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68" w:rsidRPr="006B07F5" w:rsidRDefault="0059681C" w:rsidP="006B07F5">
      <w:pPr>
        <w:spacing w:after="0" w:line="240" w:lineRule="auto"/>
        <w:ind w:left="9912" w:firstLine="708"/>
        <w:rPr>
          <w:b w:val="0"/>
          <w:sz w:val="24"/>
          <w:szCs w:val="24"/>
        </w:rPr>
      </w:pPr>
      <w:r w:rsidRPr="006B07F5">
        <w:rPr>
          <w:b w:val="0"/>
          <w:sz w:val="24"/>
          <w:szCs w:val="24"/>
        </w:rPr>
        <w:t xml:space="preserve">Утверждено </w:t>
      </w:r>
    </w:p>
    <w:p w:rsidR="006B07F5" w:rsidRPr="006B07F5" w:rsidRDefault="00B05968" w:rsidP="006B07F5">
      <w:pPr>
        <w:spacing w:after="0" w:line="240" w:lineRule="auto"/>
        <w:ind w:left="9912" w:firstLine="708"/>
        <w:rPr>
          <w:b w:val="0"/>
          <w:sz w:val="24"/>
          <w:szCs w:val="24"/>
        </w:rPr>
      </w:pPr>
      <w:r w:rsidRPr="006B07F5">
        <w:rPr>
          <w:b w:val="0"/>
          <w:sz w:val="24"/>
          <w:szCs w:val="24"/>
        </w:rPr>
        <w:t xml:space="preserve">протоколом </w:t>
      </w:r>
      <w:r w:rsidR="006B07F5" w:rsidRPr="006B07F5">
        <w:rPr>
          <w:b w:val="0"/>
          <w:sz w:val="24"/>
          <w:szCs w:val="24"/>
        </w:rPr>
        <w:t>заседания</w:t>
      </w:r>
    </w:p>
    <w:p w:rsidR="00C17EAA" w:rsidRPr="006B07F5" w:rsidRDefault="006B07F5" w:rsidP="006B07F5">
      <w:pPr>
        <w:spacing w:after="0" w:line="240" w:lineRule="auto"/>
        <w:ind w:left="9912" w:firstLine="708"/>
        <w:rPr>
          <w:b w:val="0"/>
          <w:sz w:val="24"/>
          <w:szCs w:val="24"/>
        </w:rPr>
      </w:pPr>
      <w:r w:rsidRPr="006B07F5">
        <w:rPr>
          <w:b w:val="0"/>
          <w:sz w:val="24"/>
          <w:szCs w:val="24"/>
        </w:rPr>
        <w:t>Н</w:t>
      </w:r>
      <w:r w:rsidR="0059681C" w:rsidRPr="006B07F5">
        <w:rPr>
          <w:b w:val="0"/>
          <w:sz w:val="24"/>
          <w:szCs w:val="24"/>
        </w:rPr>
        <w:t>аблюдательного совета</w:t>
      </w:r>
      <w:r w:rsidR="00C17EAA" w:rsidRPr="006B07F5">
        <w:rPr>
          <w:b w:val="0"/>
          <w:sz w:val="24"/>
          <w:szCs w:val="24"/>
        </w:rPr>
        <w:t xml:space="preserve"> </w:t>
      </w:r>
    </w:p>
    <w:p w:rsidR="0059681C" w:rsidRPr="006B07F5" w:rsidRDefault="0059681C" w:rsidP="006B07F5">
      <w:pPr>
        <w:spacing w:after="0" w:line="240" w:lineRule="auto"/>
        <w:ind w:left="9912" w:firstLine="708"/>
        <w:rPr>
          <w:b w:val="0"/>
          <w:sz w:val="24"/>
          <w:szCs w:val="24"/>
        </w:rPr>
      </w:pPr>
      <w:r w:rsidRPr="006B07F5">
        <w:rPr>
          <w:b w:val="0"/>
          <w:sz w:val="24"/>
          <w:szCs w:val="24"/>
        </w:rPr>
        <w:t>К</w:t>
      </w:r>
      <w:r w:rsidR="003477E1" w:rsidRPr="006B07F5">
        <w:rPr>
          <w:b w:val="0"/>
          <w:sz w:val="24"/>
          <w:szCs w:val="24"/>
        </w:rPr>
        <w:t>Г</w:t>
      </w:r>
      <w:r w:rsidRPr="006B07F5">
        <w:rPr>
          <w:b w:val="0"/>
          <w:sz w:val="24"/>
          <w:szCs w:val="24"/>
        </w:rPr>
        <w:t>П на ПХВ «Городской родильный дом №1»</w:t>
      </w:r>
    </w:p>
    <w:p w:rsidR="0059681C" w:rsidRPr="006B07F5" w:rsidRDefault="0059681C" w:rsidP="006B07F5">
      <w:pPr>
        <w:spacing w:after="0" w:line="240" w:lineRule="auto"/>
        <w:ind w:left="10620"/>
        <w:rPr>
          <w:b w:val="0"/>
          <w:sz w:val="24"/>
          <w:szCs w:val="24"/>
        </w:rPr>
      </w:pPr>
      <w:r w:rsidRPr="006B07F5">
        <w:rPr>
          <w:b w:val="0"/>
          <w:sz w:val="24"/>
          <w:szCs w:val="24"/>
        </w:rPr>
        <w:t>Управления</w:t>
      </w:r>
      <w:r w:rsidR="003477E1" w:rsidRPr="006B07F5">
        <w:rPr>
          <w:b w:val="0"/>
          <w:sz w:val="24"/>
          <w:szCs w:val="24"/>
        </w:rPr>
        <w:t xml:space="preserve"> общественного</w:t>
      </w:r>
      <w:r w:rsidRPr="006B07F5">
        <w:rPr>
          <w:b w:val="0"/>
          <w:sz w:val="24"/>
          <w:szCs w:val="24"/>
        </w:rPr>
        <w:t xml:space="preserve"> здравоохранения </w:t>
      </w:r>
      <w:r w:rsidR="006B07F5">
        <w:rPr>
          <w:b w:val="0"/>
          <w:sz w:val="24"/>
          <w:szCs w:val="24"/>
        </w:rPr>
        <w:t xml:space="preserve">  </w:t>
      </w:r>
      <w:r w:rsidRPr="006B07F5">
        <w:rPr>
          <w:b w:val="0"/>
          <w:sz w:val="24"/>
          <w:szCs w:val="24"/>
        </w:rPr>
        <w:t>г.Алматы</w:t>
      </w:r>
    </w:p>
    <w:p w:rsidR="006B07F5" w:rsidRPr="006B07F5" w:rsidRDefault="006B07F5" w:rsidP="006B07F5">
      <w:pPr>
        <w:spacing w:after="0" w:line="240" w:lineRule="auto"/>
        <w:ind w:left="9912" w:firstLine="708"/>
        <w:rPr>
          <w:b w:val="0"/>
          <w:sz w:val="24"/>
          <w:szCs w:val="24"/>
        </w:rPr>
      </w:pPr>
      <w:r w:rsidRPr="006B07F5">
        <w:rPr>
          <w:b w:val="0"/>
          <w:sz w:val="24"/>
          <w:szCs w:val="24"/>
        </w:rPr>
        <w:t>№1 от 31.07.2023 года</w:t>
      </w:r>
    </w:p>
    <w:p w:rsidR="006B07F5" w:rsidRPr="002C4CCF" w:rsidRDefault="006B07F5" w:rsidP="002C4CCF">
      <w:pPr>
        <w:spacing w:after="0" w:line="240" w:lineRule="auto"/>
        <w:ind w:left="10620"/>
        <w:rPr>
          <w:b w:val="0"/>
          <w:sz w:val="20"/>
          <w:szCs w:val="20"/>
        </w:rPr>
      </w:pPr>
    </w:p>
    <w:p w:rsidR="00B05968" w:rsidRPr="002C4CCF" w:rsidRDefault="00B05968" w:rsidP="00F54B7C">
      <w:pPr>
        <w:spacing w:after="0" w:line="240" w:lineRule="auto"/>
        <w:rPr>
          <w:b w:val="0"/>
          <w:sz w:val="20"/>
          <w:szCs w:val="20"/>
        </w:rPr>
      </w:pPr>
    </w:p>
    <w:p w:rsidR="00F54B7C" w:rsidRPr="006B07F5" w:rsidRDefault="0059681C" w:rsidP="00F54B7C">
      <w:pPr>
        <w:spacing w:after="0" w:line="240" w:lineRule="auto"/>
        <w:jc w:val="center"/>
        <w:rPr>
          <w:sz w:val="24"/>
          <w:szCs w:val="24"/>
        </w:rPr>
      </w:pPr>
      <w:r w:rsidRPr="006B07F5">
        <w:rPr>
          <w:sz w:val="24"/>
          <w:szCs w:val="24"/>
        </w:rPr>
        <w:t xml:space="preserve">План работы </w:t>
      </w:r>
      <w:r w:rsidR="00B05968" w:rsidRPr="006B07F5">
        <w:rPr>
          <w:sz w:val="24"/>
          <w:szCs w:val="24"/>
        </w:rPr>
        <w:t>н</w:t>
      </w:r>
      <w:r w:rsidRPr="006B07F5">
        <w:rPr>
          <w:sz w:val="24"/>
          <w:szCs w:val="24"/>
        </w:rPr>
        <w:t xml:space="preserve">аблюдательного совета </w:t>
      </w:r>
      <w:r w:rsidR="003477E1" w:rsidRPr="006B07F5">
        <w:rPr>
          <w:sz w:val="24"/>
          <w:szCs w:val="24"/>
        </w:rPr>
        <w:t>КГП</w:t>
      </w:r>
      <w:r w:rsidRPr="006B07F5">
        <w:rPr>
          <w:sz w:val="24"/>
          <w:szCs w:val="24"/>
        </w:rPr>
        <w:t xml:space="preserve"> на ПХВ «Городской родильный дом №1»</w:t>
      </w:r>
      <w:r w:rsidR="00B05968" w:rsidRPr="006B07F5">
        <w:rPr>
          <w:sz w:val="24"/>
          <w:szCs w:val="24"/>
        </w:rPr>
        <w:t xml:space="preserve"> </w:t>
      </w:r>
    </w:p>
    <w:p w:rsidR="0059681C" w:rsidRPr="006B07F5" w:rsidRDefault="00B05968" w:rsidP="00F54B7C">
      <w:pPr>
        <w:spacing w:after="0" w:line="240" w:lineRule="auto"/>
        <w:jc w:val="center"/>
        <w:rPr>
          <w:sz w:val="24"/>
          <w:szCs w:val="24"/>
        </w:rPr>
      </w:pPr>
      <w:r w:rsidRPr="006B07F5">
        <w:rPr>
          <w:sz w:val="24"/>
          <w:szCs w:val="24"/>
        </w:rPr>
        <w:t>Управления общественного здравоохранения города Алматы</w:t>
      </w:r>
      <w:r w:rsidR="0059681C" w:rsidRPr="006B07F5">
        <w:rPr>
          <w:sz w:val="24"/>
          <w:szCs w:val="24"/>
        </w:rPr>
        <w:t xml:space="preserve"> </w:t>
      </w:r>
      <w:r w:rsidR="003477E1" w:rsidRPr="006B07F5">
        <w:rPr>
          <w:sz w:val="24"/>
          <w:szCs w:val="24"/>
          <w:lang w:val="en-US"/>
        </w:rPr>
        <w:t>III</w:t>
      </w:r>
      <w:r w:rsidR="003477E1" w:rsidRPr="006B07F5">
        <w:rPr>
          <w:sz w:val="24"/>
          <w:szCs w:val="24"/>
        </w:rPr>
        <w:t xml:space="preserve"> - </w:t>
      </w:r>
      <w:r w:rsidR="003477E1" w:rsidRPr="006B07F5">
        <w:rPr>
          <w:sz w:val="24"/>
          <w:szCs w:val="24"/>
          <w:lang w:val="en-US"/>
        </w:rPr>
        <w:t>IV</w:t>
      </w:r>
      <w:r w:rsidR="003477E1" w:rsidRPr="006B07F5">
        <w:rPr>
          <w:sz w:val="24"/>
          <w:szCs w:val="24"/>
        </w:rPr>
        <w:t xml:space="preserve"> кварталы</w:t>
      </w:r>
      <w:r w:rsidR="0059681C" w:rsidRPr="006B07F5">
        <w:rPr>
          <w:sz w:val="24"/>
          <w:szCs w:val="24"/>
        </w:rPr>
        <w:t xml:space="preserve"> 202</w:t>
      </w:r>
      <w:r w:rsidR="00463931" w:rsidRPr="006B07F5">
        <w:rPr>
          <w:sz w:val="24"/>
          <w:szCs w:val="24"/>
        </w:rPr>
        <w:t>3</w:t>
      </w:r>
      <w:r w:rsidR="0059681C" w:rsidRPr="006B07F5">
        <w:rPr>
          <w:sz w:val="24"/>
          <w:szCs w:val="24"/>
        </w:rPr>
        <w:t xml:space="preserve"> год</w:t>
      </w:r>
      <w:r w:rsidR="003477E1" w:rsidRPr="006B07F5">
        <w:rPr>
          <w:sz w:val="24"/>
          <w:szCs w:val="24"/>
        </w:rPr>
        <w:t>а</w:t>
      </w:r>
    </w:p>
    <w:p w:rsidR="00F54B7C" w:rsidRPr="002C4CCF" w:rsidRDefault="00F54B7C" w:rsidP="00F54B7C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a3"/>
        <w:tblW w:w="17306" w:type="dxa"/>
        <w:tblInd w:w="250" w:type="dxa"/>
        <w:tblLayout w:type="fixed"/>
        <w:tblLook w:val="04A0"/>
      </w:tblPr>
      <w:tblGrid>
        <w:gridCol w:w="541"/>
        <w:gridCol w:w="4987"/>
        <w:gridCol w:w="6804"/>
        <w:gridCol w:w="1418"/>
        <w:gridCol w:w="1636"/>
        <w:gridCol w:w="1920"/>
      </w:tblGrid>
      <w:tr w:rsidR="0059681C" w:rsidRPr="002C4CCF" w:rsidTr="00C71FC2">
        <w:trPr>
          <w:gridAfter w:val="1"/>
          <w:wAfter w:w="1920" w:type="dxa"/>
        </w:trPr>
        <w:tc>
          <w:tcPr>
            <w:tcW w:w="541" w:type="dxa"/>
            <w:tcBorders>
              <w:bottom w:val="thinThickSmallGap" w:sz="24" w:space="0" w:color="auto"/>
            </w:tcBorders>
          </w:tcPr>
          <w:p w:rsidR="00DA656F" w:rsidRPr="002C4CCF" w:rsidRDefault="00DA656F" w:rsidP="00F54B7C">
            <w:pPr>
              <w:jc w:val="center"/>
              <w:rPr>
                <w:b w:val="0"/>
                <w:sz w:val="20"/>
                <w:szCs w:val="20"/>
              </w:rPr>
            </w:pPr>
          </w:p>
          <w:p w:rsidR="0059681C" w:rsidRPr="002C4CCF" w:rsidRDefault="0059681C" w:rsidP="00F54B7C">
            <w:pPr>
              <w:jc w:val="center"/>
              <w:rPr>
                <w:b w:val="0"/>
                <w:sz w:val="20"/>
                <w:szCs w:val="20"/>
              </w:rPr>
            </w:pPr>
            <w:r w:rsidRPr="002C4CCF">
              <w:rPr>
                <w:b w:val="0"/>
                <w:sz w:val="20"/>
                <w:szCs w:val="20"/>
              </w:rPr>
              <w:t>№</w:t>
            </w:r>
          </w:p>
        </w:tc>
        <w:tc>
          <w:tcPr>
            <w:tcW w:w="4987" w:type="dxa"/>
            <w:tcBorders>
              <w:bottom w:val="thinThickSmallGap" w:sz="24" w:space="0" w:color="auto"/>
            </w:tcBorders>
          </w:tcPr>
          <w:p w:rsidR="00DA656F" w:rsidRPr="002C4CCF" w:rsidRDefault="00DA656F" w:rsidP="00F54B7C">
            <w:pPr>
              <w:jc w:val="center"/>
              <w:rPr>
                <w:b w:val="0"/>
                <w:sz w:val="20"/>
                <w:szCs w:val="20"/>
              </w:rPr>
            </w:pPr>
          </w:p>
          <w:p w:rsidR="0059681C" w:rsidRPr="002C4CCF" w:rsidRDefault="0059681C" w:rsidP="00F54B7C">
            <w:pPr>
              <w:jc w:val="center"/>
              <w:rPr>
                <w:b w:val="0"/>
                <w:sz w:val="20"/>
                <w:szCs w:val="20"/>
              </w:rPr>
            </w:pPr>
            <w:r w:rsidRPr="002C4CCF">
              <w:rPr>
                <w:b w:val="0"/>
                <w:sz w:val="20"/>
                <w:szCs w:val="20"/>
              </w:rPr>
              <w:t>Наименование вопроса</w:t>
            </w:r>
          </w:p>
        </w:tc>
        <w:tc>
          <w:tcPr>
            <w:tcW w:w="6804" w:type="dxa"/>
            <w:tcBorders>
              <w:bottom w:val="thinThickSmallGap" w:sz="24" w:space="0" w:color="auto"/>
            </w:tcBorders>
          </w:tcPr>
          <w:p w:rsidR="002C4CCF" w:rsidRDefault="002C4CCF" w:rsidP="00F54B7C">
            <w:pPr>
              <w:jc w:val="center"/>
              <w:rPr>
                <w:b w:val="0"/>
                <w:sz w:val="20"/>
                <w:szCs w:val="20"/>
              </w:rPr>
            </w:pPr>
          </w:p>
          <w:p w:rsidR="00267D20" w:rsidRPr="002C4CCF" w:rsidRDefault="0059681C" w:rsidP="00F54B7C">
            <w:pPr>
              <w:jc w:val="center"/>
              <w:rPr>
                <w:b w:val="0"/>
                <w:sz w:val="20"/>
                <w:szCs w:val="20"/>
              </w:rPr>
            </w:pPr>
            <w:r w:rsidRPr="002C4CCF">
              <w:rPr>
                <w:b w:val="0"/>
                <w:sz w:val="20"/>
                <w:szCs w:val="20"/>
              </w:rPr>
              <w:t xml:space="preserve">Обоснование необходимости рассмотрения вопроса </w:t>
            </w:r>
          </w:p>
          <w:p w:rsidR="0059681C" w:rsidRPr="002C4CCF" w:rsidRDefault="0059681C" w:rsidP="00F54B7C">
            <w:pPr>
              <w:jc w:val="center"/>
              <w:rPr>
                <w:b w:val="0"/>
                <w:sz w:val="20"/>
                <w:szCs w:val="20"/>
              </w:rPr>
            </w:pPr>
            <w:r w:rsidRPr="002C4CCF">
              <w:rPr>
                <w:b w:val="0"/>
                <w:sz w:val="20"/>
                <w:szCs w:val="20"/>
              </w:rPr>
              <w:t>Наблюдательным советом (компетенция)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DA656F" w:rsidRPr="002C4CCF" w:rsidRDefault="0059681C" w:rsidP="00F54B7C">
            <w:pPr>
              <w:jc w:val="center"/>
              <w:rPr>
                <w:b w:val="0"/>
                <w:sz w:val="20"/>
                <w:szCs w:val="20"/>
              </w:rPr>
            </w:pPr>
            <w:r w:rsidRPr="002C4CCF">
              <w:rPr>
                <w:b w:val="0"/>
                <w:sz w:val="20"/>
                <w:szCs w:val="20"/>
              </w:rPr>
              <w:t>Срок ра</w:t>
            </w:r>
            <w:r w:rsidRPr="002C4CCF">
              <w:rPr>
                <w:b w:val="0"/>
                <w:sz w:val="20"/>
                <w:szCs w:val="20"/>
              </w:rPr>
              <w:t>с</w:t>
            </w:r>
            <w:r w:rsidRPr="002C4CCF">
              <w:rPr>
                <w:b w:val="0"/>
                <w:sz w:val="20"/>
                <w:szCs w:val="20"/>
              </w:rPr>
              <w:t xml:space="preserve">смотрения </w:t>
            </w:r>
          </w:p>
          <w:p w:rsidR="0059681C" w:rsidRPr="002C4CCF" w:rsidRDefault="0059681C" w:rsidP="00F54B7C">
            <w:pPr>
              <w:jc w:val="center"/>
              <w:rPr>
                <w:b w:val="0"/>
                <w:sz w:val="20"/>
                <w:szCs w:val="20"/>
              </w:rPr>
            </w:pPr>
            <w:r w:rsidRPr="002C4CCF">
              <w:rPr>
                <w:b w:val="0"/>
                <w:sz w:val="20"/>
                <w:szCs w:val="20"/>
              </w:rPr>
              <w:t>(квартал или месяц)</w:t>
            </w:r>
          </w:p>
        </w:tc>
        <w:tc>
          <w:tcPr>
            <w:tcW w:w="1636" w:type="dxa"/>
            <w:tcBorders>
              <w:bottom w:val="thinThickSmallGap" w:sz="24" w:space="0" w:color="auto"/>
            </w:tcBorders>
          </w:tcPr>
          <w:p w:rsidR="0059681C" w:rsidRPr="002C4CCF" w:rsidRDefault="0059681C" w:rsidP="00F54B7C">
            <w:pPr>
              <w:jc w:val="center"/>
              <w:rPr>
                <w:b w:val="0"/>
                <w:sz w:val="20"/>
                <w:szCs w:val="20"/>
              </w:rPr>
            </w:pPr>
            <w:r w:rsidRPr="002C4CCF">
              <w:rPr>
                <w:b w:val="0"/>
                <w:sz w:val="20"/>
                <w:szCs w:val="20"/>
              </w:rPr>
              <w:t>Ответственный исполнитель</w:t>
            </w:r>
          </w:p>
        </w:tc>
      </w:tr>
      <w:tr w:rsidR="00E41519" w:rsidRPr="002C4CCF" w:rsidTr="00C71FC2">
        <w:tc>
          <w:tcPr>
            <w:tcW w:w="541" w:type="dxa"/>
            <w:tcBorders>
              <w:top w:val="single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E41519" w:rsidRPr="002C4CCF" w:rsidRDefault="00E41519" w:rsidP="00F54B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thinThickSmallGap" w:sz="2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E41519" w:rsidRPr="002C4CCF" w:rsidRDefault="00E41519" w:rsidP="002C4CCF">
            <w:pPr>
              <w:jc w:val="center"/>
              <w:rPr>
                <w:sz w:val="20"/>
                <w:szCs w:val="20"/>
              </w:rPr>
            </w:pPr>
            <w:r w:rsidRPr="002C4CCF">
              <w:rPr>
                <w:sz w:val="20"/>
                <w:szCs w:val="20"/>
                <w:lang w:val="en-US"/>
              </w:rPr>
              <w:t xml:space="preserve">III </w:t>
            </w:r>
            <w:r w:rsidRPr="002C4CCF">
              <w:rPr>
                <w:sz w:val="20"/>
                <w:szCs w:val="20"/>
              </w:rPr>
              <w:t>квартал</w:t>
            </w:r>
            <w:r w:rsidR="003477E1" w:rsidRPr="002C4CCF">
              <w:rPr>
                <w:sz w:val="20"/>
                <w:szCs w:val="20"/>
              </w:rPr>
              <w:t xml:space="preserve"> 2023 года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EEECE1" w:themeFill="background2"/>
          </w:tcPr>
          <w:p w:rsidR="00E41519" w:rsidRPr="002C4CCF" w:rsidRDefault="00E41519" w:rsidP="00F54B7C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EEECE1" w:themeFill="background2"/>
          </w:tcPr>
          <w:p w:rsidR="00E41519" w:rsidRPr="002C4CCF" w:rsidRDefault="00E41519" w:rsidP="00F54B7C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</w:tcBorders>
            <w:shd w:val="clear" w:color="auto" w:fill="EEECE1" w:themeFill="background2"/>
          </w:tcPr>
          <w:p w:rsidR="00E41519" w:rsidRPr="002C4CCF" w:rsidRDefault="00E41519" w:rsidP="00F54B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920" w:type="dxa"/>
          </w:tcPr>
          <w:p w:rsidR="00E41519" w:rsidRPr="002C4CCF" w:rsidRDefault="00E41519" w:rsidP="00F54B7C">
            <w:pPr>
              <w:rPr>
                <w:b w:val="0"/>
                <w:sz w:val="20"/>
                <w:szCs w:val="20"/>
              </w:rPr>
            </w:pPr>
          </w:p>
        </w:tc>
      </w:tr>
      <w:tr w:rsidR="002D31B8" w:rsidRPr="002C4CCF" w:rsidTr="00C71FC2">
        <w:tc>
          <w:tcPr>
            <w:tcW w:w="541" w:type="dxa"/>
            <w:tcBorders>
              <w:top w:val="single" w:sz="4" w:space="0" w:color="auto"/>
            </w:tcBorders>
          </w:tcPr>
          <w:p w:rsidR="002D31B8" w:rsidRPr="006B07F5" w:rsidRDefault="007E646B" w:rsidP="00F54B7C">
            <w:pPr>
              <w:rPr>
                <w:b w:val="0"/>
                <w:sz w:val="22"/>
                <w:szCs w:val="22"/>
              </w:rPr>
            </w:pPr>
            <w:r w:rsidRPr="006B07F5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987" w:type="dxa"/>
            <w:tcBorders>
              <w:top w:val="single" w:sz="4" w:space="0" w:color="auto"/>
            </w:tcBorders>
          </w:tcPr>
          <w:p w:rsidR="002D31B8" w:rsidRPr="002D31B8" w:rsidRDefault="002D31B8" w:rsidP="00F54B7C">
            <w:pPr>
              <w:rPr>
                <w:b w:val="0"/>
                <w:sz w:val="24"/>
                <w:szCs w:val="24"/>
              </w:rPr>
            </w:pPr>
            <w:r w:rsidRPr="002D31B8">
              <w:rPr>
                <w:b w:val="0"/>
                <w:sz w:val="24"/>
                <w:szCs w:val="24"/>
              </w:rPr>
              <w:t>Об и</w:t>
            </w:r>
            <w:r w:rsidRPr="002D31B8">
              <w:rPr>
                <w:b w:val="0"/>
                <w:sz w:val="24"/>
                <w:szCs w:val="24"/>
                <w:lang w:val="kk-KZ"/>
              </w:rPr>
              <w:t>збрании Председателя наблюдательного совета КГП на ПХВ «Городской родильный дом №1» Управления общественного здравоохранения г.Алматы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D31B8" w:rsidRPr="001C63CA" w:rsidRDefault="002D31B8" w:rsidP="002D31B8">
            <w:pPr>
              <w:pStyle w:val="a8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C63CA">
              <w:rPr>
                <w:sz w:val="18"/>
                <w:szCs w:val="18"/>
              </w:rPr>
              <w:t>В соответствии с пунктом 4 Правил создания наблюдательного совета в государс</w:t>
            </w:r>
            <w:r w:rsidRPr="001C63CA">
              <w:rPr>
                <w:sz w:val="18"/>
                <w:szCs w:val="18"/>
              </w:rPr>
              <w:t>т</w:t>
            </w:r>
            <w:r w:rsidRPr="001C63CA">
              <w:rPr>
                <w:sz w:val="18"/>
                <w:szCs w:val="18"/>
              </w:rPr>
              <w:t>венных предприятиях на праве хозяйственного ведения, утвержденными приказом Министра национальной экономики Республики Казахстан от 20 февраля 2015 года № 113: Председатель наблюдательного совета избирается из числа членов наблюд</w:t>
            </w:r>
            <w:r w:rsidRPr="001C63CA">
              <w:rPr>
                <w:sz w:val="18"/>
                <w:szCs w:val="18"/>
              </w:rPr>
              <w:t>а</w:t>
            </w:r>
            <w:r w:rsidRPr="001C63CA">
              <w:rPr>
                <w:sz w:val="18"/>
                <w:szCs w:val="18"/>
              </w:rPr>
              <w:t xml:space="preserve">тельного совета большинством голосов членов наблюдательного совета). </w:t>
            </w:r>
          </w:p>
          <w:p w:rsidR="002D31B8" w:rsidRPr="002C4CCF" w:rsidRDefault="002D31B8" w:rsidP="00F54B7C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D31B8" w:rsidRDefault="002D31B8" w:rsidP="00F54B7C">
            <w:pPr>
              <w:jc w:val="center"/>
              <w:rPr>
                <w:b w:val="0"/>
                <w:sz w:val="20"/>
                <w:szCs w:val="20"/>
              </w:rPr>
            </w:pPr>
            <w:r w:rsidRPr="002C4CCF">
              <w:rPr>
                <w:b w:val="0"/>
                <w:sz w:val="20"/>
                <w:szCs w:val="20"/>
                <w:lang w:val="en-US"/>
              </w:rPr>
              <w:t>I</w:t>
            </w:r>
            <w:r w:rsidRPr="002C4CCF">
              <w:rPr>
                <w:b w:val="0"/>
                <w:sz w:val="20"/>
                <w:szCs w:val="20"/>
              </w:rPr>
              <w:t>I</w:t>
            </w:r>
            <w:r w:rsidRPr="002C4CCF">
              <w:rPr>
                <w:b w:val="0"/>
                <w:sz w:val="20"/>
                <w:szCs w:val="20"/>
                <w:lang w:val="en-US"/>
              </w:rPr>
              <w:t>I</w:t>
            </w:r>
            <w:r w:rsidRPr="002D31B8">
              <w:rPr>
                <w:b w:val="0"/>
                <w:sz w:val="20"/>
                <w:szCs w:val="20"/>
              </w:rPr>
              <w:t xml:space="preserve"> кв</w:t>
            </w:r>
            <w:r>
              <w:rPr>
                <w:b w:val="0"/>
                <w:sz w:val="20"/>
                <w:szCs w:val="20"/>
              </w:rPr>
              <w:t>.2023 г.</w:t>
            </w:r>
          </w:p>
          <w:p w:rsidR="002D31B8" w:rsidRPr="002C4CCF" w:rsidRDefault="002D31B8" w:rsidP="00F54B7C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(первое зас</w:t>
            </w:r>
            <w:r>
              <w:rPr>
                <w:b w:val="0"/>
                <w:sz w:val="20"/>
                <w:szCs w:val="20"/>
              </w:rPr>
              <w:t>е</w:t>
            </w:r>
            <w:r>
              <w:rPr>
                <w:b w:val="0"/>
                <w:sz w:val="20"/>
                <w:szCs w:val="20"/>
              </w:rPr>
              <w:t>дание)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2D31B8" w:rsidRPr="00B14D41" w:rsidRDefault="002D31B8" w:rsidP="00F54B7C">
            <w:pPr>
              <w:rPr>
                <w:b w:val="0"/>
                <w:sz w:val="16"/>
                <w:szCs w:val="16"/>
              </w:rPr>
            </w:pPr>
            <w:r w:rsidRPr="00B14D41">
              <w:rPr>
                <w:b w:val="0"/>
                <w:sz w:val="18"/>
                <w:szCs w:val="18"/>
              </w:rPr>
              <w:t>наблюдательный совет</w:t>
            </w:r>
          </w:p>
        </w:tc>
        <w:tc>
          <w:tcPr>
            <w:tcW w:w="1920" w:type="dxa"/>
          </w:tcPr>
          <w:p w:rsidR="002D31B8" w:rsidRPr="002C4CCF" w:rsidRDefault="002D31B8" w:rsidP="00F54B7C">
            <w:pPr>
              <w:rPr>
                <w:b w:val="0"/>
                <w:sz w:val="20"/>
                <w:szCs w:val="20"/>
              </w:rPr>
            </w:pPr>
          </w:p>
        </w:tc>
      </w:tr>
      <w:tr w:rsidR="002D31B8" w:rsidRPr="002C4CCF" w:rsidTr="00C71FC2">
        <w:tc>
          <w:tcPr>
            <w:tcW w:w="541" w:type="dxa"/>
            <w:tcBorders>
              <w:top w:val="single" w:sz="4" w:space="0" w:color="auto"/>
            </w:tcBorders>
          </w:tcPr>
          <w:p w:rsidR="002D31B8" w:rsidRPr="006B07F5" w:rsidRDefault="007E646B" w:rsidP="00F54B7C">
            <w:pPr>
              <w:rPr>
                <w:b w:val="0"/>
                <w:sz w:val="22"/>
                <w:szCs w:val="22"/>
              </w:rPr>
            </w:pPr>
            <w:r w:rsidRPr="006B07F5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987" w:type="dxa"/>
            <w:tcBorders>
              <w:top w:val="single" w:sz="4" w:space="0" w:color="auto"/>
            </w:tcBorders>
          </w:tcPr>
          <w:p w:rsidR="002D31B8" w:rsidRPr="006B07F5" w:rsidRDefault="002D31B8" w:rsidP="00F54B7C">
            <w:pPr>
              <w:rPr>
                <w:b w:val="0"/>
                <w:spacing w:val="-6"/>
                <w:sz w:val="24"/>
                <w:szCs w:val="24"/>
              </w:rPr>
            </w:pPr>
            <w:r w:rsidRPr="006B07F5">
              <w:rPr>
                <w:b w:val="0"/>
                <w:spacing w:val="-6"/>
                <w:sz w:val="24"/>
                <w:szCs w:val="24"/>
              </w:rPr>
              <w:t>О назначении секретаря наблюдательного совета КГП на ПХВ «Городской родильный дом №1» Управления общественного здравоохранения г.Алматы с определением срока  полномочий и размера заработной платы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D31B8" w:rsidRDefault="002D31B8" w:rsidP="002D31B8">
            <w:pPr>
              <w:pStyle w:val="Default"/>
              <w:jc w:val="both"/>
              <w:rPr>
                <w:b w:val="0"/>
                <w:sz w:val="18"/>
                <w:szCs w:val="18"/>
              </w:rPr>
            </w:pPr>
            <w:r w:rsidRPr="001C63CA">
              <w:rPr>
                <w:b w:val="0"/>
                <w:sz w:val="18"/>
                <w:szCs w:val="18"/>
              </w:rPr>
              <w:t xml:space="preserve">В соответствии с подпунктом 7) пункта 1 статьи 149 Закона «О государственном имуществе»:  </w:t>
            </w:r>
            <w:r>
              <w:rPr>
                <w:b w:val="0"/>
                <w:sz w:val="18"/>
                <w:szCs w:val="18"/>
              </w:rPr>
              <w:t>н</w:t>
            </w:r>
            <w:r w:rsidRPr="001C63CA">
              <w:rPr>
                <w:b w:val="0"/>
                <w:sz w:val="18"/>
                <w:szCs w:val="18"/>
              </w:rPr>
              <w:t>аблюдательный совет государственного предприятия на праве хозя</w:t>
            </w:r>
            <w:r w:rsidRPr="001C63CA">
              <w:rPr>
                <w:b w:val="0"/>
                <w:sz w:val="18"/>
                <w:szCs w:val="18"/>
              </w:rPr>
              <w:t>й</w:t>
            </w:r>
            <w:r w:rsidRPr="001C63CA">
              <w:rPr>
                <w:b w:val="0"/>
                <w:sz w:val="18"/>
                <w:szCs w:val="18"/>
              </w:rPr>
              <w:t xml:space="preserve">ственного ведения имеет следующие полномочия: </w:t>
            </w:r>
          </w:p>
          <w:p w:rsidR="002D31B8" w:rsidRDefault="002D31B8" w:rsidP="002D31B8">
            <w:pPr>
              <w:pStyle w:val="Default"/>
              <w:jc w:val="both"/>
              <w:rPr>
                <w:b w:val="0"/>
                <w:sz w:val="22"/>
                <w:szCs w:val="22"/>
              </w:rPr>
            </w:pPr>
            <w:r w:rsidRPr="001C63CA">
              <w:rPr>
                <w:b w:val="0"/>
                <w:sz w:val="18"/>
                <w:szCs w:val="18"/>
              </w:rPr>
              <w:t>7) назначает, определяет срок полномочий и размер заработной платы секретаря наблюдательного совета, досрочно прекращает его полномочия</w:t>
            </w:r>
            <w:r>
              <w:rPr>
                <w:b w:val="0"/>
                <w:sz w:val="18"/>
                <w:szCs w:val="18"/>
              </w:rPr>
              <w:t>).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2D31B8" w:rsidRPr="002C4CCF" w:rsidRDefault="002D31B8" w:rsidP="00F54B7C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D31B8" w:rsidRDefault="002D31B8" w:rsidP="002D31B8">
            <w:pPr>
              <w:jc w:val="center"/>
              <w:rPr>
                <w:b w:val="0"/>
                <w:sz w:val="20"/>
                <w:szCs w:val="20"/>
              </w:rPr>
            </w:pPr>
            <w:r w:rsidRPr="002C4CCF">
              <w:rPr>
                <w:b w:val="0"/>
                <w:sz w:val="20"/>
                <w:szCs w:val="20"/>
                <w:lang w:val="en-US"/>
              </w:rPr>
              <w:t>I</w:t>
            </w:r>
            <w:r w:rsidRPr="002C4CCF">
              <w:rPr>
                <w:b w:val="0"/>
                <w:sz w:val="20"/>
                <w:szCs w:val="20"/>
              </w:rPr>
              <w:t>I</w:t>
            </w:r>
            <w:r w:rsidRPr="002C4CCF">
              <w:rPr>
                <w:b w:val="0"/>
                <w:sz w:val="20"/>
                <w:szCs w:val="20"/>
                <w:lang w:val="en-US"/>
              </w:rPr>
              <w:t>I</w:t>
            </w:r>
            <w:r w:rsidRPr="002D31B8">
              <w:rPr>
                <w:b w:val="0"/>
                <w:sz w:val="20"/>
                <w:szCs w:val="20"/>
              </w:rPr>
              <w:t xml:space="preserve"> кв</w:t>
            </w:r>
            <w:r>
              <w:rPr>
                <w:b w:val="0"/>
                <w:sz w:val="20"/>
                <w:szCs w:val="20"/>
              </w:rPr>
              <w:t>.2023 г.</w:t>
            </w:r>
          </w:p>
          <w:p w:rsidR="002D31B8" w:rsidRPr="002C4CCF" w:rsidRDefault="002D31B8" w:rsidP="002D31B8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(первое зас</w:t>
            </w:r>
            <w:r>
              <w:rPr>
                <w:b w:val="0"/>
                <w:sz w:val="20"/>
                <w:szCs w:val="20"/>
              </w:rPr>
              <w:t>е</w:t>
            </w:r>
            <w:r>
              <w:rPr>
                <w:b w:val="0"/>
                <w:sz w:val="20"/>
                <w:szCs w:val="20"/>
              </w:rPr>
              <w:t>дание)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2D31B8" w:rsidRPr="00B14D41" w:rsidRDefault="002D31B8" w:rsidP="00F54B7C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наблюдательный совет</w:t>
            </w:r>
          </w:p>
        </w:tc>
        <w:tc>
          <w:tcPr>
            <w:tcW w:w="1920" w:type="dxa"/>
          </w:tcPr>
          <w:p w:rsidR="002D31B8" w:rsidRPr="002C4CCF" w:rsidRDefault="002D31B8" w:rsidP="00F54B7C">
            <w:pPr>
              <w:rPr>
                <w:b w:val="0"/>
                <w:sz w:val="20"/>
                <w:szCs w:val="20"/>
              </w:rPr>
            </w:pPr>
          </w:p>
        </w:tc>
      </w:tr>
      <w:tr w:rsidR="00540644" w:rsidRPr="002C4CCF" w:rsidTr="00C71FC2">
        <w:tc>
          <w:tcPr>
            <w:tcW w:w="541" w:type="dxa"/>
            <w:tcBorders>
              <w:top w:val="single" w:sz="4" w:space="0" w:color="auto"/>
            </w:tcBorders>
          </w:tcPr>
          <w:p w:rsidR="00540644" w:rsidRPr="006B07F5" w:rsidRDefault="007E646B" w:rsidP="00F54B7C">
            <w:pPr>
              <w:rPr>
                <w:b w:val="0"/>
                <w:sz w:val="22"/>
                <w:szCs w:val="22"/>
              </w:rPr>
            </w:pPr>
            <w:r w:rsidRPr="006B07F5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987" w:type="dxa"/>
            <w:tcBorders>
              <w:top w:val="single" w:sz="4" w:space="0" w:color="auto"/>
            </w:tcBorders>
          </w:tcPr>
          <w:p w:rsidR="00540644" w:rsidRPr="00E72EE8" w:rsidRDefault="00F54B7C" w:rsidP="00F54B7C">
            <w:pPr>
              <w:rPr>
                <w:b w:val="0"/>
                <w:sz w:val="24"/>
                <w:szCs w:val="24"/>
              </w:rPr>
            </w:pPr>
            <w:r w:rsidRPr="00E72EE8">
              <w:rPr>
                <w:b w:val="0"/>
                <w:sz w:val="24"/>
                <w:szCs w:val="24"/>
              </w:rPr>
              <w:t>О заслушивании</w:t>
            </w:r>
            <w:r w:rsidR="00540644" w:rsidRPr="00E72EE8">
              <w:rPr>
                <w:b w:val="0"/>
                <w:sz w:val="24"/>
                <w:szCs w:val="24"/>
              </w:rPr>
              <w:t xml:space="preserve"> отчет</w:t>
            </w:r>
            <w:r w:rsidRPr="00E72EE8">
              <w:rPr>
                <w:b w:val="0"/>
                <w:sz w:val="24"/>
                <w:szCs w:val="24"/>
              </w:rPr>
              <w:t>а</w:t>
            </w:r>
            <w:r w:rsidR="00540644" w:rsidRPr="00E72EE8">
              <w:rPr>
                <w:b w:val="0"/>
                <w:sz w:val="24"/>
                <w:szCs w:val="24"/>
              </w:rPr>
              <w:t xml:space="preserve"> по финансово-хозяйственным показателям</w:t>
            </w:r>
            <w:r w:rsidR="00443686" w:rsidRPr="00E72EE8">
              <w:rPr>
                <w:b w:val="0"/>
                <w:sz w:val="24"/>
                <w:szCs w:val="24"/>
              </w:rPr>
              <w:t xml:space="preserve"> Предприятия за 1 полугодие 202</w:t>
            </w:r>
            <w:r w:rsidR="00463931" w:rsidRPr="00E72EE8">
              <w:rPr>
                <w:b w:val="0"/>
                <w:sz w:val="24"/>
                <w:szCs w:val="24"/>
              </w:rPr>
              <w:t>3</w:t>
            </w:r>
            <w:r w:rsidR="00540644" w:rsidRPr="00E72EE8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C4CCF" w:rsidRPr="002C4CCF" w:rsidRDefault="002C4CCF" w:rsidP="00F54B7C">
            <w:pPr>
              <w:jc w:val="both"/>
              <w:rPr>
                <w:b w:val="0"/>
                <w:sz w:val="18"/>
                <w:szCs w:val="18"/>
              </w:rPr>
            </w:pPr>
            <w:r w:rsidRPr="002C4CCF">
              <w:rPr>
                <w:b w:val="0"/>
                <w:sz w:val="18"/>
                <w:szCs w:val="18"/>
              </w:rPr>
              <w:t>В соответствии с</w:t>
            </w:r>
            <w:r w:rsidR="002D31B8">
              <w:rPr>
                <w:b w:val="0"/>
                <w:sz w:val="18"/>
                <w:szCs w:val="18"/>
              </w:rPr>
              <w:t xml:space="preserve"> </w:t>
            </w:r>
            <w:r w:rsidR="00540644" w:rsidRPr="002C4CCF">
              <w:rPr>
                <w:b w:val="0"/>
                <w:sz w:val="18"/>
                <w:szCs w:val="18"/>
              </w:rPr>
              <w:t>пп.4) п.1 ст. 149 Закона РК «О государственном имуществе»</w:t>
            </w:r>
            <w:r w:rsidRPr="002C4CCF">
              <w:rPr>
                <w:b w:val="0"/>
                <w:sz w:val="18"/>
                <w:szCs w:val="18"/>
              </w:rPr>
              <w:t xml:space="preserve"> н</w:t>
            </w:r>
            <w:r w:rsidR="00540644" w:rsidRPr="002C4CCF">
              <w:rPr>
                <w:b w:val="0"/>
                <w:sz w:val="18"/>
                <w:szCs w:val="18"/>
              </w:rPr>
              <w:t>а</w:t>
            </w:r>
            <w:r w:rsidR="00540644" w:rsidRPr="002C4CCF">
              <w:rPr>
                <w:b w:val="0"/>
                <w:sz w:val="18"/>
                <w:szCs w:val="18"/>
              </w:rPr>
              <w:t xml:space="preserve">блюдательный совет имеет следующие полномочия: </w:t>
            </w:r>
          </w:p>
          <w:p w:rsidR="002C4CCF" w:rsidRPr="002C4CCF" w:rsidRDefault="00540644" w:rsidP="00F54B7C">
            <w:pPr>
              <w:jc w:val="both"/>
              <w:rPr>
                <w:b w:val="0"/>
                <w:sz w:val="18"/>
                <w:szCs w:val="18"/>
              </w:rPr>
            </w:pPr>
            <w:r w:rsidRPr="002C4CCF">
              <w:rPr>
                <w:b w:val="0"/>
                <w:sz w:val="18"/>
                <w:szCs w:val="18"/>
              </w:rPr>
              <w:t>4) беспрепятственно знакомится с документацией государственного предприятия на праве хозяйственного ведения и его структурных подразделений для контроля цел</w:t>
            </w:r>
            <w:r w:rsidRPr="002C4CCF">
              <w:rPr>
                <w:b w:val="0"/>
                <w:sz w:val="18"/>
                <w:szCs w:val="18"/>
              </w:rPr>
              <w:t>е</w:t>
            </w:r>
            <w:r w:rsidRPr="002C4CCF">
              <w:rPr>
                <w:b w:val="0"/>
                <w:sz w:val="18"/>
                <w:szCs w:val="18"/>
              </w:rPr>
              <w:t>вого использования бюджетных средств и средств, полученных из дополнительных источников, и вносит предложения уполномоченному органу соответствующей о</w:t>
            </w:r>
            <w:r w:rsidRPr="002C4CCF">
              <w:rPr>
                <w:b w:val="0"/>
                <w:sz w:val="18"/>
                <w:szCs w:val="18"/>
              </w:rPr>
              <w:t>т</w:t>
            </w:r>
            <w:r w:rsidRPr="002C4CCF">
              <w:rPr>
                <w:b w:val="0"/>
                <w:sz w:val="18"/>
                <w:szCs w:val="18"/>
              </w:rPr>
              <w:t>расли (местному исполнительному органу) для осуществления проверки целевого использования указанных средств</w:t>
            </w:r>
            <w:r w:rsidR="002C4CCF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77E1" w:rsidRPr="002C4CCF" w:rsidRDefault="003477E1" w:rsidP="00F54B7C">
            <w:pPr>
              <w:jc w:val="center"/>
              <w:rPr>
                <w:b w:val="0"/>
                <w:sz w:val="20"/>
                <w:szCs w:val="20"/>
              </w:rPr>
            </w:pPr>
          </w:p>
          <w:p w:rsidR="003477E1" w:rsidRPr="002C4CCF" w:rsidRDefault="003477E1" w:rsidP="00F54B7C">
            <w:pPr>
              <w:jc w:val="center"/>
              <w:rPr>
                <w:b w:val="0"/>
                <w:sz w:val="20"/>
                <w:szCs w:val="20"/>
              </w:rPr>
            </w:pPr>
          </w:p>
          <w:p w:rsidR="002C4CCF" w:rsidRPr="002C4CCF" w:rsidRDefault="00540644" w:rsidP="002C4CCF">
            <w:pPr>
              <w:jc w:val="center"/>
              <w:rPr>
                <w:b w:val="0"/>
                <w:sz w:val="20"/>
                <w:szCs w:val="20"/>
              </w:rPr>
            </w:pPr>
            <w:r w:rsidRPr="002C4CCF">
              <w:rPr>
                <w:b w:val="0"/>
                <w:sz w:val="20"/>
                <w:szCs w:val="20"/>
                <w:lang w:val="en-US"/>
              </w:rPr>
              <w:t>I</w:t>
            </w:r>
            <w:r w:rsidRPr="002C4CCF">
              <w:rPr>
                <w:b w:val="0"/>
                <w:sz w:val="20"/>
                <w:szCs w:val="20"/>
              </w:rPr>
              <w:t>I</w:t>
            </w:r>
            <w:r w:rsidRPr="002C4CCF">
              <w:rPr>
                <w:b w:val="0"/>
                <w:sz w:val="20"/>
                <w:szCs w:val="20"/>
                <w:lang w:val="en-US"/>
              </w:rPr>
              <w:t>I кв</w:t>
            </w:r>
            <w:r w:rsidR="002C4CCF">
              <w:rPr>
                <w:b w:val="0"/>
                <w:sz w:val="20"/>
                <w:szCs w:val="20"/>
              </w:rPr>
              <w:t>.2023 г.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3477E1" w:rsidRPr="00B14D41" w:rsidRDefault="003477E1" w:rsidP="00F54B7C">
            <w:pPr>
              <w:rPr>
                <w:b w:val="0"/>
                <w:sz w:val="16"/>
                <w:szCs w:val="16"/>
              </w:rPr>
            </w:pPr>
          </w:p>
          <w:p w:rsidR="003477E1" w:rsidRPr="00B14D41" w:rsidRDefault="003477E1" w:rsidP="00F54B7C">
            <w:pPr>
              <w:rPr>
                <w:b w:val="0"/>
                <w:sz w:val="16"/>
                <w:szCs w:val="16"/>
              </w:rPr>
            </w:pPr>
          </w:p>
          <w:p w:rsidR="00540644" w:rsidRPr="00BA459A" w:rsidRDefault="00B14D41" w:rsidP="00F54B7C">
            <w:pPr>
              <w:rPr>
                <w:b w:val="0"/>
                <w:sz w:val="18"/>
                <w:szCs w:val="18"/>
              </w:rPr>
            </w:pPr>
            <w:r w:rsidRPr="00BA459A">
              <w:rPr>
                <w:b w:val="0"/>
                <w:sz w:val="18"/>
                <w:szCs w:val="18"/>
              </w:rPr>
              <w:t>финансово-экономический отдел</w:t>
            </w:r>
          </w:p>
        </w:tc>
        <w:tc>
          <w:tcPr>
            <w:tcW w:w="1920" w:type="dxa"/>
          </w:tcPr>
          <w:p w:rsidR="00540644" w:rsidRPr="002C4CCF" w:rsidRDefault="00540644" w:rsidP="00F54B7C">
            <w:pPr>
              <w:rPr>
                <w:b w:val="0"/>
                <w:sz w:val="20"/>
                <w:szCs w:val="20"/>
              </w:rPr>
            </w:pPr>
          </w:p>
        </w:tc>
      </w:tr>
      <w:tr w:rsidR="00EA2ECC" w:rsidRPr="002C4CCF" w:rsidTr="006B07F5">
        <w:trPr>
          <w:gridAfter w:val="1"/>
          <w:wAfter w:w="1920" w:type="dxa"/>
          <w:trHeight w:val="138"/>
        </w:trPr>
        <w:tc>
          <w:tcPr>
            <w:tcW w:w="541" w:type="dxa"/>
            <w:tcBorders>
              <w:bottom w:val="single" w:sz="4" w:space="0" w:color="auto"/>
            </w:tcBorders>
          </w:tcPr>
          <w:p w:rsidR="00EA2ECC" w:rsidRPr="006B07F5" w:rsidRDefault="007E646B" w:rsidP="00F54B7C">
            <w:pPr>
              <w:rPr>
                <w:b w:val="0"/>
                <w:sz w:val="22"/>
                <w:szCs w:val="22"/>
              </w:rPr>
            </w:pPr>
            <w:r w:rsidRPr="006B07F5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4987" w:type="dxa"/>
            <w:tcBorders>
              <w:bottom w:val="single" w:sz="4" w:space="0" w:color="auto"/>
            </w:tcBorders>
          </w:tcPr>
          <w:p w:rsidR="00EA2ECC" w:rsidRPr="00E72EE8" w:rsidRDefault="002C4CCF" w:rsidP="002C4CCF">
            <w:pPr>
              <w:rPr>
                <w:b w:val="0"/>
                <w:sz w:val="24"/>
                <w:szCs w:val="24"/>
              </w:rPr>
            </w:pPr>
            <w:r w:rsidRPr="00E72EE8">
              <w:rPr>
                <w:b w:val="0"/>
                <w:sz w:val="24"/>
                <w:szCs w:val="24"/>
              </w:rPr>
              <w:t>О в</w:t>
            </w:r>
            <w:r w:rsidR="00EA2ECC" w:rsidRPr="00E72EE8">
              <w:rPr>
                <w:b w:val="0"/>
                <w:sz w:val="24"/>
                <w:szCs w:val="24"/>
              </w:rPr>
              <w:t>ыработк</w:t>
            </w:r>
            <w:r w:rsidRPr="00E72EE8">
              <w:rPr>
                <w:b w:val="0"/>
                <w:sz w:val="24"/>
                <w:szCs w:val="24"/>
              </w:rPr>
              <w:t>е</w:t>
            </w:r>
            <w:r w:rsidR="00EA2ECC" w:rsidRPr="00E72EE8">
              <w:rPr>
                <w:b w:val="0"/>
                <w:sz w:val="24"/>
                <w:szCs w:val="24"/>
              </w:rPr>
              <w:t xml:space="preserve"> предложений по приоритетным направлениям деятельности Предприятия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C4CCF" w:rsidRPr="002C4CCF" w:rsidRDefault="002C4CCF" w:rsidP="00F54B7C">
            <w:pPr>
              <w:rPr>
                <w:b w:val="0"/>
                <w:sz w:val="18"/>
                <w:szCs w:val="18"/>
              </w:rPr>
            </w:pPr>
            <w:r w:rsidRPr="002C4CCF">
              <w:rPr>
                <w:b w:val="0"/>
                <w:sz w:val="18"/>
                <w:szCs w:val="18"/>
              </w:rPr>
              <w:t xml:space="preserve">В соответствии с </w:t>
            </w:r>
            <w:r w:rsidR="00EA2ECC" w:rsidRPr="002C4CCF">
              <w:rPr>
                <w:b w:val="0"/>
                <w:sz w:val="18"/>
                <w:szCs w:val="18"/>
              </w:rPr>
              <w:t>пп.9) п.1 ст. 149 Закона РК «О государственном имуществе»</w:t>
            </w:r>
            <w:r w:rsidRPr="002C4CCF">
              <w:rPr>
                <w:b w:val="0"/>
                <w:sz w:val="18"/>
                <w:szCs w:val="18"/>
              </w:rPr>
              <w:t xml:space="preserve"> н</w:t>
            </w:r>
            <w:r w:rsidRPr="002C4CCF">
              <w:rPr>
                <w:b w:val="0"/>
                <w:sz w:val="18"/>
                <w:szCs w:val="18"/>
              </w:rPr>
              <w:t>а</w:t>
            </w:r>
            <w:r w:rsidRPr="002C4CCF">
              <w:rPr>
                <w:b w:val="0"/>
                <w:sz w:val="18"/>
                <w:szCs w:val="18"/>
              </w:rPr>
              <w:t>блюдательный совет имеет следующие полномочия:</w:t>
            </w:r>
          </w:p>
          <w:p w:rsidR="002C4CCF" w:rsidRPr="002C4CCF" w:rsidRDefault="002C4CCF" w:rsidP="006B07F5">
            <w:pPr>
              <w:jc w:val="both"/>
              <w:rPr>
                <w:b w:val="0"/>
                <w:sz w:val="18"/>
                <w:szCs w:val="18"/>
              </w:rPr>
            </w:pPr>
            <w:r w:rsidRPr="002C4CCF">
              <w:rPr>
                <w:b w:val="0"/>
                <w:sz w:val="18"/>
                <w:szCs w:val="18"/>
              </w:rPr>
              <w:t>9) вырабатывает предложения по приоритетным направлениям деятельности гос</w:t>
            </w:r>
            <w:r w:rsidRPr="002C4CCF">
              <w:rPr>
                <w:b w:val="0"/>
                <w:sz w:val="18"/>
                <w:szCs w:val="18"/>
              </w:rPr>
              <w:t>у</w:t>
            </w:r>
            <w:r w:rsidRPr="002C4CCF">
              <w:rPr>
                <w:b w:val="0"/>
                <w:sz w:val="18"/>
                <w:szCs w:val="18"/>
              </w:rPr>
              <w:t xml:space="preserve">дарственного предприятия </w:t>
            </w:r>
            <w:r>
              <w:rPr>
                <w:b w:val="0"/>
                <w:sz w:val="18"/>
                <w:szCs w:val="18"/>
              </w:rPr>
              <w:t>на праве хозяйственного ведения.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2ECC" w:rsidRPr="002C4CCF" w:rsidRDefault="00EA2ECC" w:rsidP="002C4CCF">
            <w:pPr>
              <w:jc w:val="center"/>
              <w:rPr>
                <w:b w:val="0"/>
                <w:sz w:val="20"/>
                <w:szCs w:val="20"/>
              </w:rPr>
            </w:pPr>
            <w:r w:rsidRPr="002C4CCF">
              <w:rPr>
                <w:b w:val="0"/>
                <w:sz w:val="20"/>
                <w:szCs w:val="20"/>
                <w:lang w:val="en-US"/>
              </w:rPr>
              <w:t>I</w:t>
            </w:r>
            <w:r w:rsidRPr="002C4CCF">
              <w:rPr>
                <w:b w:val="0"/>
                <w:sz w:val="20"/>
                <w:szCs w:val="20"/>
              </w:rPr>
              <w:t>I</w:t>
            </w:r>
            <w:r w:rsidRPr="002C4CCF">
              <w:rPr>
                <w:b w:val="0"/>
                <w:sz w:val="20"/>
                <w:szCs w:val="20"/>
                <w:lang w:val="en-US"/>
              </w:rPr>
              <w:t>I кв</w:t>
            </w:r>
            <w:r w:rsidR="002C4CCF">
              <w:rPr>
                <w:b w:val="0"/>
                <w:sz w:val="20"/>
                <w:szCs w:val="20"/>
              </w:rPr>
              <w:t>.2023 г.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EA2ECC" w:rsidRPr="00B14D41" w:rsidRDefault="002C4CCF" w:rsidP="00B14D41">
            <w:pPr>
              <w:jc w:val="both"/>
              <w:rPr>
                <w:b w:val="0"/>
                <w:sz w:val="18"/>
                <w:szCs w:val="18"/>
              </w:rPr>
            </w:pPr>
            <w:r w:rsidRPr="00B14D41">
              <w:rPr>
                <w:b w:val="0"/>
                <w:sz w:val="18"/>
                <w:szCs w:val="18"/>
              </w:rPr>
              <w:t>наблюдательный совет</w:t>
            </w:r>
            <w:r w:rsidR="00B14D41" w:rsidRPr="00B14D41">
              <w:rPr>
                <w:b w:val="0"/>
                <w:sz w:val="18"/>
                <w:szCs w:val="18"/>
              </w:rPr>
              <w:t>,</w:t>
            </w:r>
          </w:p>
          <w:p w:rsidR="00526754" w:rsidRPr="00B14D41" w:rsidRDefault="00B14D41" w:rsidP="00B14D41">
            <w:pPr>
              <w:jc w:val="both"/>
              <w:rPr>
                <w:b w:val="0"/>
                <w:sz w:val="18"/>
                <w:szCs w:val="18"/>
              </w:rPr>
            </w:pPr>
            <w:r w:rsidRPr="00B14D41">
              <w:rPr>
                <w:b w:val="0"/>
                <w:sz w:val="18"/>
                <w:szCs w:val="18"/>
              </w:rPr>
              <w:t>ответственные структурные по</w:t>
            </w:r>
            <w:r w:rsidRPr="00B14D41">
              <w:rPr>
                <w:b w:val="0"/>
                <w:sz w:val="18"/>
                <w:szCs w:val="18"/>
              </w:rPr>
              <w:t>д</w:t>
            </w:r>
            <w:r w:rsidRPr="00B14D41">
              <w:rPr>
                <w:b w:val="0"/>
                <w:sz w:val="18"/>
                <w:szCs w:val="18"/>
              </w:rPr>
              <w:t>разделения Пре</w:t>
            </w:r>
            <w:r w:rsidRPr="00B14D41">
              <w:rPr>
                <w:b w:val="0"/>
                <w:sz w:val="18"/>
                <w:szCs w:val="18"/>
              </w:rPr>
              <w:t>д</w:t>
            </w:r>
            <w:r w:rsidRPr="00B14D41">
              <w:rPr>
                <w:b w:val="0"/>
                <w:sz w:val="18"/>
                <w:szCs w:val="18"/>
              </w:rPr>
              <w:t>приятия и дол</w:t>
            </w:r>
            <w:r w:rsidRPr="00B14D41">
              <w:rPr>
                <w:b w:val="0"/>
                <w:sz w:val="18"/>
                <w:szCs w:val="18"/>
              </w:rPr>
              <w:t>ж</w:t>
            </w:r>
            <w:r w:rsidRPr="00B14D41">
              <w:rPr>
                <w:b w:val="0"/>
                <w:sz w:val="18"/>
                <w:szCs w:val="18"/>
              </w:rPr>
              <w:t>ностные лица</w:t>
            </w:r>
          </w:p>
        </w:tc>
      </w:tr>
      <w:tr w:rsidR="00CC7B40" w:rsidRPr="002C4CCF" w:rsidTr="00C71FC2">
        <w:trPr>
          <w:gridAfter w:val="1"/>
          <w:wAfter w:w="1920" w:type="dxa"/>
        </w:trPr>
        <w:tc>
          <w:tcPr>
            <w:tcW w:w="541" w:type="dxa"/>
            <w:tcBorders>
              <w:top w:val="single" w:sz="4" w:space="0" w:color="auto"/>
            </w:tcBorders>
          </w:tcPr>
          <w:p w:rsidR="00CC7B40" w:rsidRPr="006B07F5" w:rsidRDefault="007E646B" w:rsidP="00F54B7C">
            <w:pPr>
              <w:rPr>
                <w:b w:val="0"/>
                <w:sz w:val="22"/>
                <w:szCs w:val="22"/>
              </w:rPr>
            </w:pPr>
            <w:r w:rsidRPr="006B07F5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4987" w:type="dxa"/>
            <w:tcBorders>
              <w:top w:val="single" w:sz="4" w:space="0" w:color="auto"/>
              <w:bottom w:val="single" w:sz="4" w:space="0" w:color="auto"/>
            </w:tcBorders>
          </w:tcPr>
          <w:p w:rsidR="00CC7B40" w:rsidRPr="00E72EE8" w:rsidRDefault="00CC7B40" w:rsidP="00526754">
            <w:pPr>
              <w:rPr>
                <w:b w:val="0"/>
                <w:sz w:val="24"/>
                <w:szCs w:val="24"/>
              </w:rPr>
            </w:pPr>
            <w:r w:rsidRPr="00E72EE8">
              <w:rPr>
                <w:b w:val="0"/>
                <w:sz w:val="24"/>
                <w:szCs w:val="24"/>
              </w:rPr>
              <w:t xml:space="preserve">Об утверждении документов, регулирующих </w:t>
            </w:r>
            <w:r w:rsidRPr="00E72EE8">
              <w:rPr>
                <w:b w:val="0"/>
                <w:sz w:val="24"/>
                <w:szCs w:val="24"/>
              </w:rPr>
              <w:lastRenderedPageBreak/>
              <w:t>внутреннюю деятельность Предприятия в о</w:t>
            </w:r>
            <w:r w:rsidRPr="00E72EE8">
              <w:rPr>
                <w:b w:val="0"/>
                <w:sz w:val="24"/>
                <w:szCs w:val="24"/>
              </w:rPr>
              <w:t>б</w:t>
            </w:r>
            <w:r w:rsidRPr="00E72EE8">
              <w:rPr>
                <w:b w:val="0"/>
                <w:sz w:val="24"/>
                <w:szCs w:val="24"/>
              </w:rPr>
              <w:t>ласти здравоохранения (по факту)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CC7B40" w:rsidRPr="00526754" w:rsidRDefault="00CC7B40" w:rsidP="00F54B7C">
            <w:pPr>
              <w:rPr>
                <w:b w:val="0"/>
                <w:sz w:val="18"/>
                <w:szCs w:val="18"/>
              </w:rPr>
            </w:pPr>
            <w:r w:rsidRPr="00526754">
              <w:rPr>
                <w:b w:val="0"/>
                <w:sz w:val="18"/>
                <w:szCs w:val="18"/>
              </w:rPr>
              <w:lastRenderedPageBreak/>
              <w:t xml:space="preserve">пп.1) ч.2 п.1 ст. 149 Закона РК «О государственном имуществе» наблюдательный </w:t>
            </w:r>
            <w:r w:rsidRPr="00526754">
              <w:rPr>
                <w:b w:val="0"/>
                <w:sz w:val="18"/>
                <w:szCs w:val="18"/>
              </w:rPr>
              <w:lastRenderedPageBreak/>
              <w:t xml:space="preserve">совет имеет следующие полномочия: </w:t>
            </w:r>
          </w:p>
          <w:p w:rsidR="00CC7B40" w:rsidRPr="00526754" w:rsidRDefault="00CC7B40" w:rsidP="00F54B7C">
            <w:pPr>
              <w:rPr>
                <w:b w:val="0"/>
                <w:sz w:val="18"/>
                <w:szCs w:val="18"/>
              </w:rPr>
            </w:pPr>
            <w:r w:rsidRPr="00526754">
              <w:rPr>
                <w:b w:val="0"/>
                <w:sz w:val="18"/>
                <w:szCs w:val="18"/>
              </w:rPr>
              <w:t>1) утверждает документы, регулирующие внутреннюю деятельность государстве</w:t>
            </w:r>
            <w:r w:rsidRPr="00526754">
              <w:rPr>
                <w:b w:val="0"/>
                <w:sz w:val="18"/>
                <w:szCs w:val="18"/>
              </w:rPr>
              <w:t>н</w:t>
            </w:r>
            <w:r w:rsidRPr="00526754">
              <w:rPr>
                <w:b w:val="0"/>
                <w:sz w:val="18"/>
                <w:szCs w:val="18"/>
              </w:rPr>
              <w:t>ного предприятия на праве хозяйственного ведения в области здравоохранения</w:t>
            </w:r>
            <w:r w:rsidRPr="00526754">
              <w:rPr>
                <w:sz w:val="18"/>
                <w:szCs w:val="18"/>
              </w:rPr>
              <w:t>;</w:t>
            </w:r>
          </w:p>
          <w:p w:rsidR="00CC7B40" w:rsidRPr="002C4CCF" w:rsidRDefault="00CC7B40" w:rsidP="00F54B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7B40" w:rsidRPr="002C4CCF" w:rsidRDefault="00CC7B40" w:rsidP="00C71FC2">
            <w:pPr>
              <w:jc w:val="center"/>
              <w:rPr>
                <w:b w:val="0"/>
                <w:sz w:val="20"/>
                <w:szCs w:val="20"/>
              </w:rPr>
            </w:pPr>
            <w:r w:rsidRPr="002C4CCF">
              <w:rPr>
                <w:b w:val="0"/>
                <w:sz w:val="20"/>
                <w:szCs w:val="20"/>
                <w:lang w:val="en-US"/>
              </w:rPr>
              <w:lastRenderedPageBreak/>
              <w:t>I</w:t>
            </w:r>
            <w:r w:rsidRPr="002C4CCF">
              <w:rPr>
                <w:b w:val="0"/>
                <w:sz w:val="20"/>
                <w:szCs w:val="20"/>
              </w:rPr>
              <w:t>I</w:t>
            </w:r>
            <w:r w:rsidRPr="002C4CCF">
              <w:rPr>
                <w:b w:val="0"/>
                <w:sz w:val="20"/>
                <w:szCs w:val="20"/>
                <w:lang w:val="en-US"/>
              </w:rPr>
              <w:t>I кв</w:t>
            </w:r>
            <w:r>
              <w:rPr>
                <w:b w:val="0"/>
                <w:sz w:val="20"/>
                <w:szCs w:val="20"/>
              </w:rPr>
              <w:t>.2023 г.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CC7B40" w:rsidRPr="00B14D41" w:rsidRDefault="00CC7B40" w:rsidP="00C71FC2">
            <w:pPr>
              <w:jc w:val="both"/>
              <w:rPr>
                <w:b w:val="0"/>
                <w:sz w:val="18"/>
                <w:szCs w:val="18"/>
              </w:rPr>
            </w:pPr>
            <w:r w:rsidRPr="00B14D41">
              <w:rPr>
                <w:b w:val="0"/>
                <w:sz w:val="18"/>
                <w:szCs w:val="18"/>
              </w:rPr>
              <w:t xml:space="preserve">наблюдательный </w:t>
            </w:r>
            <w:r w:rsidRPr="00B14D41">
              <w:rPr>
                <w:b w:val="0"/>
                <w:sz w:val="18"/>
                <w:szCs w:val="18"/>
              </w:rPr>
              <w:lastRenderedPageBreak/>
              <w:t>совет,</w:t>
            </w:r>
          </w:p>
          <w:p w:rsidR="00CC7B40" w:rsidRPr="00B14D41" w:rsidRDefault="00CC7B40" w:rsidP="00C71FC2">
            <w:pPr>
              <w:jc w:val="both"/>
              <w:rPr>
                <w:b w:val="0"/>
                <w:sz w:val="18"/>
                <w:szCs w:val="18"/>
              </w:rPr>
            </w:pPr>
            <w:r w:rsidRPr="00B14D41">
              <w:rPr>
                <w:b w:val="0"/>
                <w:sz w:val="18"/>
                <w:szCs w:val="18"/>
              </w:rPr>
              <w:t>ответственные структурные по</w:t>
            </w:r>
            <w:r w:rsidRPr="00B14D41">
              <w:rPr>
                <w:b w:val="0"/>
                <w:sz w:val="18"/>
                <w:szCs w:val="18"/>
              </w:rPr>
              <w:t>д</w:t>
            </w:r>
            <w:r w:rsidRPr="00B14D41">
              <w:rPr>
                <w:b w:val="0"/>
                <w:sz w:val="18"/>
                <w:szCs w:val="18"/>
              </w:rPr>
              <w:t>разделения Пре</w:t>
            </w:r>
            <w:r w:rsidRPr="00B14D41">
              <w:rPr>
                <w:b w:val="0"/>
                <w:sz w:val="18"/>
                <w:szCs w:val="18"/>
              </w:rPr>
              <w:t>д</w:t>
            </w:r>
            <w:r w:rsidRPr="00B14D41">
              <w:rPr>
                <w:b w:val="0"/>
                <w:sz w:val="18"/>
                <w:szCs w:val="18"/>
              </w:rPr>
              <w:t>приятия и дол</w:t>
            </w:r>
            <w:r w:rsidRPr="00B14D41">
              <w:rPr>
                <w:b w:val="0"/>
                <w:sz w:val="18"/>
                <w:szCs w:val="18"/>
              </w:rPr>
              <w:t>ж</w:t>
            </w:r>
            <w:r w:rsidRPr="00B14D41">
              <w:rPr>
                <w:b w:val="0"/>
                <w:sz w:val="18"/>
                <w:szCs w:val="18"/>
              </w:rPr>
              <w:t>ностные лица</w:t>
            </w:r>
          </w:p>
        </w:tc>
      </w:tr>
      <w:tr w:rsidR="00CC7B40" w:rsidRPr="002C4CCF" w:rsidTr="00C71FC2">
        <w:trPr>
          <w:gridAfter w:val="1"/>
          <w:wAfter w:w="1920" w:type="dxa"/>
        </w:trPr>
        <w:tc>
          <w:tcPr>
            <w:tcW w:w="541" w:type="dxa"/>
            <w:tcBorders>
              <w:bottom w:val="single" w:sz="2" w:space="0" w:color="auto"/>
            </w:tcBorders>
          </w:tcPr>
          <w:p w:rsidR="00CC7B40" w:rsidRPr="006B07F5" w:rsidRDefault="007E646B" w:rsidP="00F54B7C">
            <w:pPr>
              <w:rPr>
                <w:b w:val="0"/>
                <w:sz w:val="22"/>
                <w:szCs w:val="22"/>
              </w:rPr>
            </w:pPr>
            <w:r w:rsidRPr="006B07F5">
              <w:rPr>
                <w:b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4987" w:type="dxa"/>
            <w:tcBorders>
              <w:bottom w:val="single" w:sz="4" w:space="0" w:color="auto"/>
            </w:tcBorders>
          </w:tcPr>
          <w:p w:rsidR="00CC7B40" w:rsidRPr="00E72EE8" w:rsidRDefault="00CC7B40" w:rsidP="00F54B7C">
            <w:pPr>
              <w:rPr>
                <w:b w:val="0"/>
                <w:sz w:val="24"/>
                <w:szCs w:val="24"/>
              </w:rPr>
            </w:pPr>
            <w:r w:rsidRPr="00E72EE8">
              <w:rPr>
                <w:b w:val="0"/>
                <w:sz w:val="24"/>
                <w:szCs w:val="24"/>
              </w:rPr>
              <w:t>Иные вопросы, выносимые по мере необх</w:t>
            </w:r>
            <w:r w:rsidRPr="00E72EE8">
              <w:rPr>
                <w:b w:val="0"/>
                <w:sz w:val="24"/>
                <w:szCs w:val="24"/>
              </w:rPr>
              <w:t>о</w:t>
            </w:r>
            <w:r w:rsidRPr="00E72EE8">
              <w:rPr>
                <w:b w:val="0"/>
                <w:sz w:val="24"/>
                <w:szCs w:val="24"/>
              </w:rPr>
              <w:t>димости в текущем квартале.</w:t>
            </w:r>
          </w:p>
          <w:p w:rsidR="00CC7B40" w:rsidRPr="00E72EE8" w:rsidRDefault="00CC7B40" w:rsidP="00F54B7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2" w:space="0" w:color="auto"/>
            </w:tcBorders>
          </w:tcPr>
          <w:p w:rsidR="00CC7B40" w:rsidRPr="00526754" w:rsidRDefault="00CC7B40" w:rsidP="00F54B7C">
            <w:pPr>
              <w:rPr>
                <w:b w:val="0"/>
                <w:sz w:val="18"/>
                <w:szCs w:val="18"/>
              </w:rPr>
            </w:pPr>
            <w:r w:rsidRPr="00526754">
              <w:rPr>
                <w:b w:val="0"/>
                <w:sz w:val="18"/>
                <w:szCs w:val="18"/>
              </w:rPr>
              <w:t>пп.7) ч.2 п.1 ст. 149 Закона РК «О государственном имуществе» наблюдательный совет имеет следующие полномочия:</w:t>
            </w:r>
          </w:p>
          <w:p w:rsidR="00CC7B40" w:rsidRDefault="00CC7B40" w:rsidP="00F54B7C">
            <w:pPr>
              <w:rPr>
                <w:b w:val="0"/>
                <w:sz w:val="18"/>
                <w:szCs w:val="18"/>
              </w:rPr>
            </w:pPr>
            <w:r w:rsidRPr="00526754">
              <w:rPr>
                <w:b w:val="0"/>
                <w:sz w:val="18"/>
                <w:szCs w:val="18"/>
              </w:rPr>
              <w:t>7) осуществляет иные полномочия, предусмотренные настоящим Законом и (или) уставом государственного предприятия на праве хозяйственного ведения в области здравоохранения, не относящиеся к исключительной компетенции уполномоченного органа соответствующей отрасли (местного исполнительного органа).</w:t>
            </w:r>
          </w:p>
          <w:p w:rsidR="00CC7B40" w:rsidRDefault="00CC7B40" w:rsidP="00F54B7C">
            <w:pPr>
              <w:rPr>
                <w:b w:val="0"/>
                <w:sz w:val="18"/>
                <w:szCs w:val="18"/>
              </w:rPr>
            </w:pPr>
          </w:p>
          <w:p w:rsidR="00C71FC2" w:rsidRDefault="00C71FC2" w:rsidP="00F54B7C">
            <w:pPr>
              <w:rPr>
                <w:b w:val="0"/>
                <w:sz w:val="18"/>
                <w:szCs w:val="18"/>
              </w:rPr>
            </w:pPr>
          </w:p>
          <w:p w:rsidR="00581B60" w:rsidRDefault="00581B60" w:rsidP="00F54B7C">
            <w:pPr>
              <w:rPr>
                <w:b w:val="0"/>
                <w:sz w:val="18"/>
                <w:szCs w:val="18"/>
              </w:rPr>
            </w:pPr>
          </w:p>
          <w:p w:rsidR="00581B60" w:rsidRPr="00526754" w:rsidRDefault="00581B60" w:rsidP="00F54B7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CC7B40" w:rsidRPr="002C4CCF" w:rsidRDefault="00CC7B40" w:rsidP="00C71FC2">
            <w:pPr>
              <w:jc w:val="center"/>
              <w:rPr>
                <w:b w:val="0"/>
                <w:sz w:val="20"/>
                <w:szCs w:val="20"/>
              </w:rPr>
            </w:pPr>
            <w:r w:rsidRPr="002C4CCF">
              <w:rPr>
                <w:b w:val="0"/>
                <w:sz w:val="20"/>
                <w:szCs w:val="20"/>
                <w:lang w:val="en-US"/>
              </w:rPr>
              <w:t>I</w:t>
            </w:r>
            <w:r w:rsidRPr="002C4CCF">
              <w:rPr>
                <w:b w:val="0"/>
                <w:sz w:val="20"/>
                <w:szCs w:val="20"/>
              </w:rPr>
              <w:t>I</w:t>
            </w:r>
            <w:r w:rsidRPr="002C4CCF">
              <w:rPr>
                <w:b w:val="0"/>
                <w:sz w:val="20"/>
                <w:szCs w:val="20"/>
                <w:lang w:val="en-US"/>
              </w:rPr>
              <w:t>I кв</w:t>
            </w:r>
            <w:r>
              <w:rPr>
                <w:b w:val="0"/>
                <w:sz w:val="20"/>
                <w:szCs w:val="20"/>
              </w:rPr>
              <w:t>.2023 г.</w:t>
            </w:r>
          </w:p>
        </w:tc>
        <w:tc>
          <w:tcPr>
            <w:tcW w:w="1636" w:type="dxa"/>
            <w:tcBorders>
              <w:bottom w:val="single" w:sz="2" w:space="0" w:color="auto"/>
            </w:tcBorders>
          </w:tcPr>
          <w:p w:rsidR="00C71FC2" w:rsidRPr="00B14D41" w:rsidRDefault="00C71FC2" w:rsidP="00C71FC2">
            <w:pPr>
              <w:jc w:val="both"/>
              <w:rPr>
                <w:b w:val="0"/>
                <w:sz w:val="18"/>
                <w:szCs w:val="18"/>
              </w:rPr>
            </w:pPr>
            <w:r w:rsidRPr="00B14D41">
              <w:rPr>
                <w:b w:val="0"/>
                <w:sz w:val="18"/>
                <w:szCs w:val="18"/>
              </w:rPr>
              <w:t>наблюдательный совет,</w:t>
            </w:r>
          </w:p>
          <w:p w:rsidR="00CC7B40" w:rsidRPr="002C4CCF" w:rsidRDefault="00C71FC2" w:rsidP="00C71FC2">
            <w:pPr>
              <w:rPr>
                <w:b w:val="0"/>
                <w:sz w:val="20"/>
                <w:szCs w:val="20"/>
              </w:rPr>
            </w:pPr>
            <w:r w:rsidRPr="00B14D41">
              <w:rPr>
                <w:b w:val="0"/>
                <w:sz w:val="18"/>
                <w:szCs w:val="18"/>
              </w:rPr>
              <w:t>ответственные структурные по</w:t>
            </w:r>
            <w:r w:rsidRPr="00B14D41">
              <w:rPr>
                <w:b w:val="0"/>
                <w:sz w:val="18"/>
                <w:szCs w:val="18"/>
              </w:rPr>
              <w:t>д</w:t>
            </w:r>
            <w:r w:rsidRPr="00B14D41">
              <w:rPr>
                <w:b w:val="0"/>
                <w:sz w:val="18"/>
                <w:szCs w:val="18"/>
              </w:rPr>
              <w:t>разделения Пре</w:t>
            </w:r>
            <w:r w:rsidRPr="00B14D41">
              <w:rPr>
                <w:b w:val="0"/>
                <w:sz w:val="18"/>
                <w:szCs w:val="18"/>
              </w:rPr>
              <w:t>д</w:t>
            </w:r>
            <w:r w:rsidRPr="00B14D41">
              <w:rPr>
                <w:b w:val="0"/>
                <w:sz w:val="18"/>
                <w:szCs w:val="18"/>
              </w:rPr>
              <w:t>приятия и дол</w:t>
            </w:r>
            <w:r w:rsidRPr="00B14D41">
              <w:rPr>
                <w:b w:val="0"/>
                <w:sz w:val="18"/>
                <w:szCs w:val="18"/>
              </w:rPr>
              <w:t>ж</w:t>
            </w:r>
            <w:r w:rsidRPr="00B14D41">
              <w:rPr>
                <w:b w:val="0"/>
                <w:sz w:val="18"/>
                <w:szCs w:val="18"/>
              </w:rPr>
              <w:t>ностные лица</w:t>
            </w:r>
          </w:p>
        </w:tc>
      </w:tr>
      <w:tr w:rsidR="00E41519" w:rsidRPr="002C4CCF" w:rsidTr="00C71FC2">
        <w:trPr>
          <w:gridAfter w:val="1"/>
          <w:wAfter w:w="1920" w:type="dxa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EECE1" w:themeFill="background2"/>
          </w:tcPr>
          <w:p w:rsidR="00E41519" w:rsidRPr="006B07F5" w:rsidRDefault="00E41519" w:rsidP="00F54B7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E41519" w:rsidRPr="002C4CCF" w:rsidRDefault="00E41519" w:rsidP="00F54B7C">
            <w:pPr>
              <w:jc w:val="center"/>
              <w:rPr>
                <w:sz w:val="20"/>
                <w:szCs w:val="20"/>
                <w:lang w:val="en-US"/>
              </w:rPr>
            </w:pPr>
            <w:r w:rsidRPr="002C4CCF">
              <w:rPr>
                <w:sz w:val="20"/>
                <w:szCs w:val="20"/>
                <w:lang w:val="en-US"/>
              </w:rPr>
              <w:t>IV</w:t>
            </w:r>
            <w:r w:rsidRPr="002C4CCF">
              <w:rPr>
                <w:sz w:val="20"/>
                <w:szCs w:val="20"/>
              </w:rPr>
              <w:t xml:space="preserve"> квартал</w:t>
            </w:r>
            <w:r w:rsidR="003477E1" w:rsidRPr="002C4CCF">
              <w:rPr>
                <w:sz w:val="20"/>
                <w:szCs w:val="20"/>
              </w:rPr>
              <w:t xml:space="preserve"> 2023 года</w:t>
            </w:r>
          </w:p>
          <w:p w:rsidR="00E41519" w:rsidRPr="002C4CCF" w:rsidRDefault="00E41519" w:rsidP="00F54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shd w:val="clear" w:color="auto" w:fill="EEECE1" w:themeFill="background2"/>
          </w:tcPr>
          <w:p w:rsidR="00E41519" w:rsidRPr="002C4CCF" w:rsidRDefault="00E41519" w:rsidP="00F54B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EECE1" w:themeFill="background2"/>
          </w:tcPr>
          <w:p w:rsidR="00E41519" w:rsidRPr="002C4CCF" w:rsidRDefault="00E41519" w:rsidP="00F54B7C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E41519" w:rsidRPr="002C4CCF" w:rsidRDefault="00E41519" w:rsidP="00F54B7C">
            <w:pPr>
              <w:rPr>
                <w:b w:val="0"/>
                <w:sz w:val="20"/>
                <w:szCs w:val="20"/>
              </w:rPr>
            </w:pPr>
          </w:p>
        </w:tc>
      </w:tr>
      <w:tr w:rsidR="00EA2ECC" w:rsidRPr="002C4CCF" w:rsidTr="00C71FC2">
        <w:trPr>
          <w:gridAfter w:val="1"/>
          <w:wAfter w:w="1920" w:type="dxa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ECC" w:rsidRPr="006B07F5" w:rsidRDefault="007E646B" w:rsidP="00F54B7C">
            <w:pPr>
              <w:rPr>
                <w:b w:val="0"/>
                <w:sz w:val="22"/>
                <w:szCs w:val="22"/>
              </w:rPr>
            </w:pPr>
            <w:r w:rsidRPr="006B07F5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ECC" w:rsidRPr="00E72EE8" w:rsidRDefault="00C71FC2" w:rsidP="00C71FC2">
            <w:pPr>
              <w:rPr>
                <w:b w:val="0"/>
                <w:sz w:val="24"/>
                <w:szCs w:val="24"/>
              </w:rPr>
            </w:pPr>
            <w:r w:rsidRPr="00E72EE8">
              <w:rPr>
                <w:b w:val="0"/>
                <w:sz w:val="24"/>
                <w:szCs w:val="24"/>
              </w:rPr>
              <w:t>О с</w:t>
            </w:r>
            <w:r w:rsidR="00443686" w:rsidRPr="00E72EE8">
              <w:rPr>
                <w:b w:val="0"/>
                <w:sz w:val="24"/>
                <w:szCs w:val="24"/>
              </w:rPr>
              <w:t>огласовани</w:t>
            </w:r>
            <w:r w:rsidRPr="00E72EE8">
              <w:rPr>
                <w:b w:val="0"/>
                <w:sz w:val="24"/>
                <w:szCs w:val="24"/>
              </w:rPr>
              <w:t>и</w:t>
            </w:r>
            <w:r w:rsidR="00443686" w:rsidRPr="00E72EE8">
              <w:rPr>
                <w:b w:val="0"/>
                <w:sz w:val="24"/>
                <w:szCs w:val="24"/>
              </w:rPr>
              <w:t xml:space="preserve"> </w:t>
            </w:r>
            <w:r w:rsidR="00EA2ECC" w:rsidRPr="00E72EE8">
              <w:rPr>
                <w:b w:val="0"/>
                <w:sz w:val="24"/>
                <w:szCs w:val="24"/>
              </w:rPr>
              <w:t>изменений и дополнений (уточнение) в План развития</w:t>
            </w:r>
            <w:r w:rsidRPr="00E72EE8">
              <w:rPr>
                <w:b w:val="0"/>
                <w:sz w:val="24"/>
                <w:szCs w:val="24"/>
              </w:rPr>
              <w:t xml:space="preserve"> Предприятия</w:t>
            </w:r>
            <w:r w:rsidR="00EA2ECC" w:rsidRPr="00E72EE8">
              <w:rPr>
                <w:b w:val="0"/>
                <w:sz w:val="24"/>
                <w:szCs w:val="24"/>
              </w:rPr>
              <w:t xml:space="preserve"> на 202</w:t>
            </w:r>
            <w:r w:rsidR="00463931" w:rsidRPr="00E72EE8">
              <w:rPr>
                <w:b w:val="0"/>
                <w:sz w:val="24"/>
                <w:szCs w:val="24"/>
              </w:rPr>
              <w:t>3</w:t>
            </w:r>
            <w:r w:rsidR="00EA2ECC" w:rsidRPr="00E72EE8">
              <w:rPr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ECC" w:rsidRPr="00C71FC2" w:rsidRDefault="00EA2ECC" w:rsidP="00F54B7C">
            <w:pPr>
              <w:rPr>
                <w:b w:val="0"/>
                <w:sz w:val="18"/>
                <w:szCs w:val="18"/>
              </w:rPr>
            </w:pPr>
            <w:r w:rsidRPr="00C71FC2">
              <w:rPr>
                <w:b w:val="0"/>
                <w:sz w:val="18"/>
                <w:szCs w:val="18"/>
              </w:rPr>
              <w:t>пп.1) п.1 ст. 149 Закона РК «О государственном имуществе»</w:t>
            </w:r>
            <w:r w:rsidR="00C71FC2">
              <w:rPr>
                <w:b w:val="0"/>
                <w:sz w:val="18"/>
                <w:szCs w:val="18"/>
              </w:rPr>
              <w:t>:</w:t>
            </w:r>
          </w:p>
          <w:p w:rsidR="00C71FC2" w:rsidRPr="00C71FC2" w:rsidRDefault="00C71FC2" w:rsidP="00F54B7C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 </w:t>
            </w:r>
            <w:r w:rsidRPr="00C71FC2">
              <w:rPr>
                <w:b w:val="0"/>
                <w:sz w:val="18"/>
                <w:szCs w:val="18"/>
              </w:rPr>
              <w:t>1) дает заключение уполномоченному органу соответствующей отрасли (местному исполнительному органу) по проекту плана развития государственного предприятия на праве хозяйственного ведения, по внесению изменений и дополнений в него;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ECC" w:rsidRPr="002C4CCF" w:rsidRDefault="00EA2ECC" w:rsidP="00CC7B40">
            <w:pPr>
              <w:jc w:val="center"/>
              <w:rPr>
                <w:b w:val="0"/>
                <w:sz w:val="20"/>
                <w:szCs w:val="20"/>
              </w:rPr>
            </w:pPr>
            <w:r w:rsidRPr="002C4CCF">
              <w:rPr>
                <w:b w:val="0"/>
                <w:sz w:val="20"/>
                <w:szCs w:val="20"/>
                <w:lang w:val="en-US"/>
              </w:rPr>
              <w:t>IV</w:t>
            </w:r>
            <w:r w:rsidRPr="002C4CCF">
              <w:rPr>
                <w:b w:val="0"/>
                <w:sz w:val="20"/>
                <w:szCs w:val="20"/>
              </w:rPr>
              <w:t xml:space="preserve"> </w:t>
            </w:r>
            <w:r w:rsidR="00CC7B40">
              <w:rPr>
                <w:b w:val="0"/>
                <w:sz w:val="20"/>
                <w:szCs w:val="20"/>
              </w:rPr>
              <w:t>кв. 2023 г.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ECC" w:rsidRPr="00C71FC2" w:rsidRDefault="00C71FC2" w:rsidP="00F54B7C">
            <w:pPr>
              <w:rPr>
                <w:b w:val="0"/>
                <w:sz w:val="18"/>
                <w:szCs w:val="18"/>
              </w:rPr>
            </w:pPr>
            <w:r w:rsidRPr="00C71FC2">
              <w:rPr>
                <w:b w:val="0"/>
                <w:sz w:val="18"/>
                <w:szCs w:val="18"/>
              </w:rPr>
              <w:t>Главный экон</w:t>
            </w:r>
            <w:r w:rsidRPr="00C71FC2">
              <w:rPr>
                <w:b w:val="0"/>
                <w:sz w:val="18"/>
                <w:szCs w:val="18"/>
              </w:rPr>
              <w:t>о</w:t>
            </w:r>
            <w:r w:rsidRPr="00C71FC2">
              <w:rPr>
                <w:b w:val="0"/>
                <w:sz w:val="18"/>
                <w:szCs w:val="18"/>
              </w:rPr>
              <w:t>мист</w:t>
            </w:r>
          </w:p>
        </w:tc>
      </w:tr>
      <w:tr w:rsidR="00BA459A" w:rsidRPr="002C4CCF" w:rsidTr="00C71FC2">
        <w:trPr>
          <w:gridAfter w:val="1"/>
          <w:wAfter w:w="1920" w:type="dxa"/>
        </w:trPr>
        <w:tc>
          <w:tcPr>
            <w:tcW w:w="541" w:type="dxa"/>
          </w:tcPr>
          <w:p w:rsidR="00BA459A" w:rsidRPr="006B07F5" w:rsidRDefault="007E646B" w:rsidP="00F54B7C">
            <w:pPr>
              <w:rPr>
                <w:b w:val="0"/>
                <w:sz w:val="22"/>
                <w:szCs w:val="22"/>
              </w:rPr>
            </w:pPr>
            <w:r w:rsidRPr="006B07F5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4987" w:type="dxa"/>
          </w:tcPr>
          <w:p w:rsidR="00BA459A" w:rsidRPr="00E72EE8" w:rsidRDefault="00BA459A" w:rsidP="00BA459A">
            <w:pPr>
              <w:rPr>
                <w:b w:val="0"/>
                <w:sz w:val="24"/>
                <w:szCs w:val="24"/>
              </w:rPr>
            </w:pPr>
            <w:r w:rsidRPr="00E72EE8">
              <w:rPr>
                <w:b w:val="0"/>
                <w:sz w:val="24"/>
                <w:szCs w:val="24"/>
              </w:rPr>
              <w:t>О заслушивании отчета о деятельности Пре</w:t>
            </w:r>
            <w:r w:rsidRPr="00E72EE8">
              <w:rPr>
                <w:b w:val="0"/>
                <w:sz w:val="24"/>
                <w:szCs w:val="24"/>
              </w:rPr>
              <w:t>д</w:t>
            </w:r>
            <w:r w:rsidRPr="00E72EE8">
              <w:rPr>
                <w:b w:val="0"/>
                <w:sz w:val="24"/>
                <w:szCs w:val="24"/>
              </w:rPr>
              <w:t>приятия за 9 месяцев текущего финансового года</w:t>
            </w:r>
          </w:p>
        </w:tc>
        <w:tc>
          <w:tcPr>
            <w:tcW w:w="6804" w:type="dxa"/>
          </w:tcPr>
          <w:p w:rsidR="00BA459A" w:rsidRPr="00BA459A" w:rsidRDefault="00BA459A" w:rsidP="00EF1DB5">
            <w:pPr>
              <w:jc w:val="both"/>
              <w:rPr>
                <w:b w:val="0"/>
                <w:sz w:val="18"/>
                <w:szCs w:val="18"/>
              </w:rPr>
            </w:pPr>
            <w:r w:rsidRPr="00BA459A">
              <w:rPr>
                <w:b w:val="0"/>
                <w:sz w:val="18"/>
                <w:szCs w:val="18"/>
              </w:rPr>
              <w:t xml:space="preserve">пп.4) п.1 ст. 149 Закона РК «О государственном имуществе»: </w:t>
            </w:r>
            <w:r w:rsidR="00EF1DB5">
              <w:rPr>
                <w:b w:val="0"/>
                <w:sz w:val="18"/>
                <w:szCs w:val="18"/>
              </w:rPr>
              <w:t>н</w:t>
            </w:r>
            <w:r w:rsidRPr="00BA459A">
              <w:rPr>
                <w:b w:val="0"/>
                <w:sz w:val="18"/>
                <w:szCs w:val="18"/>
              </w:rPr>
              <w:t>аблюдательный совет имеет следующие полномочия: 4) беспрепятственно знакомится с документацией государственного предприятия на праве хозяйственного ведения и его структурных подразделений для контроля целевого использования бюджетных средств и средств, полученных из дополнительных источников, и вносит предложения уполномоче</w:t>
            </w:r>
            <w:r w:rsidRPr="00BA459A">
              <w:rPr>
                <w:b w:val="0"/>
                <w:sz w:val="18"/>
                <w:szCs w:val="18"/>
              </w:rPr>
              <w:t>н</w:t>
            </w:r>
            <w:r w:rsidRPr="00BA459A">
              <w:rPr>
                <w:b w:val="0"/>
                <w:sz w:val="18"/>
                <w:szCs w:val="18"/>
              </w:rPr>
              <w:t>ному органу соответствующей отрасли (местному исполнительному органу) для осуществления проверки целевого использования указанных средств;</w:t>
            </w:r>
          </w:p>
        </w:tc>
        <w:tc>
          <w:tcPr>
            <w:tcW w:w="1418" w:type="dxa"/>
          </w:tcPr>
          <w:p w:rsidR="00BA459A" w:rsidRPr="002C4CCF" w:rsidRDefault="00BA459A" w:rsidP="0059548E">
            <w:pPr>
              <w:jc w:val="center"/>
              <w:rPr>
                <w:b w:val="0"/>
                <w:sz w:val="20"/>
                <w:szCs w:val="20"/>
              </w:rPr>
            </w:pPr>
            <w:r w:rsidRPr="002C4CCF">
              <w:rPr>
                <w:b w:val="0"/>
                <w:sz w:val="20"/>
                <w:szCs w:val="20"/>
                <w:lang w:val="en-US"/>
              </w:rPr>
              <w:t>IV</w:t>
            </w:r>
            <w:r w:rsidRPr="002C4CCF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кв. 2023 г.</w:t>
            </w:r>
          </w:p>
        </w:tc>
        <w:tc>
          <w:tcPr>
            <w:tcW w:w="1636" w:type="dxa"/>
          </w:tcPr>
          <w:p w:rsidR="00BA459A" w:rsidRPr="00B14D41" w:rsidRDefault="00BA459A" w:rsidP="00BA459A">
            <w:pPr>
              <w:jc w:val="both"/>
              <w:rPr>
                <w:b w:val="0"/>
                <w:sz w:val="18"/>
                <w:szCs w:val="18"/>
              </w:rPr>
            </w:pPr>
            <w:r w:rsidRPr="00B14D41">
              <w:rPr>
                <w:b w:val="0"/>
                <w:sz w:val="18"/>
                <w:szCs w:val="18"/>
              </w:rPr>
              <w:t>наблюдательный совет,</w:t>
            </w:r>
          </w:p>
          <w:p w:rsidR="00EF1DB5" w:rsidRPr="006B07F5" w:rsidRDefault="00BA459A" w:rsidP="00BA459A">
            <w:pPr>
              <w:rPr>
                <w:b w:val="0"/>
                <w:sz w:val="18"/>
                <w:szCs w:val="18"/>
              </w:rPr>
            </w:pPr>
            <w:r w:rsidRPr="00B14D41">
              <w:rPr>
                <w:b w:val="0"/>
                <w:sz w:val="18"/>
                <w:szCs w:val="18"/>
              </w:rPr>
              <w:t>ответственные структурные по</w:t>
            </w:r>
            <w:r w:rsidRPr="00B14D41">
              <w:rPr>
                <w:b w:val="0"/>
                <w:sz w:val="18"/>
                <w:szCs w:val="18"/>
              </w:rPr>
              <w:t>д</w:t>
            </w:r>
            <w:r w:rsidRPr="00B14D41">
              <w:rPr>
                <w:b w:val="0"/>
                <w:sz w:val="18"/>
                <w:szCs w:val="18"/>
              </w:rPr>
              <w:t>разделения Пре</w:t>
            </w:r>
            <w:r w:rsidRPr="00B14D41">
              <w:rPr>
                <w:b w:val="0"/>
                <w:sz w:val="18"/>
                <w:szCs w:val="18"/>
              </w:rPr>
              <w:t>д</w:t>
            </w:r>
            <w:r w:rsidRPr="00B14D41">
              <w:rPr>
                <w:b w:val="0"/>
                <w:sz w:val="18"/>
                <w:szCs w:val="18"/>
              </w:rPr>
              <w:t>приятия и дол</w:t>
            </w:r>
            <w:r w:rsidRPr="00B14D41">
              <w:rPr>
                <w:b w:val="0"/>
                <w:sz w:val="18"/>
                <w:szCs w:val="18"/>
              </w:rPr>
              <w:t>ж</w:t>
            </w:r>
            <w:r w:rsidRPr="00B14D41">
              <w:rPr>
                <w:b w:val="0"/>
                <w:sz w:val="18"/>
                <w:szCs w:val="18"/>
              </w:rPr>
              <w:t>ностные лица</w:t>
            </w:r>
          </w:p>
        </w:tc>
      </w:tr>
      <w:tr w:rsidR="00BA459A" w:rsidRPr="002C4CCF" w:rsidTr="00C71FC2">
        <w:trPr>
          <w:gridAfter w:val="1"/>
          <w:wAfter w:w="1920" w:type="dxa"/>
        </w:trPr>
        <w:tc>
          <w:tcPr>
            <w:tcW w:w="541" w:type="dxa"/>
          </w:tcPr>
          <w:p w:rsidR="00BA459A" w:rsidRPr="006B07F5" w:rsidRDefault="007E646B" w:rsidP="00F54B7C">
            <w:pPr>
              <w:rPr>
                <w:b w:val="0"/>
                <w:sz w:val="22"/>
                <w:szCs w:val="22"/>
              </w:rPr>
            </w:pPr>
            <w:r w:rsidRPr="006B07F5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4987" w:type="dxa"/>
          </w:tcPr>
          <w:p w:rsidR="00BA459A" w:rsidRPr="00E72EE8" w:rsidRDefault="00EF1DB5" w:rsidP="00EF1DB5">
            <w:pPr>
              <w:rPr>
                <w:b w:val="0"/>
                <w:sz w:val="24"/>
                <w:szCs w:val="24"/>
              </w:rPr>
            </w:pPr>
            <w:r w:rsidRPr="00E72EE8">
              <w:rPr>
                <w:b w:val="0"/>
                <w:sz w:val="24"/>
                <w:szCs w:val="24"/>
              </w:rPr>
              <w:t>О с</w:t>
            </w:r>
            <w:r w:rsidR="00BA459A" w:rsidRPr="00E72EE8">
              <w:rPr>
                <w:b w:val="0"/>
                <w:sz w:val="24"/>
                <w:szCs w:val="24"/>
              </w:rPr>
              <w:t>огласовани</w:t>
            </w:r>
            <w:r w:rsidRPr="00E72EE8">
              <w:rPr>
                <w:b w:val="0"/>
                <w:sz w:val="24"/>
                <w:szCs w:val="24"/>
              </w:rPr>
              <w:t>и</w:t>
            </w:r>
            <w:r w:rsidR="00BA459A" w:rsidRPr="00E72EE8">
              <w:rPr>
                <w:b w:val="0"/>
                <w:sz w:val="24"/>
                <w:szCs w:val="24"/>
              </w:rPr>
              <w:t xml:space="preserve"> Плана развития Предприятия на 2024 год</w:t>
            </w:r>
          </w:p>
        </w:tc>
        <w:tc>
          <w:tcPr>
            <w:tcW w:w="6804" w:type="dxa"/>
          </w:tcPr>
          <w:p w:rsidR="00BA459A" w:rsidRPr="00EF1DB5" w:rsidRDefault="00BA459A" w:rsidP="00F54B7C">
            <w:pPr>
              <w:rPr>
                <w:b w:val="0"/>
                <w:sz w:val="18"/>
                <w:szCs w:val="18"/>
              </w:rPr>
            </w:pPr>
            <w:r w:rsidRPr="00EF1DB5">
              <w:rPr>
                <w:b w:val="0"/>
                <w:sz w:val="18"/>
                <w:szCs w:val="18"/>
              </w:rPr>
              <w:t>пп.1) п.1 ст. 149 Закона РК «О государственном имуществе»</w:t>
            </w:r>
            <w:r w:rsidR="00EF1DB5" w:rsidRPr="00EF1DB5">
              <w:rPr>
                <w:b w:val="0"/>
                <w:sz w:val="18"/>
                <w:szCs w:val="18"/>
              </w:rPr>
              <w:t>: наблюдательный совет имеет следующие полномочия:   1) дает заключение уполномоченному органу соо</w:t>
            </w:r>
            <w:r w:rsidR="00EF1DB5" w:rsidRPr="00EF1DB5">
              <w:rPr>
                <w:b w:val="0"/>
                <w:sz w:val="18"/>
                <w:szCs w:val="18"/>
              </w:rPr>
              <w:t>т</w:t>
            </w:r>
            <w:r w:rsidR="00EF1DB5" w:rsidRPr="00EF1DB5">
              <w:rPr>
                <w:b w:val="0"/>
                <w:sz w:val="18"/>
                <w:szCs w:val="18"/>
              </w:rPr>
              <w:t>ветствующей отрасли (местному исполнительному органу) по проекту плана разв</w:t>
            </w:r>
            <w:r w:rsidR="00EF1DB5" w:rsidRPr="00EF1DB5">
              <w:rPr>
                <w:b w:val="0"/>
                <w:sz w:val="18"/>
                <w:szCs w:val="18"/>
              </w:rPr>
              <w:t>и</w:t>
            </w:r>
            <w:r w:rsidR="00EF1DB5" w:rsidRPr="00EF1DB5">
              <w:rPr>
                <w:b w:val="0"/>
                <w:sz w:val="18"/>
                <w:szCs w:val="18"/>
              </w:rPr>
              <w:t>тия государственного предприятия на праве хозяйственного ведения, по внесению изменений и дополнений в него</w:t>
            </w:r>
            <w:r w:rsidR="00EF1DB5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BA459A" w:rsidRPr="002C4CCF" w:rsidRDefault="00EF1DB5" w:rsidP="00F54B7C">
            <w:pPr>
              <w:jc w:val="center"/>
              <w:rPr>
                <w:b w:val="0"/>
                <w:sz w:val="20"/>
                <w:szCs w:val="20"/>
              </w:rPr>
            </w:pPr>
            <w:r w:rsidRPr="002C4CCF">
              <w:rPr>
                <w:b w:val="0"/>
                <w:sz w:val="20"/>
                <w:szCs w:val="20"/>
                <w:lang w:val="en-US"/>
              </w:rPr>
              <w:t>IV</w:t>
            </w:r>
            <w:r w:rsidRPr="002C4CCF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кв. 2023 г.</w:t>
            </w:r>
          </w:p>
        </w:tc>
        <w:tc>
          <w:tcPr>
            <w:tcW w:w="1636" w:type="dxa"/>
          </w:tcPr>
          <w:p w:rsidR="00EF1DB5" w:rsidRPr="00EF1DB5" w:rsidRDefault="00EF1DB5" w:rsidP="00EF1DB5">
            <w:pPr>
              <w:jc w:val="both"/>
              <w:rPr>
                <w:b w:val="0"/>
                <w:sz w:val="18"/>
                <w:szCs w:val="18"/>
              </w:rPr>
            </w:pPr>
            <w:r w:rsidRPr="00EF1DB5">
              <w:rPr>
                <w:b w:val="0"/>
                <w:sz w:val="18"/>
                <w:szCs w:val="18"/>
              </w:rPr>
              <w:t>наблюдательный совет,</w:t>
            </w:r>
          </w:p>
          <w:p w:rsidR="00BA459A" w:rsidRPr="00EF1DB5" w:rsidRDefault="00EF1DB5" w:rsidP="00EF1DB5">
            <w:pPr>
              <w:rPr>
                <w:b w:val="0"/>
                <w:sz w:val="18"/>
                <w:szCs w:val="18"/>
              </w:rPr>
            </w:pPr>
            <w:r w:rsidRPr="00EF1DB5">
              <w:rPr>
                <w:b w:val="0"/>
                <w:sz w:val="18"/>
                <w:szCs w:val="18"/>
              </w:rPr>
              <w:t>главный экон</w:t>
            </w:r>
            <w:r w:rsidRPr="00EF1DB5">
              <w:rPr>
                <w:b w:val="0"/>
                <w:sz w:val="18"/>
                <w:szCs w:val="18"/>
              </w:rPr>
              <w:t>о</w:t>
            </w:r>
            <w:r w:rsidRPr="00EF1DB5">
              <w:rPr>
                <w:b w:val="0"/>
                <w:sz w:val="18"/>
                <w:szCs w:val="18"/>
              </w:rPr>
              <w:t>мист</w:t>
            </w:r>
          </w:p>
        </w:tc>
      </w:tr>
      <w:tr w:rsidR="00BA459A" w:rsidRPr="002C4CCF" w:rsidTr="00C71FC2">
        <w:trPr>
          <w:gridAfter w:val="1"/>
          <w:wAfter w:w="1920" w:type="dxa"/>
        </w:trPr>
        <w:tc>
          <w:tcPr>
            <w:tcW w:w="541" w:type="dxa"/>
          </w:tcPr>
          <w:p w:rsidR="00BA459A" w:rsidRPr="006B07F5" w:rsidRDefault="007E646B" w:rsidP="00F54B7C">
            <w:pPr>
              <w:rPr>
                <w:b w:val="0"/>
                <w:sz w:val="22"/>
                <w:szCs w:val="22"/>
              </w:rPr>
            </w:pPr>
            <w:r w:rsidRPr="006B07F5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4987" w:type="dxa"/>
          </w:tcPr>
          <w:p w:rsidR="00BA459A" w:rsidRPr="00E72EE8" w:rsidRDefault="00BA459A" w:rsidP="00F54B7C">
            <w:pPr>
              <w:rPr>
                <w:b w:val="0"/>
                <w:sz w:val="24"/>
                <w:szCs w:val="24"/>
              </w:rPr>
            </w:pPr>
            <w:r w:rsidRPr="00E72EE8">
              <w:rPr>
                <w:b w:val="0"/>
                <w:sz w:val="24"/>
                <w:szCs w:val="24"/>
              </w:rPr>
              <w:t>Ознакомление с Планом государственных з</w:t>
            </w:r>
            <w:r w:rsidRPr="00E72EE8">
              <w:rPr>
                <w:b w:val="0"/>
                <w:sz w:val="24"/>
                <w:szCs w:val="24"/>
              </w:rPr>
              <w:t>а</w:t>
            </w:r>
            <w:r w:rsidRPr="00E72EE8">
              <w:rPr>
                <w:b w:val="0"/>
                <w:sz w:val="24"/>
                <w:szCs w:val="24"/>
              </w:rPr>
              <w:t>купок на 2024 год</w:t>
            </w:r>
          </w:p>
        </w:tc>
        <w:tc>
          <w:tcPr>
            <w:tcW w:w="6804" w:type="dxa"/>
          </w:tcPr>
          <w:p w:rsidR="00BA459A" w:rsidRPr="00EF1DB5" w:rsidRDefault="00BA459A" w:rsidP="00F54B7C">
            <w:pPr>
              <w:jc w:val="both"/>
              <w:rPr>
                <w:b w:val="0"/>
                <w:sz w:val="18"/>
                <w:szCs w:val="18"/>
              </w:rPr>
            </w:pPr>
            <w:r w:rsidRPr="00EF1DB5">
              <w:rPr>
                <w:b w:val="0"/>
                <w:sz w:val="18"/>
                <w:szCs w:val="18"/>
              </w:rPr>
              <w:t>пп.4) п.1 ст. 149 Закона РК «О государственном имуществе»: Наблюдательный совет имеет следующие полномочия: 4) беспрепятственно знакомится с документацией государственного предприятия на праве хозяйственного ведения и его структурных подразделений для контроля целевого использования бюджетных средств и средств, полученных из дополнительных источников, и вносит предложения уполномоче</w:t>
            </w:r>
            <w:r w:rsidRPr="00EF1DB5">
              <w:rPr>
                <w:b w:val="0"/>
                <w:sz w:val="18"/>
                <w:szCs w:val="18"/>
              </w:rPr>
              <w:t>н</w:t>
            </w:r>
            <w:r w:rsidRPr="00EF1DB5">
              <w:rPr>
                <w:b w:val="0"/>
                <w:sz w:val="18"/>
                <w:szCs w:val="18"/>
              </w:rPr>
              <w:t>ному органу соответствующей отрасли (местному исполнительному органу) для осуществления проверки целевого использования указанных средств;</w:t>
            </w:r>
          </w:p>
        </w:tc>
        <w:tc>
          <w:tcPr>
            <w:tcW w:w="1418" w:type="dxa"/>
          </w:tcPr>
          <w:p w:rsidR="00BA459A" w:rsidRPr="002C4CCF" w:rsidRDefault="00EF1DB5" w:rsidP="00F54B7C">
            <w:pPr>
              <w:jc w:val="center"/>
              <w:rPr>
                <w:b w:val="0"/>
                <w:sz w:val="20"/>
                <w:szCs w:val="20"/>
              </w:rPr>
            </w:pPr>
            <w:r w:rsidRPr="002C4CCF">
              <w:rPr>
                <w:b w:val="0"/>
                <w:sz w:val="20"/>
                <w:szCs w:val="20"/>
                <w:lang w:val="en-US"/>
              </w:rPr>
              <w:t>IV</w:t>
            </w:r>
            <w:r w:rsidRPr="002C4CCF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кв. 2023 г.</w:t>
            </w:r>
          </w:p>
        </w:tc>
        <w:tc>
          <w:tcPr>
            <w:tcW w:w="1636" w:type="dxa"/>
          </w:tcPr>
          <w:p w:rsidR="00BA459A" w:rsidRPr="00EF1DB5" w:rsidRDefault="00EF1DB5" w:rsidP="00F54B7C">
            <w:pPr>
              <w:rPr>
                <w:b w:val="0"/>
                <w:sz w:val="18"/>
                <w:szCs w:val="18"/>
              </w:rPr>
            </w:pPr>
            <w:r w:rsidRPr="00EF1DB5">
              <w:rPr>
                <w:b w:val="0"/>
                <w:sz w:val="18"/>
                <w:szCs w:val="18"/>
              </w:rPr>
              <w:t>Специалист по государственным закупкам</w:t>
            </w:r>
          </w:p>
        </w:tc>
      </w:tr>
      <w:tr w:rsidR="00F4359F" w:rsidRPr="002C4CCF" w:rsidTr="00C71FC2">
        <w:trPr>
          <w:gridAfter w:val="1"/>
          <w:wAfter w:w="1920" w:type="dxa"/>
        </w:trPr>
        <w:tc>
          <w:tcPr>
            <w:tcW w:w="541" w:type="dxa"/>
          </w:tcPr>
          <w:p w:rsidR="00F4359F" w:rsidRPr="006B07F5" w:rsidRDefault="007E646B" w:rsidP="00F54B7C">
            <w:pPr>
              <w:rPr>
                <w:b w:val="0"/>
                <w:sz w:val="22"/>
                <w:szCs w:val="22"/>
              </w:rPr>
            </w:pPr>
            <w:r w:rsidRPr="006B07F5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4987" w:type="dxa"/>
          </w:tcPr>
          <w:p w:rsidR="00F4359F" w:rsidRPr="00E72EE8" w:rsidRDefault="00F4359F" w:rsidP="0059548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определении размера оплаты услуг ауд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торской организации за аудит финансовой отчетности</w:t>
            </w:r>
          </w:p>
        </w:tc>
        <w:tc>
          <w:tcPr>
            <w:tcW w:w="6804" w:type="dxa"/>
          </w:tcPr>
          <w:p w:rsidR="00F4359F" w:rsidRDefault="00F4359F" w:rsidP="00F4359F">
            <w:pPr>
              <w:pStyle w:val="a8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4359F">
              <w:rPr>
                <w:sz w:val="18"/>
                <w:szCs w:val="18"/>
              </w:rPr>
              <w:t>пп.1 и 2 ст. 151 Закона РК «О государственном имуществе»:</w:t>
            </w:r>
            <w:r w:rsidRPr="00F4359F">
              <w:rPr>
                <w:b/>
                <w:sz w:val="18"/>
                <w:szCs w:val="18"/>
              </w:rPr>
              <w:t xml:space="preserve"> </w:t>
            </w:r>
            <w:r w:rsidRPr="00F4359F">
              <w:rPr>
                <w:sz w:val="18"/>
                <w:szCs w:val="18"/>
              </w:rPr>
              <w:t>государственное пре</w:t>
            </w:r>
            <w:r w:rsidRPr="00F4359F">
              <w:rPr>
                <w:sz w:val="18"/>
                <w:szCs w:val="18"/>
              </w:rPr>
              <w:t>д</w:t>
            </w:r>
            <w:r w:rsidRPr="00F4359F">
              <w:rPr>
                <w:sz w:val="18"/>
                <w:szCs w:val="18"/>
              </w:rPr>
              <w:t>приятие на праве хозяйственного ведения с наблюдательным советом обязано пр</w:t>
            </w:r>
            <w:r w:rsidRPr="00F4359F">
              <w:rPr>
                <w:sz w:val="18"/>
                <w:szCs w:val="18"/>
              </w:rPr>
              <w:t>о</w:t>
            </w:r>
            <w:r w:rsidRPr="00F4359F">
              <w:rPr>
                <w:sz w:val="18"/>
                <w:szCs w:val="18"/>
              </w:rPr>
              <w:t xml:space="preserve">водить аудит годовой финансовой отчетности. </w:t>
            </w:r>
          </w:p>
          <w:p w:rsidR="00F4359F" w:rsidRPr="006B07F5" w:rsidRDefault="00F4359F" w:rsidP="006B07F5">
            <w:pPr>
              <w:pStyle w:val="a8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4359F">
              <w:rPr>
                <w:sz w:val="18"/>
                <w:szCs w:val="18"/>
              </w:rPr>
              <w:t>пп 4) п.1 ст. 149 Закона РК «О государственном имуществе»: наблюдательный совет имеет следующие полномочия: определяет размер оплаты услуг аудиторской орг</w:t>
            </w:r>
            <w:r w:rsidRPr="00F4359F">
              <w:rPr>
                <w:sz w:val="18"/>
                <w:szCs w:val="18"/>
              </w:rPr>
              <w:t>а</w:t>
            </w:r>
            <w:r w:rsidRPr="00F4359F">
              <w:rPr>
                <w:sz w:val="18"/>
                <w:szCs w:val="18"/>
              </w:rPr>
              <w:t>низации за аудит финансовой отчетности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F4359F" w:rsidRPr="002C4CCF" w:rsidRDefault="00F4359F" w:rsidP="0059548E">
            <w:pPr>
              <w:jc w:val="center"/>
              <w:rPr>
                <w:b w:val="0"/>
                <w:sz w:val="20"/>
                <w:szCs w:val="20"/>
              </w:rPr>
            </w:pPr>
            <w:r w:rsidRPr="002C4CCF">
              <w:rPr>
                <w:b w:val="0"/>
                <w:sz w:val="20"/>
                <w:szCs w:val="20"/>
                <w:lang w:val="en-US"/>
              </w:rPr>
              <w:t>IV</w:t>
            </w:r>
            <w:r w:rsidRPr="002C4CCF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кв. 2023 г.</w:t>
            </w:r>
          </w:p>
        </w:tc>
        <w:tc>
          <w:tcPr>
            <w:tcW w:w="1636" w:type="dxa"/>
          </w:tcPr>
          <w:p w:rsidR="00F4359F" w:rsidRPr="00EF1DB5" w:rsidRDefault="00F4359F" w:rsidP="00F4359F">
            <w:pPr>
              <w:jc w:val="both"/>
              <w:rPr>
                <w:b w:val="0"/>
                <w:sz w:val="18"/>
                <w:szCs w:val="18"/>
              </w:rPr>
            </w:pPr>
            <w:r w:rsidRPr="00EF1DB5">
              <w:rPr>
                <w:b w:val="0"/>
                <w:sz w:val="18"/>
                <w:szCs w:val="18"/>
              </w:rPr>
              <w:t>наблюдательный совет,</w:t>
            </w:r>
          </w:p>
          <w:p w:rsidR="00F4359F" w:rsidRPr="00B14D41" w:rsidRDefault="00F4359F" w:rsidP="00F4359F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специалист по государственным закупкам</w:t>
            </w:r>
          </w:p>
        </w:tc>
      </w:tr>
      <w:tr w:rsidR="00F4359F" w:rsidRPr="002C4CCF" w:rsidTr="00C71FC2">
        <w:trPr>
          <w:gridAfter w:val="1"/>
          <w:wAfter w:w="1920" w:type="dxa"/>
        </w:trPr>
        <w:tc>
          <w:tcPr>
            <w:tcW w:w="541" w:type="dxa"/>
          </w:tcPr>
          <w:p w:rsidR="00F4359F" w:rsidRPr="006B07F5" w:rsidRDefault="007E646B" w:rsidP="00F54B7C">
            <w:pPr>
              <w:rPr>
                <w:b w:val="0"/>
                <w:sz w:val="22"/>
                <w:szCs w:val="22"/>
              </w:rPr>
            </w:pPr>
            <w:r w:rsidRPr="006B07F5">
              <w:rPr>
                <w:b w:val="0"/>
                <w:sz w:val="22"/>
                <w:szCs w:val="22"/>
              </w:rPr>
              <w:t>12</w:t>
            </w:r>
            <w:r w:rsidR="00F4359F" w:rsidRPr="006B07F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987" w:type="dxa"/>
          </w:tcPr>
          <w:p w:rsidR="00F4359F" w:rsidRPr="00E72EE8" w:rsidRDefault="00F4359F" w:rsidP="0059548E">
            <w:pPr>
              <w:rPr>
                <w:b w:val="0"/>
                <w:sz w:val="24"/>
                <w:szCs w:val="24"/>
              </w:rPr>
            </w:pPr>
            <w:r w:rsidRPr="00E72EE8">
              <w:rPr>
                <w:b w:val="0"/>
                <w:sz w:val="24"/>
                <w:szCs w:val="24"/>
              </w:rPr>
              <w:t>О выработке предложений по приоритетным направлениям деятельности Предприятия</w:t>
            </w:r>
          </w:p>
        </w:tc>
        <w:tc>
          <w:tcPr>
            <w:tcW w:w="6804" w:type="dxa"/>
          </w:tcPr>
          <w:p w:rsidR="00F4359F" w:rsidRPr="002C4CCF" w:rsidRDefault="00F4359F" w:rsidP="0059548E">
            <w:pPr>
              <w:rPr>
                <w:b w:val="0"/>
                <w:sz w:val="18"/>
                <w:szCs w:val="18"/>
              </w:rPr>
            </w:pPr>
            <w:r w:rsidRPr="002C4CCF">
              <w:rPr>
                <w:b w:val="0"/>
                <w:sz w:val="18"/>
                <w:szCs w:val="18"/>
              </w:rPr>
              <w:t>В соответствии с пп.9) п.1 ст. 149 Закона РК «О государственном имуществе» н</w:t>
            </w:r>
            <w:r w:rsidRPr="002C4CCF">
              <w:rPr>
                <w:b w:val="0"/>
                <w:sz w:val="18"/>
                <w:szCs w:val="18"/>
              </w:rPr>
              <w:t>а</w:t>
            </w:r>
            <w:r w:rsidRPr="002C4CCF">
              <w:rPr>
                <w:b w:val="0"/>
                <w:sz w:val="18"/>
                <w:szCs w:val="18"/>
              </w:rPr>
              <w:t>блюдательный совет имеет следующие полномочия:</w:t>
            </w:r>
          </w:p>
          <w:p w:rsidR="00F4359F" w:rsidRPr="002C4CCF" w:rsidRDefault="00F4359F" w:rsidP="0059548E">
            <w:pPr>
              <w:jc w:val="both"/>
              <w:rPr>
                <w:b w:val="0"/>
                <w:sz w:val="18"/>
                <w:szCs w:val="18"/>
              </w:rPr>
            </w:pPr>
            <w:r w:rsidRPr="002C4CCF">
              <w:rPr>
                <w:b w:val="0"/>
                <w:sz w:val="18"/>
                <w:szCs w:val="18"/>
              </w:rPr>
              <w:lastRenderedPageBreak/>
              <w:t>9) вырабатывает предложения по приоритетным направлениям деятельности гос</w:t>
            </w:r>
            <w:r w:rsidRPr="002C4CCF">
              <w:rPr>
                <w:b w:val="0"/>
                <w:sz w:val="18"/>
                <w:szCs w:val="18"/>
              </w:rPr>
              <w:t>у</w:t>
            </w:r>
            <w:r w:rsidRPr="002C4CCF">
              <w:rPr>
                <w:b w:val="0"/>
                <w:sz w:val="18"/>
                <w:szCs w:val="18"/>
              </w:rPr>
              <w:t xml:space="preserve">дарственного предприятия </w:t>
            </w:r>
            <w:r>
              <w:rPr>
                <w:b w:val="0"/>
                <w:sz w:val="18"/>
                <w:szCs w:val="18"/>
              </w:rPr>
              <w:t>на праве хозяйственного ведения.</w:t>
            </w:r>
          </w:p>
          <w:p w:rsidR="00F4359F" w:rsidRPr="002C4CCF" w:rsidRDefault="00F4359F" w:rsidP="0059548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4359F" w:rsidRPr="002C4CCF" w:rsidRDefault="00F4359F" w:rsidP="0059548E">
            <w:pPr>
              <w:jc w:val="center"/>
              <w:rPr>
                <w:b w:val="0"/>
                <w:sz w:val="20"/>
                <w:szCs w:val="20"/>
              </w:rPr>
            </w:pPr>
            <w:r w:rsidRPr="002C4CCF">
              <w:rPr>
                <w:b w:val="0"/>
                <w:sz w:val="20"/>
                <w:szCs w:val="20"/>
                <w:lang w:val="en-US"/>
              </w:rPr>
              <w:lastRenderedPageBreak/>
              <w:t>IV</w:t>
            </w:r>
            <w:r w:rsidRPr="002C4CCF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кв. 2023 г.</w:t>
            </w:r>
          </w:p>
        </w:tc>
        <w:tc>
          <w:tcPr>
            <w:tcW w:w="1636" w:type="dxa"/>
          </w:tcPr>
          <w:p w:rsidR="00F4359F" w:rsidRPr="00B14D41" w:rsidRDefault="00F4359F" w:rsidP="0059548E">
            <w:pPr>
              <w:jc w:val="both"/>
              <w:rPr>
                <w:b w:val="0"/>
                <w:sz w:val="18"/>
                <w:szCs w:val="18"/>
              </w:rPr>
            </w:pPr>
            <w:r w:rsidRPr="00B14D41">
              <w:rPr>
                <w:b w:val="0"/>
                <w:sz w:val="18"/>
                <w:szCs w:val="18"/>
              </w:rPr>
              <w:t>наблюдательный совет,</w:t>
            </w:r>
          </w:p>
          <w:p w:rsidR="00F4359F" w:rsidRPr="00B14D41" w:rsidRDefault="00F4359F" w:rsidP="0059548E">
            <w:pPr>
              <w:jc w:val="both"/>
              <w:rPr>
                <w:b w:val="0"/>
                <w:sz w:val="18"/>
                <w:szCs w:val="18"/>
              </w:rPr>
            </w:pPr>
            <w:r w:rsidRPr="00B14D41">
              <w:rPr>
                <w:b w:val="0"/>
                <w:sz w:val="18"/>
                <w:szCs w:val="18"/>
              </w:rPr>
              <w:lastRenderedPageBreak/>
              <w:t>ответственные структурные по</w:t>
            </w:r>
            <w:r w:rsidRPr="00B14D41">
              <w:rPr>
                <w:b w:val="0"/>
                <w:sz w:val="18"/>
                <w:szCs w:val="18"/>
              </w:rPr>
              <w:t>д</w:t>
            </w:r>
            <w:r w:rsidRPr="00B14D41">
              <w:rPr>
                <w:b w:val="0"/>
                <w:sz w:val="18"/>
                <w:szCs w:val="18"/>
              </w:rPr>
              <w:t>разделения Пре</w:t>
            </w:r>
            <w:r w:rsidRPr="00B14D41">
              <w:rPr>
                <w:b w:val="0"/>
                <w:sz w:val="18"/>
                <w:szCs w:val="18"/>
              </w:rPr>
              <w:t>д</w:t>
            </w:r>
            <w:r w:rsidRPr="00B14D41">
              <w:rPr>
                <w:b w:val="0"/>
                <w:sz w:val="18"/>
                <w:szCs w:val="18"/>
              </w:rPr>
              <w:t>приятия и дол</w:t>
            </w:r>
            <w:r w:rsidRPr="00B14D41">
              <w:rPr>
                <w:b w:val="0"/>
                <w:sz w:val="18"/>
                <w:szCs w:val="18"/>
              </w:rPr>
              <w:t>ж</w:t>
            </w:r>
            <w:r w:rsidRPr="00B14D41">
              <w:rPr>
                <w:b w:val="0"/>
                <w:sz w:val="18"/>
                <w:szCs w:val="18"/>
              </w:rPr>
              <w:t>ностные лица</w:t>
            </w:r>
          </w:p>
        </w:tc>
      </w:tr>
      <w:tr w:rsidR="00F4359F" w:rsidRPr="002C4CCF" w:rsidTr="00C71FC2">
        <w:trPr>
          <w:gridAfter w:val="1"/>
          <w:wAfter w:w="1920" w:type="dxa"/>
        </w:trPr>
        <w:tc>
          <w:tcPr>
            <w:tcW w:w="541" w:type="dxa"/>
          </w:tcPr>
          <w:p w:rsidR="00F4359F" w:rsidRPr="006B07F5" w:rsidRDefault="007E646B" w:rsidP="00F54B7C">
            <w:pPr>
              <w:rPr>
                <w:b w:val="0"/>
                <w:sz w:val="22"/>
                <w:szCs w:val="22"/>
              </w:rPr>
            </w:pPr>
            <w:r w:rsidRPr="006B07F5">
              <w:rPr>
                <w:b w:val="0"/>
                <w:sz w:val="22"/>
                <w:szCs w:val="22"/>
              </w:rPr>
              <w:lastRenderedPageBreak/>
              <w:t>13</w:t>
            </w:r>
            <w:r w:rsidR="00F4359F" w:rsidRPr="006B07F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987" w:type="dxa"/>
          </w:tcPr>
          <w:p w:rsidR="00F4359F" w:rsidRPr="00E72EE8" w:rsidRDefault="00F4359F" w:rsidP="0059548E">
            <w:pPr>
              <w:rPr>
                <w:b w:val="0"/>
                <w:sz w:val="24"/>
                <w:szCs w:val="24"/>
              </w:rPr>
            </w:pPr>
            <w:r w:rsidRPr="00E72EE8">
              <w:rPr>
                <w:b w:val="0"/>
                <w:sz w:val="24"/>
                <w:szCs w:val="24"/>
              </w:rPr>
              <w:t>Об утверждении документов, регулирующих внутреннюю деятельность Предприятия в о</w:t>
            </w:r>
            <w:r w:rsidRPr="00E72EE8">
              <w:rPr>
                <w:b w:val="0"/>
                <w:sz w:val="24"/>
                <w:szCs w:val="24"/>
              </w:rPr>
              <w:t>б</w:t>
            </w:r>
            <w:r w:rsidRPr="00E72EE8">
              <w:rPr>
                <w:b w:val="0"/>
                <w:sz w:val="24"/>
                <w:szCs w:val="24"/>
              </w:rPr>
              <w:t>ласти здравоохранения (по факту)</w:t>
            </w:r>
          </w:p>
        </w:tc>
        <w:tc>
          <w:tcPr>
            <w:tcW w:w="6804" w:type="dxa"/>
          </w:tcPr>
          <w:p w:rsidR="00F4359F" w:rsidRPr="00526754" w:rsidRDefault="00F4359F" w:rsidP="0059548E">
            <w:pPr>
              <w:rPr>
                <w:b w:val="0"/>
                <w:sz w:val="18"/>
                <w:szCs w:val="18"/>
              </w:rPr>
            </w:pPr>
            <w:r w:rsidRPr="00526754">
              <w:rPr>
                <w:b w:val="0"/>
                <w:sz w:val="18"/>
                <w:szCs w:val="18"/>
              </w:rPr>
              <w:t xml:space="preserve">пп.1) ч.2 п.1 ст. 149 Закона РК «О государственном имуществе» наблюдательный совет имеет следующие полномочия: </w:t>
            </w:r>
          </w:p>
          <w:p w:rsidR="00F4359F" w:rsidRPr="00526754" w:rsidRDefault="00F4359F" w:rsidP="0059548E">
            <w:pPr>
              <w:rPr>
                <w:b w:val="0"/>
                <w:sz w:val="18"/>
                <w:szCs w:val="18"/>
              </w:rPr>
            </w:pPr>
            <w:r w:rsidRPr="00526754">
              <w:rPr>
                <w:b w:val="0"/>
                <w:sz w:val="18"/>
                <w:szCs w:val="18"/>
              </w:rPr>
              <w:t>1) утверждает документы, регулирующие внутреннюю деятельность государстве</w:t>
            </w:r>
            <w:r w:rsidRPr="00526754">
              <w:rPr>
                <w:b w:val="0"/>
                <w:sz w:val="18"/>
                <w:szCs w:val="18"/>
              </w:rPr>
              <w:t>н</w:t>
            </w:r>
            <w:r w:rsidRPr="00526754">
              <w:rPr>
                <w:b w:val="0"/>
                <w:sz w:val="18"/>
                <w:szCs w:val="18"/>
              </w:rPr>
              <w:t>ного предприятия на праве хозяйственного ведения в области здравоохранения</w:t>
            </w:r>
            <w:r w:rsidRPr="00526754">
              <w:rPr>
                <w:sz w:val="18"/>
                <w:szCs w:val="18"/>
              </w:rPr>
              <w:t>;</w:t>
            </w:r>
          </w:p>
          <w:p w:rsidR="00F4359F" w:rsidRPr="002C4CCF" w:rsidRDefault="00F4359F" w:rsidP="0059548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359F" w:rsidRPr="002C4CCF" w:rsidRDefault="00F4359F" w:rsidP="0059548E">
            <w:pPr>
              <w:jc w:val="center"/>
              <w:rPr>
                <w:b w:val="0"/>
                <w:sz w:val="20"/>
                <w:szCs w:val="20"/>
              </w:rPr>
            </w:pPr>
            <w:r w:rsidRPr="002C4CCF">
              <w:rPr>
                <w:b w:val="0"/>
                <w:sz w:val="20"/>
                <w:szCs w:val="20"/>
                <w:lang w:val="en-US"/>
              </w:rPr>
              <w:t>IV</w:t>
            </w:r>
            <w:r w:rsidRPr="002C4CCF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кв. 2023 г.</w:t>
            </w:r>
          </w:p>
        </w:tc>
        <w:tc>
          <w:tcPr>
            <w:tcW w:w="1636" w:type="dxa"/>
          </w:tcPr>
          <w:p w:rsidR="00F4359F" w:rsidRPr="00B14D41" w:rsidRDefault="00F4359F" w:rsidP="0059548E">
            <w:pPr>
              <w:jc w:val="both"/>
              <w:rPr>
                <w:b w:val="0"/>
                <w:sz w:val="18"/>
                <w:szCs w:val="18"/>
              </w:rPr>
            </w:pPr>
            <w:r w:rsidRPr="00B14D41">
              <w:rPr>
                <w:b w:val="0"/>
                <w:sz w:val="18"/>
                <w:szCs w:val="18"/>
              </w:rPr>
              <w:t>наблюдательный совет,</w:t>
            </w:r>
          </w:p>
          <w:p w:rsidR="00F4359F" w:rsidRPr="00B14D41" w:rsidRDefault="00F4359F" w:rsidP="0059548E">
            <w:pPr>
              <w:jc w:val="both"/>
              <w:rPr>
                <w:b w:val="0"/>
                <w:sz w:val="18"/>
                <w:szCs w:val="18"/>
              </w:rPr>
            </w:pPr>
            <w:r w:rsidRPr="00B14D41">
              <w:rPr>
                <w:b w:val="0"/>
                <w:sz w:val="18"/>
                <w:szCs w:val="18"/>
              </w:rPr>
              <w:t>ответственные структурные по</w:t>
            </w:r>
            <w:r w:rsidRPr="00B14D41">
              <w:rPr>
                <w:b w:val="0"/>
                <w:sz w:val="18"/>
                <w:szCs w:val="18"/>
              </w:rPr>
              <w:t>д</w:t>
            </w:r>
            <w:r w:rsidRPr="00B14D41">
              <w:rPr>
                <w:b w:val="0"/>
                <w:sz w:val="18"/>
                <w:szCs w:val="18"/>
              </w:rPr>
              <w:t>разделения Пре</w:t>
            </w:r>
            <w:r w:rsidRPr="00B14D41">
              <w:rPr>
                <w:b w:val="0"/>
                <w:sz w:val="18"/>
                <w:szCs w:val="18"/>
              </w:rPr>
              <w:t>д</w:t>
            </w:r>
            <w:r w:rsidRPr="00B14D41">
              <w:rPr>
                <w:b w:val="0"/>
                <w:sz w:val="18"/>
                <w:szCs w:val="18"/>
              </w:rPr>
              <w:t>приятия и дол</w:t>
            </w:r>
            <w:r w:rsidRPr="00B14D41">
              <w:rPr>
                <w:b w:val="0"/>
                <w:sz w:val="18"/>
                <w:szCs w:val="18"/>
              </w:rPr>
              <w:t>ж</w:t>
            </w:r>
            <w:r w:rsidRPr="00B14D41">
              <w:rPr>
                <w:b w:val="0"/>
                <w:sz w:val="18"/>
                <w:szCs w:val="18"/>
              </w:rPr>
              <w:t>ностные лица</w:t>
            </w:r>
          </w:p>
        </w:tc>
      </w:tr>
      <w:tr w:rsidR="00F4359F" w:rsidRPr="002C4CCF" w:rsidTr="00C71FC2">
        <w:trPr>
          <w:gridAfter w:val="1"/>
          <w:wAfter w:w="1920" w:type="dxa"/>
        </w:trPr>
        <w:tc>
          <w:tcPr>
            <w:tcW w:w="541" w:type="dxa"/>
          </w:tcPr>
          <w:p w:rsidR="00F4359F" w:rsidRPr="006B07F5" w:rsidRDefault="007E646B" w:rsidP="00F4359F">
            <w:pPr>
              <w:rPr>
                <w:b w:val="0"/>
                <w:sz w:val="22"/>
                <w:szCs w:val="22"/>
              </w:rPr>
            </w:pPr>
            <w:r w:rsidRPr="006B07F5">
              <w:rPr>
                <w:b w:val="0"/>
                <w:sz w:val="22"/>
                <w:szCs w:val="22"/>
              </w:rPr>
              <w:t>14</w:t>
            </w:r>
            <w:r w:rsidR="00F4359F" w:rsidRPr="006B07F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987" w:type="dxa"/>
          </w:tcPr>
          <w:p w:rsidR="00F4359F" w:rsidRPr="00E72EE8" w:rsidRDefault="00F4359F" w:rsidP="0059548E">
            <w:pPr>
              <w:rPr>
                <w:b w:val="0"/>
                <w:sz w:val="24"/>
                <w:szCs w:val="24"/>
              </w:rPr>
            </w:pPr>
            <w:r w:rsidRPr="00E72EE8">
              <w:rPr>
                <w:b w:val="0"/>
                <w:sz w:val="24"/>
                <w:szCs w:val="24"/>
              </w:rPr>
              <w:t>Иные вопросы, выносимые по мере необх</w:t>
            </w:r>
            <w:r w:rsidRPr="00E72EE8">
              <w:rPr>
                <w:b w:val="0"/>
                <w:sz w:val="24"/>
                <w:szCs w:val="24"/>
              </w:rPr>
              <w:t>о</w:t>
            </w:r>
            <w:r w:rsidRPr="00E72EE8">
              <w:rPr>
                <w:b w:val="0"/>
                <w:sz w:val="24"/>
                <w:szCs w:val="24"/>
              </w:rPr>
              <w:t>димости в текущем квартале.</w:t>
            </w:r>
          </w:p>
          <w:p w:rsidR="00F4359F" w:rsidRPr="00E72EE8" w:rsidRDefault="00F4359F" w:rsidP="0059548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4359F" w:rsidRPr="00526754" w:rsidRDefault="00F4359F" w:rsidP="0059548E">
            <w:pPr>
              <w:rPr>
                <w:b w:val="0"/>
                <w:sz w:val="18"/>
                <w:szCs w:val="18"/>
              </w:rPr>
            </w:pPr>
            <w:r w:rsidRPr="00526754">
              <w:rPr>
                <w:b w:val="0"/>
                <w:sz w:val="18"/>
                <w:szCs w:val="18"/>
              </w:rPr>
              <w:t>пп.7) ч.2 п.1 ст. 149 Закона РК «О государственном имуществе» наблюдательный совет имеет следующие полномочия:</w:t>
            </w:r>
          </w:p>
          <w:p w:rsidR="00F4359F" w:rsidRPr="00526754" w:rsidRDefault="00F4359F" w:rsidP="0059548E">
            <w:pPr>
              <w:rPr>
                <w:b w:val="0"/>
                <w:sz w:val="18"/>
                <w:szCs w:val="18"/>
              </w:rPr>
            </w:pPr>
            <w:r w:rsidRPr="00526754">
              <w:rPr>
                <w:b w:val="0"/>
                <w:sz w:val="18"/>
                <w:szCs w:val="18"/>
              </w:rPr>
              <w:t>7) осуществляет иные полномочия, предусмотренные настоящим Законом и (или) уставом государственного предприятия на праве хозяйственного ведения в области здравоохранения, не относящиеся к исключительной компетенции уполномоченного органа соответствующей отрасли (местного исполнительного органа).</w:t>
            </w:r>
          </w:p>
        </w:tc>
        <w:tc>
          <w:tcPr>
            <w:tcW w:w="1418" w:type="dxa"/>
          </w:tcPr>
          <w:p w:rsidR="00F4359F" w:rsidRPr="002C4CCF" w:rsidRDefault="00F4359F" w:rsidP="0059548E">
            <w:pPr>
              <w:jc w:val="center"/>
              <w:rPr>
                <w:b w:val="0"/>
                <w:sz w:val="20"/>
                <w:szCs w:val="20"/>
              </w:rPr>
            </w:pPr>
            <w:r w:rsidRPr="002C4CCF">
              <w:rPr>
                <w:b w:val="0"/>
                <w:sz w:val="20"/>
                <w:szCs w:val="20"/>
                <w:lang w:val="en-US"/>
              </w:rPr>
              <w:t>IV</w:t>
            </w:r>
            <w:r w:rsidRPr="002C4CCF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кв. 2023 г.</w:t>
            </w:r>
          </w:p>
        </w:tc>
        <w:tc>
          <w:tcPr>
            <w:tcW w:w="1636" w:type="dxa"/>
          </w:tcPr>
          <w:p w:rsidR="00F4359F" w:rsidRPr="00B14D41" w:rsidRDefault="00F4359F" w:rsidP="0059548E">
            <w:pPr>
              <w:jc w:val="both"/>
              <w:rPr>
                <w:b w:val="0"/>
                <w:sz w:val="18"/>
                <w:szCs w:val="18"/>
              </w:rPr>
            </w:pPr>
            <w:r w:rsidRPr="00B14D41">
              <w:rPr>
                <w:b w:val="0"/>
                <w:sz w:val="18"/>
                <w:szCs w:val="18"/>
              </w:rPr>
              <w:t>наблюдательный совет,</w:t>
            </w:r>
          </w:p>
          <w:p w:rsidR="00F4359F" w:rsidRPr="002C4CCF" w:rsidRDefault="00F4359F" w:rsidP="0059548E">
            <w:pPr>
              <w:rPr>
                <w:b w:val="0"/>
                <w:sz w:val="20"/>
                <w:szCs w:val="20"/>
              </w:rPr>
            </w:pPr>
            <w:r w:rsidRPr="00B14D41">
              <w:rPr>
                <w:b w:val="0"/>
                <w:sz w:val="18"/>
                <w:szCs w:val="18"/>
              </w:rPr>
              <w:t>ответственные структурные по</w:t>
            </w:r>
            <w:r w:rsidRPr="00B14D41">
              <w:rPr>
                <w:b w:val="0"/>
                <w:sz w:val="18"/>
                <w:szCs w:val="18"/>
              </w:rPr>
              <w:t>д</w:t>
            </w:r>
            <w:r w:rsidRPr="00B14D41">
              <w:rPr>
                <w:b w:val="0"/>
                <w:sz w:val="18"/>
                <w:szCs w:val="18"/>
              </w:rPr>
              <w:t>разделения Пре</w:t>
            </w:r>
            <w:r w:rsidRPr="00B14D41">
              <w:rPr>
                <w:b w:val="0"/>
                <w:sz w:val="18"/>
                <w:szCs w:val="18"/>
              </w:rPr>
              <w:t>д</w:t>
            </w:r>
            <w:r w:rsidRPr="00B14D41">
              <w:rPr>
                <w:b w:val="0"/>
                <w:sz w:val="18"/>
                <w:szCs w:val="18"/>
              </w:rPr>
              <w:t>приятия и дол</w:t>
            </w:r>
            <w:r w:rsidRPr="00B14D41">
              <w:rPr>
                <w:b w:val="0"/>
                <w:sz w:val="18"/>
                <w:szCs w:val="18"/>
              </w:rPr>
              <w:t>ж</w:t>
            </w:r>
            <w:r w:rsidRPr="00B14D41">
              <w:rPr>
                <w:b w:val="0"/>
                <w:sz w:val="18"/>
                <w:szCs w:val="18"/>
              </w:rPr>
              <w:t>ностные лица</w:t>
            </w:r>
          </w:p>
        </w:tc>
      </w:tr>
    </w:tbl>
    <w:p w:rsidR="0059681C" w:rsidRPr="00443686" w:rsidRDefault="0059681C" w:rsidP="00581B60">
      <w:pPr>
        <w:spacing w:after="0"/>
        <w:rPr>
          <w:b w:val="0"/>
          <w:sz w:val="24"/>
          <w:szCs w:val="24"/>
        </w:rPr>
      </w:pPr>
    </w:p>
    <w:sectPr w:rsidR="0059681C" w:rsidRPr="00443686" w:rsidSect="006B07F5">
      <w:footerReference w:type="default" r:id="rId8"/>
      <w:pgSz w:w="16838" w:h="11906" w:orient="landscape"/>
      <w:pgMar w:top="567" w:right="567" w:bottom="567" w:left="851" w:header="709" w:footer="298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298" w:rsidRDefault="004F3298" w:rsidP="00DA656F">
      <w:pPr>
        <w:spacing w:after="0" w:line="240" w:lineRule="auto"/>
      </w:pPr>
      <w:r>
        <w:separator/>
      </w:r>
    </w:p>
  </w:endnote>
  <w:endnote w:type="continuationSeparator" w:id="0">
    <w:p w:rsidR="004F3298" w:rsidRDefault="004F3298" w:rsidP="00DA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087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71FC2" w:rsidRDefault="003D5BA8">
        <w:pPr>
          <w:pStyle w:val="a6"/>
          <w:jc w:val="center"/>
        </w:pPr>
        <w:r w:rsidRPr="006B07F5">
          <w:rPr>
            <w:b w:val="0"/>
            <w:sz w:val="20"/>
            <w:szCs w:val="20"/>
          </w:rPr>
          <w:fldChar w:fldCharType="begin"/>
        </w:r>
        <w:r w:rsidR="00C71FC2" w:rsidRPr="006B07F5">
          <w:rPr>
            <w:b w:val="0"/>
            <w:sz w:val="20"/>
            <w:szCs w:val="20"/>
          </w:rPr>
          <w:instrText xml:space="preserve"> PAGE   \* MERGEFORMAT </w:instrText>
        </w:r>
        <w:r w:rsidRPr="006B07F5">
          <w:rPr>
            <w:b w:val="0"/>
            <w:sz w:val="20"/>
            <w:szCs w:val="20"/>
          </w:rPr>
          <w:fldChar w:fldCharType="separate"/>
        </w:r>
        <w:r w:rsidR="003846E6">
          <w:rPr>
            <w:b w:val="0"/>
            <w:noProof/>
            <w:sz w:val="20"/>
            <w:szCs w:val="20"/>
          </w:rPr>
          <w:t>1</w:t>
        </w:r>
        <w:r w:rsidRPr="006B07F5">
          <w:rPr>
            <w:b w:val="0"/>
            <w:sz w:val="20"/>
            <w:szCs w:val="20"/>
          </w:rPr>
          <w:fldChar w:fldCharType="end"/>
        </w:r>
      </w:p>
    </w:sdtContent>
  </w:sdt>
  <w:p w:rsidR="00C71FC2" w:rsidRDefault="00C71F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298" w:rsidRDefault="004F3298" w:rsidP="00DA656F">
      <w:pPr>
        <w:spacing w:after="0" w:line="240" w:lineRule="auto"/>
      </w:pPr>
      <w:r>
        <w:separator/>
      </w:r>
    </w:p>
  </w:footnote>
  <w:footnote w:type="continuationSeparator" w:id="0">
    <w:p w:rsidR="004F3298" w:rsidRDefault="004F3298" w:rsidP="00DA6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7FC2"/>
    <w:multiLevelType w:val="hybridMultilevel"/>
    <w:tmpl w:val="3BC2E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81C"/>
    <w:rsid w:val="000956D0"/>
    <w:rsid w:val="000C7226"/>
    <w:rsid w:val="00127BDF"/>
    <w:rsid w:val="0013607F"/>
    <w:rsid w:val="00172D3F"/>
    <w:rsid w:val="0018309A"/>
    <w:rsid w:val="001C0E8E"/>
    <w:rsid w:val="001E42D1"/>
    <w:rsid w:val="00216F7D"/>
    <w:rsid w:val="00234D0C"/>
    <w:rsid w:val="00267D20"/>
    <w:rsid w:val="0028349E"/>
    <w:rsid w:val="002C4CCF"/>
    <w:rsid w:val="002D31B8"/>
    <w:rsid w:val="002E4869"/>
    <w:rsid w:val="002F4565"/>
    <w:rsid w:val="003477E1"/>
    <w:rsid w:val="00357019"/>
    <w:rsid w:val="003846E6"/>
    <w:rsid w:val="003D5BA8"/>
    <w:rsid w:val="00404745"/>
    <w:rsid w:val="00412257"/>
    <w:rsid w:val="00443686"/>
    <w:rsid w:val="00463931"/>
    <w:rsid w:val="004A61FC"/>
    <w:rsid w:val="004D6F9C"/>
    <w:rsid w:val="004F3298"/>
    <w:rsid w:val="00526754"/>
    <w:rsid w:val="00540644"/>
    <w:rsid w:val="0056441B"/>
    <w:rsid w:val="00581B60"/>
    <w:rsid w:val="0059681C"/>
    <w:rsid w:val="005A4794"/>
    <w:rsid w:val="005B4969"/>
    <w:rsid w:val="005D47FC"/>
    <w:rsid w:val="006133C5"/>
    <w:rsid w:val="0061344A"/>
    <w:rsid w:val="00663161"/>
    <w:rsid w:val="006B07F5"/>
    <w:rsid w:val="006E5E0A"/>
    <w:rsid w:val="0071794D"/>
    <w:rsid w:val="00734E5A"/>
    <w:rsid w:val="00755027"/>
    <w:rsid w:val="007D35FB"/>
    <w:rsid w:val="007E646B"/>
    <w:rsid w:val="008049CF"/>
    <w:rsid w:val="00830442"/>
    <w:rsid w:val="00865F73"/>
    <w:rsid w:val="008B77A1"/>
    <w:rsid w:val="008C3A3A"/>
    <w:rsid w:val="0091020B"/>
    <w:rsid w:val="009B428E"/>
    <w:rsid w:val="009D433F"/>
    <w:rsid w:val="00A106C8"/>
    <w:rsid w:val="00AC39A1"/>
    <w:rsid w:val="00AC438B"/>
    <w:rsid w:val="00B05968"/>
    <w:rsid w:val="00B14D41"/>
    <w:rsid w:val="00B446EC"/>
    <w:rsid w:val="00B61CD5"/>
    <w:rsid w:val="00B64B24"/>
    <w:rsid w:val="00B661A4"/>
    <w:rsid w:val="00B75844"/>
    <w:rsid w:val="00BA459A"/>
    <w:rsid w:val="00C17EAA"/>
    <w:rsid w:val="00C71FC2"/>
    <w:rsid w:val="00CA3BEE"/>
    <w:rsid w:val="00CC7B40"/>
    <w:rsid w:val="00CD00B6"/>
    <w:rsid w:val="00CE5138"/>
    <w:rsid w:val="00D01A7D"/>
    <w:rsid w:val="00D3200C"/>
    <w:rsid w:val="00D36C73"/>
    <w:rsid w:val="00D8076A"/>
    <w:rsid w:val="00D97B7A"/>
    <w:rsid w:val="00DA656F"/>
    <w:rsid w:val="00DB6D87"/>
    <w:rsid w:val="00DE7889"/>
    <w:rsid w:val="00E0670C"/>
    <w:rsid w:val="00E41519"/>
    <w:rsid w:val="00E474E5"/>
    <w:rsid w:val="00E56568"/>
    <w:rsid w:val="00E72EE8"/>
    <w:rsid w:val="00EA2ECC"/>
    <w:rsid w:val="00EE7DA7"/>
    <w:rsid w:val="00EF1DB5"/>
    <w:rsid w:val="00EF620E"/>
    <w:rsid w:val="00F20E90"/>
    <w:rsid w:val="00F4359F"/>
    <w:rsid w:val="00F54B7C"/>
    <w:rsid w:val="00F84824"/>
    <w:rsid w:val="00F93B67"/>
    <w:rsid w:val="00FC3676"/>
    <w:rsid w:val="00FD5B54"/>
    <w:rsid w:val="00FD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A6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56F"/>
  </w:style>
  <w:style w:type="paragraph" w:styleId="a6">
    <w:name w:val="footer"/>
    <w:basedOn w:val="a"/>
    <w:link w:val="a7"/>
    <w:uiPriority w:val="99"/>
    <w:unhideWhenUsed/>
    <w:rsid w:val="00DA6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656F"/>
  </w:style>
  <w:style w:type="paragraph" w:customStyle="1" w:styleId="Default">
    <w:name w:val="Default"/>
    <w:rsid w:val="0075502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CA3BE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8DE90-4233-4526-AC86-A7847F33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2023-08-15T05:22:00Z</cp:lastPrinted>
  <dcterms:created xsi:type="dcterms:W3CDTF">2024-02-28T05:40:00Z</dcterms:created>
  <dcterms:modified xsi:type="dcterms:W3CDTF">2024-02-28T05:40:00Z</dcterms:modified>
</cp:coreProperties>
</file>