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1F21" w14:textId="045CE6F9" w:rsidR="00481B47" w:rsidRPr="00F2259C" w:rsidRDefault="00481B47" w:rsidP="00481B47">
      <w:pPr>
        <w:jc w:val="center"/>
        <w:rPr>
          <w:rFonts w:eastAsia="Times New Roman"/>
          <w:b/>
          <w:bCs/>
          <w:sz w:val="20"/>
          <w:szCs w:val="20"/>
        </w:rPr>
      </w:pPr>
      <w:r w:rsidRPr="00F2259C">
        <w:rPr>
          <w:rFonts w:eastAsia="Times New Roman"/>
          <w:b/>
          <w:bCs/>
          <w:sz w:val="20"/>
          <w:szCs w:val="20"/>
        </w:rPr>
        <w:t>П</w:t>
      </w:r>
      <w:r w:rsidR="00411099" w:rsidRPr="00F2259C">
        <w:rPr>
          <w:rFonts w:eastAsia="Times New Roman"/>
          <w:b/>
          <w:bCs/>
          <w:sz w:val="20"/>
          <w:szCs w:val="20"/>
        </w:rPr>
        <w:t xml:space="preserve"> Р О Т О К О Л</w:t>
      </w:r>
      <w:r w:rsidR="00F2259C">
        <w:rPr>
          <w:rFonts w:eastAsia="Times New Roman"/>
          <w:b/>
          <w:bCs/>
          <w:sz w:val="20"/>
          <w:szCs w:val="20"/>
        </w:rPr>
        <w:t xml:space="preserve"> №</w:t>
      </w:r>
      <w:r w:rsidR="00E663AB">
        <w:rPr>
          <w:rFonts w:eastAsia="Times New Roman"/>
          <w:b/>
          <w:bCs/>
          <w:sz w:val="20"/>
          <w:szCs w:val="20"/>
        </w:rPr>
        <w:t>6</w:t>
      </w:r>
    </w:p>
    <w:p w14:paraId="56C429B3" w14:textId="22497530" w:rsidR="00481B47" w:rsidRPr="00F2259C" w:rsidRDefault="00F2259C" w:rsidP="00F2259C">
      <w:pPr>
        <w:jc w:val="center"/>
        <w:rPr>
          <w:rFonts w:eastAsia="Times New Roman"/>
          <w:b/>
          <w:bCs/>
          <w:sz w:val="20"/>
          <w:szCs w:val="20"/>
        </w:rPr>
      </w:pPr>
      <w:r>
        <w:rPr>
          <w:rFonts w:eastAsia="Times New Roman"/>
          <w:b/>
          <w:bCs/>
          <w:sz w:val="20"/>
          <w:szCs w:val="20"/>
        </w:rPr>
        <w:t xml:space="preserve">итогов </w:t>
      </w:r>
      <w:r w:rsidR="00481B47" w:rsidRPr="00F2259C">
        <w:rPr>
          <w:rFonts w:eastAsia="Times New Roman"/>
          <w:b/>
          <w:bCs/>
          <w:sz w:val="20"/>
          <w:szCs w:val="20"/>
        </w:rPr>
        <w:t xml:space="preserve">заседания тендерной комиссии </w:t>
      </w:r>
    </w:p>
    <w:p w14:paraId="3E80A93F" w14:textId="77777777" w:rsidR="00481B47" w:rsidRPr="00F2259C" w:rsidRDefault="00481B47" w:rsidP="00481B47">
      <w:pPr>
        <w:tabs>
          <w:tab w:val="left" w:pos="7016"/>
        </w:tabs>
        <w:jc w:val="center"/>
        <w:rPr>
          <w:rFonts w:eastAsia="Times New Roman"/>
          <w:sz w:val="20"/>
          <w:szCs w:val="20"/>
        </w:rPr>
      </w:pPr>
    </w:p>
    <w:p w14:paraId="68E99AF8" w14:textId="77777777" w:rsidR="00481B47" w:rsidRPr="002D5368" w:rsidRDefault="00481B47" w:rsidP="00481B47">
      <w:pPr>
        <w:tabs>
          <w:tab w:val="left" w:pos="7016"/>
        </w:tabs>
        <w:jc w:val="center"/>
        <w:rPr>
          <w:rFonts w:eastAsia="Times New Roman"/>
          <w:b/>
          <w:bCs/>
          <w:sz w:val="20"/>
          <w:szCs w:val="20"/>
        </w:rPr>
      </w:pPr>
    </w:p>
    <w:p w14:paraId="64EB0810" w14:textId="77777777" w:rsidR="00481B47" w:rsidRPr="002D5368" w:rsidRDefault="00481B47" w:rsidP="00481B47">
      <w:pPr>
        <w:tabs>
          <w:tab w:val="left" w:pos="480"/>
          <w:tab w:val="left" w:pos="5280"/>
        </w:tabs>
        <w:rPr>
          <w:rFonts w:eastAsia="Times New Roman"/>
          <w:b/>
          <w:bCs/>
          <w:sz w:val="20"/>
          <w:szCs w:val="20"/>
        </w:rPr>
      </w:pPr>
    </w:p>
    <w:p w14:paraId="27A14433" w14:textId="56C63DC7" w:rsidR="00481B47" w:rsidRPr="002D5368" w:rsidRDefault="00481B47" w:rsidP="00481B47">
      <w:pPr>
        <w:tabs>
          <w:tab w:val="left" w:pos="480"/>
          <w:tab w:val="left" w:pos="5280"/>
        </w:tabs>
        <w:rPr>
          <w:rFonts w:eastAsia="Times New Roman"/>
          <w:b/>
          <w:bCs/>
          <w:sz w:val="20"/>
          <w:szCs w:val="20"/>
        </w:rPr>
      </w:pPr>
      <w:r w:rsidRPr="002D5368">
        <w:rPr>
          <w:rFonts w:eastAsia="Times New Roman"/>
          <w:b/>
          <w:bCs/>
          <w:sz w:val="20"/>
          <w:szCs w:val="20"/>
        </w:rPr>
        <w:t xml:space="preserve">Республика </w:t>
      </w:r>
      <w:proofErr w:type="gramStart"/>
      <w:r w:rsidRPr="002D5368">
        <w:rPr>
          <w:rFonts w:eastAsia="Times New Roman"/>
          <w:b/>
          <w:bCs/>
          <w:sz w:val="20"/>
          <w:szCs w:val="20"/>
        </w:rPr>
        <w:t xml:space="preserve">Казахстан,  </w:t>
      </w:r>
      <w:r w:rsidRPr="002D5368">
        <w:rPr>
          <w:rFonts w:eastAsia="Times New Roman"/>
          <w:b/>
          <w:bCs/>
          <w:sz w:val="20"/>
          <w:szCs w:val="20"/>
        </w:rPr>
        <w:tab/>
      </w:r>
      <w:proofErr w:type="gramEnd"/>
      <w:r w:rsidRPr="002D5368">
        <w:rPr>
          <w:rFonts w:eastAsia="Times New Roman"/>
          <w:b/>
          <w:bCs/>
          <w:sz w:val="20"/>
          <w:szCs w:val="20"/>
        </w:rPr>
        <w:tab/>
      </w:r>
      <w:r w:rsidRPr="002D5368">
        <w:rPr>
          <w:rFonts w:eastAsia="Times New Roman"/>
          <w:b/>
          <w:bCs/>
          <w:sz w:val="20"/>
          <w:szCs w:val="20"/>
        </w:rPr>
        <w:tab/>
      </w:r>
      <w:r w:rsidRPr="002D5368">
        <w:rPr>
          <w:rFonts w:eastAsia="Times New Roman"/>
          <w:b/>
          <w:bCs/>
          <w:sz w:val="20"/>
          <w:szCs w:val="20"/>
        </w:rPr>
        <w:tab/>
        <w:t xml:space="preserve">     </w:t>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Pr="002D5368">
        <w:rPr>
          <w:rFonts w:eastAsia="Times New Roman"/>
          <w:b/>
          <w:bCs/>
          <w:sz w:val="20"/>
          <w:szCs w:val="20"/>
        </w:rPr>
        <w:t>«</w:t>
      </w:r>
      <w:r w:rsidR="005A7C8E">
        <w:rPr>
          <w:rFonts w:eastAsia="Times New Roman"/>
          <w:b/>
          <w:bCs/>
          <w:sz w:val="20"/>
          <w:szCs w:val="20"/>
        </w:rPr>
        <w:t>2</w:t>
      </w:r>
      <w:r w:rsidR="00E663AB">
        <w:rPr>
          <w:rFonts w:eastAsia="Times New Roman"/>
          <w:b/>
          <w:bCs/>
          <w:sz w:val="20"/>
          <w:szCs w:val="20"/>
        </w:rPr>
        <w:t>0</w:t>
      </w:r>
      <w:r w:rsidRPr="002D5368">
        <w:rPr>
          <w:rFonts w:eastAsia="Times New Roman"/>
          <w:b/>
          <w:bCs/>
          <w:sz w:val="20"/>
          <w:szCs w:val="20"/>
        </w:rPr>
        <w:t xml:space="preserve">» </w:t>
      </w:r>
      <w:r w:rsidR="00E663AB">
        <w:rPr>
          <w:rFonts w:eastAsia="Times New Roman"/>
          <w:b/>
          <w:bCs/>
          <w:sz w:val="20"/>
          <w:szCs w:val="20"/>
        </w:rPr>
        <w:t>февраля</w:t>
      </w:r>
      <w:r w:rsidRPr="002D5368">
        <w:rPr>
          <w:rFonts w:eastAsia="Times New Roman"/>
          <w:b/>
          <w:bCs/>
          <w:sz w:val="20"/>
          <w:szCs w:val="20"/>
        </w:rPr>
        <w:t xml:space="preserve"> </w:t>
      </w:r>
      <w:r w:rsidRPr="002D5368">
        <w:rPr>
          <w:rFonts w:eastAsia="Times New Roman"/>
          <w:b/>
          <w:bCs/>
          <w:sz w:val="20"/>
          <w:szCs w:val="20"/>
          <w:lang w:val="ru-MD"/>
        </w:rPr>
        <w:t>202</w:t>
      </w:r>
      <w:r w:rsidR="00E663AB">
        <w:rPr>
          <w:rFonts w:eastAsia="Times New Roman"/>
          <w:b/>
          <w:bCs/>
          <w:sz w:val="20"/>
          <w:szCs w:val="20"/>
          <w:lang w:val="ru-MD"/>
        </w:rPr>
        <w:t>2</w:t>
      </w:r>
      <w:r w:rsidRPr="002D5368">
        <w:rPr>
          <w:rFonts w:eastAsia="Times New Roman"/>
          <w:b/>
          <w:bCs/>
          <w:sz w:val="20"/>
          <w:szCs w:val="20"/>
        </w:rPr>
        <w:t xml:space="preserve"> года</w:t>
      </w:r>
    </w:p>
    <w:p w14:paraId="70C23210" w14:textId="1FBC6836" w:rsidR="00481B47" w:rsidRPr="002D5368" w:rsidRDefault="00481B47" w:rsidP="00481B47">
      <w:pPr>
        <w:tabs>
          <w:tab w:val="left" w:pos="480"/>
          <w:tab w:val="left" w:pos="5280"/>
        </w:tabs>
        <w:rPr>
          <w:rFonts w:eastAsia="Times New Roman"/>
          <w:b/>
          <w:bCs/>
          <w:sz w:val="20"/>
          <w:szCs w:val="20"/>
        </w:rPr>
      </w:pPr>
      <w:r w:rsidRPr="002D5368">
        <w:rPr>
          <w:rFonts w:eastAsia="Times New Roman"/>
          <w:b/>
          <w:bCs/>
          <w:sz w:val="20"/>
          <w:szCs w:val="20"/>
        </w:rPr>
        <w:t xml:space="preserve">г. Алматы, </w:t>
      </w:r>
      <w:r w:rsidR="00C87899" w:rsidRPr="002D5368">
        <w:rPr>
          <w:rFonts w:eastAsia="Times New Roman"/>
          <w:b/>
          <w:bCs/>
          <w:sz w:val="20"/>
          <w:szCs w:val="20"/>
        </w:rPr>
        <w:t>пр. Сейфуллина</w:t>
      </w:r>
      <w:r w:rsidRPr="002D5368">
        <w:rPr>
          <w:rFonts w:eastAsia="Times New Roman"/>
          <w:b/>
          <w:bCs/>
          <w:sz w:val="20"/>
          <w:szCs w:val="20"/>
        </w:rPr>
        <w:t xml:space="preserve">, 492   </w:t>
      </w:r>
      <w:r w:rsidRPr="002D5368">
        <w:rPr>
          <w:rFonts w:eastAsia="Times New Roman"/>
          <w:b/>
          <w:bCs/>
          <w:sz w:val="20"/>
          <w:szCs w:val="20"/>
        </w:rPr>
        <w:tab/>
      </w:r>
      <w:r w:rsidRPr="002D5368">
        <w:rPr>
          <w:rFonts w:eastAsia="Times New Roman"/>
          <w:b/>
          <w:bCs/>
          <w:sz w:val="20"/>
          <w:szCs w:val="20"/>
        </w:rPr>
        <w:tab/>
      </w:r>
      <w:r w:rsidRPr="002D5368">
        <w:rPr>
          <w:rFonts w:eastAsia="Times New Roman"/>
          <w:b/>
          <w:bCs/>
          <w:sz w:val="20"/>
          <w:szCs w:val="20"/>
        </w:rPr>
        <w:tab/>
      </w:r>
      <w:r w:rsidRPr="002D5368">
        <w:rPr>
          <w:rFonts w:eastAsia="Times New Roman"/>
          <w:b/>
          <w:bCs/>
          <w:sz w:val="20"/>
          <w:szCs w:val="20"/>
        </w:rPr>
        <w:tab/>
        <w:t xml:space="preserve">     </w:t>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Pr="002D5368">
        <w:rPr>
          <w:rFonts w:eastAsia="Times New Roman"/>
          <w:b/>
          <w:bCs/>
          <w:sz w:val="20"/>
          <w:szCs w:val="20"/>
        </w:rPr>
        <w:t>«14» часов «</w:t>
      </w:r>
      <w:r w:rsidR="001E68A9" w:rsidRPr="002D5368">
        <w:rPr>
          <w:rFonts w:eastAsia="Times New Roman"/>
          <w:b/>
          <w:bCs/>
          <w:sz w:val="20"/>
          <w:szCs w:val="20"/>
        </w:rPr>
        <w:t>0</w:t>
      </w:r>
      <w:r w:rsidR="00E5639B" w:rsidRPr="002D5368">
        <w:rPr>
          <w:rFonts w:eastAsia="Times New Roman"/>
          <w:b/>
          <w:bCs/>
          <w:sz w:val="20"/>
          <w:szCs w:val="20"/>
        </w:rPr>
        <w:t>0</w:t>
      </w:r>
      <w:r w:rsidRPr="002D5368">
        <w:rPr>
          <w:rFonts w:eastAsia="Times New Roman"/>
          <w:b/>
          <w:bCs/>
          <w:sz w:val="20"/>
          <w:szCs w:val="20"/>
        </w:rPr>
        <w:t>»</w:t>
      </w:r>
      <w:r w:rsidRPr="002D5368">
        <w:rPr>
          <w:rFonts w:eastAsia="Times New Roman"/>
          <w:b/>
          <w:bCs/>
          <w:i/>
          <w:sz w:val="20"/>
          <w:szCs w:val="20"/>
        </w:rPr>
        <w:t xml:space="preserve"> </w:t>
      </w:r>
      <w:r w:rsidRPr="002D5368">
        <w:rPr>
          <w:rFonts w:eastAsia="Times New Roman"/>
          <w:b/>
          <w:bCs/>
          <w:sz w:val="20"/>
          <w:szCs w:val="20"/>
        </w:rPr>
        <w:t>минут</w:t>
      </w:r>
    </w:p>
    <w:p w14:paraId="65079256" w14:textId="77777777" w:rsidR="00481B47" w:rsidRPr="00F2259C" w:rsidRDefault="00481B47" w:rsidP="00481B47">
      <w:pPr>
        <w:ind w:firstLine="540"/>
        <w:rPr>
          <w:rFonts w:eastAsia="Times New Roman"/>
          <w:sz w:val="20"/>
          <w:szCs w:val="20"/>
        </w:rPr>
      </w:pPr>
    </w:p>
    <w:p w14:paraId="6E85D743" w14:textId="77777777" w:rsidR="00481B47" w:rsidRPr="00F2259C" w:rsidRDefault="00481B47" w:rsidP="00481B47">
      <w:pPr>
        <w:ind w:firstLine="540"/>
        <w:rPr>
          <w:rFonts w:eastAsia="Times New Roman"/>
          <w:sz w:val="20"/>
          <w:szCs w:val="20"/>
        </w:rPr>
      </w:pPr>
    </w:p>
    <w:p w14:paraId="1FA0265E" w14:textId="77777777" w:rsidR="00481B47" w:rsidRPr="00F2259C" w:rsidRDefault="00481B47" w:rsidP="00481B47">
      <w:pPr>
        <w:tabs>
          <w:tab w:val="left" w:pos="993"/>
        </w:tabs>
        <w:rPr>
          <w:rFonts w:eastAsia="Times New Roman"/>
          <w:b/>
          <w:sz w:val="20"/>
          <w:szCs w:val="20"/>
        </w:rPr>
      </w:pPr>
      <w:r w:rsidRPr="00F2259C">
        <w:rPr>
          <w:rFonts w:eastAsia="Times New Roman"/>
          <w:b/>
          <w:sz w:val="20"/>
          <w:szCs w:val="20"/>
        </w:rPr>
        <w:t>Тендерная комиссия в составе:</w:t>
      </w:r>
    </w:p>
    <w:p w14:paraId="5DECB5E5" w14:textId="77777777" w:rsidR="00481B47" w:rsidRPr="00F2259C" w:rsidRDefault="00481B47" w:rsidP="00481B47">
      <w:pPr>
        <w:tabs>
          <w:tab w:val="left" w:pos="993"/>
        </w:tabs>
        <w:ind w:left="709"/>
        <w:rPr>
          <w:rFonts w:eastAsia="Times New Roman"/>
          <w:b/>
          <w:sz w:val="20"/>
          <w:szCs w:val="20"/>
        </w:rPr>
      </w:pPr>
    </w:p>
    <w:p w14:paraId="5D0AF28C" w14:textId="3B30D16D" w:rsidR="00481B47" w:rsidRPr="00F2259C" w:rsidRDefault="00481B47" w:rsidP="00481B47">
      <w:pPr>
        <w:tabs>
          <w:tab w:val="left" w:pos="993"/>
        </w:tabs>
        <w:ind w:left="709"/>
        <w:rPr>
          <w:rFonts w:eastAsia="Times New Roman"/>
          <w:sz w:val="20"/>
          <w:szCs w:val="20"/>
        </w:rPr>
      </w:pPr>
      <w:r w:rsidRPr="00F2259C">
        <w:rPr>
          <w:rFonts w:eastAsia="Times New Roman"/>
          <w:sz w:val="20"/>
          <w:szCs w:val="20"/>
        </w:rPr>
        <w:t>Председатель</w:t>
      </w:r>
      <w:r w:rsidR="00C87899" w:rsidRPr="00F2259C">
        <w:rPr>
          <w:rFonts w:eastAsia="Times New Roman"/>
          <w:sz w:val="20"/>
          <w:szCs w:val="20"/>
        </w:rPr>
        <w:t xml:space="preserve"> комиссии</w:t>
      </w:r>
      <w:r w:rsidRPr="00F2259C">
        <w:rPr>
          <w:rFonts w:eastAsia="Times New Roman"/>
          <w:sz w:val="20"/>
          <w:szCs w:val="20"/>
        </w:rPr>
        <w:t xml:space="preserve">: </w:t>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1E68A9" w:rsidRPr="00F2259C">
        <w:rPr>
          <w:rFonts w:eastAsia="Times New Roman"/>
          <w:sz w:val="20"/>
          <w:szCs w:val="20"/>
        </w:rPr>
        <w:t>Г</w:t>
      </w:r>
      <w:r w:rsidRPr="00F2259C">
        <w:rPr>
          <w:rFonts w:eastAsia="Times New Roman"/>
          <w:sz w:val="20"/>
          <w:szCs w:val="20"/>
        </w:rPr>
        <w:t>ла</w:t>
      </w:r>
      <w:r w:rsidR="00C87899" w:rsidRPr="00F2259C">
        <w:rPr>
          <w:rFonts w:eastAsia="Times New Roman"/>
          <w:sz w:val="20"/>
          <w:szCs w:val="20"/>
        </w:rPr>
        <w:t>в</w:t>
      </w:r>
      <w:r w:rsidRPr="00F2259C">
        <w:rPr>
          <w:rFonts w:eastAsia="Times New Roman"/>
          <w:sz w:val="20"/>
          <w:szCs w:val="20"/>
        </w:rPr>
        <w:t>н</w:t>
      </w:r>
      <w:r w:rsidR="001E68A9" w:rsidRPr="00F2259C">
        <w:rPr>
          <w:rFonts w:eastAsia="Times New Roman"/>
          <w:sz w:val="20"/>
          <w:szCs w:val="20"/>
        </w:rPr>
        <w:t>ый</w:t>
      </w:r>
      <w:r w:rsidRPr="00F2259C">
        <w:rPr>
          <w:rFonts w:eastAsia="Times New Roman"/>
          <w:sz w:val="20"/>
          <w:szCs w:val="20"/>
        </w:rPr>
        <w:t xml:space="preserve"> врач Смольков И.Н. </w:t>
      </w:r>
    </w:p>
    <w:p w14:paraId="0807D555" w14:textId="7A4A3997" w:rsidR="00481B47" w:rsidRPr="00F2259C" w:rsidRDefault="00481B47" w:rsidP="00E663AB">
      <w:pPr>
        <w:tabs>
          <w:tab w:val="left" w:pos="993"/>
          <w:tab w:val="left" w:pos="11295"/>
        </w:tabs>
        <w:ind w:left="709"/>
        <w:rPr>
          <w:rFonts w:eastAsia="Times New Roman"/>
          <w:sz w:val="20"/>
          <w:szCs w:val="20"/>
        </w:rPr>
      </w:pPr>
      <w:r w:rsidRPr="00F2259C">
        <w:rPr>
          <w:rFonts w:eastAsia="Times New Roman"/>
          <w:sz w:val="20"/>
          <w:szCs w:val="20"/>
        </w:rPr>
        <w:t xml:space="preserve">Члены комиссии: </w:t>
      </w:r>
      <w:r w:rsidR="001E68A9" w:rsidRPr="00F2259C">
        <w:rPr>
          <w:rFonts w:eastAsia="Times New Roman"/>
          <w:sz w:val="20"/>
          <w:szCs w:val="20"/>
        </w:rPr>
        <w:tab/>
      </w:r>
      <w:r w:rsidR="00E663AB">
        <w:rPr>
          <w:rFonts w:eastAsia="Times New Roman"/>
          <w:sz w:val="20"/>
          <w:szCs w:val="20"/>
        </w:rPr>
        <w:t xml:space="preserve"> Г</w:t>
      </w:r>
      <w:r w:rsidRPr="00F2259C">
        <w:rPr>
          <w:rFonts w:eastAsia="Times New Roman"/>
          <w:sz w:val="20"/>
          <w:szCs w:val="20"/>
        </w:rPr>
        <w:t>лавн</w:t>
      </w:r>
      <w:r w:rsidR="00E663AB">
        <w:rPr>
          <w:rFonts w:eastAsia="Times New Roman"/>
          <w:sz w:val="20"/>
          <w:szCs w:val="20"/>
        </w:rPr>
        <w:t>ый</w:t>
      </w:r>
      <w:r w:rsidRPr="00F2259C">
        <w:rPr>
          <w:rFonts w:eastAsia="Times New Roman"/>
          <w:sz w:val="20"/>
          <w:szCs w:val="20"/>
        </w:rPr>
        <w:t xml:space="preserve"> бухгалтер Рыскулова Л.К.</w:t>
      </w:r>
    </w:p>
    <w:p w14:paraId="2F8FC3A5" w14:textId="09DE3639" w:rsidR="00481B47" w:rsidRPr="00F2259C" w:rsidRDefault="00481B47" w:rsidP="00481B47">
      <w:pPr>
        <w:tabs>
          <w:tab w:val="left" w:pos="993"/>
        </w:tabs>
        <w:ind w:left="709"/>
        <w:rPr>
          <w:rFonts w:eastAsia="Times New Roman"/>
          <w:sz w:val="20"/>
          <w:szCs w:val="20"/>
        </w:rPr>
      </w:pPr>
      <w:r w:rsidRPr="00F2259C">
        <w:rPr>
          <w:rFonts w:eastAsia="Times New Roman"/>
          <w:sz w:val="20"/>
          <w:szCs w:val="20"/>
        </w:rPr>
        <w:t xml:space="preserve">Главный экономист </w:t>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Pr="00F2259C">
        <w:rPr>
          <w:rFonts w:eastAsia="Times New Roman"/>
          <w:sz w:val="20"/>
          <w:szCs w:val="20"/>
        </w:rPr>
        <w:t>Фельк А.А.</w:t>
      </w:r>
    </w:p>
    <w:p w14:paraId="39515966" w14:textId="54F29854" w:rsidR="00481B47" w:rsidRPr="00F2259C" w:rsidRDefault="00481B47" w:rsidP="00481B47">
      <w:pPr>
        <w:tabs>
          <w:tab w:val="left" w:pos="993"/>
        </w:tabs>
        <w:ind w:left="709"/>
        <w:rPr>
          <w:rFonts w:eastAsia="Times New Roman"/>
          <w:sz w:val="20"/>
          <w:szCs w:val="20"/>
        </w:rPr>
      </w:pPr>
      <w:r w:rsidRPr="00F2259C">
        <w:rPr>
          <w:rFonts w:eastAsia="Times New Roman"/>
          <w:sz w:val="20"/>
          <w:szCs w:val="20"/>
        </w:rPr>
        <w:t xml:space="preserve">Главная акушерка </w:t>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Pr="00F2259C">
        <w:rPr>
          <w:rFonts w:eastAsia="Times New Roman"/>
          <w:sz w:val="20"/>
          <w:szCs w:val="20"/>
        </w:rPr>
        <w:t>Джаманбаева С.С.</w:t>
      </w:r>
    </w:p>
    <w:p w14:paraId="00DF6A56" w14:textId="4BDC57D7" w:rsidR="00481B47" w:rsidRPr="00F2259C" w:rsidRDefault="00481B47" w:rsidP="00481B47">
      <w:pPr>
        <w:tabs>
          <w:tab w:val="left" w:pos="993"/>
        </w:tabs>
        <w:ind w:left="709"/>
        <w:rPr>
          <w:rFonts w:eastAsia="Times New Roman"/>
          <w:sz w:val="20"/>
          <w:szCs w:val="20"/>
        </w:rPr>
      </w:pPr>
      <w:r w:rsidRPr="00F2259C">
        <w:rPr>
          <w:rFonts w:eastAsia="Times New Roman"/>
          <w:sz w:val="20"/>
          <w:szCs w:val="20"/>
        </w:rPr>
        <w:t xml:space="preserve">Юрист </w:t>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Pr="00F2259C">
        <w:rPr>
          <w:rFonts w:eastAsia="Times New Roman"/>
          <w:sz w:val="20"/>
          <w:szCs w:val="20"/>
        </w:rPr>
        <w:t>Арестова И.В.</w:t>
      </w:r>
    </w:p>
    <w:p w14:paraId="15FF1546" w14:textId="77777777" w:rsidR="00481B47" w:rsidRPr="002D5368" w:rsidRDefault="00481B47" w:rsidP="002D5368">
      <w:pPr>
        <w:tabs>
          <w:tab w:val="left" w:pos="7016"/>
        </w:tabs>
        <w:jc w:val="both"/>
        <w:rPr>
          <w:rFonts w:eastAsia="Times New Roman"/>
          <w:sz w:val="20"/>
          <w:szCs w:val="20"/>
        </w:rPr>
      </w:pPr>
    </w:p>
    <w:p w14:paraId="75DFE276" w14:textId="0C50C080" w:rsidR="00481B47" w:rsidRPr="002D5368" w:rsidRDefault="00481B47" w:rsidP="002D5368">
      <w:pPr>
        <w:tabs>
          <w:tab w:val="left" w:pos="7016"/>
        </w:tabs>
        <w:jc w:val="both"/>
        <w:rPr>
          <w:rFonts w:eastAsia="Times New Roman"/>
          <w:sz w:val="20"/>
          <w:szCs w:val="20"/>
        </w:rPr>
      </w:pPr>
      <w:r w:rsidRPr="002D5368">
        <w:rPr>
          <w:rFonts w:eastAsia="Times New Roman"/>
          <w:sz w:val="20"/>
          <w:szCs w:val="20"/>
        </w:rPr>
        <w:t xml:space="preserve">созданная на основании приказа Главного врача ГКП на ПХВ «Городской родильный дом №1» от </w:t>
      </w:r>
      <w:r w:rsidR="00E663AB">
        <w:rPr>
          <w:rFonts w:eastAsia="Times New Roman"/>
          <w:sz w:val="20"/>
          <w:szCs w:val="20"/>
        </w:rPr>
        <w:t>20 января</w:t>
      </w:r>
      <w:r w:rsidRPr="002D5368">
        <w:rPr>
          <w:rFonts w:eastAsia="Times New Roman"/>
          <w:sz w:val="20"/>
          <w:szCs w:val="20"/>
        </w:rPr>
        <w:t xml:space="preserve"> 20</w:t>
      </w:r>
      <w:r w:rsidR="001E68A9" w:rsidRPr="002D5368">
        <w:rPr>
          <w:rFonts w:eastAsia="Times New Roman"/>
          <w:sz w:val="20"/>
          <w:szCs w:val="20"/>
        </w:rPr>
        <w:t>2</w:t>
      </w:r>
      <w:r w:rsidR="00E663AB">
        <w:rPr>
          <w:rFonts w:eastAsia="Times New Roman"/>
          <w:sz w:val="20"/>
          <w:szCs w:val="20"/>
        </w:rPr>
        <w:t>2</w:t>
      </w:r>
      <w:r w:rsidRPr="002D5368">
        <w:rPr>
          <w:rFonts w:eastAsia="Times New Roman"/>
          <w:sz w:val="20"/>
          <w:szCs w:val="20"/>
        </w:rPr>
        <w:t xml:space="preserve"> года № </w:t>
      </w:r>
      <w:r w:rsidR="001E68A9" w:rsidRPr="002D5368">
        <w:rPr>
          <w:rFonts w:eastAsia="Times New Roman"/>
          <w:sz w:val="20"/>
          <w:szCs w:val="20"/>
        </w:rPr>
        <w:t>8</w:t>
      </w:r>
      <w:r w:rsidRPr="002D5368">
        <w:rPr>
          <w:rFonts w:eastAsia="Times New Roman"/>
          <w:sz w:val="20"/>
          <w:szCs w:val="20"/>
        </w:rPr>
        <w:t xml:space="preserve">, произвела процедуру вскрытия конвертов с тендерными заявками на участие в тендере по </w:t>
      </w:r>
      <w:r w:rsidRPr="002D5368">
        <w:rPr>
          <w:rFonts w:eastAsia="Times New Roman"/>
          <w:sz w:val="20"/>
          <w:szCs w:val="20"/>
          <w:lang w:val="kk-KZ"/>
        </w:rPr>
        <w:t xml:space="preserve">закупу </w:t>
      </w:r>
      <w:r w:rsidRPr="002D5368">
        <w:rPr>
          <w:rFonts w:eastAsia="Times New Roman"/>
          <w:sz w:val="20"/>
          <w:szCs w:val="20"/>
          <w:lang w:eastAsia="ar-SA"/>
        </w:rPr>
        <w:t>изделий медицинского назначения</w:t>
      </w:r>
      <w:r w:rsidRPr="002D5368">
        <w:rPr>
          <w:rFonts w:eastAsia="Times New Roman"/>
          <w:sz w:val="20"/>
          <w:szCs w:val="20"/>
        </w:rPr>
        <w:t>.</w:t>
      </w:r>
    </w:p>
    <w:p w14:paraId="633CBCF5" w14:textId="77777777" w:rsidR="002D5368" w:rsidRPr="002D5368" w:rsidRDefault="00481B47" w:rsidP="00D978F6">
      <w:pPr>
        <w:pStyle w:val="1"/>
        <w:tabs>
          <w:tab w:val="left" w:pos="993"/>
        </w:tabs>
        <w:ind w:left="0" w:firstLine="0"/>
        <w:jc w:val="both"/>
        <w:rPr>
          <w:bCs/>
          <w:color w:val="auto"/>
          <w:sz w:val="20"/>
        </w:rPr>
      </w:pPr>
      <w:r w:rsidRPr="002D5368">
        <w:rPr>
          <w:bCs/>
          <w:color w:val="auto"/>
          <w:sz w:val="20"/>
        </w:rPr>
        <w:t>Запросы потенциальных поставщиков по разъяснению положений тендерной документации не поступали.</w:t>
      </w:r>
      <w:r w:rsidR="002D5368" w:rsidRPr="002D5368">
        <w:rPr>
          <w:bCs/>
          <w:color w:val="auto"/>
          <w:sz w:val="20"/>
          <w:lang w:val="ru-RU"/>
        </w:rPr>
        <w:t xml:space="preserve"> </w:t>
      </w:r>
    </w:p>
    <w:p w14:paraId="79234A20" w14:textId="2C375ECE" w:rsidR="00481B47" w:rsidRPr="002D5368" w:rsidRDefault="00481B47" w:rsidP="00D978F6">
      <w:pPr>
        <w:pStyle w:val="1"/>
        <w:tabs>
          <w:tab w:val="left" w:pos="993"/>
        </w:tabs>
        <w:ind w:left="0" w:firstLine="0"/>
        <w:jc w:val="both"/>
        <w:rPr>
          <w:bCs/>
          <w:color w:val="auto"/>
          <w:sz w:val="20"/>
        </w:rPr>
      </w:pPr>
      <w:r w:rsidRPr="002D5368">
        <w:rPr>
          <w:bCs/>
          <w:color w:val="auto"/>
          <w:sz w:val="20"/>
        </w:rPr>
        <w:t>Внесение изменений и дополнений в тендерную документацию не осуществлялось.</w:t>
      </w:r>
    </w:p>
    <w:p w14:paraId="59DF9FF7" w14:textId="77777777" w:rsidR="00481B47" w:rsidRPr="002D5368" w:rsidRDefault="00481B47" w:rsidP="002D5368">
      <w:pPr>
        <w:numPr>
          <w:ilvl w:val="0"/>
          <w:numId w:val="1"/>
        </w:numPr>
        <w:tabs>
          <w:tab w:val="left" w:pos="993"/>
        </w:tabs>
        <w:ind w:left="0" w:firstLine="0"/>
        <w:jc w:val="both"/>
        <w:rPr>
          <w:rFonts w:eastAsia="Times New Roman"/>
          <w:b/>
          <w:bCs/>
          <w:sz w:val="20"/>
          <w:szCs w:val="20"/>
        </w:rPr>
      </w:pPr>
      <w:r w:rsidRPr="002D5368">
        <w:rPr>
          <w:rFonts w:eastAsia="Times New Roman"/>
          <w:b/>
          <w:bCs/>
          <w:sz w:val="20"/>
          <w:szCs w:val="20"/>
        </w:rPr>
        <w:t>Заявки на участие в открытом тендере, представленные после истечения окончательного срока представления заявок отсутствовали.</w:t>
      </w:r>
    </w:p>
    <w:p w14:paraId="4BDBE8A8" w14:textId="77777777" w:rsidR="002D5368" w:rsidRPr="002D5368" w:rsidRDefault="00481B47" w:rsidP="00D978F6">
      <w:pPr>
        <w:numPr>
          <w:ilvl w:val="0"/>
          <w:numId w:val="1"/>
        </w:numPr>
        <w:tabs>
          <w:tab w:val="left" w:pos="993"/>
        </w:tabs>
        <w:ind w:left="0" w:firstLine="0"/>
        <w:rPr>
          <w:b/>
          <w:bCs/>
          <w:sz w:val="20"/>
          <w:szCs w:val="20"/>
        </w:rPr>
      </w:pPr>
      <w:r w:rsidRPr="002D5368">
        <w:rPr>
          <w:rFonts w:eastAsia="Times New Roman"/>
          <w:b/>
          <w:bCs/>
          <w:sz w:val="20"/>
          <w:szCs w:val="20"/>
        </w:rPr>
        <w:t>Жалобы или возражения против действий (или бездействия) тендерной комиссии, заявленные уполномоченными представителями потенциальных поставщиков в ходе заседания тендерной комиссии по вскрытию конвертов не поступали.</w:t>
      </w:r>
      <w:r w:rsidR="002D5368" w:rsidRPr="002D5368">
        <w:rPr>
          <w:rFonts w:eastAsia="Times New Roman"/>
          <w:b/>
          <w:bCs/>
          <w:sz w:val="20"/>
          <w:szCs w:val="20"/>
        </w:rPr>
        <w:t xml:space="preserve"> </w:t>
      </w:r>
    </w:p>
    <w:p w14:paraId="1B77CD1B" w14:textId="57C56C63" w:rsidR="002C6F41" w:rsidRPr="002D5368" w:rsidRDefault="002C6F41" w:rsidP="00D978F6">
      <w:pPr>
        <w:numPr>
          <w:ilvl w:val="0"/>
          <w:numId w:val="1"/>
        </w:numPr>
        <w:tabs>
          <w:tab w:val="left" w:pos="993"/>
        </w:tabs>
        <w:ind w:left="0" w:firstLine="0"/>
        <w:rPr>
          <w:b/>
          <w:bCs/>
          <w:sz w:val="20"/>
          <w:szCs w:val="20"/>
        </w:rPr>
      </w:pPr>
      <w:r w:rsidRPr="002D5368">
        <w:rPr>
          <w:b/>
          <w:bCs/>
          <w:sz w:val="20"/>
          <w:szCs w:val="20"/>
        </w:rPr>
        <w:t>Наименования, краткое описание, количество и выделенная цена закупаемых товаров:</w:t>
      </w:r>
    </w:p>
    <w:tbl>
      <w:tblPr>
        <w:tblW w:w="150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06"/>
        <w:gridCol w:w="469"/>
        <w:gridCol w:w="49"/>
        <w:gridCol w:w="206"/>
        <w:gridCol w:w="1588"/>
        <w:gridCol w:w="49"/>
        <w:gridCol w:w="206"/>
        <w:gridCol w:w="5415"/>
        <w:gridCol w:w="49"/>
        <w:gridCol w:w="206"/>
        <w:gridCol w:w="454"/>
        <w:gridCol w:w="49"/>
        <w:gridCol w:w="660"/>
        <w:gridCol w:w="48"/>
        <w:gridCol w:w="660"/>
        <w:gridCol w:w="49"/>
        <w:gridCol w:w="944"/>
        <w:gridCol w:w="48"/>
        <w:gridCol w:w="1227"/>
        <w:gridCol w:w="49"/>
        <w:gridCol w:w="1227"/>
        <w:gridCol w:w="49"/>
        <w:gridCol w:w="1085"/>
        <w:gridCol w:w="49"/>
      </w:tblGrid>
      <w:tr w:rsidR="00E663AB" w:rsidRPr="00E663AB" w14:paraId="3E6BDE08" w14:textId="77777777" w:rsidTr="005401D1">
        <w:trPr>
          <w:gridAfter w:val="1"/>
          <w:wAfter w:w="49" w:type="dxa"/>
          <w:trHeight w:val="1166"/>
        </w:trPr>
        <w:tc>
          <w:tcPr>
            <w:tcW w:w="709" w:type="dxa"/>
            <w:gridSpan w:val="3"/>
            <w:shd w:val="clear" w:color="auto" w:fill="auto"/>
            <w:vAlign w:val="center"/>
          </w:tcPr>
          <w:p w14:paraId="25E3124F" w14:textId="77777777" w:rsidR="00E663AB" w:rsidRPr="00E663AB" w:rsidRDefault="00E663AB" w:rsidP="00E663AB">
            <w:pPr>
              <w:suppressAutoHyphens/>
              <w:ind w:left="-103" w:right="-107"/>
              <w:jc w:val="center"/>
              <w:rPr>
                <w:rFonts w:eastAsia="Times New Roman"/>
                <w:b/>
                <w:sz w:val="16"/>
                <w:szCs w:val="16"/>
                <w:lang w:eastAsia="zh-CN"/>
              </w:rPr>
            </w:pPr>
            <w:r w:rsidRPr="00E663AB">
              <w:rPr>
                <w:rFonts w:eastAsia="Times New Roman"/>
                <w:b/>
                <w:bCs/>
                <w:color w:val="000000"/>
                <w:sz w:val="16"/>
                <w:szCs w:val="16"/>
                <w:lang w:eastAsia="zh-CN"/>
              </w:rPr>
              <w:t>№ лота</w:t>
            </w:r>
          </w:p>
        </w:tc>
        <w:tc>
          <w:tcPr>
            <w:tcW w:w="1843" w:type="dxa"/>
            <w:gridSpan w:val="3"/>
            <w:shd w:val="clear" w:color="auto" w:fill="auto"/>
            <w:vAlign w:val="center"/>
          </w:tcPr>
          <w:p w14:paraId="134237D8" w14:textId="77777777" w:rsidR="00E663AB" w:rsidRPr="00E663AB" w:rsidRDefault="00E663AB" w:rsidP="00E663AB">
            <w:pPr>
              <w:suppressAutoHyphens/>
              <w:ind w:left="-108" w:right="-108"/>
              <w:jc w:val="center"/>
              <w:rPr>
                <w:rFonts w:eastAsia="Times New Roman"/>
                <w:b/>
                <w:sz w:val="16"/>
                <w:szCs w:val="16"/>
                <w:lang w:eastAsia="zh-CN"/>
              </w:rPr>
            </w:pPr>
            <w:r w:rsidRPr="00E663AB">
              <w:rPr>
                <w:rFonts w:eastAsia="Times New Roman"/>
                <w:b/>
                <w:bCs/>
                <w:color w:val="000000"/>
                <w:sz w:val="16"/>
                <w:szCs w:val="16"/>
                <w:lang w:eastAsia="zh-CN"/>
              </w:rPr>
              <w:t>наименование закупаемого товара</w:t>
            </w:r>
          </w:p>
        </w:tc>
        <w:tc>
          <w:tcPr>
            <w:tcW w:w="5670" w:type="dxa"/>
            <w:gridSpan w:val="3"/>
            <w:shd w:val="clear" w:color="auto" w:fill="auto"/>
            <w:vAlign w:val="center"/>
          </w:tcPr>
          <w:p w14:paraId="6E651675" w14:textId="77777777" w:rsidR="00E663AB" w:rsidRPr="00E663AB" w:rsidRDefault="00E663AB" w:rsidP="00E663AB">
            <w:pPr>
              <w:suppressAutoHyphens/>
              <w:ind w:left="-108" w:right="-108"/>
              <w:jc w:val="center"/>
              <w:rPr>
                <w:rFonts w:eastAsia="Times New Roman"/>
                <w:b/>
                <w:sz w:val="16"/>
                <w:szCs w:val="16"/>
                <w:lang w:eastAsia="zh-CN"/>
              </w:rPr>
            </w:pPr>
            <w:r w:rsidRPr="00E663AB">
              <w:rPr>
                <w:rFonts w:eastAsia="Times New Roman"/>
                <w:b/>
                <w:bCs/>
                <w:color w:val="000000"/>
                <w:sz w:val="16"/>
                <w:szCs w:val="16"/>
                <w:lang w:eastAsia="zh-CN"/>
              </w:rPr>
              <w:t>характеристика закупаемого товара</w:t>
            </w:r>
          </w:p>
        </w:tc>
        <w:tc>
          <w:tcPr>
            <w:tcW w:w="709" w:type="dxa"/>
            <w:gridSpan w:val="3"/>
            <w:shd w:val="clear" w:color="auto" w:fill="auto"/>
            <w:vAlign w:val="center"/>
          </w:tcPr>
          <w:p w14:paraId="371B812A" w14:textId="77777777" w:rsidR="00E663AB" w:rsidRPr="00E663AB" w:rsidRDefault="00E663AB" w:rsidP="00E663AB">
            <w:pPr>
              <w:suppressAutoHyphens/>
              <w:ind w:left="-108" w:right="-108"/>
              <w:jc w:val="center"/>
              <w:rPr>
                <w:rFonts w:eastAsia="Times New Roman"/>
                <w:b/>
                <w:sz w:val="16"/>
                <w:szCs w:val="16"/>
                <w:lang w:eastAsia="zh-CN"/>
              </w:rPr>
            </w:pPr>
            <w:r w:rsidRPr="00E663AB">
              <w:rPr>
                <w:rFonts w:eastAsia="Times New Roman"/>
                <w:b/>
                <w:bCs/>
                <w:color w:val="000000"/>
                <w:sz w:val="16"/>
                <w:szCs w:val="16"/>
                <w:lang w:eastAsia="zh-CN"/>
              </w:rPr>
              <w:t>ед. изм.</w:t>
            </w:r>
          </w:p>
        </w:tc>
        <w:tc>
          <w:tcPr>
            <w:tcW w:w="709" w:type="dxa"/>
            <w:gridSpan w:val="2"/>
            <w:shd w:val="clear" w:color="auto" w:fill="auto"/>
            <w:vAlign w:val="center"/>
          </w:tcPr>
          <w:p w14:paraId="3536E912" w14:textId="77777777" w:rsidR="00E663AB" w:rsidRPr="00E663AB" w:rsidRDefault="00E663AB" w:rsidP="00E663AB">
            <w:pPr>
              <w:suppressAutoHyphens/>
              <w:ind w:left="-108" w:right="-108"/>
              <w:jc w:val="center"/>
              <w:rPr>
                <w:rFonts w:eastAsia="Times New Roman"/>
                <w:b/>
                <w:sz w:val="16"/>
                <w:szCs w:val="16"/>
                <w:lang w:eastAsia="zh-CN"/>
              </w:rPr>
            </w:pPr>
            <w:r w:rsidRPr="00E663AB">
              <w:rPr>
                <w:rFonts w:eastAsia="Times New Roman"/>
                <w:b/>
                <w:bCs/>
                <w:color w:val="000000"/>
                <w:sz w:val="16"/>
                <w:szCs w:val="16"/>
                <w:lang w:eastAsia="zh-CN"/>
              </w:rPr>
              <w:t>кол-во</w:t>
            </w:r>
          </w:p>
        </w:tc>
        <w:tc>
          <w:tcPr>
            <w:tcW w:w="708" w:type="dxa"/>
            <w:gridSpan w:val="2"/>
            <w:shd w:val="clear" w:color="auto" w:fill="auto"/>
            <w:vAlign w:val="center"/>
          </w:tcPr>
          <w:p w14:paraId="169835F4" w14:textId="77777777" w:rsidR="00E663AB" w:rsidRPr="00E663AB" w:rsidRDefault="00E663AB" w:rsidP="00E663AB">
            <w:pPr>
              <w:suppressAutoHyphens/>
              <w:ind w:left="-108" w:right="-108"/>
              <w:jc w:val="center"/>
              <w:rPr>
                <w:rFonts w:eastAsia="Times New Roman"/>
                <w:b/>
                <w:sz w:val="16"/>
                <w:szCs w:val="16"/>
                <w:lang w:eastAsia="zh-CN"/>
              </w:rPr>
            </w:pPr>
            <w:r w:rsidRPr="00E663AB">
              <w:rPr>
                <w:rFonts w:eastAsia="Times New Roman"/>
                <w:b/>
                <w:bCs/>
                <w:color w:val="000000"/>
                <w:sz w:val="16"/>
                <w:szCs w:val="16"/>
                <w:lang w:eastAsia="zh-CN"/>
              </w:rPr>
              <w:t>цена за ед., в тенге</w:t>
            </w:r>
          </w:p>
        </w:tc>
        <w:tc>
          <w:tcPr>
            <w:tcW w:w="993" w:type="dxa"/>
            <w:gridSpan w:val="2"/>
            <w:tcBorders>
              <w:bottom w:val="single" w:sz="4" w:space="0" w:color="auto"/>
            </w:tcBorders>
            <w:shd w:val="clear" w:color="auto" w:fill="auto"/>
            <w:vAlign w:val="center"/>
          </w:tcPr>
          <w:p w14:paraId="685A8005" w14:textId="77777777" w:rsidR="00E663AB" w:rsidRPr="00E663AB" w:rsidRDefault="00E663AB" w:rsidP="00E663AB">
            <w:pPr>
              <w:suppressAutoHyphens/>
              <w:ind w:left="-108" w:right="-108"/>
              <w:jc w:val="center"/>
              <w:rPr>
                <w:rFonts w:eastAsia="Times New Roman"/>
                <w:b/>
                <w:sz w:val="16"/>
                <w:szCs w:val="16"/>
                <w:lang w:eastAsia="zh-CN"/>
              </w:rPr>
            </w:pPr>
            <w:r w:rsidRPr="00E663AB">
              <w:rPr>
                <w:rFonts w:eastAsia="Times New Roman"/>
                <w:b/>
                <w:bCs/>
                <w:color w:val="000000"/>
                <w:sz w:val="16"/>
                <w:szCs w:val="16"/>
                <w:lang w:eastAsia="zh-CN"/>
              </w:rPr>
              <w:t>сумма, в тенге</w:t>
            </w:r>
          </w:p>
        </w:tc>
        <w:tc>
          <w:tcPr>
            <w:tcW w:w="1275" w:type="dxa"/>
            <w:gridSpan w:val="2"/>
            <w:shd w:val="clear" w:color="auto" w:fill="auto"/>
            <w:vAlign w:val="center"/>
          </w:tcPr>
          <w:p w14:paraId="72EE2A5D" w14:textId="77777777" w:rsidR="00E663AB" w:rsidRPr="00E663AB" w:rsidRDefault="00E663AB" w:rsidP="00E663AB">
            <w:pPr>
              <w:suppressAutoHyphens/>
              <w:ind w:left="-108" w:right="-108"/>
              <w:jc w:val="center"/>
              <w:rPr>
                <w:rFonts w:eastAsia="Times New Roman"/>
                <w:b/>
                <w:bCs/>
                <w:color w:val="000000"/>
                <w:sz w:val="16"/>
                <w:szCs w:val="16"/>
                <w:lang w:eastAsia="zh-CN"/>
              </w:rPr>
            </w:pPr>
            <w:r w:rsidRPr="00E663AB">
              <w:rPr>
                <w:rFonts w:eastAsia="Times New Roman"/>
                <w:b/>
                <w:bCs/>
                <w:color w:val="000000"/>
                <w:sz w:val="16"/>
                <w:szCs w:val="16"/>
                <w:lang w:eastAsia="zh-CN"/>
              </w:rPr>
              <w:t>Срок</w:t>
            </w:r>
          </w:p>
          <w:p w14:paraId="35DC16DD" w14:textId="77777777" w:rsidR="00E663AB" w:rsidRPr="00E663AB" w:rsidRDefault="00E663AB" w:rsidP="00E663AB">
            <w:pPr>
              <w:suppressAutoHyphens/>
              <w:ind w:left="-108" w:right="-108"/>
              <w:jc w:val="center"/>
              <w:rPr>
                <w:rFonts w:eastAsia="Times New Roman"/>
                <w:b/>
                <w:sz w:val="16"/>
                <w:szCs w:val="16"/>
                <w:lang w:eastAsia="zh-CN"/>
              </w:rPr>
            </w:pPr>
            <w:r w:rsidRPr="00E663AB">
              <w:rPr>
                <w:rFonts w:eastAsia="Times New Roman"/>
                <w:b/>
                <w:bCs/>
                <w:color w:val="000000"/>
                <w:sz w:val="16"/>
                <w:szCs w:val="16"/>
                <w:lang w:eastAsia="zh-CN"/>
              </w:rPr>
              <w:t>поставки</w:t>
            </w:r>
          </w:p>
        </w:tc>
        <w:tc>
          <w:tcPr>
            <w:tcW w:w="1276" w:type="dxa"/>
            <w:gridSpan w:val="2"/>
            <w:shd w:val="clear" w:color="auto" w:fill="auto"/>
            <w:vAlign w:val="center"/>
          </w:tcPr>
          <w:p w14:paraId="5765F779" w14:textId="77777777" w:rsidR="00E663AB" w:rsidRPr="00E663AB" w:rsidRDefault="00E663AB" w:rsidP="00E663AB">
            <w:pPr>
              <w:suppressAutoHyphens/>
              <w:ind w:left="-108" w:right="-124"/>
              <w:jc w:val="center"/>
              <w:rPr>
                <w:rFonts w:eastAsia="Times New Roman"/>
                <w:b/>
                <w:sz w:val="16"/>
                <w:szCs w:val="16"/>
                <w:lang w:eastAsia="zh-CN"/>
              </w:rPr>
            </w:pPr>
            <w:r w:rsidRPr="00E663AB">
              <w:rPr>
                <w:rFonts w:eastAsia="Times New Roman"/>
                <w:b/>
                <w:bCs/>
                <w:color w:val="000000"/>
                <w:sz w:val="16"/>
                <w:szCs w:val="16"/>
                <w:lang w:eastAsia="zh-CN"/>
              </w:rPr>
              <w:t>Место и условия поставки (в соответствии с ИНКОТЕРМС 20</w:t>
            </w:r>
            <w:r w:rsidRPr="00E663AB">
              <w:rPr>
                <w:rFonts w:eastAsia="Times New Roman"/>
                <w:b/>
                <w:bCs/>
                <w:color w:val="000000"/>
                <w:sz w:val="16"/>
                <w:szCs w:val="16"/>
                <w:lang w:val="kk-KZ" w:eastAsia="zh-CN"/>
              </w:rPr>
              <w:t>2</w:t>
            </w:r>
            <w:r w:rsidRPr="00E663AB">
              <w:rPr>
                <w:rFonts w:eastAsia="Times New Roman"/>
                <w:b/>
                <w:bCs/>
                <w:color w:val="000000"/>
                <w:sz w:val="16"/>
                <w:szCs w:val="16"/>
                <w:lang w:eastAsia="zh-CN"/>
              </w:rPr>
              <w:t>0)</w:t>
            </w:r>
          </w:p>
        </w:tc>
        <w:tc>
          <w:tcPr>
            <w:tcW w:w="1134" w:type="dxa"/>
            <w:gridSpan w:val="2"/>
            <w:shd w:val="clear" w:color="auto" w:fill="auto"/>
            <w:vAlign w:val="center"/>
          </w:tcPr>
          <w:p w14:paraId="7DD3B8F7" w14:textId="77777777" w:rsidR="00E663AB" w:rsidRPr="00E663AB" w:rsidRDefault="00E663AB" w:rsidP="00E663AB">
            <w:pPr>
              <w:suppressAutoHyphens/>
              <w:ind w:left="-92" w:right="-108"/>
              <w:jc w:val="center"/>
              <w:rPr>
                <w:rFonts w:eastAsia="Times New Roman"/>
                <w:b/>
                <w:sz w:val="16"/>
                <w:szCs w:val="16"/>
                <w:lang w:eastAsia="zh-CN"/>
              </w:rPr>
            </w:pPr>
            <w:r w:rsidRPr="00E663AB">
              <w:rPr>
                <w:rFonts w:eastAsia="Times New Roman"/>
                <w:b/>
                <w:bCs/>
                <w:color w:val="000000"/>
                <w:sz w:val="16"/>
                <w:szCs w:val="16"/>
                <w:lang w:eastAsia="zh-CN"/>
              </w:rPr>
              <w:t>Условия платежа</w:t>
            </w:r>
          </w:p>
        </w:tc>
      </w:tr>
      <w:tr w:rsidR="00E663AB" w:rsidRPr="00E663AB" w14:paraId="2EF81777" w14:textId="77777777" w:rsidTr="005401D1">
        <w:trPr>
          <w:gridBefore w:val="1"/>
          <w:wBefore w:w="34" w:type="dxa"/>
          <w:trHeight w:val="984"/>
        </w:trPr>
        <w:tc>
          <w:tcPr>
            <w:tcW w:w="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1ADF3"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B2356"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Соединитель адаптер одинарный для соединения контуров с увлажнителем MR 850</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16B76ED7"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Соединитель адаптер электрический одинарный для соединения контуров   с увлажнителем F&amp;P МR 850. Общая </w:t>
            </w:r>
            <w:proofErr w:type="gramStart"/>
            <w:r w:rsidRPr="00E663AB">
              <w:rPr>
                <w:rFonts w:eastAsia="Times New Roman"/>
                <w:color w:val="000000"/>
                <w:sz w:val="16"/>
                <w:szCs w:val="16"/>
                <w:lang w:eastAsia="zh-CN"/>
              </w:rPr>
              <w:t>длина  не</w:t>
            </w:r>
            <w:proofErr w:type="gramEnd"/>
            <w:r w:rsidRPr="00E663AB">
              <w:rPr>
                <w:rFonts w:eastAsia="Times New Roman"/>
                <w:color w:val="000000"/>
                <w:sz w:val="16"/>
                <w:szCs w:val="16"/>
                <w:lang w:eastAsia="zh-CN"/>
              </w:rPr>
              <w:t xml:space="preserve"> менее 41,5см , на концах два электрических соединителя. Один –стандартный с подвижным корпусом для подсоединению к разъёму </w:t>
            </w:r>
            <w:proofErr w:type="gramStart"/>
            <w:r w:rsidRPr="00E663AB">
              <w:rPr>
                <w:rFonts w:eastAsia="Times New Roman"/>
                <w:color w:val="000000"/>
                <w:sz w:val="16"/>
                <w:szCs w:val="16"/>
                <w:lang w:eastAsia="zh-CN"/>
              </w:rPr>
              <w:t>увлажнителя  М</w:t>
            </w:r>
            <w:proofErr w:type="gramEnd"/>
            <w:r w:rsidRPr="00E663AB">
              <w:rPr>
                <w:rFonts w:eastAsia="Times New Roman"/>
                <w:color w:val="000000"/>
                <w:sz w:val="16"/>
                <w:szCs w:val="16"/>
                <w:lang w:eastAsia="zh-CN"/>
              </w:rPr>
              <w:t>R 850 с тремя направляющими. Второй соединитель оригинальный внутренний для подключения к контуру Интерседжикал. Двойная контактная группа длиной 1см с направляющей диаметром 0,5см, внешний диаметр соединителя 1,4см. Расчетная мощность не более 70 Вт. Материалы: электротехническая арматура. Упаковка: индивидуальная, клинически чистая. Срок годности (срок гарантии): не ограничен.</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1623E45B"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79FC3E0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5CE3F9D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55319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0F3A32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331914</w:t>
            </w:r>
          </w:p>
        </w:tc>
        <w:tc>
          <w:tcPr>
            <w:tcW w:w="1276" w:type="dxa"/>
            <w:gridSpan w:val="2"/>
            <w:shd w:val="clear" w:color="auto" w:fill="auto"/>
            <w:vAlign w:val="center"/>
          </w:tcPr>
          <w:p w14:paraId="0DC74CBD"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31D7B744"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B9E85EB"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4B845685" w14:textId="77777777" w:rsidR="00E663AB" w:rsidRPr="00E663AB" w:rsidRDefault="00E663AB" w:rsidP="00E663AB">
            <w:pPr>
              <w:suppressAutoHyphens/>
              <w:ind w:left="-92" w:right="-108"/>
              <w:jc w:val="center"/>
              <w:rPr>
                <w:rFonts w:eastAsia="Times New Roman"/>
                <w:sz w:val="16"/>
                <w:szCs w:val="16"/>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63270C8D"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EA90053"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7E7706"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 xml:space="preserve">Соединитель гибкий угловой шарнирный Superset 22F-15F с двойным шарниром и герметичным портом, в комплекте с  с надгортанным воздуховодом i-gel с гелевой </w:t>
            </w:r>
            <w:r w:rsidRPr="00E663AB">
              <w:rPr>
                <w:rFonts w:eastAsia="Times New Roman"/>
                <w:color w:val="000000"/>
                <w:sz w:val="16"/>
                <w:szCs w:val="16"/>
                <w:lang w:eastAsia="zh-CN"/>
              </w:rPr>
              <w:lastRenderedPageBreak/>
              <w:t>термопластичной нераздувной манжетой</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72A8F938"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lastRenderedPageBreak/>
              <w:t xml:space="preserve">Соединитель контура дыхательного для соединения контура дыхательного с маской, надгортанным воздуховодом, интубационной трубкой и др. с возможностью санации. Соединитель растягивающийся конфигурируемый угловой Superset 22F-22М/15F, с двойным шарниром, с герметичным портом с колпачком «FLIP TOP» 7,6мм, мм. С противоскользящим рифлением на внешней поверхности соединителя 22F. Длина 7,0-15,0 см. Материал: полиэтилен, полипропилен. Упаковка: индивидуальная, клинически чистая. Каждая упаковка снабжена одним воздуховодом надгортанным I-gel для обеспечения проходимости дыхательных путей при наркозе и ИВЛ во время операций, а также, при неудавшейся интубации, в экстренных случаях, может </w:t>
            </w:r>
            <w:r w:rsidRPr="00E663AB">
              <w:rPr>
                <w:rFonts w:eastAsia="Times New Roman"/>
                <w:color w:val="000000"/>
                <w:sz w:val="16"/>
                <w:szCs w:val="16"/>
                <w:lang w:eastAsia="zh-CN"/>
              </w:rPr>
              <w:lastRenderedPageBreak/>
              <w:t>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эндотрахеальной трубки 7,0мм, для назогастрального зонда 12Fr). Утечка отсутствует (при давлении в контуре до 40 см Н2О). Вес 58,6 гр.</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576DC397"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lastRenderedPageBreak/>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8F5679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6993459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1177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1E0E3B4"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117700</w:t>
            </w:r>
          </w:p>
        </w:tc>
        <w:tc>
          <w:tcPr>
            <w:tcW w:w="1276" w:type="dxa"/>
            <w:gridSpan w:val="2"/>
            <w:shd w:val="clear" w:color="auto" w:fill="auto"/>
            <w:vAlign w:val="center"/>
          </w:tcPr>
          <w:p w14:paraId="3B8C5F49"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133046C5"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E179F7A"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2B4DCFBB"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83FEB1A"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6C197255"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442369"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Дыхательный  вирусо-бактериальный фильтр Clear-Guard 3 керамический на 24 часа с электростатической мембраной и антиокклюзионным механизмом, с портом для проведения газоанализа, для взрослых</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7C0F48C9"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Фильтр дыхательный вирусо-бактериальный электростатический, для защиты пациента, персонала, аппаратуры в дыхательных и анестезиологических контурах, для детей с портом для проведения газоанализа Луер Лок с герметизирующейся фиксированной заглушкой, с антиокклюзионным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 не более 19 г, минимальный дыхательный объем не менее 200мл. Эффективное время работы 24 часа. Материал: полипропилен, акрил, керамика. Каждая упаковка, состоящая из 150 шт,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w:t>
            </w:r>
            <w:r w:rsidRPr="00E663AB">
              <w:rPr>
                <w:rFonts w:ascii="Cambria Math" w:eastAsia="Times New Roman" w:hAnsi="Cambria Math" w:cs="Cambria Math"/>
                <w:color w:val="000000"/>
                <w:sz w:val="16"/>
                <w:szCs w:val="16"/>
                <w:lang w:eastAsia="zh-CN"/>
              </w:rPr>
              <w:t>₂</w:t>
            </w:r>
            <w:proofErr w:type="gramStart"/>
            <w:r w:rsidRPr="00E663AB">
              <w:rPr>
                <w:rFonts w:eastAsia="Times New Roman"/>
                <w:color w:val="000000"/>
                <w:sz w:val="16"/>
                <w:szCs w:val="16"/>
                <w:lang w:eastAsia="zh-CN"/>
              </w:rPr>
              <w:t>О</w:t>
            </w:r>
            <w:proofErr w:type="gramEnd"/>
            <w:r w:rsidRPr="00E663AB">
              <w:rPr>
                <w:rFonts w:eastAsia="Times New Roman"/>
                <w:color w:val="000000"/>
                <w:sz w:val="16"/>
                <w:szCs w:val="16"/>
                <w:lang w:eastAsia="zh-CN"/>
              </w:rPr>
              <w:t>, объем не более 120 мл, масса не более 56 г, минимальный дыхательный объем не менее 200 мл. Эфективное время работы до 168 часов. Материал: полипропилен, неорганические керамические волокна гидрофобные.</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71683875"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64AE10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41A6D0F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AC236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60000</w:t>
            </w:r>
          </w:p>
        </w:tc>
        <w:tc>
          <w:tcPr>
            <w:tcW w:w="1276" w:type="dxa"/>
            <w:gridSpan w:val="2"/>
            <w:shd w:val="clear" w:color="auto" w:fill="auto"/>
            <w:vAlign w:val="center"/>
          </w:tcPr>
          <w:p w14:paraId="61D7B1D6"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2ACE4326"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45F2CB91"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0E784D73"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7E55A20"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72B1260"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1A6C9CC2"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Фильтр дыхательный вирусо-бактериальный тепловлагообменный Clear-Term Midi керамический на 24 часа с электростатической мембраной, и антиокклюзионным механизмом, с портом для проведения газоанализа, для детей и новорожденных</w:t>
            </w:r>
          </w:p>
        </w:tc>
        <w:tc>
          <w:tcPr>
            <w:tcW w:w="5670" w:type="dxa"/>
            <w:gridSpan w:val="3"/>
            <w:tcBorders>
              <w:top w:val="nil"/>
              <w:left w:val="nil"/>
              <w:bottom w:val="single" w:sz="4" w:space="0" w:color="auto"/>
              <w:right w:val="single" w:sz="4" w:space="0" w:color="auto"/>
            </w:tcBorders>
            <w:shd w:val="clear" w:color="auto" w:fill="auto"/>
            <w:vAlign w:val="center"/>
          </w:tcPr>
          <w:p w14:paraId="53C67493"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Фильтр дыхательный вирусобактериальный тепловлагообменный  Clear-Term Midi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детей и новорожденных с портом Луер Лок с герметизирующим "not  loosing" колпачком, с проксимально расположенной HMEF мембраной, с антиокклюзионным механизмом, с внутренними ламелями и диффузором распределения потока, соединение 22F/15M - 22M/15F, эффективность фильтрации не менее 99,99 %, сопротивление потоку (30л/мин) не более 1,0см  H20, возврат влаги не менее 23 мг Н2О/л, объем не более 34мл, масса не более 19г, минимальный дыхательный объем 100мл. Эффективное время работы 24 </w:t>
            </w:r>
            <w:proofErr w:type="gramStart"/>
            <w:r w:rsidRPr="00E663AB">
              <w:rPr>
                <w:rFonts w:eastAsia="Times New Roman"/>
                <w:color w:val="000000"/>
                <w:sz w:val="16"/>
                <w:szCs w:val="16"/>
                <w:lang w:eastAsia="zh-CN"/>
              </w:rPr>
              <w:t>часа.Материал</w:t>
            </w:r>
            <w:proofErr w:type="gramEnd"/>
            <w:r w:rsidRPr="00E663AB">
              <w:rPr>
                <w:rFonts w:eastAsia="Times New Roman"/>
                <w:color w:val="000000"/>
                <w:sz w:val="16"/>
                <w:szCs w:val="16"/>
                <w:lang w:eastAsia="zh-CN"/>
              </w:rPr>
              <w:t>: полипропилен, акрил, керамика. Упаковка: индивидуальная, клинически чистая</w:t>
            </w:r>
          </w:p>
        </w:tc>
        <w:tc>
          <w:tcPr>
            <w:tcW w:w="709" w:type="dxa"/>
            <w:gridSpan w:val="3"/>
            <w:tcBorders>
              <w:top w:val="nil"/>
              <w:left w:val="nil"/>
              <w:bottom w:val="single" w:sz="4" w:space="0" w:color="auto"/>
              <w:right w:val="single" w:sz="4" w:space="0" w:color="auto"/>
            </w:tcBorders>
            <w:shd w:val="clear" w:color="auto" w:fill="auto"/>
            <w:vAlign w:val="center"/>
          </w:tcPr>
          <w:p w14:paraId="7F730AC8"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7B71A39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200</w:t>
            </w:r>
          </w:p>
        </w:tc>
        <w:tc>
          <w:tcPr>
            <w:tcW w:w="709" w:type="dxa"/>
            <w:gridSpan w:val="2"/>
            <w:tcBorders>
              <w:top w:val="nil"/>
              <w:left w:val="nil"/>
              <w:bottom w:val="single" w:sz="4" w:space="0" w:color="auto"/>
              <w:right w:val="single" w:sz="4" w:space="0" w:color="auto"/>
            </w:tcBorders>
            <w:shd w:val="clear" w:color="auto" w:fill="auto"/>
            <w:vAlign w:val="center"/>
          </w:tcPr>
          <w:p w14:paraId="519F0C7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600</w:t>
            </w:r>
          </w:p>
        </w:tc>
        <w:tc>
          <w:tcPr>
            <w:tcW w:w="992" w:type="dxa"/>
            <w:gridSpan w:val="2"/>
            <w:tcBorders>
              <w:top w:val="nil"/>
              <w:left w:val="nil"/>
              <w:bottom w:val="single" w:sz="4" w:space="0" w:color="auto"/>
              <w:right w:val="single" w:sz="4" w:space="0" w:color="auto"/>
            </w:tcBorders>
            <w:shd w:val="clear" w:color="auto" w:fill="auto"/>
            <w:vAlign w:val="center"/>
          </w:tcPr>
          <w:p w14:paraId="5DADF4E4"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120000</w:t>
            </w:r>
          </w:p>
        </w:tc>
        <w:tc>
          <w:tcPr>
            <w:tcW w:w="1276" w:type="dxa"/>
            <w:gridSpan w:val="2"/>
            <w:shd w:val="clear" w:color="auto" w:fill="auto"/>
            <w:vAlign w:val="center"/>
          </w:tcPr>
          <w:p w14:paraId="7598A97D"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CAB185E"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4AD2C702"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1329711E"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76D4E56C" w14:textId="77777777" w:rsidTr="005401D1">
        <w:trPr>
          <w:gridBefore w:val="1"/>
          <w:wBefore w:w="34" w:type="dxa"/>
          <w:trHeight w:val="132"/>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4BF4960"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696EDA37"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Фильтр дыхательный вирусо-бактериальный тепловлагообменный Clear-Term 3 керамический на 24 часа с электростатической мембраной и антиокклюзионным механизмом, с портом для проведения газоанализа, для взрослых</w:t>
            </w:r>
          </w:p>
        </w:tc>
        <w:tc>
          <w:tcPr>
            <w:tcW w:w="5670" w:type="dxa"/>
            <w:gridSpan w:val="3"/>
            <w:tcBorders>
              <w:top w:val="nil"/>
              <w:left w:val="nil"/>
              <w:bottom w:val="single" w:sz="4" w:space="0" w:color="auto"/>
              <w:right w:val="single" w:sz="4" w:space="0" w:color="auto"/>
            </w:tcBorders>
            <w:shd w:val="clear" w:color="auto" w:fill="auto"/>
            <w:vAlign w:val="center"/>
          </w:tcPr>
          <w:p w14:paraId="5CB65103"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Фильтр дыхательный вирусобактериальный тепловлагообменный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взрослых Сlear-Therm 3. Фильтр круглой формы с портом Луер Лок с герметизирующим "not  loosing" колпачком, с проксимально расположенной тепловлагообменной HMEF мембраной, с антиокклюзионным механизмом, с внутренними ламелями и диффузором распределения потока, соединение 22F/15M - 22M/15F. Габаритные размеры: диаметр не более 65 мм, установочный размер (длина) не более 69 мм. Площадь фильтрующей мембраны не менее 20,4 см2. Эффективность фильтрации вирусов и бактерий не менее 99,99 %, сопротивление потоку при потоке 30 л/мин не более 1,0см  H20, сопротивление потоку при потоке 60 л/мин не более 2,6см  H20 ,сопротивление потоку при потоке 90 л/мин не более 4,0см  H20, возврат влаги для ДО 500 мл не менее 30,6 мг Н2О/л, потеря влаги для ДО 500 мл не более 6,1 мл, компрессионный объём  не более 60 мл, масса не более 30 г, рекомендуемый диапазон  дыхательного объема (ДО) 200-1000 мл. Эффективное время работы 24 часа. Материал: РР, акрил, керамика. Упаковка: индивидуальная, клинически чистая.  Каждая упаковка, состоящая из 150 шт,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w:t>
            </w:r>
            <w:r w:rsidRPr="00E663AB">
              <w:rPr>
                <w:rFonts w:ascii="Cambria Math" w:eastAsia="Times New Roman" w:hAnsi="Cambria Math" w:cs="Cambria Math"/>
                <w:color w:val="000000"/>
                <w:sz w:val="16"/>
                <w:szCs w:val="16"/>
                <w:lang w:eastAsia="zh-CN"/>
              </w:rPr>
              <w:t>₂</w:t>
            </w:r>
            <w:proofErr w:type="gramStart"/>
            <w:r w:rsidRPr="00E663AB">
              <w:rPr>
                <w:rFonts w:eastAsia="Times New Roman"/>
                <w:color w:val="000000"/>
                <w:sz w:val="16"/>
                <w:szCs w:val="16"/>
                <w:lang w:eastAsia="zh-CN"/>
              </w:rPr>
              <w:t>О</w:t>
            </w:r>
            <w:proofErr w:type="gramEnd"/>
            <w:r w:rsidRPr="00E663AB">
              <w:rPr>
                <w:rFonts w:eastAsia="Times New Roman"/>
                <w:color w:val="000000"/>
                <w:sz w:val="16"/>
                <w:szCs w:val="16"/>
                <w:lang w:eastAsia="zh-CN"/>
              </w:rPr>
              <w:t>, объем не более 120 мл, масса не более 56 г, минимальный дыхательный объем не менее 200 мл. Эфективное время работы до 168 часов. Материал: полипропилен, неорганические керамические волокна гидрофобные.</w:t>
            </w:r>
          </w:p>
        </w:tc>
        <w:tc>
          <w:tcPr>
            <w:tcW w:w="709" w:type="dxa"/>
            <w:gridSpan w:val="3"/>
            <w:tcBorders>
              <w:top w:val="nil"/>
              <w:left w:val="nil"/>
              <w:bottom w:val="single" w:sz="4" w:space="0" w:color="auto"/>
              <w:right w:val="single" w:sz="4" w:space="0" w:color="auto"/>
            </w:tcBorders>
            <w:shd w:val="clear" w:color="auto" w:fill="auto"/>
            <w:vAlign w:val="center"/>
          </w:tcPr>
          <w:p w14:paraId="594EC28B"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3D8A424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4000</w:t>
            </w:r>
          </w:p>
        </w:tc>
        <w:tc>
          <w:tcPr>
            <w:tcW w:w="709" w:type="dxa"/>
            <w:gridSpan w:val="2"/>
            <w:tcBorders>
              <w:top w:val="nil"/>
              <w:left w:val="nil"/>
              <w:bottom w:val="single" w:sz="4" w:space="0" w:color="auto"/>
              <w:right w:val="single" w:sz="4" w:space="0" w:color="auto"/>
            </w:tcBorders>
            <w:shd w:val="clear" w:color="auto" w:fill="auto"/>
            <w:vAlign w:val="center"/>
          </w:tcPr>
          <w:p w14:paraId="7C1CD02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600</w:t>
            </w:r>
          </w:p>
        </w:tc>
        <w:tc>
          <w:tcPr>
            <w:tcW w:w="992" w:type="dxa"/>
            <w:gridSpan w:val="2"/>
            <w:tcBorders>
              <w:top w:val="nil"/>
              <w:left w:val="nil"/>
              <w:bottom w:val="single" w:sz="4" w:space="0" w:color="auto"/>
              <w:right w:val="single" w:sz="4" w:space="0" w:color="auto"/>
            </w:tcBorders>
            <w:shd w:val="clear" w:color="auto" w:fill="auto"/>
            <w:vAlign w:val="center"/>
          </w:tcPr>
          <w:p w14:paraId="786AD49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2400000</w:t>
            </w:r>
          </w:p>
        </w:tc>
        <w:tc>
          <w:tcPr>
            <w:tcW w:w="1276" w:type="dxa"/>
            <w:gridSpan w:val="2"/>
            <w:shd w:val="clear" w:color="auto" w:fill="auto"/>
            <w:vAlign w:val="center"/>
          </w:tcPr>
          <w:p w14:paraId="35699B83"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2F7FCC87"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54D62C03"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763482E"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0991E41B"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607262D5"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1F46764C"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Держатель-фиксатор для шлангов дыхательного контура шапочка, размер 5 (32-34см), цвет зелёный</w:t>
            </w:r>
          </w:p>
        </w:tc>
        <w:tc>
          <w:tcPr>
            <w:tcW w:w="5670" w:type="dxa"/>
            <w:gridSpan w:val="3"/>
            <w:tcBorders>
              <w:top w:val="nil"/>
              <w:left w:val="nil"/>
              <w:bottom w:val="single" w:sz="4" w:space="0" w:color="auto"/>
              <w:right w:val="single" w:sz="4" w:space="0" w:color="auto"/>
            </w:tcBorders>
            <w:shd w:val="clear" w:color="auto" w:fill="auto"/>
            <w:vAlign w:val="center"/>
          </w:tcPr>
          <w:p w14:paraId="6D35112E"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Держатель-фиксатор для шлангов дыхательного контура nFlow. Открытая </w:t>
            </w:r>
            <w:proofErr w:type="gramStart"/>
            <w:r w:rsidRPr="00E663AB">
              <w:rPr>
                <w:rFonts w:eastAsia="Times New Roman"/>
                <w:color w:val="000000"/>
                <w:sz w:val="16"/>
                <w:szCs w:val="16"/>
                <w:lang w:eastAsia="zh-CN"/>
              </w:rPr>
              <w:t>шапочка  размер</w:t>
            </w:r>
            <w:proofErr w:type="gramEnd"/>
            <w:r w:rsidRPr="00E663AB">
              <w:rPr>
                <w:rFonts w:eastAsia="Times New Roman"/>
                <w:color w:val="000000"/>
                <w:sz w:val="16"/>
                <w:szCs w:val="16"/>
                <w:lang w:eastAsia="zh-CN"/>
              </w:rPr>
              <w:t xml:space="preserve"> 5  для пациентов с окружностью головы от 32 до 34 см,  цвет зелёный. Шапочка имеет атравматичный подворот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цветоиндикации (края </w:t>
            </w:r>
            <w:proofErr w:type="gramStart"/>
            <w:r w:rsidRPr="00E663AB">
              <w:rPr>
                <w:rFonts w:eastAsia="Times New Roman"/>
                <w:color w:val="000000"/>
                <w:sz w:val="16"/>
                <w:szCs w:val="16"/>
                <w:lang w:eastAsia="zh-CN"/>
              </w:rPr>
              <w:t>обработаны  белой</w:t>
            </w:r>
            <w:proofErr w:type="gramEnd"/>
            <w:r w:rsidRPr="00E663AB">
              <w:rPr>
                <w:rFonts w:eastAsia="Times New Roman"/>
                <w:color w:val="000000"/>
                <w:sz w:val="16"/>
                <w:szCs w:val="16"/>
                <w:lang w:eastAsia="zh-CN"/>
              </w:rPr>
              <w:t xml:space="preserve">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709" w:type="dxa"/>
            <w:gridSpan w:val="3"/>
            <w:tcBorders>
              <w:top w:val="nil"/>
              <w:left w:val="nil"/>
              <w:bottom w:val="single" w:sz="4" w:space="0" w:color="auto"/>
              <w:right w:val="single" w:sz="4" w:space="0" w:color="auto"/>
            </w:tcBorders>
            <w:shd w:val="clear" w:color="auto" w:fill="auto"/>
            <w:vAlign w:val="center"/>
          </w:tcPr>
          <w:p w14:paraId="27E10E2B"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7FE9563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nil"/>
              <w:left w:val="nil"/>
              <w:bottom w:val="single" w:sz="4" w:space="0" w:color="auto"/>
              <w:right w:val="single" w:sz="4" w:space="0" w:color="auto"/>
            </w:tcBorders>
            <w:shd w:val="clear" w:color="auto" w:fill="auto"/>
            <w:vAlign w:val="center"/>
          </w:tcPr>
          <w:p w14:paraId="359D90F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5061</w:t>
            </w:r>
          </w:p>
        </w:tc>
        <w:tc>
          <w:tcPr>
            <w:tcW w:w="992" w:type="dxa"/>
            <w:gridSpan w:val="2"/>
            <w:tcBorders>
              <w:top w:val="nil"/>
              <w:left w:val="nil"/>
              <w:bottom w:val="single" w:sz="4" w:space="0" w:color="auto"/>
              <w:right w:val="single" w:sz="4" w:space="0" w:color="auto"/>
            </w:tcBorders>
            <w:shd w:val="clear" w:color="auto" w:fill="auto"/>
            <w:vAlign w:val="center"/>
          </w:tcPr>
          <w:p w14:paraId="78CE24E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506100</w:t>
            </w:r>
          </w:p>
        </w:tc>
        <w:tc>
          <w:tcPr>
            <w:tcW w:w="1276" w:type="dxa"/>
            <w:gridSpan w:val="2"/>
            <w:shd w:val="clear" w:color="auto" w:fill="auto"/>
            <w:vAlign w:val="center"/>
          </w:tcPr>
          <w:p w14:paraId="176B547E"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0B9528D6"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44C6305"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17FA962"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5CFCB89"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3CE88892"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3FCC1BAF"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Держатель-фиксатор для шлангов дыхательного контура шапочка, размер 6 (34-36см), цвет красный</w:t>
            </w:r>
          </w:p>
        </w:tc>
        <w:tc>
          <w:tcPr>
            <w:tcW w:w="5670" w:type="dxa"/>
            <w:gridSpan w:val="3"/>
            <w:tcBorders>
              <w:top w:val="nil"/>
              <w:left w:val="nil"/>
              <w:bottom w:val="single" w:sz="4" w:space="0" w:color="auto"/>
              <w:right w:val="single" w:sz="4" w:space="0" w:color="auto"/>
            </w:tcBorders>
            <w:shd w:val="clear" w:color="auto" w:fill="auto"/>
            <w:vAlign w:val="center"/>
          </w:tcPr>
          <w:p w14:paraId="144EEFD4"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Держатель-фиксатор для шлангов дыхательного контура nFlow. Открытая </w:t>
            </w:r>
            <w:proofErr w:type="gramStart"/>
            <w:r w:rsidRPr="00E663AB">
              <w:rPr>
                <w:rFonts w:eastAsia="Times New Roman"/>
                <w:color w:val="000000"/>
                <w:sz w:val="16"/>
                <w:szCs w:val="16"/>
                <w:lang w:eastAsia="zh-CN"/>
              </w:rPr>
              <w:t>шапочка  размер</w:t>
            </w:r>
            <w:proofErr w:type="gramEnd"/>
            <w:r w:rsidRPr="00E663AB">
              <w:rPr>
                <w:rFonts w:eastAsia="Times New Roman"/>
                <w:color w:val="000000"/>
                <w:sz w:val="16"/>
                <w:szCs w:val="16"/>
                <w:lang w:eastAsia="zh-CN"/>
              </w:rPr>
              <w:t xml:space="preserve"> 6  для пациентов с окружностью головы от 34 до 36 см,  цвет красный. Шапочка имеет атравматичный подворот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цветоиндикации (края </w:t>
            </w:r>
            <w:proofErr w:type="gramStart"/>
            <w:r w:rsidRPr="00E663AB">
              <w:rPr>
                <w:rFonts w:eastAsia="Times New Roman"/>
                <w:color w:val="000000"/>
                <w:sz w:val="16"/>
                <w:szCs w:val="16"/>
                <w:lang w:eastAsia="zh-CN"/>
              </w:rPr>
              <w:t>обработаны  белой</w:t>
            </w:r>
            <w:proofErr w:type="gramEnd"/>
            <w:r w:rsidRPr="00E663AB">
              <w:rPr>
                <w:rFonts w:eastAsia="Times New Roman"/>
                <w:color w:val="000000"/>
                <w:sz w:val="16"/>
                <w:szCs w:val="16"/>
                <w:lang w:eastAsia="zh-CN"/>
              </w:rPr>
              <w:t xml:space="preserve">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709" w:type="dxa"/>
            <w:gridSpan w:val="3"/>
            <w:tcBorders>
              <w:top w:val="nil"/>
              <w:left w:val="nil"/>
              <w:bottom w:val="single" w:sz="4" w:space="0" w:color="auto"/>
              <w:right w:val="single" w:sz="4" w:space="0" w:color="auto"/>
            </w:tcBorders>
            <w:shd w:val="clear" w:color="auto" w:fill="auto"/>
            <w:vAlign w:val="center"/>
          </w:tcPr>
          <w:p w14:paraId="33535708"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1F3E9E8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nil"/>
              <w:left w:val="nil"/>
              <w:bottom w:val="single" w:sz="4" w:space="0" w:color="auto"/>
              <w:right w:val="single" w:sz="4" w:space="0" w:color="auto"/>
            </w:tcBorders>
            <w:shd w:val="clear" w:color="auto" w:fill="auto"/>
            <w:vAlign w:val="center"/>
          </w:tcPr>
          <w:p w14:paraId="40548BF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5061</w:t>
            </w:r>
          </w:p>
        </w:tc>
        <w:tc>
          <w:tcPr>
            <w:tcW w:w="992" w:type="dxa"/>
            <w:gridSpan w:val="2"/>
            <w:tcBorders>
              <w:top w:val="nil"/>
              <w:left w:val="nil"/>
              <w:bottom w:val="single" w:sz="4" w:space="0" w:color="auto"/>
              <w:right w:val="single" w:sz="4" w:space="0" w:color="auto"/>
            </w:tcBorders>
            <w:shd w:val="clear" w:color="auto" w:fill="auto"/>
            <w:vAlign w:val="center"/>
          </w:tcPr>
          <w:p w14:paraId="068A644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506100</w:t>
            </w:r>
          </w:p>
        </w:tc>
        <w:tc>
          <w:tcPr>
            <w:tcW w:w="1276" w:type="dxa"/>
            <w:gridSpan w:val="2"/>
            <w:shd w:val="clear" w:color="auto" w:fill="auto"/>
            <w:vAlign w:val="center"/>
          </w:tcPr>
          <w:p w14:paraId="06363165"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811A03E"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073D5F57"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587F46E6"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56E39972"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FC0026A"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74296676"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Держатель-фиксатор для шлангов дыхательного контура шапочка, размер 7 (36-38см), цвет оранжевый</w:t>
            </w:r>
          </w:p>
        </w:tc>
        <w:tc>
          <w:tcPr>
            <w:tcW w:w="5670" w:type="dxa"/>
            <w:gridSpan w:val="3"/>
            <w:tcBorders>
              <w:top w:val="nil"/>
              <w:left w:val="nil"/>
              <w:bottom w:val="single" w:sz="4" w:space="0" w:color="auto"/>
              <w:right w:val="single" w:sz="4" w:space="0" w:color="auto"/>
            </w:tcBorders>
            <w:shd w:val="clear" w:color="auto" w:fill="auto"/>
            <w:vAlign w:val="center"/>
          </w:tcPr>
          <w:p w14:paraId="734CA16B"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Держатель-фиксатор для шлангов дыхательного контура nFlow. Открытая </w:t>
            </w:r>
            <w:proofErr w:type="gramStart"/>
            <w:r w:rsidRPr="00E663AB">
              <w:rPr>
                <w:rFonts w:eastAsia="Times New Roman"/>
                <w:color w:val="000000"/>
                <w:sz w:val="16"/>
                <w:szCs w:val="16"/>
                <w:lang w:eastAsia="zh-CN"/>
              </w:rPr>
              <w:t>шапочка  размер</w:t>
            </w:r>
            <w:proofErr w:type="gramEnd"/>
            <w:r w:rsidRPr="00E663AB">
              <w:rPr>
                <w:rFonts w:eastAsia="Times New Roman"/>
                <w:color w:val="000000"/>
                <w:sz w:val="16"/>
                <w:szCs w:val="16"/>
                <w:lang w:eastAsia="zh-CN"/>
              </w:rPr>
              <w:t xml:space="preserve"> 7  для пациентов с окружностью головы от 36 до 38 см,  цвет оранжевый. Шапочка имеет атравматичный подворот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цветоиндикации (края </w:t>
            </w:r>
            <w:proofErr w:type="gramStart"/>
            <w:r w:rsidRPr="00E663AB">
              <w:rPr>
                <w:rFonts w:eastAsia="Times New Roman"/>
                <w:color w:val="000000"/>
                <w:sz w:val="16"/>
                <w:szCs w:val="16"/>
                <w:lang w:eastAsia="zh-CN"/>
              </w:rPr>
              <w:t>обработаны  белой</w:t>
            </w:r>
            <w:proofErr w:type="gramEnd"/>
            <w:r w:rsidRPr="00E663AB">
              <w:rPr>
                <w:rFonts w:eastAsia="Times New Roman"/>
                <w:color w:val="000000"/>
                <w:sz w:val="16"/>
                <w:szCs w:val="16"/>
                <w:lang w:eastAsia="zh-CN"/>
              </w:rPr>
              <w:t xml:space="preserve">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709" w:type="dxa"/>
            <w:gridSpan w:val="3"/>
            <w:tcBorders>
              <w:top w:val="nil"/>
              <w:left w:val="nil"/>
              <w:bottom w:val="single" w:sz="4" w:space="0" w:color="auto"/>
              <w:right w:val="single" w:sz="4" w:space="0" w:color="auto"/>
            </w:tcBorders>
            <w:shd w:val="clear" w:color="auto" w:fill="auto"/>
            <w:vAlign w:val="center"/>
          </w:tcPr>
          <w:p w14:paraId="5DD97D15"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7BA0682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50</w:t>
            </w:r>
          </w:p>
        </w:tc>
        <w:tc>
          <w:tcPr>
            <w:tcW w:w="709" w:type="dxa"/>
            <w:gridSpan w:val="2"/>
            <w:tcBorders>
              <w:top w:val="nil"/>
              <w:left w:val="nil"/>
              <w:bottom w:val="single" w:sz="4" w:space="0" w:color="auto"/>
              <w:right w:val="single" w:sz="4" w:space="0" w:color="auto"/>
            </w:tcBorders>
            <w:shd w:val="clear" w:color="auto" w:fill="auto"/>
            <w:vAlign w:val="center"/>
          </w:tcPr>
          <w:p w14:paraId="53C915C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5061</w:t>
            </w:r>
          </w:p>
        </w:tc>
        <w:tc>
          <w:tcPr>
            <w:tcW w:w="992" w:type="dxa"/>
            <w:gridSpan w:val="2"/>
            <w:tcBorders>
              <w:top w:val="nil"/>
              <w:left w:val="nil"/>
              <w:bottom w:val="single" w:sz="4" w:space="0" w:color="auto"/>
              <w:right w:val="single" w:sz="4" w:space="0" w:color="auto"/>
            </w:tcBorders>
            <w:shd w:val="clear" w:color="auto" w:fill="auto"/>
            <w:vAlign w:val="center"/>
          </w:tcPr>
          <w:p w14:paraId="645583A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253050</w:t>
            </w:r>
          </w:p>
        </w:tc>
        <w:tc>
          <w:tcPr>
            <w:tcW w:w="1276" w:type="dxa"/>
            <w:gridSpan w:val="2"/>
            <w:shd w:val="clear" w:color="auto" w:fill="auto"/>
            <w:vAlign w:val="center"/>
          </w:tcPr>
          <w:p w14:paraId="3FA984E0"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55B56F8"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C2460E0"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1AA56A16"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09FFF4F2" w14:textId="77777777" w:rsidTr="005401D1">
        <w:trPr>
          <w:gridBefore w:val="1"/>
          <w:wBefore w:w="34" w:type="dxa"/>
          <w:trHeight w:val="622"/>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48280E1"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4D97291B"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Контур дыхательный Flextube 1,6м с двумя влагосборниками и дополнительным шлангом 0,8м</w:t>
            </w:r>
          </w:p>
        </w:tc>
        <w:tc>
          <w:tcPr>
            <w:tcW w:w="5670" w:type="dxa"/>
            <w:gridSpan w:val="3"/>
            <w:tcBorders>
              <w:top w:val="nil"/>
              <w:left w:val="nil"/>
              <w:bottom w:val="single" w:sz="4" w:space="0" w:color="auto"/>
              <w:right w:val="single" w:sz="4" w:space="0" w:color="auto"/>
            </w:tcBorders>
            <w:shd w:val="clear" w:color="auto" w:fill="auto"/>
            <w:vAlign w:val="center"/>
          </w:tcPr>
          <w:p w14:paraId="3B10C3E8"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Контур дыхательный для соединения аппаратов НДА и ИВЛ с пациентом. Контур дыхательный </w:t>
            </w:r>
            <w:proofErr w:type="gramStart"/>
            <w:r w:rsidRPr="00E663AB">
              <w:rPr>
                <w:rFonts w:eastAsia="Times New Roman"/>
                <w:color w:val="000000"/>
                <w:sz w:val="16"/>
                <w:szCs w:val="16"/>
                <w:lang w:eastAsia="zh-CN"/>
              </w:rPr>
              <w:t>реверсивный  Flextube</w:t>
            </w:r>
            <w:proofErr w:type="gramEnd"/>
            <w:r w:rsidRPr="00E663AB">
              <w:rPr>
                <w:rFonts w:eastAsia="Times New Roman"/>
                <w:color w:val="000000"/>
                <w:sz w:val="16"/>
                <w:szCs w:val="16"/>
                <w:lang w:eastAsia="zh-CN"/>
              </w:rPr>
              <w:t xml:space="preserve"> для взрослых. Диаметр не более 22 мм. </w:t>
            </w:r>
            <w:proofErr w:type="gramStart"/>
            <w:r w:rsidRPr="00E663AB">
              <w:rPr>
                <w:rFonts w:eastAsia="Times New Roman"/>
                <w:color w:val="000000"/>
                <w:sz w:val="16"/>
                <w:szCs w:val="16"/>
                <w:lang w:eastAsia="zh-CN"/>
              </w:rPr>
              <w:t>Длина  не</w:t>
            </w:r>
            <w:proofErr w:type="gramEnd"/>
            <w:r w:rsidRPr="00E663AB">
              <w:rPr>
                <w:rFonts w:eastAsia="Times New Roman"/>
                <w:color w:val="000000"/>
                <w:sz w:val="16"/>
                <w:szCs w:val="16"/>
                <w:lang w:eastAsia="zh-CN"/>
              </w:rPr>
              <w:t xml:space="preserve"> менее1,6м. Сопротивление контура при потоке 60 л/мин не более 1,2 мбар, комплаенс не более 6,2 мл/мбар/м, утечка не более 4,6 мл/мин. Контур с двумя разборными влагосборниками, с клапанами поворотного типа, обеспечивающих герметичность контура при снятой колбе при любом положении влагосборника. Контур равноплечный - влагосборники установлены между двумя равными шлангами длиной не менее 0,8 м. Объём колбы влагосборника не менее 70 мл. Клапан </w:t>
            </w:r>
            <w:proofErr w:type="gramStart"/>
            <w:r w:rsidRPr="00E663AB">
              <w:rPr>
                <w:rFonts w:eastAsia="Times New Roman"/>
                <w:color w:val="000000"/>
                <w:sz w:val="16"/>
                <w:szCs w:val="16"/>
                <w:lang w:eastAsia="zh-CN"/>
              </w:rPr>
              <w:t>влагосборника  поворотного</w:t>
            </w:r>
            <w:proofErr w:type="gramEnd"/>
            <w:r w:rsidRPr="00E663AB">
              <w:rPr>
                <w:rFonts w:eastAsia="Times New Roman"/>
                <w:color w:val="000000"/>
                <w:sz w:val="16"/>
                <w:szCs w:val="16"/>
                <w:lang w:eastAsia="zh-CN"/>
              </w:rPr>
              <w:t xml:space="preserve"> типа, угол поворота при снятии колбы не более 15 град. На пациента шланги контура соединены на Y-образном параллельном соединителе 22М-22М-22М/15F </w:t>
            </w:r>
            <w:proofErr w:type="gramStart"/>
            <w:r w:rsidRPr="00E663AB">
              <w:rPr>
                <w:rFonts w:eastAsia="Times New Roman"/>
                <w:color w:val="000000"/>
                <w:sz w:val="16"/>
                <w:szCs w:val="16"/>
                <w:lang w:eastAsia="zh-CN"/>
              </w:rPr>
              <w:t>с  портами</w:t>
            </w:r>
            <w:proofErr w:type="gramEnd"/>
            <w:r w:rsidRPr="00E663AB">
              <w:rPr>
                <w:rFonts w:eastAsia="Times New Roman"/>
                <w:color w:val="000000"/>
                <w:sz w:val="16"/>
                <w:szCs w:val="16"/>
                <w:lang w:eastAsia="zh-CN"/>
              </w:rPr>
              <w:t xml:space="preserve"> 7,6±5%  мм с  герметизирующими заглушками. Соединитель закрыт тест-защитным колпачком с грибком для держателя шлангов. В составе </w:t>
            </w:r>
            <w:proofErr w:type="gramStart"/>
            <w:r w:rsidRPr="00E663AB">
              <w:rPr>
                <w:rFonts w:eastAsia="Times New Roman"/>
                <w:color w:val="000000"/>
                <w:sz w:val="16"/>
                <w:szCs w:val="16"/>
                <w:lang w:eastAsia="zh-CN"/>
              </w:rPr>
              <w:t>контура  дополнительный</w:t>
            </w:r>
            <w:proofErr w:type="gramEnd"/>
            <w:r w:rsidRPr="00E663AB">
              <w:rPr>
                <w:rFonts w:eastAsia="Times New Roman"/>
                <w:color w:val="000000"/>
                <w:sz w:val="16"/>
                <w:szCs w:val="16"/>
                <w:lang w:eastAsia="zh-CN"/>
              </w:rPr>
              <w:t xml:space="preserve"> шланг длиной не менее 0,8 м. Соединительные размеры коннекторов шлангов на аппарат и камеру увлажнителя 22F. Масса контура брутто не более 400 г. Принадлежности: соединители 22М-22М - 2шт. Материал: РЕ, РР, LDPE, ТРЕ, без латекса. Упаковка: индивидуальная, клинически чистая.</w:t>
            </w:r>
          </w:p>
        </w:tc>
        <w:tc>
          <w:tcPr>
            <w:tcW w:w="709" w:type="dxa"/>
            <w:gridSpan w:val="3"/>
            <w:tcBorders>
              <w:top w:val="nil"/>
              <w:left w:val="nil"/>
              <w:bottom w:val="single" w:sz="4" w:space="0" w:color="auto"/>
              <w:right w:val="single" w:sz="4" w:space="0" w:color="auto"/>
            </w:tcBorders>
            <w:shd w:val="clear" w:color="auto" w:fill="auto"/>
            <w:vAlign w:val="center"/>
          </w:tcPr>
          <w:p w14:paraId="0D385F9F"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46B8FD0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90</w:t>
            </w:r>
          </w:p>
        </w:tc>
        <w:tc>
          <w:tcPr>
            <w:tcW w:w="709" w:type="dxa"/>
            <w:gridSpan w:val="2"/>
            <w:tcBorders>
              <w:top w:val="nil"/>
              <w:left w:val="nil"/>
              <w:bottom w:val="single" w:sz="4" w:space="0" w:color="auto"/>
              <w:right w:val="single" w:sz="4" w:space="0" w:color="auto"/>
            </w:tcBorders>
            <w:shd w:val="clear" w:color="auto" w:fill="auto"/>
            <w:vAlign w:val="center"/>
          </w:tcPr>
          <w:p w14:paraId="41D0AE9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6144</w:t>
            </w:r>
          </w:p>
        </w:tc>
        <w:tc>
          <w:tcPr>
            <w:tcW w:w="992" w:type="dxa"/>
            <w:gridSpan w:val="2"/>
            <w:tcBorders>
              <w:top w:val="nil"/>
              <w:left w:val="nil"/>
              <w:bottom w:val="single" w:sz="4" w:space="0" w:color="auto"/>
              <w:right w:val="single" w:sz="4" w:space="0" w:color="auto"/>
            </w:tcBorders>
            <w:shd w:val="clear" w:color="auto" w:fill="auto"/>
            <w:vAlign w:val="center"/>
          </w:tcPr>
          <w:p w14:paraId="7DC6D30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552960</w:t>
            </w:r>
          </w:p>
        </w:tc>
        <w:tc>
          <w:tcPr>
            <w:tcW w:w="1276" w:type="dxa"/>
            <w:gridSpan w:val="2"/>
            <w:shd w:val="clear" w:color="auto" w:fill="auto"/>
            <w:vAlign w:val="center"/>
          </w:tcPr>
          <w:p w14:paraId="4F99F31B"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010248E"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66573BF1"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BA37D05"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47F4CD5"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3B64B05F"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20CEF8CA"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Дыхательный контур анестезиологический Flextube для взрослых, 1,6 м, с дополнительным шлангом дыхательным 0,8 м и дыхательым мешком 2,0 л</w:t>
            </w:r>
          </w:p>
        </w:tc>
        <w:tc>
          <w:tcPr>
            <w:tcW w:w="5670" w:type="dxa"/>
            <w:gridSpan w:val="3"/>
            <w:tcBorders>
              <w:top w:val="nil"/>
              <w:left w:val="nil"/>
              <w:bottom w:val="single" w:sz="4" w:space="0" w:color="auto"/>
              <w:right w:val="single" w:sz="4" w:space="0" w:color="auto"/>
            </w:tcBorders>
            <w:shd w:val="clear" w:color="auto" w:fill="auto"/>
            <w:vAlign w:val="center"/>
          </w:tcPr>
          <w:p w14:paraId="3F2B33C7"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Контур дыхательный для соединения аппаратов НДА и ИВЛ с пациентом. Контур дыхательный реверсивный циркуляционный анестезиологический гофрированный для взрослых. Диаметр 21-23 мм. </w:t>
            </w:r>
            <w:proofErr w:type="gramStart"/>
            <w:r w:rsidRPr="00E663AB">
              <w:rPr>
                <w:rFonts w:eastAsia="Times New Roman"/>
                <w:color w:val="000000"/>
                <w:sz w:val="16"/>
                <w:szCs w:val="16"/>
                <w:lang w:eastAsia="zh-CN"/>
              </w:rPr>
              <w:t>Длина  не</w:t>
            </w:r>
            <w:proofErr w:type="gramEnd"/>
            <w:r w:rsidRPr="00E663AB">
              <w:rPr>
                <w:rFonts w:eastAsia="Times New Roman"/>
                <w:color w:val="000000"/>
                <w:sz w:val="16"/>
                <w:szCs w:val="16"/>
                <w:lang w:eastAsia="zh-CN"/>
              </w:rPr>
              <w:t xml:space="preserve"> менее 1,6 м.  Сопротивление контура при потоке 60 л/мин (инспираторный и экспираторный каналы) не более 1,6 мбар. Комплаенс контура не более 4,8 мл/кПа/м. Утечка – не более 1,9 мл/мин. На пациента шланги контура соединены на Y-образном параллельном соединителе </w:t>
            </w:r>
            <w:proofErr w:type="gramStart"/>
            <w:r w:rsidRPr="00E663AB">
              <w:rPr>
                <w:rFonts w:eastAsia="Times New Roman"/>
                <w:color w:val="000000"/>
                <w:sz w:val="16"/>
                <w:szCs w:val="16"/>
                <w:lang w:eastAsia="zh-CN"/>
              </w:rPr>
              <w:t>типа  22</w:t>
            </w:r>
            <w:proofErr w:type="gramEnd"/>
            <w:r w:rsidRPr="00E663AB">
              <w:rPr>
                <w:rFonts w:eastAsia="Times New Roman"/>
                <w:color w:val="000000"/>
                <w:sz w:val="16"/>
                <w:szCs w:val="16"/>
                <w:lang w:eastAsia="zh-CN"/>
              </w:rPr>
              <w:t xml:space="preserve">М-22М-22М/15F. На пациента - угловой переходник (к интубационной трубке, к маске), коннекция типа 15М-22М/15F. Соединитель закрыт тест-защитным колпачком с грибком для держателя шлангов. Коннекция </w:t>
            </w:r>
            <w:proofErr w:type="gramStart"/>
            <w:r w:rsidRPr="00E663AB">
              <w:rPr>
                <w:rFonts w:eastAsia="Times New Roman"/>
                <w:color w:val="000000"/>
                <w:sz w:val="16"/>
                <w:szCs w:val="16"/>
                <w:lang w:eastAsia="zh-CN"/>
              </w:rPr>
              <w:t>шлангов  контура</w:t>
            </w:r>
            <w:proofErr w:type="gramEnd"/>
            <w:r w:rsidRPr="00E663AB">
              <w:rPr>
                <w:rFonts w:eastAsia="Times New Roman"/>
                <w:color w:val="000000"/>
                <w:sz w:val="16"/>
                <w:szCs w:val="16"/>
                <w:lang w:eastAsia="zh-CN"/>
              </w:rPr>
              <w:t xml:space="preserve"> на аппарат типа 22F.   Дополнительный шланг гофрированный длина не менее 0,8 м. Комплаенс дополнительного шланга не более 6,1 мл/кПа/м. Резервный дыхательный мешок - рабочий объём 2,0 л, рабочее давление 38 мбар, утечка не более 3,3 мл/мин. Посадочный размер соединительного коннектора типа 22F. Коннектор мешка с антиокклюзионной конструкцией, исключающей непроходимость газа при манипуляциях с мешком и исключающей залипание. Принадлежности: соединитель 22М-22М-2 шт. Масса контура: брутто – не более 288 г, нетто – не более 260 г. Материалы: </w:t>
            </w:r>
            <w:proofErr w:type="gramStart"/>
            <w:r w:rsidRPr="00E663AB">
              <w:rPr>
                <w:rFonts w:eastAsia="Times New Roman"/>
                <w:color w:val="000000"/>
                <w:sz w:val="16"/>
                <w:szCs w:val="16"/>
                <w:lang w:eastAsia="zh-CN"/>
              </w:rPr>
              <w:t>РР,  LDPE</w:t>
            </w:r>
            <w:proofErr w:type="gramEnd"/>
            <w:r w:rsidRPr="00E663AB">
              <w:rPr>
                <w:rFonts w:eastAsia="Times New Roman"/>
                <w:color w:val="000000"/>
                <w:sz w:val="16"/>
                <w:szCs w:val="16"/>
                <w:lang w:eastAsia="zh-CN"/>
              </w:rPr>
              <w:t>, HDPE, SB, Rubber, не содержит латекса. Без ПВХ. Упаковка: индивидуальная, клинически чистая.</w:t>
            </w:r>
          </w:p>
        </w:tc>
        <w:tc>
          <w:tcPr>
            <w:tcW w:w="709" w:type="dxa"/>
            <w:gridSpan w:val="3"/>
            <w:tcBorders>
              <w:top w:val="nil"/>
              <w:left w:val="nil"/>
              <w:bottom w:val="single" w:sz="4" w:space="0" w:color="auto"/>
              <w:right w:val="single" w:sz="4" w:space="0" w:color="auto"/>
            </w:tcBorders>
            <w:shd w:val="clear" w:color="auto" w:fill="auto"/>
            <w:vAlign w:val="center"/>
          </w:tcPr>
          <w:p w14:paraId="776E1D53"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5667F6A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90</w:t>
            </w:r>
          </w:p>
        </w:tc>
        <w:tc>
          <w:tcPr>
            <w:tcW w:w="709" w:type="dxa"/>
            <w:gridSpan w:val="2"/>
            <w:tcBorders>
              <w:top w:val="nil"/>
              <w:left w:val="nil"/>
              <w:bottom w:val="single" w:sz="4" w:space="0" w:color="auto"/>
              <w:right w:val="single" w:sz="4" w:space="0" w:color="auto"/>
            </w:tcBorders>
            <w:shd w:val="clear" w:color="auto" w:fill="auto"/>
            <w:vAlign w:val="center"/>
          </w:tcPr>
          <w:p w14:paraId="6D6E6E7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5885</w:t>
            </w:r>
          </w:p>
        </w:tc>
        <w:tc>
          <w:tcPr>
            <w:tcW w:w="992" w:type="dxa"/>
            <w:gridSpan w:val="2"/>
            <w:tcBorders>
              <w:top w:val="nil"/>
              <w:left w:val="nil"/>
              <w:bottom w:val="single" w:sz="4" w:space="0" w:color="auto"/>
              <w:right w:val="single" w:sz="4" w:space="0" w:color="auto"/>
            </w:tcBorders>
            <w:shd w:val="clear" w:color="auto" w:fill="auto"/>
            <w:vAlign w:val="center"/>
          </w:tcPr>
          <w:p w14:paraId="4090802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529650</w:t>
            </w:r>
          </w:p>
        </w:tc>
        <w:tc>
          <w:tcPr>
            <w:tcW w:w="1276" w:type="dxa"/>
            <w:gridSpan w:val="2"/>
            <w:shd w:val="clear" w:color="auto" w:fill="auto"/>
            <w:vAlign w:val="center"/>
          </w:tcPr>
          <w:p w14:paraId="0290551F"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61E45A6"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0262E4C7"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26EF46E3"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64E7A157"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62B3541B"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E69A7"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Контур дыхательный реанимационный гладкоствольный 1,2м для новорожденных, с одним проводом обогрева, с влагосборником самозаполняющейся камерой увлажнения, с доп. Дыхательным шлангом 0,2 м, конфигурируемый комплектом принадлежностей для подачи закиси азота, диаметром 10мм   в комплекте с зубной аспирационной щёткой OroCare Mini</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0217D6FB"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Контур дыхательный реанимационный гладкоствольный 1,2м для новорожденных, с одним проводом обогрева, с влагосборником самозаполняющейся камерой увлажнения, с доп. Дыхательным шлангом 0,2 м, конфигурируемый комплектом принадлежностей для подачи закиси азота, диаметром 10мм. Контур дыхательный неонатальный, с активным увлажнением, для высокочастотной вентиляции и подачи закиси азота, внутренний диаметр шлангов 10мм, длинна 1,2м, шланги с цветовой индикацией вдоха/выдоха, шланги гладкоствольные, с автоматической камерой увлажнения - рабочий объём 350мл (эффективный объём 50-300мл), применима при давлении до 180см Н2О и потоке до 140л/мин, в прозрачном корпусе - камера с антипригарным покрытием днища, с двумя вход/выход соединительными коннекторами 22м, с градуировкой минимум/максимум, с поплавковым клапаном дозирования, с системой  устройств ламинирования потока, с поплавком  уровня, с продольноармированным шлангом подачи жидкости с иглой (с предохранительным колпачком). и портом выравнивания давления. с проводом обогрева и встроенным в жестком соединителе (22F на камеру увлажнителя) электроразъёмом,  портами 7,6мм (на соединителе, шланге вдоха, на Y-образном жестком угловом соединителе на пациента), Y-образный соединитель снабжён внутренней защитной заглушкой,  с разборным самогерметизирующимся влагосборником, клапан влагосборника шариковый пружинный внутренний, обеспечивающий герметизацию воздушного канала при любом положении влагосборника, с жёсткими соединителями 15М на аппарат, с дополнительным шлангом 0,8м  и комплектом принадлежностей для подачи закиси азота в составе: соединители 22М-22F и 10М-10F с портами 7,6мм с гермокрышкой, соединитель 10М-15М - 2шт., дополнительный гладкоствольный шланг 10мм с соединителем 10М-10М с портом 7,6мм с гермокрышкой и 10F длиной 0,4м, угловой порт Луер Лок под порт 7,6мм - 2 шт. Материал: полиэтилен, полипропилен, эластомер. Упаковка: индивидуальная, клинически чистая.  Каждая упаковка </w:t>
            </w:r>
            <w:proofErr w:type="gramStart"/>
            <w:r w:rsidRPr="00E663AB">
              <w:rPr>
                <w:rFonts w:eastAsia="Times New Roman"/>
                <w:color w:val="000000"/>
                <w:sz w:val="16"/>
                <w:szCs w:val="16"/>
                <w:lang w:eastAsia="zh-CN"/>
              </w:rPr>
              <w:t>снабжена  зубной</w:t>
            </w:r>
            <w:proofErr w:type="gramEnd"/>
            <w:r w:rsidRPr="00E663AB">
              <w:rPr>
                <w:rFonts w:eastAsia="Times New Roman"/>
                <w:color w:val="000000"/>
                <w:sz w:val="16"/>
                <w:szCs w:val="16"/>
                <w:lang w:eastAsia="zh-CN"/>
              </w:rPr>
              <w:t xml:space="preserve"> аспирационной щёткой OroCare  Mini.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соединительным коннектором для подсоединения аспирационной трубки. Не содержит латекса, фталатов и других потенциально опасных веществ.</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679F0E35"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BF0FBD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46FA703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21775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0B023F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4355000</w:t>
            </w:r>
          </w:p>
        </w:tc>
        <w:tc>
          <w:tcPr>
            <w:tcW w:w="1276" w:type="dxa"/>
            <w:gridSpan w:val="2"/>
            <w:shd w:val="clear" w:color="auto" w:fill="auto"/>
            <w:vAlign w:val="center"/>
          </w:tcPr>
          <w:p w14:paraId="506135E4"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3C5D4046"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60778C1A"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6546B701"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49F3CE9"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52569BD"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2756370D"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Дыхательный контур реанимационный для новорожденных с обогревом для назального СРАР, длина 1,6м, дополнительный шланг 0,8м</w:t>
            </w:r>
          </w:p>
        </w:tc>
        <w:tc>
          <w:tcPr>
            <w:tcW w:w="5670" w:type="dxa"/>
            <w:gridSpan w:val="3"/>
            <w:tcBorders>
              <w:top w:val="nil"/>
              <w:left w:val="nil"/>
              <w:bottom w:val="single" w:sz="4" w:space="0" w:color="auto"/>
              <w:right w:val="single" w:sz="4" w:space="0" w:color="auto"/>
            </w:tcBorders>
            <w:shd w:val="clear" w:color="auto" w:fill="auto"/>
            <w:vAlign w:val="center"/>
          </w:tcPr>
          <w:p w14:paraId="318ABAD3"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Дыхательный контур реанимационный для новорожденных с обогревом для назального СРАР. Дыхательный контур однолинейный, общая длина не более 1,6м состоит из гофрированного шланга с обогревом диаметром не более 15мм, длиной не менее 1,2м, переходящим в трубку диаметром не более 6мм длиной не менее 0,3м, подводящей поток к универсальному генератору СРАР. Провод </w:t>
            </w:r>
            <w:proofErr w:type="gramStart"/>
            <w:r w:rsidRPr="00E663AB">
              <w:rPr>
                <w:rFonts w:eastAsia="Times New Roman"/>
                <w:color w:val="000000"/>
                <w:sz w:val="16"/>
                <w:szCs w:val="16"/>
                <w:lang w:eastAsia="zh-CN"/>
              </w:rPr>
              <w:t>обогрева  спиральный</w:t>
            </w:r>
            <w:proofErr w:type="gramEnd"/>
            <w:r w:rsidRPr="00E663AB">
              <w:rPr>
                <w:rFonts w:eastAsia="Times New Roman"/>
                <w:color w:val="000000"/>
                <w:sz w:val="16"/>
                <w:szCs w:val="16"/>
                <w:lang w:eastAsia="zh-CN"/>
              </w:rPr>
              <w:t xml:space="preserve"> (витой),  примыкающий к внутренним стенкам для равномерного прогрева. Разъём питания провода обогрева - двойная контактная группа с направляющим приливом, вмонтирован в жесткий соединитель 22F на камеру увлажнения увлажнителя. Соединитель имеет температурный порт 7,6мм с невыпадающей герметизирующей вставкой. Аналогичный температурный порт располагается на дистальном конце гофрированного шланга. Универсальный </w:t>
            </w:r>
            <w:proofErr w:type="gramStart"/>
            <w:r w:rsidRPr="00E663AB">
              <w:rPr>
                <w:rFonts w:eastAsia="Times New Roman"/>
                <w:color w:val="000000"/>
                <w:sz w:val="16"/>
                <w:szCs w:val="16"/>
                <w:lang w:eastAsia="zh-CN"/>
              </w:rPr>
              <w:t>генератор  СРАР</w:t>
            </w:r>
            <w:proofErr w:type="gramEnd"/>
            <w:r w:rsidRPr="00E663AB">
              <w:rPr>
                <w:rFonts w:eastAsia="Times New Roman"/>
                <w:color w:val="000000"/>
                <w:sz w:val="16"/>
                <w:szCs w:val="16"/>
                <w:lang w:eastAsia="zh-CN"/>
              </w:rPr>
              <w:t xml:space="preserve"> - генератор с переменным потоком - схемой разобщения инспираторного и экспираторного потоков имеет патрубки: подключения магистрали свежего потока (инспираторный поток), патрубок отвода газов (экспираторный поток) с отводящим шлангом растягивающимся диаметром не более 10мм длиной не менее 0,8 м и патрубок подключения линии мониторинга давления с подключённой линией длиной не менее 1, 6м с стыковочным разъемом к аппаратуре "вставляемый Луер лок". Шланг выдоха имеет малые порты - разрезы для сброса давления при закупорке. К универсальному генератору может </w:t>
            </w:r>
            <w:proofErr w:type="gramStart"/>
            <w:r w:rsidRPr="00E663AB">
              <w:rPr>
                <w:rFonts w:eastAsia="Times New Roman"/>
                <w:color w:val="000000"/>
                <w:sz w:val="16"/>
                <w:szCs w:val="16"/>
                <w:lang w:eastAsia="zh-CN"/>
              </w:rPr>
              <w:t>подключаться  назальная</w:t>
            </w:r>
            <w:proofErr w:type="gramEnd"/>
            <w:r w:rsidRPr="00E663AB">
              <w:rPr>
                <w:rFonts w:eastAsia="Times New Roman"/>
                <w:color w:val="000000"/>
                <w:sz w:val="16"/>
                <w:szCs w:val="16"/>
                <w:lang w:eastAsia="zh-CN"/>
              </w:rPr>
              <w:t xml:space="preserve"> канюля или назальная маска.  Посадочное место для канюли или маски - прямоугольная ниша: Ш = 12±0,5мм, Д = 17±0,5 мм. В нижней части генератора закреплены две подвязки длиной 14±0,5 см для фиксации генератора через отверстия шапочки.  В комплект контура входят: гофрированный дополнительный дыхательный шланг длиной не менее 0,8м для включения в контур камеры увлажнения; ленточный измеритель окружности головы для выбора шапочки с цветовой маркировкой размера и круглый шаблон для подбора размера канюли или маски. Материал: полиэтилен, полипропилен, хлопок, силикон. Упаковка: индивидуальная, клинически чистая, 12шт. Срок годности (срок гарантии): 1 года от даты изготовления.</w:t>
            </w:r>
          </w:p>
        </w:tc>
        <w:tc>
          <w:tcPr>
            <w:tcW w:w="709" w:type="dxa"/>
            <w:gridSpan w:val="3"/>
            <w:tcBorders>
              <w:top w:val="nil"/>
              <w:left w:val="nil"/>
              <w:bottom w:val="single" w:sz="4" w:space="0" w:color="auto"/>
              <w:right w:val="single" w:sz="4" w:space="0" w:color="auto"/>
            </w:tcBorders>
            <w:shd w:val="clear" w:color="auto" w:fill="auto"/>
            <w:vAlign w:val="center"/>
          </w:tcPr>
          <w:p w14:paraId="322E06F9"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2ACE3B8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400</w:t>
            </w:r>
          </w:p>
        </w:tc>
        <w:tc>
          <w:tcPr>
            <w:tcW w:w="709" w:type="dxa"/>
            <w:gridSpan w:val="2"/>
            <w:tcBorders>
              <w:top w:val="nil"/>
              <w:left w:val="nil"/>
              <w:bottom w:val="single" w:sz="4" w:space="0" w:color="auto"/>
              <w:right w:val="single" w:sz="4" w:space="0" w:color="auto"/>
            </w:tcBorders>
            <w:shd w:val="clear" w:color="auto" w:fill="auto"/>
            <w:vAlign w:val="center"/>
          </w:tcPr>
          <w:p w14:paraId="44CE5EF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16478</w:t>
            </w:r>
          </w:p>
        </w:tc>
        <w:tc>
          <w:tcPr>
            <w:tcW w:w="992" w:type="dxa"/>
            <w:gridSpan w:val="2"/>
            <w:tcBorders>
              <w:top w:val="nil"/>
              <w:left w:val="nil"/>
              <w:bottom w:val="single" w:sz="4" w:space="0" w:color="auto"/>
              <w:right w:val="single" w:sz="4" w:space="0" w:color="auto"/>
            </w:tcBorders>
            <w:shd w:val="clear" w:color="auto" w:fill="auto"/>
            <w:vAlign w:val="center"/>
          </w:tcPr>
          <w:p w14:paraId="3C1D268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6591200</w:t>
            </w:r>
          </w:p>
        </w:tc>
        <w:tc>
          <w:tcPr>
            <w:tcW w:w="1276" w:type="dxa"/>
            <w:gridSpan w:val="2"/>
            <w:shd w:val="clear" w:color="auto" w:fill="auto"/>
            <w:vAlign w:val="center"/>
          </w:tcPr>
          <w:p w14:paraId="455C0739"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68DEB0C"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D7F274B"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52132C81"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0459737" w14:textId="77777777" w:rsidTr="005401D1">
        <w:trPr>
          <w:gridBefore w:val="1"/>
          <w:wBefore w:w="34" w:type="dxa"/>
          <w:trHeight w:val="5377"/>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BF08DA3"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nil"/>
              <w:left w:val="nil"/>
              <w:bottom w:val="single" w:sz="4" w:space="0" w:color="auto"/>
              <w:right w:val="single" w:sz="4" w:space="0" w:color="auto"/>
            </w:tcBorders>
            <w:shd w:val="clear" w:color="auto" w:fill="auto"/>
            <w:vAlign w:val="center"/>
          </w:tcPr>
          <w:p w14:paraId="46767BA2"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Камера увлажнителя самозаполняющаяся</w:t>
            </w:r>
          </w:p>
        </w:tc>
        <w:tc>
          <w:tcPr>
            <w:tcW w:w="5670" w:type="dxa"/>
            <w:gridSpan w:val="3"/>
            <w:tcBorders>
              <w:top w:val="nil"/>
              <w:left w:val="nil"/>
              <w:bottom w:val="single" w:sz="4" w:space="0" w:color="auto"/>
              <w:right w:val="single" w:sz="4" w:space="0" w:color="auto"/>
            </w:tcBorders>
            <w:shd w:val="clear" w:color="auto" w:fill="auto"/>
            <w:vAlign w:val="center"/>
          </w:tcPr>
          <w:p w14:paraId="4A71D263" w14:textId="77777777" w:rsidR="00E663AB" w:rsidRPr="00E663AB" w:rsidRDefault="00E663AB" w:rsidP="00E663AB">
            <w:pPr>
              <w:suppressAutoHyphens/>
              <w:spacing w:after="240"/>
              <w:rPr>
                <w:rFonts w:eastAsia="Times New Roman"/>
                <w:sz w:val="16"/>
                <w:szCs w:val="16"/>
                <w:lang w:eastAsia="zh-CN"/>
              </w:rPr>
            </w:pPr>
            <w:r w:rsidRPr="00E663AB">
              <w:rPr>
                <w:rFonts w:eastAsia="Times New Roman"/>
                <w:sz w:val="16"/>
                <w:szCs w:val="16"/>
                <w:lang w:eastAsia="zh-CN"/>
              </w:rPr>
              <w:t xml:space="preserve">Увлажнитель-камера увлажнения для увлажнителей. Для реализации схемы активного увлажнения включается в контур. </w:t>
            </w:r>
            <w:proofErr w:type="gramStart"/>
            <w:r w:rsidRPr="00E663AB">
              <w:rPr>
                <w:rFonts w:eastAsia="Times New Roman"/>
                <w:sz w:val="16"/>
                <w:szCs w:val="16"/>
                <w:lang w:eastAsia="zh-CN"/>
              </w:rPr>
              <w:t>Камера  с</w:t>
            </w:r>
            <w:proofErr w:type="gramEnd"/>
            <w:r w:rsidRPr="00E663AB">
              <w:rPr>
                <w:rFonts w:eastAsia="Times New Roman"/>
                <w:sz w:val="16"/>
                <w:szCs w:val="16"/>
                <w:lang w:eastAsia="zh-CN"/>
              </w:rPr>
              <w:t xml:space="preserve"> автоматическим заполнением. Компрессионный объём (пустая камера) не менее 556 мл, применима при давлении до 140см Н2О и потоке до 180л/мин. Сопротивление (пустая камера) при потоке 60 л/мин не более 0,4 мбар, комплаенс не более 0,5 мл/мбар, утечка - 0,0 мл/мин, выход влаги при температуре 37°С при потоке 40 л/мин не менее 44 мг/л. Рабочее тело - дистиллированная вода: максимальный уровень 144 мл, минимальный - 53 мл.  Подогреваемое алюминиевое днище с антипригарным покрытием. Установочный диаметр днища 121±0,25 мм. Прозрачный корпус с двумя вход/выход соединительными коннекторами 22М. Высота камеры 91,75±0,25 мм. На корпусе градуировка минимум/максимум. В </w:t>
            </w:r>
            <w:proofErr w:type="gramStart"/>
            <w:r w:rsidRPr="00E663AB">
              <w:rPr>
                <w:rFonts w:eastAsia="Times New Roman"/>
                <w:sz w:val="16"/>
                <w:szCs w:val="16"/>
                <w:lang w:eastAsia="zh-CN"/>
              </w:rPr>
              <w:t>конструкции  автоматическая</w:t>
            </w:r>
            <w:proofErr w:type="gramEnd"/>
            <w:r w:rsidRPr="00E663AB">
              <w:rPr>
                <w:rFonts w:eastAsia="Times New Roman"/>
                <w:sz w:val="16"/>
                <w:szCs w:val="16"/>
                <w:lang w:eastAsia="zh-CN"/>
              </w:rPr>
              <w:t xml:space="preserve"> двухступенчатая поплавковая клапанная система дозирования: основной поплавок из пористого материала с силиконовым прижимным клапаном и вспомогательный поплавок на трёх опорах, поднимающий основной поплавок при переливе в камере, создавая дополнительное прижатие силиконового клапана. Масса основного поплавка 11,45+0,35-0,4 г. Диаметр основания основного поплавка 47±0,5 мм. Для турбулизации потока система из четырёх П-образных изогнутых ламелей и рассекателей потока под входным и выходным патрубками. Вода подаётся по </w:t>
            </w:r>
            <w:proofErr w:type="gramStart"/>
            <w:r w:rsidRPr="00E663AB">
              <w:rPr>
                <w:rFonts w:eastAsia="Times New Roman"/>
                <w:sz w:val="16"/>
                <w:szCs w:val="16"/>
                <w:lang w:eastAsia="zh-CN"/>
              </w:rPr>
              <w:t>трубке  с</w:t>
            </w:r>
            <w:proofErr w:type="gramEnd"/>
            <w:r w:rsidRPr="00E663AB">
              <w:rPr>
                <w:rFonts w:eastAsia="Times New Roman"/>
                <w:sz w:val="16"/>
                <w:szCs w:val="16"/>
                <w:lang w:eastAsia="zh-CN"/>
              </w:rPr>
              <w:t xml:space="preserve"> иглой (с предохранительным колпачком) и портом выравнивания давления. Заглушка для патрубков входа - выхода имеет игольчатые упоры, удерживающие вспомогательный поплавок в транспортном положении. для дистанционного контроля уровня жидкости служит </w:t>
            </w:r>
            <w:proofErr w:type="gramStart"/>
            <w:r w:rsidRPr="00E663AB">
              <w:rPr>
                <w:rFonts w:eastAsia="Times New Roman"/>
                <w:sz w:val="16"/>
                <w:szCs w:val="16"/>
                <w:lang w:eastAsia="zh-CN"/>
              </w:rPr>
              <w:t>поплавок  уровня</w:t>
            </w:r>
            <w:proofErr w:type="gramEnd"/>
            <w:r w:rsidRPr="00E663AB">
              <w:rPr>
                <w:rFonts w:eastAsia="Times New Roman"/>
                <w:sz w:val="16"/>
                <w:szCs w:val="16"/>
                <w:lang w:eastAsia="zh-CN"/>
              </w:rPr>
              <w:t xml:space="preserve"> в виде кольца. Материалы: PP, LDPE, HDPE, PC, PVC, силикон, алюминий. Упаковка индивидуальная, клинически чистая. В упаковочном ящике 30шт. Время использования 7 дней. Срок годности (срок гарантии): не менее 5 лет от даты изготовления.  Камера увлажнителя </w:t>
            </w:r>
            <w:proofErr w:type="gramStart"/>
            <w:r w:rsidRPr="00E663AB">
              <w:rPr>
                <w:rFonts w:eastAsia="Times New Roman"/>
                <w:sz w:val="16"/>
                <w:szCs w:val="16"/>
                <w:lang w:eastAsia="zh-CN"/>
              </w:rPr>
              <w:t>универсальная  для</w:t>
            </w:r>
            <w:proofErr w:type="gramEnd"/>
            <w:r w:rsidRPr="00E663AB">
              <w:rPr>
                <w:rFonts w:eastAsia="Times New Roman"/>
                <w:sz w:val="16"/>
                <w:szCs w:val="16"/>
                <w:lang w:eastAsia="zh-CN"/>
              </w:rPr>
              <w:t xml:space="preserve"> использования в составие в аппарате ИВЛ, совместима с увлажнитлем производстваФишер и Пайкел Хэлскеа, MR850, MR410, имеющихся у заказчика. Для </w:t>
            </w:r>
            <w:proofErr w:type="gramStart"/>
            <w:r w:rsidRPr="00E663AB">
              <w:rPr>
                <w:rFonts w:eastAsia="Times New Roman"/>
                <w:sz w:val="16"/>
                <w:szCs w:val="16"/>
                <w:lang w:eastAsia="zh-CN"/>
              </w:rPr>
              <w:t>активного  подогрева</w:t>
            </w:r>
            <w:proofErr w:type="gramEnd"/>
            <w:r w:rsidRPr="00E663AB">
              <w:rPr>
                <w:rFonts w:eastAsia="Times New Roman"/>
                <w:sz w:val="16"/>
                <w:szCs w:val="16"/>
                <w:lang w:eastAsia="zh-CN"/>
              </w:rPr>
              <w:t xml:space="preserve"> и увлажнения газов, подаваемых пациенту в процессе искусственной вентиляции лёгких с ручным заполнения. Эффективный объём не менее 240мл, для высокочастотной вентиляции и для неонатального применения при </w:t>
            </w:r>
            <w:proofErr w:type="gramStart"/>
            <w:r w:rsidRPr="00E663AB">
              <w:rPr>
                <w:rFonts w:eastAsia="Times New Roman"/>
                <w:sz w:val="16"/>
                <w:szCs w:val="16"/>
                <w:lang w:eastAsia="zh-CN"/>
              </w:rPr>
              <w:t>давлении  не</w:t>
            </w:r>
            <w:proofErr w:type="gramEnd"/>
            <w:r w:rsidRPr="00E663AB">
              <w:rPr>
                <w:rFonts w:eastAsia="Times New Roman"/>
                <w:sz w:val="16"/>
                <w:szCs w:val="16"/>
                <w:lang w:eastAsia="zh-CN"/>
              </w:rPr>
              <w:t xml:space="preserve"> менее 140см Н2О и потоке не менее 80 л/мин. Прозрачный корпус с антипригарным покрытием днища, с двумя вход/выход соединительными коннекторами 22мм (М), с градуировкой минимум/максимум, с поплавком  уровня, с трубкой подачи жидкости с иглой (с предохранительным колпачком) и портом выравнивания давления, с зажимом ручного заполнения. Материалы: полипропилен, полиэтилен, алюминий. Упаковка индивидуальная. Срок использования не менее 7 дней.</w:t>
            </w:r>
          </w:p>
        </w:tc>
        <w:tc>
          <w:tcPr>
            <w:tcW w:w="709" w:type="dxa"/>
            <w:gridSpan w:val="3"/>
            <w:tcBorders>
              <w:top w:val="nil"/>
              <w:left w:val="nil"/>
              <w:bottom w:val="single" w:sz="4" w:space="0" w:color="auto"/>
              <w:right w:val="single" w:sz="4" w:space="0" w:color="auto"/>
            </w:tcBorders>
            <w:shd w:val="clear" w:color="auto" w:fill="auto"/>
            <w:vAlign w:val="center"/>
          </w:tcPr>
          <w:p w14:paraId="0BA10652"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3B7C2FE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400</w:t>
            </w:r>
          </w:p>
        </w:tc>
        <w:tc>
          <w:tcPr>
            <w:tcW w:w="709" w:type="dxa"/>
            <w:gridSpan w:val="2"/>
            <w:tcBorders>
              <w:top w:val="nil"/>
              <w:left w:val="nil"/>
              <w:bottom w:val="single" w:sz="4" w:space="0" w:color="auto"/>
              <w:right w:val="single" w:sz="4" w:space="0" w:color="auto"/>
            </w:tcBorders>
            <w:shd w:val="clear" w:color="auto" w:fill="auto"/>
            <w:vAlign w:val="center"/>
          </w:tcPr>
          <w:p w14:paraId="2646D95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8239</w:t>
            </w:r>
          </w:p>
        </w:tc>
        <w:tc>
          <w:tcPr>
            <w:tcW w:w="992" w:type="dxa"/>
            <w:gridSpan w:val="2"/>
            <w:tcBorders>
              <w:top w:val="nil"/>
              <w:left w:val="nil"/>
              <w:bottom w:val="single" w:sz="4" w:space="0" w:color="auto"/>
              <w:right w:val="single" w:sz="4" w:space="0" w:color="auto"/>
            </w:tcBorders>
            <w:shd w:val="clear" w:color="auto" w:fill="auto"/>
            <w:vAlign w:val="center"/>
          </w:tcPr>
          <w:p w14:paraId="070D5E7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3295600</w:t>
            </w:r>
          </w:p>
        </w:tc>
        <w:tc>
          <w:tcPr>
            <w:tcW w:w="1276" w:type="dxa"/>
            <w:gridSpan w:val="2"/>
            <w:shd w:val="clear" w:color="auto" w:fill="auto"/>
            <w:vAlign w:val="center"/>
          </w:tcPr>
          <w:p w14:paraId="26EEA080"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2B902618"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5412272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57750B76"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E76C686"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48C701A8"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15975A5B"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Контур дыхательный конфигурируемый Compact II  2,0м с угловым соединителем, в комплекте с надгортанным воздуховодом i-gel с гелевой термопластичной нераздувной манжетой</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2241B"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Контур дыхательный для соединения аппаратов НДА и ИВЛ с пациентом. Контур дыхательный анестезиологический </w:t>
            </w:r>
            <w:proofErr w:type="gramStart"/>
            <w:r w:rsidRPr="00E663AB">
              <w:rPr>
                <w:rFonts w:eastAsia="Times New Roman"/>
                <w:color w:val="000000"/>
                <w:sz w:val="16"/>
                <w:szCs w:val="16"/>
                <w:lang w:eastAsia="zh-CN"/>
              </w:rPr>
              <w:t>реверсивный  конфигурируемый</w:t>
            </w:r>
            <w:proofErr w:type="gramEnd"/>
            <w:r w:rsidRPr="00E663AB">
              <w:rPr>
                <w:rFonts w:eastAsia="Times New Roman"/>
                <w:color w:val="000000"/>
                <w:sz w:val="16"/>
                <w:szCs w:val="16"/>
                <w:lang w:eastAsia="zh-CN"/>
              </w:rPr>
              <w:t xml:space="preserve"> Compact II для взрослых. Диаметр 22мм. Длина контура до 2,0м в растянутом состоянии, угловой переходник к интубационной трубке с портом Луер с герметизирующим "</w:t>
            </w:r>
            <w:proofErr w:type="gramStart"/>
            <w:r w:rsidRPr="00E663AB">
              <w:rPr>
                <w:rFonts w:eastAsia="Times New Roman"/>
                <w:color w:val="000000"/>
                <w:sz w:val="16"/>
                <w:szCs w:val="16"/>
                <w:lang w:eastAsia="zh-CN"/>
              </w:rPr>
              <w:t>not  loosing</w:t>
            </w:r>
            <w:proofErr w:type="gramEnd"/>
            <w:r w:rsidRPr="00E663AB">
              <w:rPr>
                <w:rFonts w:eastAsia="Times New Roman"/>
                <w:color w:val="000000"/>
                <w:sz w:val="16"/>
                <w:szCs w:val="16"/>
                <w:lang w:eastAsia="zh-CN"/>
              </w:rPr>
              <w:t>" колпачком,  с защитно-тестирующей  крышкой  на У-образном параллельном соединителе, коннекция 22М/15F, коннекция линий контура 22 F. Материал: полипропилен, без латекса. Упаковка: индивидуальная, клинически чистая. Каждая упаковка, состоящая из 70 контуров, снабжена одним надгортанным воздуховодом i-gel с гелевой термопластичной нераздувной манжетой анатомической формы с дополнительным портом оксигенации, головным фиксатором, блокатором надгортанника и желудочным зондом 12Fr.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референсная маркировка положения воздуховода по отношению к голосовой щели.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011DA"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99D3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0B8E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1430</w:t>
            </w:r>
          </w:p>
        </w:tc>
        <w:tc>
          <w:tcPr>
            <w:tcW w:w="992" w:type="dxa"/>
            <w:gridSpan w:val="2"/>
            <w:tcBorders>
              <w:top w:val="nil"/>
              <w:left w:val="nil"/>
              <w:bottom w:val="single" w:sz="4" w:space="0" w:color="auto"/>
              <w:right w:val="single" w:sz="4" w:space="0" w:color="auto"/>
            </w:tcBorders>
            <w:shd w:val="clear" w:color="auto" w:fill="auto"/>
            <w:vAlign w:val="center"/>
          </w:tcPr>
          <w:p w14:paraId="1DB1FD5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214500</w:t>
            </w:r>
          </w:p>
        </w:tc>
        <w:tc>
          <w:tcPr>
            <w:tcW w:w="1276" w:type="dxa"/>
            <w:gridSpan w:val="2"/>
            <w:shd w:val="clear" w:color="auto" w:fill="auto"/>
            <w:vAlign w:val="center"/>
          </w:tcPr>
          <w:p w14:paraId="5050A568"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40E66677"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61F5BB5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2B211030"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A8CFDEA"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1DAAC84A"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D28EE8"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Дыхательный контур антибактериальный реанимационный 1,6 м с двумя самогерметизирующимися  влагосборниками и дополнительным шлангом, диаметр 22 мм</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17C133D3"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Дыхательный контур Flextube Silver Knight для взрослых, универсальный, реверсивный с антимикробной присадкой Silver Knight (антибактериальный). Предназначен для соединения аппаратов НДА и ИВЛ с пациентом. Гофрированные шланги вдоха/выдоха прозрачные (сиреневые) (диаметр 22 мм, длина 1,6 м.), с параллельным Y-образным соединителем 22М-22М-22М/15F (на пациента) с портами 7,6 мм. Соединитель закрыт защитным колпачком красного цвета. Соединители на аппарат 22F. Два разборных, самогерметизирующихся влагосборника, с клапанами поворотного типа. Дополнительный шланг 0,8 м, диаметр 22 мм (для включения в линию активного увлажнения). Принадлежности: соединители 22М-22М (2 шт.). Материал: полиэтилен (с введенными в раствор ионами серебра с равномерным распределением по объёму, содержание серебра 0,0180-0, 0251%%-0,005+0,004%%), без латекса. Что подтверждено независимыми лабораториями по месту производства продукта. Упаковка: клинически чистая.</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69EDDB73"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508B4A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1A07376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7850</w:t>
            </w:r>
          </w:p>
        </w:tc>
        <w:tc>
          <w:tcPr>
            <w:tcW w:w="992" w:type="dxa"/>
            <w:gridSpan w:val="2"/>
            <w:tcBorders>
              <w:top w:val="nil"/>
              <w:left w:val="nil"/>
              <w:bottom w:val="single" w:sz="4" w:space="0" w:color="auto"/>
              <w:right w:val="single" w:sz="4" w:space="0" w:color="auto"/>
            </w:tcBorders>
            <w:shd w:val="clear" w:color="auto" w:fill="auto"/>
            <w:vAlign w:val="center"/>
          </w:tcPr>
          <w:p w14:paraId="21E4F78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392500</w:t>
            </w:r>
          </w:p>
        </w:tc>
        <w:tc>
          <w:tcPr>
            <w:tcW w:w="1276" w:type="dxa"/>
            <w:gridSpan w:val="2"/>
            <w:shd w:val="clear" w:color="auto" w:fill="auto"/>
            <w:vAlign w:val="center"/>
          </w:tcPr>
          <w:p w14:paraId="67F8EE13"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53D24EA7"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46205142"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60DA1CBA"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CB81004"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DF5B486"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1B7390"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Надгортанный воздуховод I-GEL, размер 4 (50-70кг) с гелевой термопластичной нераздувной манжетой</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762D30F4"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эндотрахеальной трубки 7,0мм, для назогастрального зонда 12Fr). Утечка отсутствует (при давлении в контуре до 40 см Н2О). Вес 58,6 гр. Маркировка на корпусе воздуховода: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жёсткий, профилированный футляр. Вес брутто не более 127 г, вес нетто не </w:t>
            </w:r>
            <w:proofErr w:type="gramStart"/>
            <w:r w:rsidRPr="00E663AB">
              <w:rPr>
                <w:rFonts w:eastAsia="Times New Roman"/>
                <w:color w:val="000000"/>
                <w:sz w:val="16"/>
                <w:szCs w:val="16"/>
                <w:lang w:eastAsia="zh-CN"/>
              </w:rPr>
              <w:t>более  58</w:t>
            </w:r>
            <w:proofErr w:type="gramEnd"/>
            <w:r w:rsidRPr="00E663AB">
              <w:rPr>
                <w:rFonts w:eastAsia="Times New Roman"/>
                <w:color w:val="000000"/>
                <w:sz w:val="16"/>
                <w:szCs w:val="16"/>
                <w:lang w:eastAsia="zh-CN"/>
              </w:rPr>
              <w:t>,6 г. В упаковочном ящике 25шт. Срок годности, стерильности (срок гарантии): 3 года от даты изготовления.</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3EBBF215"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B42E9C4"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610EF1B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9534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55D1BA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19068</w:t>
            </w:r>
          </w:p>
        </w:tc>
        <w:tc>
          <w:tcPr>
            <w:tcW w:w="1276" w:type="dxa"/>
            <w:gridSpan w:val="2"/>
            <w:shd w:val="clear" w:color="auto" w:fill="auto"/>
            <w:vAlign w:val="center"/>
          </w:tcPr>
          <w:p w14:paraId="2FFACBC2"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43678F25"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6EB44B9"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AB85595"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19E5E40"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4C4B4FF4"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473011"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Анестезиологическая маска детская, размер 0-1</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460BA948"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E663AB">
              <w:rPr>
                <w:rFonts w:eastAsia="Times New Roman"/>
                <w:color w:val="000000"/>
                <w:sz w:val="16"/>
                <w:szCs w:val="16"/>
                <w:lang w:eastAsia="zh-CN"/>
              </w:rPr>
              <w:t>лёгких,  в</w:t>
            </w:r>
            <w:proofErr w:type="gramEnd"/>
            <w:r w:rsidRPr="00E663AB">
              <w:rPr>
                <w:rFonts w:eastAsia="Times New Roman"/>
                <w:color w:val="000000"/>
                <w:sz w:val="16"/>
                <w:szCs w:val="16"/>
                <w:lang w:eastAsia="zh-CN"/>
              </w:rPr>
              <w:t xml:space="preserve"> том числе с системами для ручного искусственного дыхания.  Анестезиологическая маска QuadraLite для детей размер 0-</w:t>
            </w:r>
            <w:proofErr w:type="gramStart"/>
            <w:r w:rsidRPr="00E663AB">
              <w:rPr>
                <w:rFonts w:eastAsia="Times New Roman"/>
                <w:color w:val="000000"/>
                <w:sz w:val="16"/>
                <w:szCs w:val="16"/>
                <w:lang w:eastAsia="zh-CN"/>
              </w:rPr>
              <w:t>1  анатомической</w:t>
            </w:r>
            <w:proofErr w:type="gramEnd"/>
            <w:r w:rsidRPr="00E663AB">
              <w:rPr>
                <w:rFonts w:eastAsia="Times New Roman"/>
                <w:color w:val="000000"/>
                <w:sz w:val="16"/>
                <w:szCs w:val="16"/>
                <w:lang w:eastAsia="zh-CN"/>
              </w:rPr>
              <w:t xml:space="preserve"> формы, с эластичной полусферической манжетой со сложной лепестковой кофигурацией в районе прлегания к носу, манжета поперечноармированна в этой части для обеспечения герметичности.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15М.  Материалы: полиэтилен, полипропилен, эластомер. Экологична при производстве и утилизации. Упаковка индивидуальная, клинически чистая, 30шт. в упаковке. Срок </w:t>
            </w:r>
            <w:proofErr w:type="gramStart"/>
            <w:r w:rsidRPr="00E663AB">
              <w:rPr>
                <w:rFonts w:eastAsia="Times New Roman"/>
                <w:color w:val="000000"/>
                <w:sz w:val="16"/>
                <w:szCs w:val="16"/>
                <w:lang w:eastAsia="zh-CN"/>
              </w:rPr>
              <w:t>годности  5</w:t>
            </w:r>
            <w:proofErr w:type="gramEnd"/>
            <w:r w:rsidRPr="00E663AB">
              <w:rPr>
                <w:rFonts w:eastAsia="Times New Roman"/>
                <w:color w:val="000000"/>
                <w:sz w:val="16"/>
                <w:szCs w:val="16"/>
                <w:lang w:eastAsia="zh-CN"/>
              </w:rPr>
              <w:t xml:space="preserve"> лет от даты изготовления.      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E663AB">
              <w:rPr>
                <w:rFonts w:eastAsia="Times New Roman"/>
                <w:color w:val="000000"/>
                <w:sz w:val="16"/>
                <w:szCs w:val="16"/>
                <w:lang w:eastAsia="zh-CN"/>
              </w:rPr>
              <w:t>лёгких,  в</w:t>
            </w:r>
            <w:proofErr w:type="gramEnd"/>
            <w:r w:rsidRPr="00E663AB">
              <w:rPr>
                <w:rFonts w:eastAsia="Times New Roman"/>
                <w:color w:val="000000"/>
                <w:sz w:val="16"/>
                <w:szCs w:val="16"/>
                <w:lang w:eastAsia="zh-CN"/>
              </w:rPr>
              <w:t xml:space="preserve"> том числе с системами для ручного искусственного дыхания, при реанимационных мероприятиях. Анестезиологическая маска QuadraLite или эквивалент для детей, размер комбинированный 0-</w:t>
            </w:r>
            <w:proofErr w:type="gramStart"/>
            <w:r w:rsidRPr="00E663AB">
              <w:rPr>
                <w:rFonts w:eastAsia="Times New Roman"/>
                <w:color w:val="000000"/>
                <w:sz w:val="16"/>
                <w:szCs w:val="16"/>
                <w:lang w:eastAsia="zh-CN"/>
              </w:rPr>
              <w:t>1  анатомической</w:t>
            </w:r>
            <w:proofErr w:type="gramEnd"/>
            <w:r w:rsidRPr="00E663AB">
              <w:rPr>
                <w:rFonts w:eastAsia="Times New Roman"/>
                <w:color w:val="000000"/>
                <w:sz w:val="16"/>
                <w:szCs w:val="16"/>
                <w:lang w:eastAsia="zh-CN"/>
              </w:rPr>
              <w:t xml:space="preserve"> формы, с эластичной полусферической манжетой со сложной лепестковой конфигурацией в районе прилегания к носу, манжета поперечно армирована в этой части для обеспечения герметичности.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15М.  Материалы: полиэтилен, полипропилен, эластомер. Экологична при производстве и утилизации. Упаковка индивидуальная, клинически чистая. Срок годности  не менее 5 лет от даты изготовления.</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486A1655"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8E7A7A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5A1867C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612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552CFA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61200</w:t>
            </w:r>
          </w:p>
        </w:tc>
        <w:tc>
          <w:tcPr>
            <w:tcW w:w="1276" w:type="dxa"/>
            <w:gridSpan w:val="2"/>
            <w:shd w:val="clear" w:color="auto" w:fill="auto"/>
            <w:vAlign w:val="center"/>
          </w:tcPr>
          <w:p w14:paraId="04F6267F"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22F9958"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271AC28D"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48A65F2F"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C1705DE"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3927E5D"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460689B4"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Анестезиологическая маска малая, для детей размер 2</w:t>
            </w:r>
          </w:p>
        </w:tc>
        <w:tc>
          <w:tcPr>
            <w:tcW w:w="5670" w:type="dxa"/>
            <w:gridSpan w:val="3"/>
            <w:tcBorders>
              <w:top w:val="nil"/>
              <w:left w:val="nil"/>
              <w:bottom w:val="single" w:sz="4" w:space="0" w:color="auto"/>
              <w:right w:val="single" w:sz="4" w:space="0" w:color="auto"/>
            </w:tcBorders>
            <w:shd w:val="clear" w:color="auto" w:fill="auto"/>
            <w:vAlign w:val="center"/>
          </w:tcPr>
          <w:p w14:paraId="03DDA905"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E663AB">
              <w:rPr>
                <w:rFonts w:eastAsia="Times New Roman"/>
                <w:color w:val="000000"/>
                <w:sz w:val="16"/>
                <w:szCs w:val="16"/>
                <w:lang w:eastAsia="zh-CN"/>
              </w:rPr>
              <w:t>лёгких,  в</w:t>
            </w:r>
            <w:proofErr w:type="gramEnd"/>
            <w:r w:rsidRPr="00E663AB">
              <w:rPr>
                <w:rFonts w:eastAsia="Times New Roman"/>
                <w:color w:val="000000"/>
                <w:sz w:val="16"/>
                <w:szCs w:val="16"/>
                <w:lang w:eastAsia="zh-CN"/>
              </w:rPr>
              <w:t xml:space="preserve"> том числе с системами для ручного искусственного дыхания.  Анестезиологическая маска QuadraLite малая размер 2-</w:t>
            </w:r>
            <w:proofErr w:type="gramStart"/>
            <w:r w:rsidRPr="00E663AB">
              <w:rPr>
                <w:rFonts w:eastAsia="Times New Roman"/>
                <w:color w:val="000000"/>
                <w:sz w:val="16"/>
                <w:szCs w:val="16"/>
                <w:lang w:eastAsia="zh-CN"/>
              </w:rPr>
              <w:t>3  анатомической</w:t>
            </w:r>
            <w:proofErr w:type="gramEnd"/>
            <w:r w:rsidRPr="00E663AB">
              <w:rPr>
                <w:rFonts w:eastAsia="Times New Roman"/>
                <w:color w:val="000000"/>
                <w:sz w:val="16"/>
                <w:szCs w:val="16"/>
                <w:lang w:eastAsia="zh-CN"/>
              </w:rPr>
              <w:t xml:space="preserve"> формы, с эластичной полусферической манжетой со сложной лепестковой кофигурацией в районе прлегания к носу, манжета поперечноармированна в этой части для обеспечения герметичности.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маскодержателя.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gridSpan w:val="3"/>
            <w:tcBorders>
              <w:top w:val="nil"/>
              <w:left w:val="nil"/>
              <w:bottom w:val="single" w:sz="4" w:space="0" w:color="auto"/>
              <w:right w:val="single" w:sz="4" w:space="0" w:color="auto"/>
            </w:tcBorders>
            <w:shd w:val="clear" w:color="auto" w:fill="auto"/>
            <w:vAlign w:val="center"/>
          </w:tcPr>
          <w:p w14:paraId="69A9C422"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30D649B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nil"/>
              <w:left w:val="nil"/>
              <w:bottom w:val="single" w:sz="4" w:space="0" w:color="auto"/>
              <w:right w:val="single" w:sz="4" w:space="0" w:color="auto"/>
            </w:tcBorders>
            <w:shd w:val="clear" w:color="auto" w:fill="auto"/>
            <w:vAlign w:val="center"/>
          </w:tcPr>
          <w:p w14:paraId="27D67A2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612</w:t>
            </w:r>
          </w:p>
        </w:tc>
        <w:tc>
          <w:tcPr>
            <w:tcW w:w="992" w:type="dxa"/>
            <w:gridSpan w:val="2"/>
            <w:tcBorders>
              <w:top w:val="nil"/>
              <w:left w:val="nil"/>
              <w:bottom w:val="single" w:sz="4" w:space="0" w:color="auto"/>
              <w:right w:val="single" w:sz="4" w:space="0" w:color="auto"/>
            </w:tcBorders>
            <w:shd w:val="clear" w:color="auto" w:fill="auto"/>
            <w:vAlign w:val="center"/>
          </w:tcPr>
          <w:p w14:paraId="6A19C68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61200</w:t>
            </w:r>
          </w:p>
        </w:tc>
        <w:tc>
          <w:tcPr>
            <w:tcW w:w="1276" w:type="dxa"/>
            <w:gridSpan w:val="2"/>
            <w:shd w:val="clear" w:color="auto" w:fill="auto"/>
            <w:vAlign w:val="center"/>
          </w:tcPr>
          <w:p w14:paraId="79E1C2AA"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4F5F89B"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4B4F2E1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7A83C1D"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81AB67C"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A48ED9E"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4AD08351"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Анестезиологическая маска малая, для взрослых размер 3</w:t>
            </w:r>
          </w:p>
        </w:tc>
        <w:tc>
          <w:tcPr>
            <w:tcW w:w="5670" w:type="dxa"/>
            <w:gridSpan w:val="3"/>
            <w:tcBorders>
              <w:top w:val="nil"/>
              <w:left w:val="nil"/>
              <w:bottom w:val="single" w:sz="4" w:space="0" w:color="auto"/>
              <w:right w:val="single" w:sz="4" w:space="0" w:color="auto"/>
            </w:tcBorders>
            <w:shd w:val="clear" w:color="auto" w:fill="auto"/>
            <w:vAlign w:val="center"/>
          </w:tcPr>
          <w:p w14:paraId="3C4A87C1"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E663AB">
              <w:rPr>
                <w:rFonts w:eastAsia="Times New Roman"/>
                <w:sz w:val="16"/>
                <w:szCs w:val="16"/>
                <w:lang w:eastAsia="zh-CN"/>
              </w:rPr>
              <w:t>лёгких,  в</w:t>
            </w:r>
            <w:proofErr w:type="gramEnd"/>
            <w:r w:rsidRPr="00E663AB">
              <w:rPr>
                <w:rFonts w:eastAsia="Times New Roman"/>
                <w:sz w:val="16"/>
                <w:szCs w:val="16"/>
                <w:lang w:eastAsia="zh-CN"/>
              </w:rPr>
              <w:t xml:space="preserve"> том числе с системами для ручного искусственного дыхания.  Анестезиологическая маска средняя размер </w:t>
            </w:r>
            <w:proofErr w:type="gramStart"/>
            <w:r w:rsidRPr="00E663AB">
              <w:rPr>
                <w:rFonts w:eastAsia="Times New Roman"/>
                <w:sz w:val="16"/>
                <w:szCs w:val="16"/>
                <w:lang w:eastAsia="zh-CN"/>
              </w:rPr>
              <w:t>3  анатомической</w:t>
            </w:r>
            <w:proofErr w:type="gramEnd"/>
            <w:r w:rsidRPr="00E663AB">
              <w:rPr>
                <w:rFonts w:eastAsia="Times New Roman"/>
                <w:sz w:val="16"/>
                <w:szCs w:val="16"/>
                <w:lang w:eastAsia="zh-CN"/>
              </w:rPr>
              <w:t xml:space="preserve"> формы, с эластичной полусферической манжетой со сложной лепестковой конфигурацией в районе прилегания к носу, манжета поперечно-армированная  в этой части для обеспечения герметичности.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маскодержателя. Материалы: полиэтилен, полипропилен, эластомер. Экологична при производстве и утилизации. Упаковка индивидуальная, клинически чистая, 35шт. в упаковке. Срок годности  не менее 5 лет от даты изготовления.</w:t>
            </w:r>
          </w:p>
        </w:tc>
        <w:tc>
          <w:tcPr>
            <w:tcW w:w="709" w:type="dxa"/>
            <w:gridSpan w:val="3"/>
            <w:tcBorders>
              <w:top w:val="nil"/>
              <w:left w:val="nil"/>
              <w:bottom w:val="single" w:sz="4" w:space="0" w:color="auto"/>
              <w:right w:val="single" w:sz="4" w:space="0" w:color="auto"/>
            </w:tcBorders>
            <w:shd w:val="clear" w:color="auto" w:fill="auto"/>
            <w:vAlign w:val="center"/>
          </w:tcPr>
          <w:p w14:paraId="1246BBFA"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3EA6168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50</w:t>
            </w:r>
          </w:p>
        </w:tc>
        <w:tc>
          <w:tcPr>
            <w:tcW w:w="709" w:type="dxa"/>
            <w:gridSpan w:val="2"/>
            <w:tcBorders>
              <w:top w:val="nil"/>
              <w:left w:val="nil"/>
              <w:bottom w:val="single" w:sz="4" w:space="0" w:color="auto"/>
              <w:right w:val="single" w:sz="4" w:space="0" w:color="auto"/>
            </w:tcBorders>
            <w:shd w:val="clear" w:color="auto" w:fill="auto"/>
            <w:vAlign w:val="center"/>
          </w:tcPr>
          <w:p w14:paraId="04BAEF1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612</w:t>
            </w:r>
          </w:p>
        </w:tc>
        <w:tc>
          <w:tcPr>
            <w:tcW w:w="992" w:type="dxa"/>
            <w:gridSpan w:val="2"/>
            <w:tcBorders>
              <w:top w:val="nil"/>
              <w:left w:val="nil"/>
              <w:bottom w:val="single" w:sz="4" w:space="0" w:color="auto"/>
              <w:right w:val="single" w:sz="4" w:space="0" w:color="auto"/>
            </w:tcBorders>
            <w:shd w:val="clear" w:color="auto" w:fill="auto"/>
            <w:vAlign w:val="center"/>
          </w:tcPr>
          <w:p w14:paraId="1272379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30600</w:t>
            </w:r>
          </w:p>
        </w:tc>
        <w:tc>
          <w:tcPr>
            <w:tcW w:w="1276" w:type="dxa"/>
            <w:gridSpan w:val="2"/>
            <w:shd w:val="clear" w:color="auto" w:fill="auto"/>
            <w:vAlign w:val="center"/>
          </w:tcPr>
          <w:p w14:paraId="42CB8295"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145D6918"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5E9584D3"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29157AF4"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5070C25A" w14:textId="77777777" w:rsidTr="005401D1">
        <w:trPr>
          <w:gridBefore w:val="1"/>
          <w:wBefore w:w="34" w:type="dxa"/>
          <w:trHeight w:val="270"/>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3D796B3"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30BD4132"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Анестезиологическая маска средняя, размер 4 анатомической формы, с эластичной полусферической манжетой.</w:t>
            </w:r>
          </w:p>
        </w:tc>
        <w:tc>
          <w:tcPr>
            <w:tcW w:w="5670" w:type="dxa"/>
            <w:gridSpan w:val="3"/>
            <w:tcBorders>
              <w:top w:val="nil"/>
              <w:left w:val="nil"/>
              <w:bottom w:val="single" w:sz="4" w:space="0" w:color="auto"/>
              <w:right w:val="single" w:sz="4" w:space="0" w:color="auto"/>
            </w:tcBorders>
            <w:shd w:val="clear" w:color="auto" w:fill="auto"/>
            <w:vAlign w:val="center"/>
          </w:tcPr>
          <w:p w14:paraId="677AF1DB"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для взрослых большая, анатомической формы, соединительный коннектор 22М, с мягкой, поперечноармированной (для ее герметичности) манжетой зеленого цвета, с прозрачным корпусом, без содержания ПВХ и фталатов. Размер 4. Размеры маски (по краю манжеты, наибольшие): ширина не более 87 мм, длина не более 115.4 мм.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gridSpan w:val="3"/>
            <w:tcBorders>
              <w:top w:val="nil"/>
              <w:left w:val="nil"/>
              <w:bottom w:val="single" w:sz="4" w:space="0" w:color="auto"/>
              <w:right w:val="single" w:sz="4" w:space="0" w:color="auto"/>
            </w:tcBorders>
            <w:shd w:val="clear" w:color="auto" w:fill="auto"/>
            <w:vAlign w:val="center"/>
          </w:tcPr>
          <w:p w14:paraId="729D3E77"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1572484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150</w:t>
            </w:r>
          </w:p>
        </w:tc>
        <w:tc>
          <w:tcPr>
            <w:tcW w:w="709" w:type="dxa"/>
            <w:gridSpan w:val="2"/>
            <w:tcBorders>
              <w:top w:val="nil"/>
              <w:left w:val="nil"/>
              <w:bottom w:val="single" w:sz="4" w:space="0" w:color="auto"/>
              <w:right w:val="single" w:sz="4" w:space="0" w:color="auto"/>
            </w:tcBorders>
            <w:shd w:val="clear" w:color="auto" w:fill="auto"/>
            <w:vAlign w:val="center"/>
          </w:tcPr>
          <w:p w14:paraId="5C4AA42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765</w:t>
            </w:r>
          </w:p>
        </w:tc>
        <w:tc>
          <w:tcPr>
            <w:tcW w:w="992" w:type="dxa"/>
            <w:gridSpan w:val="2"/>
            <w:tcBorders>
              <w:top w:val="nil"/>
              <w:left w:val="nil"/>
              <w:bottom w:val="single" w:sz="4" w:space="0" w:color="auto"/>
              <w:right w:val="single" w:sz="4" w:space="0" w:color="auto"/>
            </w:tcBorders>
            <w:shd w:val="clear" w:color="auto" w:fill="auto"/>
            <w:vAlign w:val="center"/>
          </w:tcPr>
          <w:p w14:paraId="368945E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114750</w:t>
            </w:r>
          </w:p>
        </w:tc>
        <w:tc>
          <w:tcPr>
            <w:tcW w:w="1276" w:type="dxa"/>
            <w:gridSpan w:val="2"/>
            <w:shd w:val="clear" w:color="auto" w:fill="auto"/>
            <w:vAlign w:val="center"/>
          </w:tcPr>
          <w:p w14:paraId="4B4AF2C0"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154F8F10"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28300E17"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56994173"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5F7C59B8"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10DCCDEA" w14:textId="77777777" w:rsidR="00E663AB" w:rsidRPr="00E663AB" w:rsidRDefault="00E663AB" w:rsidP="00313361">
            <w:pPr>
              <w:numPr>
                <w:ilvl w:val="0"/>
                <w:numId w:val="4"/>
              </w:numPr>
              <w:suppressAutoHyphens/>
              <w:rPr>
                <w:rFonts w:eastAsia="Times New Roman"/>
                <w:sz w:val="16"/>
                <w:szCs w:val="16"/>
                <w:lang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01D44DF9"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Кислородная м</w:t>
            </w:r>
            <w:r w:rsidRPr="00E663AB">
              <w:rPr>
                <w:rFonts w:eastAsia="Times New Roman"/>
                <w:color w:val="000000"/>
                <w:sz w:val="16"/>
                <w:szCs w:val="16"/>
                <w:lang w:val="en-US" w:eastAsia="zh-CN"/>
              </w:rPr>
              <w:t>a</w:t>
            </w:r>
            <w:r w:rsidRPr="00E663AB">
              <w:rPr>
                <w:rFonts w:eastAsia="Times New Roman"/>
                <w:color w:val="000000"/>
                <w:sz w:val="16"/>
                <w:szCs w:val="16"/>
                <w:lang w:eastAsia="zh-CN"/>
              </w:rPr>
              <w:t>ска ЭКО EcoLite™ для взрослых с трубкой кислородной 2,1 м ЭКО (без ПВХ)</w:t>
            </w:r>
          </w:p>
        </w:tc>
        <w:tc>
          <w:tcPr>
            <w:tcW w:w="5670" w:type="dxa"/>
            <w:gridSpan w:val="3"/>
            <w:tcBorders>
              <w:top w:val="nil"/>
              <w:left w:val="nil"/>
              <w:bottom w:val="single" w:sz="4" w:space="0" w:color="auto"/>
              <w:right w:val="single" w:sz="4" w:space="0" w:color="auto"/>
            </w:tcBorders>
            <w:shd w:val="clear" w:color="auto" w:fill="auto"/>
            <w:vAlign w:val="center"/>
          </w:tcPr>
          <w:p w14:paraId="48BFF344"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Маска кислородная взрослая для кислородотерапии средней концентрации (для потока 5л/мин-35%, 6л/мин-40%, 8л/мин-50%). Корпус маски выполнен по анатомической схеме с уникальной изогнутой в виде гребня конструкцией носовой части, обеспечивающий минимальное «мёртвое пространство» и одновременно конструкция этой части маски придаёт требуемое расположение встроенной манжеты в области носа пациента. Гребневидная носовая часть маски в случае возможной утечки </w:t>
            </w:r>
            <w:proofErr w:type="gramStart"/>
            <w:r w:rsidRPr="00E663AB">
              <w:rPr>
                <w:rFonts w:eastAsia="Times New Roman"/>
                <w:color w:val="000000"/>
                <w:sz w:val="16"/>
                <w:szCs w:val="16"/>
                <w:lang w:eastAsia="zh-CN"/>
              </w:rPr>
              <w:t>из под</w:t>
            </w:r>
            <w:proofErr w:type="gramEnd"/>
            <w:r w:rsidRPr="00E663AB">
              <w:rPr>
                <w:rFonts w:eastAsia="Times New Roman"/>
                <w:color w:val="000000"/>
                <w:sz w:val="16"/>
                <w:szCs w:val="16"/>
                <w:lang w:eastAsia="zh-CN"/>
              </w:rPr>
              <w:t xml:space="preserve"> манжеты исключает попадание струи кислорода в глаза пациента. Атравматичная манжета анатомического рельефа плоская профилированная, расширяющаяся под подбородок для прилегающего охвата подбородка при наложении на лицо пациента. Подбородочная часть манжеты выполнена по двухступенчатой схеме - «под подбородок» и «на подбородок», обеспечивающей герметизацию при прилегании к лицам пациентов различной анатомии. Манжета в носовой части имеет поперечное внутренне армирование, которое обеспечивает плотное, но не травматичное прилегание в наиболее сложной части лица по анатомическому строению. Эластомерный держатель проводится как «под ушами» - не травмируется верхняя часть уха, так и «над ушами» в зависимости от анатомических особенностей головы пациента, с смесеобразующими отверстиями симметричными продольно профилированными лицевыми и подбородочными. Маска с кислородной продольноармированной трубкой длиной не менее 2,0 м. Требуемый состав технологических </w:t>
            </w:r>
            <w:proofErr w:type="gramStart"/>
            <w:r w:rsidRPr="00E663AB">
              <w:rPr>
                <w:rFonts w:eastAsia="Times New Roman"/>
                <w:color w:val="000000"/>
                <w:sz w:val="16"/>
                <w:szCs w:val="16"/>
                <w:lang w:eastAsia="zh-CN"/>
              </w:rPr>
              <w:t>материалов::</w:t>
            </w:r>
            <w:proofErr w:type="gramEnd"/>
            <w:r w:rsidRPr="00E663AB">
              <w:rPr>
                <w:rFonts w:eastAsia="Times New Roman"/>
                <w:color w:val="000000"/>
                <w:sz w:val="16"/>
                <w:szCs w:val="16"/>
                <w:lang w:eastAsia="zh-CN"/>
              </w:rPr>
              <w:t xml:space="preserve"> полипропилен, полиэтилен. Без ПВХ. Экологически чистая при производстве и утилизации. Упаковка: индивидуальная, клинически чистая.</w:t>
            </w:r>
          </w:p>
        </w:tc>
        <w:tc>
          <w:tcPr>
            <w:tcW w:w="709" w:type="dxa"/>
            <w:gridSpan w:val="3"/>
            <w:tcBorders>
              <w:top w:val="nil"/>
              <w:left w:val="nil"/>
              <w:bottom w:val="single" w:sz="4" w:space="0" w:color="auto"/>
              <w:right w:val="single" w:sz="4" w:space="0" w:color="auto"/>
            </w:tcBorders>
            <w:shd w:val="clear" w:color="auto" w:fill="auto"/>
            <w:vAlign w:val="center"/>
          </w:tcPr>
          <w:p w14:paraId="06E45F2F"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022452A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1 050</w:t>
            </w:r>
          </w:p>
        </w:tc>
        <w:tc>
          <w:tcPr>
            <w:tcW w:w="709" w:type="dxa"/>
            <w:gridSpan w:val="2"/>
            <w:tcBorders>
              <w:top w:val="nil"/>
              <w:left w:val="nil"/>
              <w:bottom w:val="single" w:sz="4" w:space="0" w:color="auto"/>
              <w:right w:val="single" w:sz="4" w:space="0" w:color="auto"/>
            </w:tcBorders>
            <w:shd w:val="clear" w:color="auto" w:fill="auto"/>
            <w:vAlign w:val="center"/>
          </w:tcPr>
          <w:p w14:paraId="4682F26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647</w:t>
            </w:r>
          </w:p>
        </w:tc>
        <w:tc>
          <w:tcPr>
            <w:tcW w:w="992" w:type="dxa"/>
            <w:gridSpan w:val="2"/>
            <w:tcBorders>
              <w:top w:val="nil"/>
              <w:left w:val="nil"/>
              <w:bottom w:val="single" w:sz="4" w:space="0" w:color="auto"/>
              <w:right w:val="single" w:sz="4" w:space="0" w:color="auto"/>
            </w:tcBorders>
            <w:shd w:val="clear" w:color="auto" w:fill="auto"/>
            <w:vAlign w:val="center"/>
          </w:tcPr>
          <w:p w14:paraId="289A6CA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679350</w:t>
            </w:r>
          </w:p>
        </w:tc>
        <w:tc>
          <w:tcPr>
            <w:tcW w:w="1276" w:type="dxa"/>
            <w:gridSpan w:val="2"/>
            <w:shd w:val="clear" w:color="auto" w:fill="auto"/>
            <w:vAlign w:val="center"/>
          </w:tcPr>
          <w:p w14:paraId="47473096"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111FD63E"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0D6AC3A5"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53E0507B"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124F1C5F"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408ADC48"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2A319A56"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val="en-US" w:eastAsia="zh-CN"/>
              </w:rPr>
              <w:t>K</w:t>
            </w:r>
            <w:r w:rsidRPr="00E663AB">
              <w:rPr>
                <w:rFonts w:eastAsia="Times New Roman"/>
                <w:color w:val="000000"/>
                <w:sz w:val="16"/>
                <w:szCs w:val="16"/>
                <w:lang w:eastAsia="zh-CN"/>
              </w:rPr>
              <w:t>ислородная м</w:t>
            </w:r>
            <w:r w:rsidRPr="00E663AB">
              <w:rPr>
                <w:rFonts w:eastAsia="Times New Roman"/>
                <w:color w:val="000000"/>
                <w:sz w:val="16"/>
                <w:szCs w:val="16"/>
                <w:lang w:val="en-US" w:eastAsia="zh-CN"/>
              </w:rPr>
              <w:t>a</w:t>
            </w:r>
            <w:r w:rsidRPr="00E663AB">
              <w:rPr>
                <w:rFonts w:eastAsia="Times New Roman"/>
                <w:color w:val="000000"/>
                <w:sz w:val="16"/>
                <w:szCs w:val="16"/>
                <w:lang w:eastAsia="zh-CN"/>
              </w:rPr>
              <w:t>ска в комплекте с трубкой кислородной 2,1м и мешком дыхательным для взрослых</w:t>
            </w:r>
          </w:p>
        </w:tc>
        <w:tc>
          <w:tcPr>
            <w:tcW w:w="5670" w:type="dxa"/>
            <w:gridSpan w:val="3"/>
            <w:tcBorders>
              <w:top w:val="nil"/>
              <w:left w:val="nil"/>
              <w:bottom w:val="single" w:sz="4" w:space="0" w:color="auto"/>
              <w:right w:val="single" w:sz="4" w:space="0" w:color="auto"/>
            </w:tcBorders>
            <w:shd w:val="clear" w:color="auto" w:fill="auto"/>
            <w:vAlign w:val="center"/>
          </w:tcPr>
          <w:p w14:paraId="4BFAA976"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Кислородная маска высокой концентрации </w:t>
            </w:r>
            <w:proofErr w:type="gramStart"/>
            <w:r w:rsidRPr="00E663AB">
              <w:rPr>
                <w:rFonts w:eastAsia="Times New Roman"/>
                <w:color w:val="000000"/>
                <w:sz w:val="16"/>
                <w:szCs w:val="16"/>
                <w:lang w:eastAsia="zh-CN"/>
              </w:rPr>
              <w:t>О</w:t>
            </w:r>
            <w:proofErr w:type="gramEnd"/>
            <w:r w:rsidRPr="00E663AB">
              <w:rPr>
                <w:rFonts w:ascii="Cambria Math" w:eastAsia="Times New Roman" w:hAnsi="Cambria Math" w:cs="Cambria Math"/>
                <w:color w:val="000000"/>
                <w:sz w:val="16"/>
                <w:szCs w:val="16"/>
                <w:lang w:eastAsia="zh-CN"/>
              </w:rPr>
              <w:t>₂</w:t>
            </w:r>
            <w:r w:rsidRPr="00E663AB">
              <w:rPr>
                <w:rFonts w:eastAsia="Times New Roman"/>
                <w:color w:val="000000"/>
                <w:sz w:val="16"/>
                <w:szCs w:val="16"/>
                <w:lang w:eastAsia="zh-CN"/>
              </w:rPr>
              <w:t xml:space="preserve"> с носовым зажимом, с резервным мешком 1,3 л, для взрослых. Маска в комплекте с трубкой и клапаном для кислородотерапии. Маска высокой концентрации кислорода, с резервным мешком 1,3л, с лепестковым клапаном вдоха и боковыми (справа и слева) эластомерным пластинчатым круглыми клапанами выдоха в средней части маски, с носовым зажимом, с кислородной продольноармированной трубкой до 2,1м, с головным эластомерным устройством </w:t>
            </w:r>
            <w:proofErr w:type="gramStart"/>
            <w:r w:rsidRPr="00E663AB">
              <w:rPr>
                <w:rFonts w:eastAsia="Times New Roman"/>
                <w:color w:val="000000"/>
                <w:sz w:val="16"/>
                <w:szCs w:val="16"/>
                <w:lang w:eastAsia="zh-CN"/>
              </w:rPr>
              <w:t>фиксации,для</w:t>
            </w:r>
            <w:proofErr w:type="gramEnd"/>
            <w:r w:rsidRPr="00E663AB">
              <w:rPr>
                <w:rFonts w:eastAsia="Times New Roman"/>
                <w:color w:val="000000"/>
                <w:sz w:val="16"/>
                <w:szCs w:val="16"/>
                <w:lang w:eastAsia="zh-CN"/>
              </w:rPr>
              <w:t xml:space="preserve"> взрослых. Материалы: полиэтилен, полипропилен, эластомер, аллюминий. Упаковка: индивидуальная, клинически чистая</w:t>
            </w:r>
          </w:p>
        </w:tc>
        <w:tc>
          <w:tcPr>
            <w:tcW w:w="709" w:type="dxa"/>
            <w:gridSpan w:val="3"/>
            <w:tcBorders>
              <w:top w:val="nil"/>
              <w:left w:val="nil"/>
              <w:bottom w:val="single" w:sz="4" w:space="0" w:color="auto"/>
              <w:right w:val="single" w:sz="4" w:space="0" w:color="auto"/>
            </w:tcBorders>
            <w:shd w:val="clear" w:color="auto" w:fill="auto"/>
            <w:vAlign w:val="center"/>
          </w:tcPr>
          <w:p w14:paraId="6A43F3FF"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4BF47F9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180</w:t>
            </w:r>
          </w:p>
        </w:tc>
        <w:tc>
          <w:tcPr>
            <w:tcW w:w="709" w:type="dxa"/>
            <w:gridSpan w:val="2"/>
            <w:tcBorders>
              <w:top w:val="nil"/>
              <w:left w:val="nil"/>
              <w:bottom w:val="single" w:sz="4" w:space="0" w:color="auto"/>
              <w:right w:val="single" w:sz="4" w:space="0" w:color="auto"/>
            </w:tcBorders>
            <w:shd w:val="clear" w:color="auto" w:fill="auto"/>
            <w:vAlign w:val="center"/>
          </w:tcPr>
          <w:p w14:paraId="7DCE8FC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1530</w:t>
            </w:r>
          </w:p>
        </w:tc>
        <w:tc>
          <w:tcPr>
            <w:tcW w:w="992" w:type="dxa"/>
            <w:gridSpan w:val="2"/>
            <w:tcBorders>
              <w:top w:val="nil"/>
              <w:left w:val="nil"/>
              <w:bottom w:val="single" w:sz="4" w:space="0" w:color="auto"/>
              <w:right w:val="single" w:sz="4" w:space="0" w:color="auto"/>
            </w:tcBorders>
            <w:shd w:val="clear" w:color="auto" w:fill="auto"/>
            <w:vAlign w:val="center"/>
          </w:tcPr>
          <w:p w14:paraId="786F992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275400</w:t>
            </w:r>
          </w:p>
        </w:tc>
        <w:tc>
          <w:tcPr>
            <w:tcW w:w="1276" w:type="dxa"/>
            <w:gridSpan w:val="2"/>
            <w:shd w:val="clear" w:color="auto" w:fill="auto"/>
            <w:vAlign w:val="center"/>
          </w:tcPr>
          <w:p w14:paraId="6C53DD76"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863E5C9"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5B733BD7"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6ECB8F8E"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18C7DB3"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0001DA4"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DC7BD"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val="en-US" w:eastAsia="zh-CN"/>
              </w:rPr>
              <w:t>H</w:t>
            </w:r>
            <w:r w:rsidRPr="00E663AB">
              <w:rPr>
                <w:rFonts w:eastAsia="Times New Roman"/>
                <w:color w:val="000000"/>
                <w:sz w:val="16"/>
                <w:szCs w:val="16"/>
                <w:lang w:eastAsia="zh-CN"/>
              </w:rPr>
              <w:t>адгортанный воздуховод i-gel O</w:t>
            </w:r>
            <w:r w:rsidRPr="00E663AB">
              <w:rPr>
                <w:rFonts w:ascii="Cambria Math" w:eastAsia="Times New Roman" w:hAnsi="Cambria Math" w:cs="Cambria Math"/>
                <w:color w:val="000000"/>
                <w:sz w:val="16"/>
                <w:szCs w:val="16"/>
                <w:lang w:eastAsia="zh-CN"/>
              </w:rPr>
              <w:t>₂</w:t>
            </w:r>
            <w:r w:rsidRPr="00E663AB">
              <w:rPr>
                <w:rFonts w:eastAsia="Times New Roman"/>
                <w:color w:val="000000"/>
                <w:sz w:val="16"/>
                <w:szCs w:val="16"/>
                <w:lang w:eastAsia="zh-CN"/>
              </w:rPr>
              <w:t>, размер 5 (вес пациента более 90 кг), с дополнительным портом оксигенации, головным фиксатором и желудочным зондом 12Fr</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3764691D"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Надгортанный воздуховод i-gel O</w:t>
            </w:r>
            <w:r w:rsidRPr="00E663AB">
              <w:rPr>
                <w:rFonts w:ascii="Cambria Math" w:eastAsia="Times New Roman" w:hAnsi="Cambria Math" w:cs="Cambria Math"/>
                <w:color w:val="000000"/>
                <w:sz w:val="16"/>
                <w:szCs w:val="16"/>
                <w:lang w:eastAsia="zh-CN"/>
              </w:rPr>
              <w:t>₂</w:t>
            </w:r>
            <w:r w:rsidRPr="00E663AB">
              <w:rPr>
                <w:rFonts w:eastAsia="Times New Roman"/>
                <w:color w:val="000000"/>
                <w:sz w:val="16"/>
                <w:szCs w:val="16"/>
                <w:lang w:eastAsia="zh-CN"/>
              </w:rPr>
              <w:t>, размер 5 (вес пациента более 90 кг), с дополнительным портом оксигенации 6М, с нераздувной термопластичной манжетой анатомической формы и блокатором надгортанника, каналом для желудочного зонда.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рефернсная маркировка положения воздуховода по отношению к голосовой щели. В комплекте с головным фиксатором и желудочным зондом 12Fr. Материалы: полиэтилен высокого давления, полипропилен, эластомер специальный. Упаковка: индивидуальная, стерильная.</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222161CB"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75B15D9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305F860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12947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BA67CA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25894</w:t>
            </w:r>
          </w:p>
        </w:tc>
        <w:tc>
          <w:tcPr>
            <w:tcW w:w="1276" w:type="dxa"/>
            <w:gridSpan w:val="2"/>
            <w:shd w:val="clear" w:color="auto" w:fill="auto"/>
            <w:vAlign w:val="center"/>
          </w:tcPr>
          <w:p w14:paraId="1D09345E"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052AACE1"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5136E617"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4225DC98"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580E3219" w14:textId="77777777" w:rsidTr="005401D1">
        <w:trPr>
          <w:gridBefore w:val="1"/>
          <w:wBefore w:w="34" w:type="dxa"/>
          <w:trHeight w:val="55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45BF04A2"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4C219511"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val="en-US" w:eastAsia="zh-CN"/>
              </w:rPr>
              <w:t>H</w:t>
            </w:r>
            <w:r w:rsidRPr="00E663AB">
              <w:rPr>
                <w:rFonts w:eastAsia="Times New Roman"/>
                <w:color w:val="000000"/>
                <w:sz w:val="16"/>
                <w:szCs w:val="16"/>
                <w:lang w:eastAsia="zh-CN"/>
              </w:rPr>
              <w:t>адгортанный воздуховод i-gel O</w:t>
            </w:r>
            <w:r w:rsidRPr="00E663AB">
              <w:rPr>
                <w:rFonts w:ascii="Cambria Math" w:eastAsia="Times New Roman" w:hAnsi="Cambria Math" w:cs="Cambria Math"/>
                <w:color w:val="000000"/>
                <w:sz w:val="16"/>
                <w:szCs w:val="16"/>
                <w:lang w:eastAsia="zh-CN"/>
              </w:rPr>
              <w:t>₂</w:t>
            </w:r>
            <w:r w:rsidRPr="00E663AB">
              <w:rPr>
                <w:rFonts w:eastAsia="Times New Roman"/>
                <w:color w:val="000000"/>
                <w:sz w:val="16"/>
                <w:szCs w:val="16"/>
                <w:lang w:eastAsia="zh-CN"/>
              </w:rPr>
              <w:t>, размер 4 (вес пациента 50 - 90 кг), с дополнительным портом оксигенации, головным фиксатором и желудочным зондом 12Fr</w:t>
            </w:r>
          </w:p>
        </w:tc>
        <w:tc>
          <w:tcPr>
            <w:tcW w:w="5670" w:type="dxa"/>
            <w:gridSpan w:val="3"/>
            <w:tcBorders>
              <w:top w:val="nil"/>
              <w:left w:val="nil"/>
              <w:bottom w:val="single" w:sz="4" w:space="0" w:color="auto"/>
              <w:right w:val="single" w:sz="4" w:space="0" w:color="auto"/>
            </w:tcBorders>
            <w:shd w:val="clear" w:color="auto" w:fill="auto"/>
            <w:vAlign w:val="center"/>
          </w:tcPr>
          <w:p w14:paraId="3F607B54"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Надгортанный воздуховод i-gel O</w:t>
            </w:r>
            <w:r w:rsidRPr="00E663AB">
              <w:rPr>
                <w:rFonts w:ascii="Cambria Math" w:eastAsia="Times New Roman" w:hAnsi="Cambria Math" w:cs="Cambria Math"/>
                <w:color w:val="000000"/>
                <w:sz w:val="16"/>
                <w:szCs w:val="16"/>
                <w:lang w:eastAsia="zh-CN"/>
              </w:rPr>
              <w:t>₂</w:t>
            </w:r>
            <w:r w:rsidRPr="00E663AB">
              <w:rPr>
                <w:rFonts w:eastAsia="Times New Roman"/>
                <w:color w:val="000000"/>
                <w:sz w:val="16"/>
                <w:szCs w:val="16"/>
                <w:lang w:eastAsia="zh-CN"/>
              </w:rPr>
              <w:t>, размер 4 (вес пациента 50 - 90 кг), с дополнительным портом оксигенации 6М, с нераздувной термопластичной манжетой анатомической формы и блокатором надгортанника, каналом для желудочного зонда.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рефернсная маркировка положения воздуховода по отношению к голосовой щели. В комплекте с головным фиксатором и желудочным зондом 12Fr. Материалы: полиэтилен высокого давления, полипропилен, эластомер специальный. Упаковка: индивидуальная, стерильная.</w:t>
            </w:r>
          </w:p>
        </w:tc>
        <w:tc>
          <w:tcPr>
            <w:tcW w:w="709" w:type="dxa"/>
            <w:gridSpan w:val="3"/>
            <w:tcBorders>
              <w:top w:val="nil"/>
              <w:left w:val="nil"/>
              <w:bottom w:val="single" w:sz="4" w:space="0" w:color="auto"/>
              <w:right w:val="single" w:sz="4" w:space="0" w:color="auto"/>
            </w:tcBorders>
            <w:shd w:val="clear" w:color="auto" w:fill="auto"/>
            <w:vAlign w:val="center"/>
          </w:tcPr>
          <w:p w14:paraId="73680A4C"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795FFC1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w:t>
            </w:r>
          </w:p>
        </w:tc>
        <w:tc>
          <w:tcPr>
            <w:tcW w:w="709" w:type="dxa"/>
            <w:gridSpan w:val="2"/>
            <w:tcBorders>
              <w:top w:val="nil"/>
              <w:left w:val="nil"/>
              <w:bottom w:val="single" w:sz="4" w:space="0" w:color="auto"/>
              <w:right w:val="single" w:sz="4" w:space="0" w:color="auto"/>
            </w:tcBorders>
            <w:shd w:val="clear" w:color="auto" w:fill="auto"/>
            <w:vAlign w:val="center"/>
          </w:tcPr>
          <w:p w14:paraId="72561F1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12947</w:t>
            </w:r>
          </w:p>
        </w:tc>
        <w:tc>
          <w:tcPr>
            <w:tcW w:w="992" w:type="dxa"/>
            <w:gridSpan w:val="2"/>
            <w:tcBorders>
              <w:top w:val="nil"/>
              <w:left w:val="nil"/>
              <w:bottom w:val="single" w:sz="4" w:space="0" w:color="auto"/>
              <w:right w:val="single" w:sz="4" w:space="0" w:color="auto"/>
            </w:tcBorders>
            <w:shd w:val="clear" w:color="auto" w:fill="auto"/>
            <w:vAlign w:val="center"/>
          </w:tcPr>
          <w:p w14:paraId="6CF4C75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25894</w:t>
            </w:r>
          </w:p>
        </w:tc>
        <w:tc>
          <w:tcPr>
            <w:tcW w:w="1276" w:type="dxa"/>
            <w:gridSpan w:val="2"/>
            <w:shd w:val="clear" w:color="auto" w:fill="auto"/>
            <w:vAlign w:val="center"/>
          </w:tcPr>
          <w:p w14:paraId="05906825"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0FF7F995"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72E8E10"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100CD9DA"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608DD104"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33A4C1E0"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52AE6B37"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val="en-US" w:eastAsia="zh-CN"/>
              </w:rPr>
              <w:t>H</w:t>
            </w:r>
            <w:r w:rsidRPr="00E663AB">
              <w:rPr>
                <w:rFonts w:eastAsia="Times New Roman"/>
                <w:color w:val="000000"/>
                <w:sz w:val="16"/>
                <w:szCs w:val="16"/>
                <w:lang w:eastAsia="zh-CN"/>
              </w:rPr>
              <w:t>адгортанный воздуховод i-gel O</w:t>
            </w:r>
            <w:r w:rsidRPr="00E663AB">
              <w:rPr>
                <w:rFonts w:ascii="Cambria Math" w:eastAsia="Times New Roman" w:hAnsi="Cambria Math" w:cs="Cambria Math"/>
                <w:color w:val="000000"/>
                <w:sz w:val="16"/>
                <w:szCs w:val="16"/>
                <w:lang w:eastAsia="zh-CN"/>
              </w:rPr>
              <w:t>₂</w:t>
            </w:r>
            <w:r w:rsidRPr="00E663AB">
              <w:rPr>
                <w:rFonts w:eastAsia="Times New Roman"/>
                <w:color w:val="000000"/>
                <w:sz w:val="16"/>
                <w:szCs w:val="16"/>
                <w:lang w:eastAsia="zh-CN"/>
              </w:rPr>
              <w:t>, размер 3 (вес пациента 30 - 60 кг), с дополнительным портом оксигенации, головным фиксатором и желудочным зондом 12Fr</w:t>
            </w:r>
          </w:p>
        </w:tc>
        <w:tc>
          <w:tcPr>
            <w:tcW w:w="5670" w:type="dxa"/>
            <w:gridSpan w:val="3"/>
            <w:tcBorders>
              <w:top w:val="nil"/>
              <w:left w:val="nil"/>
              <w:bottom w:val="single" w:sz="4" w:space="0" w:color="auto"/>
              <w:right w:val="single" w:sz="4" w:space="0" w:color="auto"/>
            </w:tcBorders>
            <w:shd w:val="clear" w:color="auto" w:fill="auto"/>
            <w:vAlign w:val="center"/>
          </w:tcPr>
          <w:p w14:paraId="085409B5"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Надгортанный воздуховод i-gel O</w:t>
            </w:r>
            <w:r w:rsidRPr="00E663AB">
              <w:rPr>
                <w:rFonts w:ascii="Cambria Math" w:eastAsia="Times New Roman" w:hAnsi="Cambria Math" w:cs="Cambria Math"/>
                <w:color w:val="000000"/>
                <w:sz w:val="16"/>
                <w:szCs w:val="16"/>
                <w:lang w:eastAsia="zh-CN"/>
              </w:rPr>
              <w:t>₂</w:t>
            </w:r>
            <w:r w:rsidRPr="00E663AB">
              <w:rPr>
                <w:rFonts w:eastAsia="Times New Roman"/>
                <w:color w:val="000000"/>
                <w:sz w:val="16"/>
                <w:szCs w:val="16"/>
                <w:lang w:eastAsia="zh-CN"/>
              </w:rPr>
              <w:t>, размер 3 (вес пациента 30 - 60 кг), с дополнительным портом оксигенации 6М, с нераздувной термопластичной манжетой анатомической формы и блокатором надгортанника, каналом для желудочного зонда.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рефернсная маркировка положения воздуховода по отношению к голосовой щели. В комплекте с головным фиксатором и желудочным зондом 12Fr. Материалы: полиэтилен высокого давления, полипропилен, эластомер специальный. Упаковка: индивидуальная, стерильная.</w:t>
            </w:r>
          </w:p>
        </w:tc>
        <w:tc>
          <w:tcPr>
            <w:tcW w:w="709" w:type="dxa"/>
            <w:gridSpan w:val="3"/>
            <w:tcBorders>
              <w:top w:val="nil"/>
              <w:left w:val="nil"/>
              <w:bottom w:val="single" w:sz="4" w:space="0" w:color="auto"/>
              <w:right w:val="single" w:sz="4" w:space="0" w:color="auto"/>
            </w:tcBorders>
            <w:shd w:val="clear" w:color="auto" w:fill="auto"/>
            <w:vAlign w:val="center"/>
          </w:tcPr>
          <w:p w14:paraId="1B050760"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2AF89E3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w:t>
            </w:r>
          </w:p>
        </w:tc>
        <w:tc>
          <w:tcPr>
            <w:tcW w:w="709" w:type="dxa"/>
            <w:gridSpan w:val="2"/>
            <w:tcBorders>
              <w:top w:val="nil"/>
              <w:left w:val="nil"/>
              <w:bottom w:val="single" w:sz="4" w:space="0" w:color="auto"/>
              <w:right w:val="single" w:sz="4" w:space="0" w:color="auto"/>
            </w:tcBorders>
            <w:shd w:val="clear" w:color="auto" w:fill="auto"/>
            <w:vAlign w:val="center"/>
          </w:tcPr>
          <w:p w14:paraId="1EDA10C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12947</w:t>
            </w:r>
          </w:p>
        </w:tc>
        <w:tc>
          <w:tcPr>
            <w:tcW w:w="992" w:type="dxa"/>
            <w:gridSpan w:val="2"/>
            <w:tcBorders>
              <w:top w:val="nil"/>
              <w:left w:val="nil"/>
              <w:bottom w:val="single" w:sz="4" w:space="0" w:color="auto"/>
              <w:right w:val="single" w:sz="4" w:space="0" w:color="auto"/>
            </w:tcBorders>
            <w:shd w:val="clear" w:color="auto" w:fill="auto"/>
            <w:vAlign w:val="center"/>
          </w:tcPr>
          <w:p w14:paraId="2EC34F2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25894</w:t>
            </w:r>
          </w:p>
        </w:tc>
        <w:tc>
          <w:tcPr>
            <w:tcW w:w="1276" w:type="dxa"/>
            <w:gridSpan w:val="2"/>
            <w:shd w:val="clear" w:color="auto" w:fill="auto"/>
            <w:vAlign w:val="center"/>
          </w:tcPr>
          <w:p w14:paraId="15BF89D8"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017E9AD"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606C7341"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B8E638C"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0A55E02D"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3B987A85"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63A101A7"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Назальная канюля для назального СРАР раз </w:t>
            </w:r>
            <w:r w:rsidRPr="00E663AB">
              <w:rPr>
                <w:rFonts w:eastAsia="Times New Roman"/>
                <w:color w:val="FF0000"/>
                <w:sz w:val="16"/>
                <w:szCs w:val="16"/>
                <w:lang w:eastAsia="zh-CN"/>
              </w:rPr>
              <w:t>S</w:t>
            </w:r>
            <w:r w:rsidRPr="00E663AB">
              <w:rPr>
                <w:rFonts w:eastAsia="Times New Roman"/>
                <w:color w:val="000000"/>
                <w:sz w:val="16"/>
                <w:szCs w:val="16"/>
                <w:lang w:eastAsia="zh-CN"/>
              </w:rPr>
              <w:t>( красные)</w:t>
            </w:r>
          </w:p>
        </w:tc>
        <w:tc>
          <w:tcPr>
            <w:tcW w:w="5670" w:type="dxa"/>
            <w:gridSpan w:val="3"/>
            <w:tcBorders>
              <w:top w:val="nil"/>
              <w:left w:val="nil"/>
              <w:bottom w:val="single" w:sz="4" w:space="0" w:color="auto"/>
              <w:right w:val="single" w:sz="4" w:space="0" w:color="auto"/>
            </w:tcBorders>
            <w:shd w:val="clear" w:color="auto" w:fill="auto"/>
            <w:vAlign w:val="center"/>
          </w:tcPr>
          <w:p w14:paraId="32C94C7E"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атравматичная, размер S средний, цветоиндикация - светло-голубая, с двумя зубцами цилиндрической формы с расширяющимся основанием диаметр не более 4мм, длина не более 6мм. </w:t>
            </w:r>
            <w:proofErr w:type="gramStart"/>
            <w:r w:rsidRPr="00E663AB">
              <w:rPr>
                <w:rFonts w:eastAsia="Times New Roman"/>
                <w:color w:val="000000"/>
                <w:sz w:val="16"/>
                <w:szCs w:val="16"/>
                <w:lang w:eastAsia="zh-CN"/>
              </w:rPr>
              <w:t>Посадочный  размер</w:t>
            </w:r>
            <w:proofErr w:type="gramEnd"/>
            <w:r w:rsidRPr="00E663AB">
              <w:rPr>
                <w:rFonts w:eastAsia="Times New Roman"/>
                <w:color w:val="000000"/>
                <w:sz w:val="16"/>
                <w:szCs w:val="16"/>
                <w:lang w:eastAsia="zh-CN"/>
              </w:rPr>
              <w:t xml:space="preserve"> основания канюли: Ш=16,8±0,2 мм, Д=10,0±0,2 мм.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6,0мм. Материал: силикон, твёрдость по Шору 50. Упаковка: индивидуальная, клинически чистая.</w:t>
            </w:r>
          </w:p>
        </w:tc>
        <w:tc>
          <w:tcPr>
            <w:tcW w:w="709" w:type="dxa"/>
            <w:gridSpan w:val="3"/>
            <w:tcBorders>
              <w:top w:val="nil"/>
              <w:left w:val="nil"/>
              <w:bottom w:val="single" w:sz="4" w:space="0" w:color="auto"/>
              <w:right w:val="single" w:sz="4" w:space="0" w:color="auto"/>
            </w:tcBorders>
            <w:shd w:val="clear" w:color="auto" w:fill="auto"/>
            <w:vAlign w:val="center"/>
          </w:tcPr>
          <w:p w14:paraId="6F885C08"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5D3F8C1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200</w:t>
            </w:r>
          </w:p>
        </w:tc>
        <w:tc>
          <w:tcPr>
            <w:tcW w:w="709" w:type="dxa"/>
            <w:gridSpan w:val="2"/>
            <w:tcBorders>
              <w:top w:val="nil"/>
              <w:left w:val="nil"/>
              <w:bottom w:val="single" w:sz="4" w:space="0" w:color="auto"/>
              <w:right w:val="single" w:sz="4" w:space="0" w:color="auto"/>
            </w:tcBorders>
            <w:shd w:val="clear" w:color="auto" w:fill="auto"/>
            <w:vAlign w:val="center"/>
          </w:tcPr>
          <w:p w14:paraId="69EDA7C4"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589</w:t>
            </w:r>
          </w:p>
        </w:tc>
        <w:tc>
          <w:tcPr>
            <w:tcW w:w="992" w:type="dxa"/>
            <w:gridSpan w:val="2"/>
            <w:tcBorders>
              <w:top w:val="nil"/>
              <w:left w:val="nil"/>
              <w:bottom w:val="single" w:sz="4" w:space="0" w:color="auto"/>
              <w:right w:val="single" w:sz="4" w:space="0" w:color="auto"/>
            </w:tcBorders>
            <w:shd w:val="clear" w:color="auto" w:fill="auto"/>
            <w:vAlign w:val="center"/>
          </w:tcPr>
          <w:p w14:paraId="5D49F58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117800</w:t>
            </w:r>
          </w:p>
        </w:tc>
        <w:tc>
          <w:tcPr>
            <w:tcW w:w="1276" w:type="dxa"/>
            <w:gridSpan w:val="2"/>
            <w:shd w:val="clear" w:color="auto" w:fill="auto"/>
            <w:vAlign w:val="center"/>
          </w:tcPr>
          <w:p w14:paraId="795C0D88"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5B801909"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5C4D4735"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1BB1AD66"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ACBE08A"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1B85C1B7"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75655920"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val="en-US" w:eastAsia="zh-CN"/>
              </w:rPr>
              <w:t>Ha</w:t>
            </w:r>
            <w:r w:rsidRPr="00E663AB">
              <w:rPr>
                <w:rFonts w:eastAsia="Times New Roman"/>
                <w:color w:val="000000"/>
                <w:sz w:val="16"/>
                <w:szCs w:val="16"/>
                <w:lang w:eastAsia="zh-CN"/>
              </w:rPr>
              <w:t>зальная к</w:t>
            </w:r>
            <w:r w:rsidRPr="00E663AB">
              <w:rPr>
                <w:rFonts w:eastAsia="Times New Roman"/>
                <w:color w:val="000000"/>
                <w:sz w:val="16"/>
                <w:szCs w:val="16"/>
                <w:lang w:val="en-US" w:eastAsia="zh-CN"/>
              </w:rPr>
              <w:t>a</w:t>
            </w:r>
            <w:r w:rsidRPr="00E663AB">
              <w:rPr>
                <w:rFonts w:eastAsia="Times New Roman"/>
                <w:color w:val="000000"/>
                <w:sz w:val="16"/>
                <w:szCs w:val="16"/>
                <w:lang w:eastAsia="zh-CN"/>
              </w:rPr>
              <w:t>нюля для назального СРАР для новорожденных, размер M (синие)</w:t>
            </w:r>
          </w:p>
        </w:tc>
        <w:tc>
          <w:tcPr>
            <w:tcW w:w="5670" w:type="dxa"/>
            <w:gridSpan w:val="3"/>
            <w:tcBorders>
              <w:top w:val="nil"/>
              <w:left w:val="nil"/>
              <w:bottom w:val="single" w:sz="4" w:space="0" w:color="auto"/>
              <w:right w:val="single" w:sz="4" w:space="0" w:color="auto"/>
            </w:tcBorders>
            <w:shd w:val="clear" w:color="auto" w:fill="auto"/>
            <w:vAlign w:val="center"/>
          </w:tcPr>
          <w:p w14:paraId="4C19240C"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атравматичная, размер M средний, цветоиндикация - светло-голубая, с двумя зубцами цилиндрической формы с расширяющимся основанием диаметр не более 4мм, длина не более 6мм. </w:t>
            </w:r>
            <w:proofErr w:type="gramStart"/>
            <w:r w:rsidRPr="00E663AB">
              <w:rPr>
                <w:rFonts w:eastAsia="Times New Roman"/>
                <w:color w:val="000000"/>
                <w:sz w:val="16"/>
                <w:szCs w:val="16"/>
                <w:lang w:eastAsia="zh-CN"/>
              </w:rPr>
              <w:t>Посадочный  размер</w:t>
            </w:r>
            <w:proofErr w:type="gramEnd"/>
            <w:r w:rsidRPr="00E663AB">
              <w:rPr>
                <w:rFonts w:eastAsia="Times New Roman"/>
                <w:color w:val="000000"/>
                <w:sz w:val="16"/>
                <w:szCs w:val="16"/>
                <w:lang w:eastAsia="zh-CN"/>
              </w:rPr>
              <w:t xml:space="preserve"> основания канюли: Ш=16,8±0,2 мм, Д=10,0±0,2 мм.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6,0мм. Материал: силикон, твёрдость по Шору 50. Упаковка: индивидуальная, клинически чистая.</w:t>
            </w:r>
          </w:p>
        </w:tc>
        <w:tc>
          <w:tcPr>
            <w:tcW w:w="709" w:type="dxa"/>
            <w:gridSpan w:val="3"/>
            <w:tcBorders>
              <w:top w:val="nil"/>
              <w:left w:val="nil"/>
              <w:bottom w:val="single" w:sz="4" w:space="0" w:color="auto"/>
              <w:right w:val="single" w:sz="4" w:space="0" w:color="auto"/>
            </w:tcBorders>
            <w:shd w:val="clear" w:color="auto" w:fill="auto"/>
            <w:vAlign w:val="center"/>
          </w:tcPr>
          <w:p w14:paraId="7B88D146"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4AD1605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200</w:t>
            </w:r>
          </w:p>
        </w:tc>
        <w:tc>
          <w:tcPr>
            <w:tcW w:w="709" w:type="dxa"/>
            <w:gridSpan w:val="2"/>
            <w:tcBorders>
              <w:top w:val="nil"/>
              <w:left w:val="nil"/>
              <w:bottom w:val="single" w:sz="4" w:space="0" w:color="auto"/>
              <w:right w:val="single" w:sz="4" w:space="0" w:color="auto"/>
            </w:tcBorders>
            <w:shd w:val="clear" w:color="auto" w:fill="auto"/>
            <w:vAlign w:val="center"/>
          </w:tcPr>
          <w:p w14:paraId="5D6ACC64"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589</w:t>
            </w:r>
          </w:p>
        </w:tc>
        <w:tc>
          <w:tcPr>
            <w:tcW w:w="992" w:type="dxa"/>
            <w:gridSpan w:val="2"/>
            <w:tcBorders>
              <w:top w:val="nil"/>
              <w:left w:val="nil"/>
              <w:bottom w:val="single" w:sz="4" w:space="0" w:color="auto"/>
              <w:right w:val="single" w:sz="4" w:space="0" w:color="auto"/>
            </w:tcBorders>
            <w:shd w:val="clear" w:color="auto" w:fill="auto"/>
            <w:vAlign w:val="center"/>
          </w:tcPr>
          <w:p w14:paraId="652FF4C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117800</w:t>
            </w:r>
          </w:p>
        </w:tc>
        <w:tc>
          <w:tcPr>
            <w:tcW w:w="1276" w:type="dxa"/>
            <w:gridSpan w:val="2"/>
            <w:shd w:val="clear" w:color="auto" w:fill="auto"/>
            <w:vAlign w:val="center"/>
          </w:tcPr>
          <w:p w14:paraId="7BCEC8C3"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46F8E9CF"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562E8589"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51C5C2B8"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5310D0A" w14:textId="77777777" w:rsidTr="005401D1">
        <w:trPr>
          <w:gridBefore w:val="1"/>
          <w:wBefore w:w="34" w:type="dxa"/>
          <w:trHeight w:val="128"/>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6A71E3D9"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EF43E"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val="en-US" w:eastAsia="zh-CN"/>
              </w:rPr>
              <w:t>H</w:t>
            </w:r>
            <w:r w:rsidRPr="00E663AB">
              <w:rPr>
                <w:rFonts w:eastAsia="Times New Roman"/>
                <w:color w:val="000000"/>
                <w:sz w:val="16"/>
                <w:szCs w:val="16"/>
                <w:lang w:eastAsia="zh-CN"/>
              </w:rPr>
              <w:t>азальная канюля с прямыми зубцами для взрослых, с трубкой 1,8 м</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402CC464"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Назальная канюля для длительной и кратковременной подачи кислорода. Канюля назальная для взрослых с удлинительным шлангом длиной не менее 1,8м, длина всей системы не менее 2,1м, с нескользящим седловидным фиксатором для оптимального позиционирования на губе пациента, зубцы канюли мягкие атравматичные термопластичные прямые, продольноармированный кислородный шланг - исключается запирание канала при перегибе и обеспечивается равномерность потока, с регулировкой и фиксацией положения канюли. Материал: имплантационно-нетоксичный поливинилхлорид. Упаковка: индивидуальная, клинически чистая</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10771051"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2B99AB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2 000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657032A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C54B71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700000</w:t>
            </w:r>
          </w:p>
        </w:tc>
        <w:tc>
          <w:tcPr>
            <w:tcW w:w="1276" w:type="dxa"/>
            <w:gridSpan w:val="2"/>
            <w:shd w:val="clear" w:color="auto" w:fill="auto"/>
            <w:vAlign w:val="center"/>
          </w:tcPr>
          <w:p w14:paraId="78FFE50F"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0C036125"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8B2831B"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735CABA0"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E9CE9EA" w14:textId="77777777" w:rsidTr="005401D1">
        <w:trPr>
          <w:gridBefore w:val="1"/>
          <w:wBefore w:w="34" w:type="dxa"/>
          <w:trHeight w:val="1732"/>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5CE127A"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77DA1"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Кислородный пузырьковый увлажнитель AquaFlow с емкостью 500 мл</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2D8B62E1"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Увлажнитель кислородный пузырьковый с ёмкостью для кислородотерапии. Увлажнение не менее 85%, со стандартным (Евро) М12-«гайка» соединением с расходомером, трубка распылителя длиной 17см с сетчатым диффузором, сигнальный клапан с настройкой на 4л/мин со звуковой сигнализацией, выходной пластиковый конический штуцер 6мм для подсоединения стандартного кислородного шланга, пластиковая термостойкая ёмкость для стерильной жидкости с заполнением min 100-max 500 ml. Материалы: поливинилхлорид, полипропилен. Упаковка: индивидуальная, клинически чистая</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575D1FF6" w14:textId="72E37DC9" w:rsidR="00E663AB" w:rsidRPr="001A0650" w:rsidRDefault="001A0650" w:rsidP="00E663AB">
            <w:pPr>
              <w:suppressAutoHyphens/>
              <w:jc w:val="center"/>
              <w:rPr>
                <w:rFonts w:eastAsia="Times New Roman"/>
                <w:color w:val="000000"/>
                <w:sz w:val="16"/>
                <w:szCs w:val="16"/>
                <w:lang w:eastAsia="zh-CN"/>
              </w:rPr>
            </w:pPr>
            <w:r>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AA0127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59F1EB0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3025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0D2261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18150</w:t>
            </w:r>
          </w:p>
        </w:tc>
        <w:tc>
          <w:tcPr>
            <w:tcW w:w="1276" w:type="dxa"/>
            <w:gridSpan w:val="2"/>
            <w:shd w:val="clear" w:color="auto" w:fill="auto"/>
            <w:vAlign w:val="center"/>
          </w:tcPr>
          <w:p w14:paraId="090B0856"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074B7A87"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5A831C1"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5089B977"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6749821"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4C68E1F"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472C7C" w14:textId="77777777" w:rsidR="00E663AB" w:rsidRPr="00E663AB" w:rsidRDefault="00E663AB" w:rsidP="00E663AB">
            <w:pPr>
              <w:rPr>
                <w:rFonts w:eastAsia="Times New Roman"/>
                <w:bCs/>
                <w:color w:val="000000"/>
                <w:sz w:val="16"/>
                <w:szCs w:val="16"/>
              </w:rPr>
            </w:pPr>
            <w:r w:rsidRPr="00E663AB">
              <w:rPr>
                <w:rFonts w:eastAsia="Times New Roman"/>
                <w:bCs/>
                <w:color w:val="000000"/>
                <w:sz w:val="16"/>
                <w:szCs w:val="16"/>
                <w:lang w:eastAsia="zh-CN"/>
              </w:rPr>
              <w:t>Интубационный стилет InterForm, размер 6 Fr (наружный диаметр 2,0 мм, длина 275 мм)</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45822FD8" w14:textId="77777777" w:rsidR="00E663AB" w:rsidRPr="00E663AB" w:rsidRDefault="00E663AB" w:rsidP="00E663AB">
            <w:pPr>
              <w:suppressAutoHyphens/>
              <w:rPr>
                <w:rFonts w:eastAsia="Times New Roman"/>
                <w:bCs/>
                <w:color w:val="000000"/>
                <w:sz w:val="16"/>
                <w:szCs w:val="16"/>
                <w:lang w:eastAsia="zh-CN"/>
              </w:rPr>
            </w:pPr>
            <w:r w:rsidRPr="00E663AB">
              <w:rPr>
                <w:rFonts w:eastAsia="Times New Roman"/>
                <w:bCs/>
                <w:color w:val="000000"/>
                <w:sz w:val="16"/>
                <w:szCs w:val="16"/>
                <w:lang w:eastAsia="zh-CN"/>
              </w:rPr>
              <w:t>Стилет для интубации, размер 6 Fr - стилет для интубации, размер 6 Френч (наружный диаметр 2.0 мм). Используется совместно эндотрахеальной (интубационной) трубкой (ЭТТ) с внутренним диаметром не менее 2,5 мм и предназначен для формирования и поддержания её формы (конфигурации). Масса не более 4,5г. Сердечник стилета выполнен из алюминия, который покрыт оболочкой из поивинихлорида. Проксимальный кончик атравматичен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фирмы-производителе,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2E723E0C"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FC32CA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2D94B16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2354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C67634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47080</w:t>
            </w:r>
          </w:p>
        </w:tc>
        <w:tc>
          <w:tcPr>
            <w:tcW w:w="1276" w:type="dxa"/>
            <w:gridSpan w:val="2"/>
            <w:shd w:val="clear" w:color="auto" w:fill="auto"/>
            <w:vAlign w:val="center"/>
          </w:tcPr>
          <w:p w14:paraId="6557D1D0"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518F58C"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5990E5A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26C74A28"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7835CFD1"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1FCFB4A"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0FC6E"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Шприц  инъекционный трехкомпонентный стерильный однократного применения объемами: 20мл; с иглами 20Gx11/2"</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20EACC"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Шприц  инъекционный трехкомпонентный стерильный однократного применения объемами: 20мл; с иглами 20Gx11/2"</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2ADC4EA1"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0C14B0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16 700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7267615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31,08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30F449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519036</w:t>
            </w:r>
          </w:p>
        </w:tc>
        <w:tc>
          <w:tcPr>
            <w:tcW w:w="1276" w:type="dxa"/>
            <w:gridSpan w:val="2"/>
            <w:shd w:val="clear" w:color="auto" w:fill="auto"/>
            <w:vAlign w:val="center"/>
          </w:tcPr>
          <w:p w14:paraId="7BC72EFE"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2362B3D3"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1C995F46"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42E8CE0E"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9E78681"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437271DF"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1887560D"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Шприц  инъекционный трехкомпонентный стерильный однократного применения объемами: 10мл, с иглами 21Gx11/2"</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1AFCE2A1"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Шприц  инъекционный трехкомпонентный стерильный однократного применения объемами: 10мл, с иглами 21Gx11/2"</w:t>
            </w:r>
          </w:p>
        </w:tc>
        <w:tc>
          <w:tcPr>
            <w:tcW w:w="709" w:type="dxa"/>
            <w:gridSpan w:val="3"/>
            <w:tcBorders>
              <w:top w:val="nil"/>
              <w:left w:val="nil"/>
              <w:bottom w:val="single" w:sz="4" w:space="0" w:color="auto"/>
              <w:right w:val="single" w:sz="4" w:space="0" w:color="auto"/>
            </w:tcBorders>
            <w:shd w:val="clear" w:color="auto" w:fill="auto"/>
            <w:vAlign w:val="center"/>
          </w:tcPr>
          <w:p w14:paraId="728EECEA"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7023B03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59 000</w:t>
            </w:r>
          </w:p>
        </w:tc>
        <w:tc>
          <w:tcPr>
            <w:tcW w:w="709" w:type="dxa"/>
            <w:gridSpan w:val="2"/>
            <w:tcBorders>
              <w:top w:val="nil"/>
              <w:left w:val="nil"/>
              <w:bottom w:val="single" w:sz="4" w:space="0" w:color="auto"/>
              <w:right w:val="single" w:sz="4" w:space="0" w:color="auto"/>
            </w:tcBorders>
            <w:shd w:val="clear" w:color="auto" w:fill="auto"/>
            <w:vAlign w:val="center"/>
          </w:tcPr>
          <w:p w14:paraId="242BF45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19,75</w:t>
            </w:r>
          </w:p>
        </w:tc>
        <w:tc>
          <w:tcPr>
            <w:tcW w:w="992" w:type="dxa"/>
            <w:gridSpan w:val="2"/>
            <w:tcBorders>
              <w:top w:val="nil"/>
              <w:left w:val="nil"/>
              <w:bottom w:val="single" w:sz="4" w:space="0" w:color="auto"/>
              <w:right w:val="single" w:sz="4" w:space="0" w:color="auto"/>
            </w:tcBorders>
            <w:shd w:val="clear" w:color="auto" w:fill="auto"/>
            <w:vAlign w:val="center"/>
          </w:tcPr>
          <w:p w14:paraId="454976A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1165250</w:t>
            </w:r>
          </w:p>
        </w:tc>
        <w:tc>
          <w:tcPr>
            <w:tcW w:w="1276" w:type="dxa"/>
            <w:gridSpan w:val="2"/>
            <w:shd w:val="clear" w:color="auto" w:fill="auto"/>
            <w:vAlign w:val="center"/>
          </w:tcPr>
          <w:p w14:paraId="2E5A0F0E"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500067DF"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A9DC36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515E4E1D"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B57594E"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321FBFC8"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070D28FC"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Шприц инъекционный трехкомпонентный стерильный однократного применения объемами: 5мл; с иглами 22Gx11/2"</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1EEA1069"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Шприц инъекционный трехкомпонентный стерильный однократного применения объемами: 5мл; с иглами 22Gx11/2"</w:t>
            </w:r>
          </w:p>
        </w:tc>
        <w:tc>
          <w:tcPr>
            <w:tcW w:w="709" w:type="dxa"/>
            <w:gridSpan w:val="3"/>
            <w:tcBorders>
              <w:top w:val="nil"/>
              <w:left w:val="nil"/>
              <w:bottom w:val="single" w:sz="4" w:space="0" w:color="auto"/>
              <w:right w:val="single" w:sz="4" w:space="0" w:color="auto"/>
            </w:tcBorders>
            <w:shd w:val="clear" w:color="auto" w:fill="auto"/>
            <w:vAlign w:val="center"/>
          </w:tcPr>
          <w:p w14:paraId="14843CDA"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301F2D3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65 000</w:t>
            </w:r>
          </w:p>
        </w:tc>
        <w:tc>
          <w:tcPr>
            <w:tcW w:w="709" w:type="dxa"/>
            <w:gridSpan w:val="2"/>
            <w:tcBorders>
              <w:top w:val="nil"/>
              <w:left w:val="nil"/>
              <w:bottom w:val="single" w:sz="4" w:space="0" w:color="auto"/>
              <w:right w:val="single" w:sz="4" w:space="0" w:color="auto"/>
            </w:tcBorders>
            <w:shd w:val="clear" w:color="auto" w:fill="auto"/>
            <w:vAlign w:val="center"/>
          </w:tcPr>
          <w:p w14:paraId="371695C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13,3</w:t>
            </w:r>
          </w:p>
        </w:tc>
        <w:tc>
          <w:tcPr>
            <w:tcW w:w="992" w:type="dxa"/>
            <w:gridSpan w:val="2"/>
            <w:tcBorders>
              <w:top w:val="nil"/>
              <w:left w:val="nil"/>
              <w:bottom w:val="single" w:sz="4" w:space="0" w:color="auto"/>
              <w:right w:val="single" w:sz="4" w:space="0" w:color="auto"/>
            </w:tcBorders>
            <w:shd w:val="clear" w:color="auto" w:fill="auto"/>
            <w:vAlign w:val="center"/>
          </w:tcPr>
          <w:p w14:paraId="787C1A3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864500</w:t>
            </w:r>
          </w:p>
        </w:tc>
        <w:tc>
          <w:tcPr>
            <w:tcW w:w="1276" w:type="dxa"/>
            <w:gridSpan w:val="2"/>
            <w:shd w:val="clear" w:color="auto" w:fill="auto"/>
            <w:vAlign w:val="center"/>
          </w:tcPr>
          <w:p w14:paraId="4C0617DA"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20CDF3D1"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180F68CD"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22344C14"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522BC1AF" w14:textId="77777777" w:rsidTr="005401D1">
        <w:trPr>
          <w:gridBefore w:val="1"/>
          <w:wBefore w:w="34" w:type="dxa"/>
          <w:trHeight w:val="132"/>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109EE75"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250DF8A4"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Шприц инъекционный трехкомпонентный стерильный однократного применения объемом 1мл (100 IU) модификация: со съемной иглой 30Gx1/2"</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2408620E"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Шприц инъекционный трехкомпонентный стерильный однократного применения объемом 1мл (100 IU) модификация: со съемной иглой 30Gx1/2"</w:t>
            </w:r>
          </w:p>
        </w:tc>
        <w:tc>
          <w:tcPr>
            <w:tcW w:w="709" w:type="dxa"/>
            <w:gridSpan w:val="3"/>
            <w:tcBorders>
              <w:top w:val="nil"/>
              <w:left w:val="nil"/>
              <w:bottom w:val="single" w:sz="4" w:space="0" w:color="auto"/>
              <w:right w:val="single" w:sz="4" w:space="0" w:color="auto"/>
            </w:tcBorders>
            <w:shd w:val="clear" w:color="auto" w:fill="auto"/>
            <w:vAlign w:val="center"/>
          </w:tcPr>
          <w:p w14:paraId="70A66895"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3B07107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9 000</w:t>
            </w:r>
          </w:p>
        </w:tc>
        <w:tc>
          <w:tcPr>
            <w:tcW w:w="709" w:type="dxa"/>
            <w:gridSpan w:val="2"/>
            <w:tcBorders>
              <w:top w:val="nil"/>
              <w:left w:val="nil"/>
              <w:bottom w:val="single" w:sz="4" w:space="0" w:color="auto"/>
              <w:right w:val="single" w:sz="4" w:space="0" w:color="auto"/>
            </w:tcBorders>
            <w:shd w:val="clear" w:color="auto" w:fill="auto"/>
            <w:vAlign w:val="center"/>
          </w:tcPr>
          <w:p w14:paraId="19108F1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17,22</w:t>
            </w:r>
          </w:p>
        </w:tc>
        <w:tc>
          <w:tcPr>
            <w:tcW w:w="992" w:type="dxa"/>
            <w:gridSpan w:val="2"/>
            <w:tcBorders>
              <w:top w:val="nil"/>
              <w:left w:val="nil"/>
              <w:bottom w:val="single" w:sz="4" w:space="0" w:color="auto"/>
              <w:right w:val="single" w:sz="4" w:space="0" w:color="auto"/>
            </w:tcBorders>
            <w:shd w:val="clear" w:color="auto" w:fill="auto"/>
            <w:vAlign w:val="center"/>
          </w:tcPr>
          <w:p w14:paraId="2B4D11C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154980</w:t>
            </w:r>
          </w:p>
        </w:tc>
        <w:tc>
          <w:tcPr>
            <w:tcW w:w="1276" w:type="dxa"/>
            <w:gridSpan w:val="2"/>
            <w:shd w:val="clear" w:color="auto" w:fill="auto"/>
            <w:vAlign w:val="center"/>
          </w:tcPr>
          <w:p w14:paraId="46AF1B1D"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46B006FE"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6A0927D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7C4A870C"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1413B841"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3B226D2"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148834BD"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Шприц инъекционный трехкомпонентный стерильный однократного применения объемами: 50 мл с иг-лами 18Gx1 1/2"</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485BE03F"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Шприц инъекционный трехкомпонентный стерильный однократного применения объемами: 50 мл с иг-лами 18Gx1 1/2"</w:t>
            </w:r>
          </w:p>
        </w:tc>
        <w:tc>
          <w:tcPr>
            <w:tcW w:w="709" w:type="dxa"/>
            <w:gridSpan w:val="3"/>
            <w:tcBorders>
              <w:top w:val="nil"/>
              <w:left w:val="nil"/>
              <w:bottom w:val="single" w:sz="4" w:space="0" w:color="auto"/>
              <w:right w:val="single" w:sz="4" w:space="0" w:color="auto"/>
            </w:tcBorders>
            <w:shd w:val="clear" w:color="auto" w:fill="auto"/>
            <w:vAlign w:val="center"/>
          </w:tcPr>
          <w:p w14:paraId="07B6A376"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04A99FC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2 500</w:t>
            </w:r>
          </w:p>
        </w:tc>
        <w:tc>
          <w:tcPr>
            <w:tcW w:w="709" w:type="dxa"/>
            <w:gridSpan w:val="2"/>
            <w:tcBorders>
              <w:top w:val="nil"/>
              <w:left w:val="nil"/>
              <w:bottom w:val="single" w:sz="4" w:space="0" w:color="auto"/>
              <w:right w:val="single" w:sz="4" w:space="0" w:color="auto"/>
            </w:tcBorders>
            <w:shd w:val="clear" w:color="auto" w:fill="auto"/>
            <w:vAlign w:val="center"/>
          </w:tcPr>
          <w:p w14:paraId="7A63CB84"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88,43</w:t>
            </w:r>
          </w:p>
        </w:tc>
        <w:tc>
          <w:tcPr>
            <w:tcW w:w="992" w:type="dxa"/>
            <w:gridSpan w:val="2"/>
            <w:tcBorders>
              <w:top w:val="nil"/>
              <w:left w:val="nil"/>
              <w:bottom w:val="single" w:sz="4" w:space="0" w:color="auto"/>
              <w:right w:val="single" w:sz="4" w:space="0" w:color="auto"/>
            </w:tcBorders>
            <w:shd w:val="clear" w:color="auto" w:fill="auto"/>
            <w:vAlign w:val="center"/>
          </w:tcPr>
          <w:p w14:paraId="61837D9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221075</w:t>
            </w:r>
          </w:p>
        </w:tc>
        <w:tc>
          <w:tcPr>
            <w:tcW w:w="1276" w:type="dxa"/>
            <w:gridSpan w:val="2"/>
            <w:shd w:val="clear" w:color="auto" w:fill="auto"/>
            <w:vAlign w:val="center"/>
          </w:tcPr>
          <w:p w14:paraId="0C74EBD6"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C882124"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0D6C6F52"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13F75F67"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D4896C7" w14:textId="77777777" w:rsidTr="005401D1">
        <w:trPr>
          <w:gridBefore w:val="1"/>
          <w:wBefore w:w="34" w:type="dxa"/>
          <w:trHeight w:val="70"/>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5390542D"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A35E3"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val="en-US" w:eastAsia="zh-CN"/>
              </w:rPr>
              <w:t>T</w:t>
            </w:r>
            <w:r w:rsidRPr="00E663AB">
              <w:rPr>
                <w:rFonts w:eastAsia="Times New Roman"/>
                <w:color w:val="000000"/>
                <w:sz w:val="16"/>
                <w:szCs w:val="16"/>
                <w:lang w:eastAsia="zh-CN"/>
              </w:rPr>
              <w:t>рубка эндотрахеальная с манжетой №7,5</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33F222C0"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Основной блок</w:t>
            </w:r>
          </w:p>
          <w:p w14:paraId="6B2BFF0E"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1.Трубка эндотрахеальная неармированная с </w:t>
            </w:r>
            <w:proofErr w:type="gramStart"/>
            <w:r w:rsidRPr="00E663AB">
              <w:rPr>
                <w:rFonts w:eastAsia="Times New Roman"/>
                <w:color w:val="000000"/>
                <w:sz w:val="16"/>
                <w:szCs w:val="16"/>
                <w:lang w:eastAsia="zh-CN"/>
              </w:rPr>
              <w:t>манжетой  с</w:t>
            </w:r>
            <w:proofErr w:type="gramEnd"/>
            <w:r w:rsidRPr="00E663AB">
              <w:rPr>
                <w:rFonts w:eastAsia="Times New Roman"/>
                <w:color w:val="000000"/>
                <w:sz w:val="16"/>
                <w:szCs w:val="16"/>
                <w:lang w:eastAsia="zh-CN"/>
              </w:rPr>
              <w:t xml:space="preserve"> глазком мерфи / с рентгеноконтрастной полоской. Эндотрахеальная трубка: 7,5 мм.</w:t>
            </w:r>
            <w:r w:rsidRPr="00E663AB">
              <w:rPr>
                <w:rFonts w:eastAsia="Times New Roman"/>
                <w:color w:val="000000"/>
                <w:sz w:val="16"/>
                <w:szCs w:val="16"/>
                <w:lang w:eastAsia="zh-CN"/>
              </w:rPr>
              <w:br/>
              <w:t xml:space="preserve">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w:t>
            </w:r>
            <w:proofErr w:type="gramStart"/>
            <w:r w:rsidRPr="00E663AB">
              <w:rPr>
                <w:rFonts w:eastAsia="Times New Roman"/>
                <w:color w:val="000000"/>
                <w:sz w:val="16"/>
                <w:szCs w:val="16"/>
                <w:lang w:eastAsia="zh-CN"/>
              </w:rPr>
              <w:t>Эндотрахеальная  трубка</w:t>
            </w:r>
            <w:proofErr w:type="gramEnd"/>
            <w:r w:rsidRPr="00E663AB">
              <w:rPr>
                <w:rFonts w:eastAsia="Times New Roman"/>
                <w:color w:val="000000"/>
                <w:sz w:val="16"/>
                <w:szCs w:val="16"/>
                <w:lang w:eastAsia="zh-CN"/>
              </w:rPr>
              <w:t xml:space="preserve">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w:t>
            </w:r>
            <w:proofErr w:type="gramStart"/>
            <w:r w:rsidRPr="00E663AB">
              <w:rPr>
                <w:rFonts w:eastAsia="Times New Roman"/>
                <w:color w:val="000000"/>
                <w:sz w:val="16"/>
                <w:szCs w:val="16"/>
                <w:lang w:eastAsia="zh-CN"/>
              </w:rPr>
              <w:t>силикона.Четко</w:t>
            </w:r>
            <w:proofErr w:type="gramEnd"/>
            <w:r w:rsidRPr="00E663AB">
              <w:rPr>
                <w:rFonts w:eastAsia="Times New Roman"/>
                <w:color w:val="000000"/>
                <w:sz w:val="16"/>
                <w:szCs w:val="16"/>
                <w:lang w:eastAsia="zh-CN"/>
              </w:rPr>
              <w:t xml:space="preserve"> видимые маркировки, указывающие длину трубки без латекса, без фталатов стерильная, одноразового использования. Длина трубки 27 см: диаметр </w:t>
            </w:r>
            <w:proofErr w:type="gramStart"/>
            <w:r w:rsidRPr="00E663AB">
              <w:rPr>
                <w:rFonts w:eastAsia="Times New Roman"/>
                <w:color w:val="000000"/>
                <w:sz w:val="16"/>
                <w:szCs w:val="16"/>
                <w:lang w:eastAsia="zh-CN"/>
              </w:rPr>
              <w:t>наружный  10</w:t>
            </w:r>
            <w:proofErr w:type="gramEnd"/>
            <w:r w:rsidRPr="00E663AB">
              <w:rPr>
                <w:rFonts w:eastAsia="Times New Roman"/>
                <w:color w:val="000000"/>
                <w:sz w:val="16"/>
                <w:szCs w:val="16"/>
                <w:lang w:eastAsia="zh-CN"/>
              </w:rPr>
              <w:t xml:space="preserve"> мм.  </w:t>
            </w:r>
            <w:r w:rsidRPr="00E663AB">
              <w:rPr>
                <w:rFonts w:eastAsia="Times New Roman"/>
                <w:color w:val="000000"/>
                <w:sz w:val="16"/>
                <w:szCs w:val="16"/>
                <w:lang w:val="en-US" w:eastAsia="zh-CN"/>
              </w:rPr>
              <w:t>P</w:t>
            </w:r>
            <w:r w:rsidRPr="00E663AB">
              <w:rPr>
                <w:rFonts w:eastAsia="Times New Roman"/>
                <w:color w:val="000000"/>
                <w:sz w:val="16"/>
                <w:szCs w:val="16"/>
                <w:lang w:eastAsia="zh-CN"/>
              </w:rPr>
              <w:t xml:space="preserve">еанимация и интенсивная терапия </w:t>
            </w:r>
            <w:proofErr w:type="gramStart"/>
            <w:r w:rsidRPr="00E663AB">
              <w:rPr>
                <w:rFonts w:eastAsia="Times New Roman"/>
                <w:color w:val="000000"/>
                <w:sz w:val="16"/>
                <w:szCs w:val="16"/>
                <w:lang w:eastAsia="zh-CN"/>
              </w:rPr>
              <w:t>Эндотрахеальная  трубка</w:t>
            </w:r>
            <w:proofErr w:type="gramEnd"/>
            <w:r w:rsidRPr="00E663AB">
              <w:rPr>
                <w:rFonts w:eastAsia="Times New Roman"/>
                <w:color w:val="000000"/>
                <w:sz w:val="16"/>
                <w:szCs w:val="16"/>
                <w:lang w:eastAsia="zh-CN"/>
              </w:rPr>
              <w:t xml:space="preserve"> применяется в дыхательных путях взрослых и детей методом назальной либо оральной интубации трахеи. Применяется для пациентов в лечебных учреждениях, в анестезиологии-реанимации и интенсивной терапии, входит в состав оснащения машин скорой помощи, реанимомобилей; входит в состав комплектов респираторной поддержки МЧС.</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11E4BE17"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F5D318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160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0541D23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92AA7C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64000</w:t>
            </w:r>
          </w:p>
        </w:tc>
        <w:tc>
          <w:tcPr>
            <w:tcW w:w="1276" w:type="dxa"/>
            <w:gridSpan w:val="2"/>
            <w:shd w:val="clear" w:color="auto" w:fill="auto"/>
            <w:vAlign w:val="center"/>
          </w:tcPr>
          <w:p w14:paraId="04744E2D"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CE7BAA2"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60EFD215"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6B5B6BEF"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551B3BD"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54CD19F2"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5B6947F5"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val="en-US" w:eastAsia="zh-CN"/>
              </w:rPr>
              <w:t>T</w:t>
            </w:r>
            <w:r w:rsidRPr="00E663AB">
              <w:rPr>
                <w:rFonts w:eastAsia="Times New Roman"/>
                <w:color w:val="000000"/>
                <w:sz w:val="16"/>
                <w:szCs w:val="16"/>
                <w:lang w:eastAsia="zh-CN"/>
              </w:rPr>
              <w:t>рубка эндотрахеальная с манжетой № 8</w:t>
            </w:r>
          </w:p>
        </w:tc>
        <w:tc>
          <w:tcPr>
            <w:tcW w:w="5670" w:type="dxa"/>
            <w:gridSpan w:val="3"/>
            <w:tcBorders>
              <w:top w:val="nil"/>
              <w:left w:val="nil"/>
              <w:bottom w:val="single" w:sz="4" w:space="0" w:color="auto"/>
              <w:right w:val="single" w:sz="4" w:space="0" w:color="auto"/>
            </w:tcBorders>
            <w:shd w:val="clear" w:color="auto" w:fill="auto"/>
            <w:vAlign w:val="center"/>
          </w:tcPr>
          <w:p w14:paraId="70FA632F" w14:textId="77777777" w:rsidR="00E663AB" w:rsidRPr="00E663AB" w:rsidRDefault="00E663AB" w:rsidP="00E663AB">
            <w:pPr>
              <w:suppressAutoHyphens/>
              <w:rPr>
                <w:rFonts w:eastAsia="Times New Roman"/>
                <w:sz w:val="16"/>
                <w:szCs w:val="16"/>
                <w:lang w:val="kk-KZ" w:eastAsia="zh-CN"/>
              </w:rPr>
            </w:pPr>
            <w:r w:rsidRPr="00E663AB">
              <w:rPr>
                <w:rFonts w:eastAsia="Times New Roman"/>
                <w:color w:val="000000"/>
                <w:sz w:val="16"/>
                <w:szCs w:val="16"/>
                <w:lang w:eastAsia="zh-CN"/>
              </w:rPr>
              <w:t>Основной блок</w:t>
            </w:r>
            <w:r w:rsidRPr="00E663AB">
              <w:rPr>
                <w:rFonts w:eastAsia="Times New Roman"/>
                <w:color w:val="000000"/>
                <w:sz w:val="16"/>
                <w:szCs w:val="16"/>
                <w:lang w:eastAsia="zh-CN"/>
              </w:rPr>
              <w:br/>
              <w:t>1. Трубка эндотрахеальная  неармированная с манжетой  с глазком мерфи / с рентгеноконтрастной полоской. Эндотрахеальная трубка: 8,0 мм.</w:t>
            </w:r>
            <w:r w:rsidRPr="00E663AB">
              <w:rPr>
                <w:rFonts w:eastAsia="Times New Roman"/>
                <w:color w:val="000000"/>
                <w:sz w:val="16"/>
                <w:szCs w:val="16"/>
                <w:lang w:eastAsia="zh-CN"/>
              </w:rPr>
              <w:br/>
              <w:t xml:space="preserve">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w:t>
            </w:r>
            <w:proofErr w:type="gramStart"/>
            <w:r w:rsidRPr="00E663AB">
              <w:rPr>
                <w:rFonts w:eastAsia="Times New Roman"/>
                <w:color w:val="000000"/>
                <w:sz w:val="16"/>
                <w:szCs w:val="16"/>
                <w:lang w:eastAsia="zh-CN"/>
              </w:rPr>
              <w:t>Эндотрахеальная  трубка</w:t>
            </w:r>
            <w:proofErr w:type="gramEnd"/>
            <w:r w:rsidRPr="00E663AB">
              <w:rPr>
                <w:rFonts w:eastAsia="Times New Roman"/>
                <w:color w:val="000000"/>
                <w:sz w:val="16"/>
                <w:szCs w:val="16"/>
                <w:lang w:eastAsia="zh-CN"/>
              </w:rPr>
              <w:t xml:space="preserve">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w:t>
            </w:r>
            <w:r w:rsidRPr="00E663AB">
              <w:rPr>
                <w:rFonts w:eastAsia="Times New Roman"/>
                <w:color w:val="000000"/>
                <w:sz w:val="16"/>
                <w:szCs w:val="16"/>
                <w:lang w:eastAsia="zh-CN"/>
              </w:rPr>
              <w:br/>
              <w:t xml:space="preserve">Изготовлена из термопластичного ПВХ или полипропилена; нержавеющей стали и силикона. Четко видимые маркировки, указывающие длину трубки </w:t>
            </w:r>
            <w:r w:rsidRPr="00E663AB">
              <w:rPr>
                <w:rFonts w:eastAsia="Times New Roman"/>
                <w:color w:val="000000"/>
                <w:sz w:val="16"/>
                <w:szCs w:val="16"/>
                <w:lang w:eastAsia="zh-CN"/>
              </w:rPr>
              <w:br/>
              <w:t>без латекса, без фталатов стерильная, одноразового использования.</w:t>
            </w:r>
            <w:r w:rsidRPr="00E663AB">
              <w:rPr>
                <w:rFonts w:eastAsia="Times New Roman"/>
                <w:color w:val="000000"/>
                <w:sz w:val="16"/>
                <w:szCs w:val="16"/>
                <w:lang w:eastAsia="zh-CN"/>
              </w:rPr>
              <w:br/>
              <w:t xml:space="preserve">Длина трубки 29 см; диаметр наружный 10,7 мм.   Реанимация и интенсивная терапия </w:t>
            </w:r>
            <w:proofErr w:type="gramStart"/>
            <w:r w:rsidRPr="00E663AB">
              <w:rPr>
                <w:rFonts w:eastAsia="Times New Roman"/>
                <w:color w:val="000000"/>
                <w:sz w:val="16"/>
                <w:szCs w:val="16"/>
                <w:lang w:eastAsia="zh-CN"/>
              </w:rPr>
              <w:t>Эндотрахеальная  трубка</w:t>
            </w:r>
            <w:proofErr w:type="gramEnd"/>
            <w:r w:rsidRPr="00E663AB">
              <w:rPr>
                <w:rFonts w:eastAsia="Times New Roman"/>
                <w:color w:val="000000"/>
                <w:sz w:val="16"/>
                <w:szCs w:val="16"/>
                <w:lang w:eastAsia="zh-CN"/>
              </w:rPr>
              <w:t xml:space="preserve"> применяется в дыхательных путях взрослых и детей методом назальной либо оральной интубации трахеи. Применяется для пациентов в лечебных учреждениях, в анестезиологии-реанимации и интенсивной терапии, входит в состав оснащения машин скорой помощи, реанимомобилей; входит в состав комплектов респираторной поддержки МЧС.</w:t>
            </w:r>
          </w:p>
        </w:tc>
        <w:tc>
          <w:tcPr>
            <w:tcW w:w="709" w:type="dxa"/>
            <w:gridSpan w:val="3"/>
            <w:tcBorders>
              <w:top w:val="nil"/>
              <w:left w:val="nil"/>
              <w:bottom w:val="single" w:sz="4" w:space="0" w:color="auto"/>
              <w:right w:val="single" w:sz="4" w:space="0" w:color="auto"/>
            </w:tcBorders>
            <w:shd w:val="clear" w:color="auto" w:fill="auto"/>
            <w:vAlign w:val="center"/>
          </w:tcPr>
          <w:p w14:paraId="50BBF277"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5551AAC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80</w:t>
            </w:r>
          </w:p>
        </w:tc>
        <w:tc>
          <w:tcPr>
            <w:tcW w:w="709" w:type="dxa"/>
            <w:gridSpan w:val="2"/>
            <w:tcBorders>
              <w:top w:val="nil"/>
              <w:left w:val="nil"/>
              <w:bottom w:val="single" w:sz="4" w:space="0" w:color="auto"/>
              <w:right w:val="single" w:sz="4" w:space="0" w:color="auto"/>
            </w:tcBorders>
            <w:shd w:val="clear" w:color="auto" w:fill="auto"/>
            <w:vAlign w:val="center"/>
          </w:tcPr>
          <w:p w14:paraId="39107AB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400</w:t>
            </w:r>
          </w:p>
        </w:tc>
        <w:tc>
          <w:tcPr>
            <w:tcW w:w="992" w:type="dxa"/>
            <w:gridSpan w:val="2"/>
            <w:tcBorders>
              <w:top w:val="nil"/>
              <w:left w:val="nil"/>
              <w:bottom w:val="single" w:sz="4" w:space="0" w:color="auto"/>
              <w:right w:val="single" w:sz="4" w:space="0" w:color="auto"/>
            </w:tcBorders>
            <w:shd w:val="clear" w:color="auto" w:fill="auto"/>
            <w:vAlign w:val="center"/>
          </w:tcPr>
          <w:p w14:paraId="483FA434"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32000</w:t>
            </w:r>
          </w:p>
        </w:tc>
        <w:tc>
          <w:tcPr>
            <w:tcW w:w="1276" w:type="dxa"/>
            <w:gridSpan w:val="2"/>
            <w:shd w:val="clear" w:color="auto" w:fill="auto"/>
            <w:vAlign w:val="center"/>
          </w:tcPr>
          <w:p w14:paraId="4C8B38CE"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140F0F7B"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20D19097"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22A4BF75"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EA6D3F2"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4A691108"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BF42AA"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val="en-US" w:eastAsia="zh-CN"/>
              </w:rPr>
              <w:t>Tp</w:t>
            </w:r>
            <w:r w:rsidRPr="00E663AB">
              <w:rPr>
                <w:rFonts w:eastAsia="Times New Roman"/>
                <w:color w:val="000000"/>
                <w:sz w:val="16"/>
                <w:szCs w:val="16"/>
                <w:lang w:eastAsia="zh-CN"/>
              </w:rPr>
              <w:t>убка эндотрахеальная без манжеты  №  3,5</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336D36AB"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Основной блок</w:t>
            </w:r>
          </w:p>
          <w:p w14:paraId="7FD71FD3"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1. Трубка эндотрахеальная неармированная без </w:t>
            </w:r>
            <w:proofErr w:type="gramStart"/>
            <w:r w:rsidRPr="00E663AB">
              <w:rPr>
                <w:rFonts w:eastAsia="Times New Roman"/>
                <w:color w:val="000000"/>
                <w:sz w:val="16"/>
                <w:szCs w:val="16"/>
                <w:lang w:eastAsia="zh-CN"/>
              </w:rPr>
              <w:t>манжеты  с</w:t>
            </w:r>
            <w:proofErr w:type="gramEnd"/>
            <w:r w:rsidRPr="00E663AB">
              <w:rPr>
                <w:rFonts w:eastAsia="Times New Roman"/>
                <w:color w:val="000000"/>
                <w:sz w:val="16"/>
                <w:szCs w:val="16"/>
                <w:lang w:eastAsia="zh-CN"/>
              </w:rPr>
              <w:t xml:space="preserve"> глазком мерфи / с рентгеноконтрастной полоской. Эндотрахеальная трубка: 3,5 мм</w:t>
            </w:r>
            <w:r w:rsidRPr="00E663AB">
              <w:rPr>
                <w:rFonts w:eastAsia="Times New Roman"/>
                <w:color w:val="000000"/>
                <w:sz w:val="16"/>
                <w:szCs w:val="16"/>
                <w:lang w:eastAsia="zh-CN"/>
              </w:rPr>
              <w:br/>
              <w:t xml:space="preserve">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w:t>
            </w:r>
            <w:proofErr w:type="gramStart"/>
            <w:r w:rsidRPr="00E663AB">
              <w:rPr>
                <w:rFonts w:eastAsia="Times New Roman"/>
                <w:color w:val="000000"/>
                <w:sz w:val="16"/>
                <w:szCs w:val="16"/>
                <w:lang w:eastAsia="zh-CN"/>
              </w:rPr>
              <w:t>Эндотрахеальная  трубка</w:t>
            </w:r>
            <w:proofErr w:type="gramEnd"/>
            <w:r w:rsidRPr="00E663AB">
              <w:rPr>
                <w:rFonts w:eastAsia="Times New Roman"/>
                <w:color w:val="000000"/>
                <w:sz w:val="16"/>
                <w:szCs w:val="16"/>
                <w:lang w:eastAsia="zh-CN"/>
              </w:rPr>
              <w:t xml:space="preserve">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 Четко видимые маркировки, указывающие длину трубки без латекса, без фталатов стерильная, одноразового использования. Длина трубки 15 см, диаметр </w:t>
            </w:r>
            <w:proofErr w:type="gramStart"/>
            <w:r w:rsidRPr="00E663AB">
              <w:rPr>
                <w:rFonts w:eastAsia="Times New Roman"/>
                <w:color w:val="000000"/>
                <w:sz w:val="16"/>
                <w:szCs w:val="16"/>
                <w:lang w:eastAsia="zh-CN"/>
              </w:rPr>
              <w:t>наружный  4</w:t>
            </w:r>
            <w:proofErr w:type="gramEnd"/>
            <w:r w:rsidRPr="00E663AB">
              <w:rPr>
                <w:rFonts w:eastAsia="Times New Roman"/>
                <w:color w:val="000000"/>
                <w:sz w:val="16"/>
                <w:szCs w:val="16"/>
                <w:lang w:eastAsia="zh-CN"/>
              </w:rPr>
              <w:t xml:space="preserve">,7 мм. Реанимация и интенсивная терапия </w:t>
            </w:r>
            <w:proofErr w:type="gramStart"/>
            <w:r w:rsidRPr="00E663AB">
              <w:rPr>
                <w:rFonts w:eastAsia="Times New Roman"/>
                <w:color w:val="000000"/>
                <w:sz w:val="16"/>
                <w:szCs w:val="16"/>
                <w:lang w:eastAsia="zh-CN"/>
              </w:rPr>
              <w:t>Эндотрахеальная  трубка</w:t>
            </w:r>
            <w:proofErr w:type="gramEnd"/>
            <w:r w:rsidRPr="00E663AB">
              <w:rPr>
                <w:rFonts w:eastAsia="Times New Roman"/>
                <w:color w:val="000000"/>
                <w:sz w:val="16"/>
                <w:szCs w:val="16"/>
                <w:lang w:eastAsia="zh-CN"/>
              </w:rPr>
              <w:t xml:space="preserve"> применяется в дыхательных путях взрослых и детей методом назальной либо оральной интубации трахеи. Применяется для пациентов в лечебных учреждениях, в анестезиологии-реанимации и интенсивной терапии, входит в состав оснащения машин скорой помощи, реанимомобилей; входит в состав комплектов респираторной поддержки МЧС.</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7AECDC75"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BD2699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022AA8A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994781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240000</w:t>
            </w:r>
          </w:p>
        </w:tc>
        <w:tc>
          <w:tcPr>
            <w:tcW w:w="1276" w:type="dxa"/>
            <w:gridSpan w:val="2"/>
            <w:shd w:val="clear" w:color="auto" w:fill="auto"/>
            <w:vAlign w:val="center"/>
          </w:tcPr>
          <w:p w14:paraId="0FD0D6E5"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59D0B7F3"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72DDE4A"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75B57DC5"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67D4DC44"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11DBB9C"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B34191" w14:textId="77777777" w:rsidR="00E663AB" w:rsidRPr="00E663AB" w:rsidRDefault="00E663AB" w:rsidP="00E663AB">
            <w:pPr>
              <w:rPr>
                <w:rFonts w:eastAsia="Times New Roman"/>
                <w:sz w:val="16"/>
                <w:szCs w:val="16"/>
                <w:lang w:eastAsia="zh-CN"/>
              </w:rPr>
            </w:pPr>
            <w:r w:rsidRPr="00E663AB">
              <w:rPr>
                <w:rFonts w:eastAsia="Times New Roman"/>
                <w:sz w:val="16"/>
                <w:szCs w:val="16"/>
                <w:lang w:eastAsia="zh-CN"/>
              </w:rPr>
              <w:t>Набор для катетеризации 2-х канальныйдля центральных вен</w:t>
            </w:r>
          </w:p>
          <w:p w14:paraId="23E70EC0" w14:textId="77777777" w:rsidR="00E663AB" w:rsidRPr="00E663AB" w:rsidRDefault="00E663AB" w:rsidP="00E663AB">
            <w:pPr>
              <w:rPr>
                <w:rFonts w:eastAsia="Times New Roman"/>
                <w:sz w:val="16"/>
                <w:szCs w:val="16"/>
              </w:rPr>
            </w:pPr>
            <w:r w:rsidRPr="00E663AB">
              <w:rPr>
                <w:rFonts w:eastAsia="Times New Roman"/>
                <w:sz w:val="16"/>
                <w:szCs w:val="16"/>
                <w:lang w:eastAsia="zh-CN"/>
              </w:rPr>
              <w:t>(взрослый) 8,5FR/20 см</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722DA2A1"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sz w:val="16"/>
                <w:szCs w:val="16"/>
                <w:lang w:eastAsia="zh-CN"/>
              </w:rPr>
              <w:t xml:space="preserve">Катетер центральный венозный </w:t>
            </w:r>
            <w:r w:rsidRPr="00E663AB">
              <w:rPr>
                <w:rFonts w:eastAsia="Times New Roman"/>
                <w:sz w:val="16"/>
                <w:szCs w:val="16"/>
                <w:lang w:val="en-US" w:eastAsia="zh-CN"/>
              </w:rPr>
              <w:t>Harsoria</w:t>
            </w:r>
            <w:r w:rsidRPr="00E663AB">
              <w:rPr>
                <w:rFonts w:eastAsia="Times New Roman"/>
                <w:sz w:val="16"/>
                <w:szCs w:val="16"/>
                <w:lang w:eastAsia="zh-CN"/>
              </w:rPr>
              <w:t xml:space="preserve"> </w:t>
            </w:r>
            <w:r w:rsidRPr="00E663AB">
              <w:rPr>
                <w:rFonts w:eastAsia="Times New Roman"/>
                <w:color w:val="000000"/>
                <w:sz w:val="16"/>
                <w:szCs w:val="16"/>
                <w:lang w:eastAsia="zh-CN"/>
              </w:rPr>
              <w:t xml:space="preserve"> </w:t>
            </w:r>
            <w:r w:rsidRPr="00E663AB">
              <w:rPr>
                <w:rFonts w:eastAsia="Times New Roman"/>
                <w:sz w:val="16"/>
                <w:szCs w:val="16"/>
                <w:lang w:eastAsia="zh-CN"/>
              </w:rPr>
              <w:t xml:space="preserve"> </w:t>
            </w:r>
            <w:r w:rsidRPr="00E663AB">
              <w:rPr>
                <w:rFonts w:eastAsia="Times New Roman"/>
                <w:color w:val="000000"/>
                <w:sz w:val="16"/>
                <w:szCs w:val="16"/>
                <w:lang w:eastAsia="zh-CN"/>
              </w:rPr>
              <w:t>полиуретановый рентгеноконтрастный с инъекционными колпачками, размером: 8.5Fr; длиной: 20 см; в комплекте с принадлежностями для установки</w:t>
            </w:r>
          </w:p>
          <w:p w14:paraId="5BC4F43F"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 xml:space="preserve">1. Катетер центральный венозный </w:t>
            </w:r>
            <w:r w:rsidRPr="00E663AB">
              <w:rPr>
                <w:rFonts w:eastAsia="Arial"/>
                <w:color w:val="000000"/>
                <w:sz w:val="16"/>
                <w:szCs w:val="16"/>
                <w:lang w:val="en-US" w:eastAsia="zh-CN"/>
              </w:rPr>
              <w:t>Harsoria</w:t>
            </w:r>
            <w:r w:rsidRPr="00E663AB">
              <w:rPr>
                <w:rFonts w:eastAsia="Arial"/>
                <w:color w:val="000000"/>
                <w:sz w:val="16"/>
                <w:szCs w:val="16"/>
                <w:lang w:eastAsia="zh-CN"/>
              </w:rPr>
              <w:t xml:space="preserve"> полиуретановый рентгеноконтрастный с инъекционными колпачками, размером: 8.5 </w:t>
            </w:r>
            <w:r w:rsidRPr="00E663AB">
              <w:rPr>
                <w:rFonts w:eastAsia="Arial"/>
                <w:color w:val="000000"/>
                <w:sz w:val="16"/>
                <w:szCs w:val="16"/>
                <w:lang w:val="en-US" w:eastAsia="zh-CN"/>
              </w:rPr>
              <w:t>Fr</w:t>
            </w:r>
            <w:r w:rsidRPr="00E663AB">
              <w:rPr>
                <w:rFonts w:eastAsia="Arial"/>
                <w:color w:val="000000"/>
                <w:sz w:val="16"/>
                <w:szCs w:val="16"/>
                <w:lang w:eastAsia="zh-CN"/>
              </w:rPr>
              <w:t>(14</w:t>
            </w:r>
            <w:r w:rsidRPr="00E663AB">
              <w:rPr>
                <w:rFonts w:eastAsia="Arial"/>
                <w:color w:val="000000"/>
                <w:sz w:val="16"/>
                <w:szCs w:val="16"/>
                <w:lang w:val="en-US" w:eastAsia="zh-CN"/>
              </w:rPr>
              <w:t>Ga</w:t>
            </w:r>
            <w:r w:rsidRPr="00E663AB">
              <w:rPr>
                <w:rFonts w:eastAsia="Arial"/>
                <w:color w:val="000000"/>
                <w:sz w:val="16"/>
                <w:szCs w:val="16"/>
                <w:lang w:eastAsia="zh-CN"/>
              </w:rPr>
              <w:t>/14</w:t>
            </w:r>
            <w:r w:rsidRPr="00E663AB">
              <w:rPr>
                <w:rFonts w:eastAsia="Arial"/>
                <w:color w:val="000000"/>
                <w:sz w:val="16"/>
                <w:szCs w:val="16"/>
                <w:lang w:val="en-US" w:eastAsia="zh-CN"/>
              </w:rPr>
              <w:t>Ga</w:t>
            </w:r>
            <w:r w:rsidRPr="00E663AB">
              <w:rPr>
                <w:rFonts w:eastAsia="Arial"/>
                <w:color w:val="000000"/>
                <w:sz w:val="16"/>
                <w:szCs w:val="16"/>
                <w:lang w:eastAsia="zh-CN"/>
              </w:rPr>
              <w:t>); длиной: 20см; диаметр 2.80 мм.</w:t>
            </w:r>
          </w:p>
          <w:p w14:paraId="2DDAF52C"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2. Проводник нитиноловый с толкателем</w:t>
            </w:r>
          </w:p>
          <w:p w14:paraId="43FC5C1F"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3. Скальпель 11''</w:t>
            </w:r>
          </w:p>
          <w:p w14:paraId="4366E183"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4. Сосудистый дилататор - 2 шт</w:t>
            </w:r>
          </w:p>
          <w:p w14:paraId="5CE626AB"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 xml:space="preserve">5. </w:t>
            </w:r>
            <w:r w:rsidRPr="00E663AB">
              <w:rPr>
                <w:rFonts w:eastAsia="Arial"/>
                <w:color w:val="000000"/>
                <w:sz w:val="16"/>
                <w:szCs w:val="16"/>
                <w:lang w:val="en-US" w:eastAsia="zh-CN"/>
              </w:rPr>
              <w:t>Y</w:t>
            </w:r>
            <w:r w:rsidRPr="00E663AB">
              <w:rPr>
                <w:rFonts w:eastAsia="Arial"/>
                <w:color w:val="000000"/>
                <w:sz w:val="16"/>
                <w:szCs w:val="16"/>
                <w:lang w:eastAsia="zh-CN"/>
              </w:rPr>
              <w:t>-образная интродьюсерная игла</w:t>
            </w:r>
          </w:p>
          <w:p w14:paraId="04666449"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6. Шприц 5 мл</w:t>
            </w:r>
          </w:p>
          <w:p w14:paraId="67220927"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7. Зажим - 2 шт</w:t>
            </w:r>
          </w:p>
          <w:p w14:paraId="1FC605B2"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8. Запорный кран</w:t>
            </w:r>
          </w:p>
          <w:p w14:paraId="0AD5400E"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9. Шовный материал "Мерсилк" с хирургической полуизогнутой иглой</w:t>
            </w:r>
          </w:p>
          <w:p w14:paraId="32070A04"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10. Салфетка хирургическая</w:t>
            </w:r>
          </w:p>
          <w:p w14:paraId="53180661" w14:textId="77777777" w:rsidR="00E663AB" w:rsidRPr="00E663AB" w:rsidRDefault="00E663AB" w:rsidP="00E663AB">
            <w:pPr>
              <w:suppressAutoHyphens/>
              <w:spacing w:line="256" w:lineRule="auto"/>
              <w:rPr>
                <w:rFonts w:eastAsia="Arial"/>
                <w:color w:val="000000"/>
                <w:sz w:val="16"/>
                <w:szCs w:val="16"/>
                <w:lang w:eastAsia="zh-CN"/>
              </w:rPr>
            </w:pPr>
            <w:r w:rsidRPr="00E663AB">
              <w:rPr>
                <w:rFonts w:eastAsia="Arial"/>
                <w:color w:val="000000"/>
                <w:sz w:val="16"/>
                <w:szCs w:val="16"/>
                <w:lang w:eastAsia="zh-CN"/>
              </w:rPr>
              <w:t>11.Салфетка марлевая - 5 шт</w:t>
            </w:r>
          </w:p>
          <w:p w14:paraId="5BB9A9A7"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 xml:space="preserve">Катетер </w:t>
            </w:r>
            <w:r w:rsidRPr="00E663AB">
              <w:rPr>
                <w:rFonts w:eastAsia="Times New Roman"/>
                <w:b/>
                <w:sz w:val="16"/>
                <w:szCs w:val="16"/>
                <w:lang w:eastAsia="zh-CN"/>
              </w:rPr>
              <w:t>(2-просветный)</w:t>
            </w:r>
            <w:r w:rsidRPr="00E663AB">
              <w:rPr>
                <w:rFonts w:eastAsia="Times New Roman"/>
                <w:sz w:val="16"/>
                <w:szCs w:val="16"/>
                <w:lang w:eastAsia="zh-CN"/>
              </w:rPr>
              <w:t xml:space="preserve"> изготовлен из гибкого полиуретана с рентгеноконтрастной полосой для легкой визуализации. Мягкий, атравматичный конический наконечник снижает вероятность травмы сосуда во время введения и обеспечивает легкое и плавное введение катетера.</w:t>
            </w:r>
          </w:p>
          <w:p w14:paraId="7CAE5384"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Несовместимые препараты могут вводиться одновременно через отдельные просветы. Размещается в яремную или подключичную вену.</w:t>
            </w:r>
          </w:p>
          <w:p w14:paraId="46C6E5B7" w14:textId="77777777" w:rsidR="00E663AB" w:rsidRPr="00E663AB" w:rsidRDefault="00E663AB" w:rsidP="00E663AB">
            <w:pPr>
              <w:suppressAutoHyphens/>
              <w:rPr>
                <w:rFonts w:eastAsia="Times New Roman"/>
                <w:sz w:val="16"/>
                <w:szCs w:val="16"/>
                <w:lang w:val="kk-KZ" w:eastAsia="zh-CN"/>
              </w:rPr>
            </w:pPr>
            <w:r w:rsidRPr="00E663AB">
              <w:rPr>
                <w:rFonts w:eastAsia="Times New Roman"/>
                <w:sz w:val="16"/>
                <w:szCs w:val="16"/>
                <w:lang w:val="kk-KZ" w:eastAsia="zh-CN"/>
              </w:rPr>
              <w:t>Скорость потока: проксимальная - 75-120 мл/мин, дистальная - 75-120 мл/мин.</w:t>
            </w:r>
          </w:p>
          <w:p w14:paraId="57677392"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 xml:space="preserve">Проводник (прямой; </w:t>
            </w:r>
            <w:r w:rsidRPr="00E663AB">
              <w:rPr>
                <w:rFonts w:eastAsia="Times New Roman"/>
                <w:sz w:val="16"/>
                <w:szCs w:val="16"/>
                <w:lang w:val="en-US" w:eastAsia="zh-CN"/>
              </w:rPr>
              <w:t>J</w:t>
            </w:r>
            <w:r w:rsidRPr="00E663AB">
              <w:rPr>
                <w:rFonts w:eastAsia="Times New Roman"/>
                <w:sz w:val="16"/>
                <w:szCs w:val="16"/>
                <w:lang w:eastAsia="zh-CN"/>
              </w:rPr>
              <w:t xml:space="preserve">-образный):0.032” </w:t>
            </w:r>
            <w:r w:rsidRPr="00E663AB">
              <w:rPr>
                <w:rFonts w:eastAsia="Times New Roman"/>
                <w:sz w:val="16"/>
                <w:szCs w:val="16"/>
                <w:lang w:val="en-US" w:eastAsia="zh-CN"/>
              </w:rPr>
              <w:t>x</w:t>
            </w:r>
            <w:r w:rsidRPr="00E663AB">
              <w:rPr>
                <w:rFonts w:eastAsia="Times New Roman"/>
                <w:sz w:val="16"/>
                <w:szCs w:val="16"/>
                <w:lang w:eastAsia="zh-CN"/>
              </w:rPr>
              <w:t xml:space="preserve"> 60см</w:t>
            </w:r>
            <w:r w:rsidRPr="00E663AB">
              <w:rPr>
                <w:rFonts w:eastAsia="Times New Roman"/>
                <w:sz w:val="16"/>
                <w:szCs w:val="16"/>
                <w:lang w:val="kk-KZ" w:eastAsia="zh-CN"/>
              </w:rPr>
              <w:t>.</w:t>
            </w:r>
          </w:p>
          <w:p w14:paraId="36C99CEE" w14:textId="77777777" w:rsidR="00E663AB" w:rsidRPr="00E663AB" w:rsidRDefault="00E663AB" w:rsidP="00E663AB">
            <w:pPr>
              <w:suppressAutoHyphens/>
              <w:spacing w:line="256" w:lineRule="auto"/>
              <w:rPr>
                <w:rFonts w:eastAsia="Arial"/>
                <w:color w:val="000000"/>
                <w:sz w:val="16"/>
                <w:szCs w:val="16"/>
                <w:lang w:eastAsia="zh-CN"/>
              </w:rPr>
            </w:pPr>
            <w:r w:rsidRPr="00E663AB">
              <w:rPr>
                <w:rFonts w:eastAsia="Arial"/>
                <w:sz w:val="16"/>
                <w:szCs w:val="16"/>
                <w:lang w:eastAsia="zh-CN"/>
              </w:rPr>
              <w:t>Интродьюсерная игла: 18G; 67 мм.</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6F9617B9"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C18F61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14A4A65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B8E526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300000</w:t>
            </w:r>
          </w:p>
        </w:tc>
        <w:tc>
          <w:tcPr>
            <w:tcW w:w="1276" w:type="dxa"/>
            <w:gridSpan w:val="2"/>
            <w:shd w:val="clear" w:color="auto" w:fill="auto"/>
            <w:vAlign w:val="center"/>
          </w:tcPr>
          <w:p w14:paraId="6DFC7B2E"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0A0E8947"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6AB51C1E"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410494FF"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7CD48BF" w14:textId="77777777" w:rsidTr="005401D1">
        <w:trPr>
          <w:gridBefore w:val="1"/>
          <w:wBefore w:w="34" w:type="dxa"/>
          <w:trHeight w:val="466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6C13108A"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326E774B"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Набор для катетеризации 2-х канальныйдля центральных вен</w:t>
            </w:r>
          </w:p>
          <w:p w14:paraId="52E34725"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(взрослый) 8,0 FR/16 см</w:t>
            </w:r>
          </w:p>
        </w:tc>
        <w:tc>
          <w:tcPr>
            <w:tcW w:w="5670" w:type="dxa"/>
            <w:gridSpan w:val="3"/>
            <w:tcBorders>
              <w:top w:val="nil"/>
              <w:left w:val="nil"/>
              <w:bottom w:val="single" w:sz="4" w:space="0" w:color="auto"/>
              <w:right w:val="single" w:sz="4" w:space="0" w:color="auto"/>
            </w:tcBorders>
            <w:shd w:val="clear" w:color="auto" w:fill="auto"/>
            <w:vAlign w:val="center"/>
          </w:tcPr>
          <w:p w14:paraId="742D3A8B"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sz w:val="16"/>
                <w:szCs w:val="16"/>
                <w:lang w:eastAsia="zh-CN"/>
              </w:rPr>
              <w:t xml:space="preserve">Катетер центральный венозный </w:t>
            </w:r>
            <w:r w:rsidRPr="00E663AB">
              <w:rPr>
                <w:rFonts w:eastAsia="Times New Roman"/>
                <w:sz w:val="16"/>
                <w:szCs w:val="16"/>
                <w:lang w:val="en-US" w:eastAsia="zh-CN"/>
              </w:rPr>
              <w:t>Harsoria</w:t>
            </w:r>
            <w:r w:rsidRPr="00E663AB">
              <w:rPr>
                <w:rFonts w:eastAsia="Times New Roman"/>
                <w:sz w:val="16"/>
                <w:szCs w:val="16"/>
                <w:lang w:eastAsia="zh-CN"/>
              </w:rPr>
              <w:t xml:space="preserve"> </w:t>
            </w:r>
            <w:r w:rsidRPr="00E663AB">
              <w:rPr>
                <w:rFonts w:eastAsia="Times New Roman"/>
                <w:color w:val="000000"/>
                <w:sz w:val="16"/>
                <w:szCs w:val="16"/>
                <w:lang w:eastAsia="zh-CN"/>
              </w:rPr>
              <w:t xml:space="preserve"> </w:t>
            </w:r>
            <w:r w:rsidRPr="00E663AB">
              <w:rPr>
                <w:rFonts w:eastAsia="Times New Roman"/>
                <w:sz w:val="16"/>
                <w:szCs w:val="16"/>
                <w:lang w:eastAsia="zh-CN"/>
              </w:rPr>
              <w:t xml:space="preserve"> </w:t>
            </w:r>
            <w:r w:rsidRPr="00E663AB">
              <w:rPr>
                <w:rFonts w:eastAsia="Times New Roman"/>
                <w:color w:val="000000"/>
                <w:sz w:val="16"/>
                <w:szCs w:val="16"/>
                <w:lang w:eastAsia="zh-CN"/>
              </w:rPr>
              <w:t>полиуретановый рентгеноконтрастный с инъекционными колпачками, размером: 8Fr; длиной: 20 см; в комплекте с принадлежностями для установки</w:t>
            </w:r>
          </w:p>
          <w:p w14:paraId="062BDA1D"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 xml:space="preserve">1. Катетер центральный венозный </w:t>
            </w:r>
            <w:r w:rsidRPr="00E663AB">
              <w:rPr>
                <w:rFonts w:eastAsia="Arial"/>
                <w:color w:val="000000"/>
                <w:sz w:val="16"/>
                <w:szCs w:val="16"/>
                <w:lang w:val="en-US" w:eastAsia="zh-CN"/>
              </w:rPr>
              <w:t>Harsoria</w:t>
            </w:r>
            <w:r w:rsidRPr="00E663AB">
              <w:rPr>
                <w:rFonts w:eastAsia="Arial"/>
                <w:color w:val="000000"/>
                <w:sz w:val="16"/>
                <w:szCs w:val="16"/>
                <w:lang w:eastAsia="zh-CN"/>
              </w:rPr>
              <w:t xml:space="preserve"> полиуретановый рентгеноконтрастный с инъекционными колпачками, размером: 8 </w:t>
            </w:r>
            <w:r w:rsidRPr="00E663AB">
              <w:rPr>
                <w:rFonts w:eastAsia="Arial"/>
                <w:color w:val="000000"/>
                <w:sz w:val="16"/>
                <w:szCs w:val="16"/>
                <w:lang w:val="en-US" w:eastAsia="zh-CN"/>
              </w:rPr>
              <w:t>Fr</w:t>
            </w:r>
            <w:r w:rsidRPr="00E663AB">
              <w:rPr>
                <w:rFonts w:eastAsia="Arial"/>
                <w:color w:val="000000"/>
                <w:sz w:val="16"/>
                <w:szCs w:val="16"/>
                <w:lang w:eastAsia="zh-CN"/>
              </w:rPr>
              <w:t xml:space="preserve"> (14</w:t>
            </w:r>
            <w:r w:rsidRPr="00E663AB">
              <w:rPr>
                <w:rFonts w:eastAsia="Arial"/>
                <w:color w:val="000000"/>
                <w:sz w:val="16"/>
                <w:szCs w:val="16"/>
                <w:lang w:val="en-US" w:eastAsia="zh-CN"/>
              </w:rPr>
              <w:t>Ga</w:t>
            </w:r>
            <w:r w:rsidRPr="00E663AB">
              <w:rPr>
                <w:rFonts w:eastAsia="Arial"/>
                <w:color w:val="000000"/>
                <w:sz w:val="16"/>
                <w:szCs w:val="16"/>
                <w:lang w:eastAsia="zh-CN"/>
              </w:rPr>
              <w:t>/14</w:t>
            </w:r>
            <w:r w:rsidRPr="00E663AB">
              <w:rPr>
                <w:rFonts w:eastAsia="Arial"/>
                <w:color w:val="000000"/>
                <w:sz w:val="16"/>
                <w:szCs w:val="16"/>
                <w:lang w:val="en-US" w:eastAsia="zh-CN"/>
              </w:rPr>
              <w:t>Ga</w:t>
            </w:r>
            <w:r w:rsidRPr="00E663AB">
              <w:rPr>
                <w:rFonts w:eastAsia="Arial"/>
                <w:color w:val="000000"/>
                <w:sz w:val="16"/>
                <w:szCs w:val="16"/>
                <w:lang w:eastAsia="zh-CN"/>
              </w:rPr>
              <w:t>); длиной: 20 см; диаметр 2.6 мм.</w:t>
            </w:r>
          </w:p>
          <w:p w14:paraId="5B5B4880"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2. Проводник нитиноловый с толкателем</w:t>
            </w:r>
          </w:p>
          <w:p w14:paraId="57F938A8"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3. Скальпель 11''</w:t>
            </w:r>
          </w:p>
          <w:p w14:paraId="0EFF5CED"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4. Сосудистый дилататор - 2 шт</w:t>
            </w:r>
          </w:p>
          <w:p w14:paraId="759CA60B"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 xml:space="preserve">5. </w:t>
            </w:r>
            <w:r w:rsidRPr="00E663AB">
              <w:rPr>
                <w:rFonts w:eastAsia="Arial"/>
                <w:color w:val="000000"/>
                <w:sz w:val="16"/>
                <w:szCs w:val="16"/>
                <w:lang w:val="en-US" w:eastAsia="zh-CN"/>
              </w:rPr>
              <w:t>Y</w:t>
            </w:r>
            <w:r w:rsidRPr="00E663AB">
              <w:rPr>
                <w:rFonts w:eastAsia="Arial"/>
                <w:color w:val="000000"/>
                <w:sz w:val="16"/>
                <w:szCs w:val="16"/>
                <w:lang w:eastAsia="zh-CN"/>
              </w:rPr>
              <w:t>-образная интродьюсерная игла</w:t>
            </w:r>
          </w:p>
          <w:p w14:paraId="159AEBCF"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6. Шприц 5 мл</w:t>
            </w:r>
          </w:p>
          <w:p w14:paraId="735528C1"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7. Зажим - 2 шт</w:t>
            </w:r>
          </w:p>
          <w:p w14:paraId="25097C09"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8. Запорный кран</w:t>
            </w:r>
          </w:p>
          <w:p w14:paraId="77E82BEC"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9. Шовный материал "Мерсилк" с хирургической полуизогнутой иглой</w:t>
            </w:r>
          </w:p>
          <w:p w14:paraId="20EA07F4" w14:textId="77777777" w:rsidR="00E663AB" w:rsidRPr="00E663AB" w:rsidRDefault="00E663AB" w:rsidP="00E663AB">
            <w:pPr>
              <w:suppressAutoHyphens/>
              <w:rPr>
                <w:rFonts w:eastAsia="Arial"/>
                <w:color w:val="000000"/>
                <w:sz w:val="16"/>
                <w:szCs w:val="16"/>
                <w:lang w:eastAsia="zh-CN"/>
              </w:rPr>
            </w:pPr>
            <w:r w:rsidRPr="00E663AB">
              <w:rPr>
                <w:rFonts w:eastAsia="Arial"/>
                <w:color w:val="000000"/>
                <w:sz w:val="16"/>
                <w:szCs w:val="16"/>
                <w:lang w:eastAsia="zh-CN"/>
              </w:rPr>
              <w:t>10. Салфетка хирургическая</w:t>
            </w:r>
          </w:p>
          <w:p w14:paraId="4D3FE1FF" w14:textId="77777777" w:rsidR="00E663AB" w:rsidRPr="00E663AB" w:rsidRDefault="00E663AB" w:rsidP="00E663AB">
            <w:pPr>
              <w:suppressAutoHyphens/>
              <w:spacing w:line="256" w:lineRule="auto"/>
              <w:rPr>
                <w:rFonts w:eastAsia="Arial"/>
                <w:color w:val="000000"/>
                <w:sz w:val="16"/>
                <w:szCs w:val="16"/>
                <w:lang w:eastAsia="zh-CN"/>
              </w:rPr>
            </w:pPr>
            <w:r w:rsidRPr="00E663AB">
              <w:rPr>
                <w:rFonts w:eastAsia="Arial"/>
                <w:color w:val="000000"/>
                <w:sz w:val="16"/>
                <w:szCs w:val="16"/>
                <w:lang w:eastAsia="zh-CN"/>
              </w:rPr>
              <w:t>11.Салфетка марлевая - 5 шт</w:t>
            </w:r>
          </w:p>
          <w:p w14:paraId="26CDE2FB"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(2-просветный) изготовлен из гибкого полиуретана с рентгеноконтрастной полосой для легкой визуализации. Мягкий, атравматичный конический наконечник снижает вероятность травмы сосуда во время введения и обеспечивает легкое и плавное введение катетера.</w:t>
            </w:r>
          </w:p>
          <w:p w14:paraId="43898DE0"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Несовместимые препараты могут вводиться одновременно через отдельные просветы. Размещается в яремную или подключичную вену.</w:t>
            </w:r>
          </w:p>
          <w:p w14:paraId="0F14AA49" w14:textId="77777777" w:rsidR="00E663AB" w:rsidRPr="00E663AB" w:rsidRDefault="00E663AB" w:rsidP="00E663AB">
            <w:pPr>
              <w:suppressAutoHyphens/>
              <w:rPr>
                <w:rFonts w:eastAsia="Times New Roman"/>
                <w:sz w:val="16"/>
                <w:szCs w:val="16"/>
                <w:lang w:val="kk-KZ" w:eastAsia="zh-CN"/>
              </w:rPr>
            </w:pPr>
            <w:r w:rsidRPr="00E663AB">
              <w:rPr>
                <w:rFonts w:eastAsia="Times New Roman"/>
                <w:sz w:val="16"/>
                <w:szCs w:val="16"/>
                <w:lang w:val="kk-KZ" w:eastAsia="zh-CN"/>
              </w:rPr>
              <w:t>Скорость потока: проксимальная - 70-115 мл/мин, дистальная - 70-115 мл/мин.</w:t>
            </w:r>
          </w:p>
          <w:p w14:paraId="26D5792E"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 xml:space="preserve">Проводник (прямой; </w:t>
            </w:r>
            <w:r w:rsidRPr="00E663AB">
              <w:rPr>
                <w:rFonts w:eastAsia="Times New Roman"/>
                <w:sz w:val="16"/>
                <w:szCs w:val="16"/>
                <w:lang w:val="en-US" w:eastAsia="zh-CN"/>
              </w:rPr>
              <w:t>J</w:t>
            </w:r>
            <w:r w:rsidRPr="00E663AB">
              <w:rPr>
                <w:rFonts w:eastAsia="Times New Roman"/>
                <w:sz w:val="16"/>
                <w:szCs w:val="16"/>
                <w:lang w:eastAsia="zh-CN"/>
              </w:rPr>
              <w:t xml:space="preserve">-образный):0.032” </w:t>
            </w:r>
            <w:r w:rsidRPr="00E663AB">
              <w:rPr>
                <w:rFonts w:eastAsia="Times New Roman"/>
                <w:sz w:val="16"/>
                <w:szCs w:val="16"/>
                <w:lang w:val="en-US" w:eastAsia="zh-CN"/>
              </w:rPr>
              <w:t>x</w:t>
            </w:r>
            <w:r w:rsidRPr="00E663AB">
              <w:rPr>
                <w:rFonts w:eastAsia="Times New Roman"/>
                <w:sz w:val="16"/>
                <w:szCs w:val="16"/>
                <w:lang w:eastAsia="zh-CN"/>
              </w:rPr>
              <w:t xml:space="preserve"> 60см</w:t>
            </w:r>
            <w:r w:rsidRPr="00E663AB">
              <w:rPr>
                <w:rFonts w:eastAsia="Times New Roman"/>
                <w:sz w:val="16"/>
                <w:szCs w:val="16"/>
                <w:lang w:val="kk-KZ" w:eastAsia="zh-CN"/>
              </w:rPr>
              <w:t>.</w:t>
            </w:r>
          </w:p>
          <w:p w14:paraId="66969833" w14:textId="77777777" w:rsidR="00E663AB" w:rsidRPr="00E663AB" w:rsidRDefault="00E663AB" w:rsidP="00E663AB">
            <w:pPr>
              <w:suppressAutoHyphens/>
              <w:spacing w:line="256" w:lineRule="auto"/>
              <w:rPr>
                <w:rFonts w:eastAsia="Arial"/>
                <w:color w:val="000000"/>
                <w:sz w:val="16"/>
                <w:szCs w:val="16"/>
                <w:lang w:eastAsia="zh-CN"/>
              </w:rPr>
            </w:pPr>
            <w:r w:rsidRPr="00E663AB">
              <w:rPr>
                <w:rFonts w:eastAsia="Arial"/>
                <w:sz w:val="16"/>
                <w:szCs w:val="16"/>
                <w:lang w:eastAsia="zh-CN"/>
              </w:rPr>
              <w:t>Интродьюсерная игла: 18G; 67 мм.</w:t>
            </w:r>
          </w:p>
        </w:tc>
        <w:tc>
          <w:tcPr>
            <w:tcW w:w="709" w:type="dxa"/>
            <w:gridSpan w:val="3"/>
            <w:tcBorders>
              <w:top w:val="nil"/>
              <w:left w:val="nil"/>
              <w:bottom w:val="single" w:sz="4" w:space="0" w:color="auto"/>
              <w:right w:val="single" w:sz="4" w:space="0" w:color="auto"/>
            </w:tcBorders>
            <w:shd w:val="clear" w:color="auto" w:fill="auto"/>
            <w:vAlign w:val="center"/>
          </w:tcPr>
          <w:p w14:paraId="3A59C919"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2184A57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40</w:t>
            </w:r>
          </w:p>
        </w:tc>
        <w:tc>
          <w:tcPr>
            <w:tcW w:w="709" w:type="dxa"/>
            <w:gridSpan w:val="2"/>
            <w:tcBorders>
              <w:top w:val="nil"/>
              <w:left w:val="nil"/>
              <w:bottom w:val="single" w:sz="4" w:space="0" w:color="auto"/>
              <w:right w:val="single" w:sz="4" w:space="0" w:color="auto"/>
            </w:tcBorders>
            <w:shd w:val="clear" w:color="auto" w:fill="auto"/>
            <w:vAlign w:val="center"/>
          </w:tcPr>
          <w:p w14:paraId="78CD8B5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10000</w:t>
            </w:r>
          </w:p>
        </w:tc>
        <w:tc>
          <w:tcPr>
            <w:tcW w:w="992" w:type="dxa"/>
            <w:gridSpan w:val="2"/>
            <w:tcBorders>
              <w:top w:val="nil"/>
              <w:left w:val="nil"/>
              <w:bottom w:val="single" w:sz="4" w:space="0" w:color="auto"/>
              <w:right w:val="single" w:sz="4" w:space="0" w:color="auto"/>
            </w:tcBorders>
            <w:shd w:val="clear" w:color="auto" w:fill="auto"/>
            <w:vAlign w:val="center"/>
          </w:tcPr>
          <w:p w14:paraId="00678E2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400000</w:t>
            </w:r>
          </w:p>
        </w:tc>
        <w:tc>
          <w:tcPr>
            <w:tcW w:w="1276" w:type="dxa"/>
            <w:gridSpan w:val="2"/>
            <w:shd w:val="clear" w:color="auto" w:fill="auto"/>
            <w:vAlign w:val="center"/>
          </w:tcPr>
          <w:p w14:paraId="1FC455D7"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4A1DE861"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868C034"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65A28B77"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1E6880C2"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96C8C2D"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nil"/>
              <w:bottom w:val="single" w:sz="4" w:space="0" w:color="auto"/>
              <w:right w:val="single" w:sz="4" w:space="0" w:color="auto"/>
            </w:tcBorders>
            <w:shd w:val="clear" w:color="000000" w:fill="FFFFFF"/>
            <w:vAlign w:val="center"/>
          </w:tcPr>
          <w:p w14:paraId="244A4416" w14:textId="77777777" w:rsidR="00E663AB" w:rsidRPr="00E663AB" w:rsidRDefault="00E663AB" w:rsidP="00E663AB">
            <w:pPr>
              <w:suppressAutoHyphens/>
              <w:rPr>
                <w:rFonts w:eastAsia="Times New Roman"/>
                <w:sz w:val="16"/>
                <w:szCs w:val="16"/>
                <w:lang w:eastAsia="zh-CN"/>
              </w:rPr>
            </w:pPr>
            <w:r w:rsidRPr="00E663AB">
              <w:rPr>
                <w:rFonts w:eastAsia="Times New Roman"/>
                <w:color w:val="000000"/>
                <w:sz w:val="16"/>
                <w:szCs w:val="16"/>
                <w:lang w:eastAsia="zh-CN"/>
              </w:rPr>
              <w:t>Набор для катетеризации 2-х канальныйдля центральных вен (взрослый) 12FR/20 см</w:t>
            </w:r>
          </w:p>
        </w:tc>
        <w:tc>
          <w:tcPr>
            <w:tcW w:w="5670" w:type="dxa"/>
            <w:gridSpan w:val="3"/>
            <w:tcBorders>
              <w:top w:val="nil"/>
              <w:left w:val="nil"/>
              <w:bottom w:val="single" w:sz="4" w:space="0" w:color="auto"/>
              <w:right w:val="single" w:sz="4" w:space="0" w:color="auto"/>
            </w:tcBorders>
            <w:shd w:val="clear" w:color="000000" w:fill="FFFFFF"/>
            <w:vAlign w:val="center"/>
          </w:tcPr>
          <w:p w14:paraId="5022BA23"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Катетер гемодиализный полиуретановый рентгеноконтрастный с инъекционными колпачками, размером: 12Fr, длиной: 20см, в комплекте с принадлежностями для установки</w:t>
            </w:r>
          </w:p>
          <w:p w14:paraId="5F4BA8C1" w14:textId="77777777" w:rsidR="00E663AB" w:rsidRPr="00E663AB" w:rsidRDefault="00E663AB" w:rsidP="00E663AB">
            <w:pPr>
              <w:suppressAutoHyphens/>
              <w:rPr>
                <w:rFonts w:eastAsia="Times New Roman"/>
                <w:sz w:val="16"/>
                <w:szCs w:val="16"/>
                <w:lang w:eastAsia="zh-CN"/>
              </w:rPr>
            </w:pPr>
            <w:r w:rsidRPr="00E663AB">
              <w:rPr>
                <w:rFonts w:eastAsia="Times New Roman"/>
                <w:color w:val="000000"/>
                <w:sz w:val="16"/>
                <w:szCs w:val="16"/>
                <w:lang w:eastAsia="zh-CN"/>
              </w:rPr>
              <w:t>1. Катетер гемодиализный полиуретановый рентгеноконтрастный с инъекционными колпачками, размером: 12Fr, длиной: 20см</w:t>
            </w:r>
            <w:r w:rsidRPr="00E663AB">
              <w:rPr>
                <w:rFonts w:eastAsia="Times New Roman"/>
                <w:color w:val="000000"/>
                <w:sz w:val="16"/>
                <w:szCs w:val="16"/>
                <w:lang w:eastAsia="zh-CN"/>
              </w:rPr>
              <w:br/>
              <w:t>2. Проводник нитиноловый с толкателем</w:t>
            </w:r>
            <w:r w:rsidRPr="00E663AB">
              <w:rPr>
                <w:rFonts w:eastAsia="Times New Roman"/>
                <w:color w:val="000000"/>
                <w:sz w:val="16"/>
                <w:szCs w:val="16"/>
                <w:lang w:eastAsia="zh-CN"/>
              </w:rPr>
              <w:br/>
              <w:t>3. Скальпель 11''</w:t>
            </w:r>
            <w:r w:rsidRPr="00E663AB">
              <w:rPr>
                <w:rFonts w:eastAsia="Times New Roman"/>
                <w:color w:val="000000"/>
                <w:sz w:val="16"/>
                <w:szCs w:val="16"/>
                <w:lang w:eastAsia="zh-CN"/>
              </w:rPr>
              <w:br/>
              <w:t>4. Сосудистый дилататор - 2 шт</w:t>
            </w:r>
            <w:r w:rsidRPr="00E663AB">
              <w:rPr>
                <w:rFonts w:eastAsia="Times New Roman"/>
                <w:color w:val="000000"/>
                <w:sz w:val="16"/>
                <w:szCs w:val="16"/>
                <w:lang w:eastAsia="zh-CN"/>
              </w:rPr>
              <w:br/>
              <w:t xml:space="preserve">5. Интродьюсерная игла </w:t>
            </w:r>
            <w:r w:rsidRPr="00E663AB">
              <w:rPr>
                <w:rFonts w:eastAsia="Times New Roman"/>
                <w:color w:val="000000"/>
                <w:sz w:val="16"/>
                <w:szCs w:val="16"/>
                <w:lang w:eastAsia="zh-CN"/>
              </w:rPr>
              <w:br/>
              <w:t>6. Шприц 5 мл</w:t>
            </w:r>
            <w:r w:rsidRPr="00E663AB">
              <w:rPr>
                <w:rFonts w:eastAsia="Times New Roman"/>
                <w:color w:val="000000"/>
                <w:sz w:val="16"/>
                <w:szCs w:val="16"/>
                <w:lang w:eastAsia="zh-CN"/>
              </w:rPr>
              <w:br/>
              <w:t>7. Гепариновый замок - 2 шт</w:t>
            </w:r>
            <w:r w:rsidRPr="00E663AB">
              <w:rPr>
                <w:rFonts w:eastAsia="Times New Roman"/>
                <w:color w:val="000000"/>
                <w:sz w:val="16"/>
                <w:szCs w:val="16"/>
                <w:lang w:eastAsia="zh-CN"/>
              </w:rPr>
              <w:br/>
              <w:t>8. Прозрачный перевязочный материал</w:t>
            </w:r>
            <w:r w:rsidRPr="00E663AB">
              <w:rPr>
                <w:rFonts w:eastAsia="Times New Roman"/>
                <w:color w:val="000000"/>
                <w:sz w:val="16"/>
                <w:szCs w:val="16"/>
                <w:lang w:eastAsia="zh-CN"/>
              </w:rPr>
              <w:br/>
              <w:t>9. Шовный материал "Мерсилк" с хирургической полуизогнутой иглой</w:t>
            </w:r>
            <w:r w:rsidRPr="00E663AB">
              <w:rPr>
                <w:rFonts w:eastAsia="Times New Roman"/>
                <w:color w:val="000000"/>
                <w:sz w:val="16"/>
                <w:szCs w:val="16"/>
                <w:lang w:eastAsia="zh-CN"/>
              </w:rPr>
              <w:br/>
              <w:t>10. Салфетка хирургическая</w:t>
            </w:r>
            <w:r w:rsidRPr="00E663AB">
              <w:rPr>
                <w:rFonts w:eastAsia="Times New Roman"/>
                <w:color w:val="000000"/>
                <w:sz w:val="16"/>
                <w:szCs w:val="16"/>
                <w:lang w:eastAsia="zh-CN"/>
              </w:rPr>
              <w:br/>
              <w:t>11. Салфетка марлевая - 5 шт                                                                         Катетер изготовлен из гибкого полиуретана с рентгеноконтрастной полосой для легкой визуализации. Мягкий, атравматичный конический наконечник снижает вероятность травмирования сосуда во время введения и обеспечивает легкое и плавное введение катетера.</w:t>
            </w:r>
            <w:r w:rsidRPr="00E663AB">
              <w:rPr>
                <w:rFonts w:eastAsia="Times New Roman"/>
                <w:color w:val="000000"/>
                <w:sz w:val="16"/>
                <w:szCs w:val="16"/>
                <w:lang w:eastAsia="zh-CN"/>
              </w:rPr>
              <w:br/>
              <w:t>Несовместимые препараты могут вводиться одновременно через отдельные каналы. Размещается в яремную или подключичную вену.</w:t>
            </w:r>
            <w:r w:rsidRPr="00E663AB">
              <w:rPr>
                <w:rFonts w:eastAsia="Times New Roman"/>
                <w:color w:val="000000"/>
                <w:sz w:val="16"/>
                <w:szCs w:val="16"/>
                <w:lang w:eastAsia="zh-CN"/>
              </w:rPr>
              <w:br/>
              <w:t>Скорость потока: артериальная -280-350 мл/мин, венозная - 235-315 мл/мин.</w:t>
            </w:r>
            <w:r w:rsidRPr="00E663AB">
              <w:rPr>
                <w:rFonts w:eastAsia="Times New Roman"/>
                <w:color w:val="000000"/>
                <w:sz w:val="16"/>
                <w:szCs w:val="16"/>
                <w:lang w:eastAsia="zh-CN"/>
              </w:rPr>
              <w:br/>
              <w:t xml:space="preserve">Катетер (2 - просветный):  12Fr х 20см. </w:t>
            </w:r>
            <w:r w:rsidRPr="00E663AB">
              <w:rPr>
                <w:rFonts w:eastAsia="Times New Roman"/>
                <w:color w:val="000000"/>
                <w:sz w:val="16"/>
                <w:szCs w:val="16"/>
                <w:lang w:eastAsia="zh-CN"/>
              </w:rPr>
              <w:br/>
              <w:t>Проводник (прямой; J-образный):</w:t>
            </w:r>
            <w:r w:rsidRPr="00E663AB">
              <w:rPr>
                <w:rFonts w:eastAsia="Times New Roman"/>
                <w:color w:val="000000"/>
                <w:sz w:val="16"/>
                <w:szCs w:val="16"/>
                <w:lang w:val="en-US" w:eastAsia="zh-CN"/>
              </w:rPr>
              <w:t xml:space="preserve"> </w:t>
            </w:r>
            <w:r w:rsidRPr="00E663AB">
              <w:rPr>
                <w:rFonts w:eastAsia="Times New Roman"/>
                <w:color w:val="000000"/>
                <w:sz w:val="16"/>
                <w:szCs w:val="16"/>
                <w:lang w:eastAsia="zh-CN"/>
              </w:rPr>
              <w:t xml:space="preserve">0.035" x 70 см, </w:t>
            </w:r>
            <w:r w:rsidRPr="00E663AB">
              <w:rPr>
                <w:rFonts w:eastAsia="Times New Roman"/>
                <w:color w:val="000000"/>
                <w:sz w:val="16"/>
                <w:szCs w:val="16"/>
                <w:lang w:eastAsia="zh-CN"/>
              </w:rPr>
              <w:br/>
              <w:t>Интродьюсерная игла: 18G</w:t>
            </w:r>
          </w:p>
        </w:tc>
        <w:tc>
          <w:tcPr>
            <w:tcW w:w="709" w:type="dxa"/>
            <w:gridSpan w:val="3"/>
            <w:tcBorders>
              <w:top w:val="nil"/>
              <w:left w:val="nil"/>
              <w:bottom w:val="single" w:sz="4" w:space="0" w:color="auto"/>
              <w:right w:val="single" w:sz="4" w:space="0" w:color="auto"/>
            </w:tcBorders>
            <w:shd w:val="clear" w:color="auto" w:fill="auto"/>
            <w:vAlign w:val="center"/>
          </w:tcPr>
          <w:p w14:paraId="7495DE5C"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34805EF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w:t>
            </w:r>
          </w:p>
        </w:tc>
        <w:tc>
          <w:tcPr>
            <w:tcW w:w="709" w:type="dxa"/>
            <w:gridSpan w:val="2"/>
            <w:tcBorders>
              <w:top w:val="nil"/>
              <w:left w:val="nil"/>
              <w:bottom w:val="single" w:sz="4" w:space="0" w:color="auto"/>
              <w:right w:val="single" w:sz="4" w:space="0" w:color="auto"/>
            </w:tcBorders>
            <w:shd w:val="clear" w:color="auto" w:fill="auto"/>
            <w:vAlign w:val="center"/>
          </w:tcPr>
          <w:p w14:paraId="3BC8FB9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18000</w:t>
            </w:r>
          </w:p>
        </w:tc>
        <w:tc>
          <w:tcPr>
            <w:tcW w:w="992" w:type="dxa"/>
            <w:gridSpan w:val="2"/>
            <w:tcBorders>
              <w:top w:val="nil"/>
              <w:left w:val="nil"/>
              <w:bottom w:val="single" w:sz="4" w:space="0" w:color="auto"/>
              <w:right w:val="single" w:sz="4" w:space="0" w:color="auto"/>
            </w:tcBorders>
            <w:shd w:val="clear" w:color="auto" w:fill="auto"/>
            <w:vAlign w:val="center"/>
          </w:tcPr>
          <w:p w14:paraId="28685DA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54000</w:t>
            </w:r>
          </w:p>
        </w:tc>
        <w:tc>
          <w:tcPr>
            <w:tcW w:w="1276" w:type="dxa"/>
            <w:gridSpan w:val="2"/>
            <w:shd w:val="clear" w:color="auto" w:fill="auto"/>
            <w:vAlign w:val="center"/>
          </w:tcPr>
          <w:p w14:paraId="46DD469A"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31EA5C9C"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06EF9E46"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1978F7D"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0AB6DFD4" w14:textId="77777777" w:rsidTr="005401D1">
        <w:trPr>
          <w:gridBefore w:val="1"/>
          <w:wBefore w:w="34" w:type="dxa"/>
          <w:trHeight w:val="699"/>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A205DDB"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BD6A0F"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Канюля внутривенная с катетером и инъекционным клапаном размером: 16G 45мм</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1B9A9093"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Инфузионные канюли с инъекционным клапаном для периферического внутривенного доступа 16G, с инъекционным портом и фиксирующими крылышками, на стилете, длина не менее 45,0 мм. Ультратонкая силиконизированная игла 1.8 мм. из нержавеющей стали с конической формой острия. Скорость потока 200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13A92A0D"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BBEF59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1 325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47E1470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86F8E5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132500</w:t>
            </w:r>
          </w:p>
        </w:tc>
        <w:tc>
          <w:tcPr>
            <w:tcW w:w="1276" w:type="dxa"/>
            <w:gridSpan w:val="2"/>
            <w:shd w:val="clear" w:color="auto" w:fill="auto"/>
            <w:vAlign w:val="center"/>
          </w:tcPr>
          <w:p w14:paraId="5AB4B0E4"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0F2FC62"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64C9287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142280E0"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53420B77"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4B58250"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6254F6AD"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Канюля внутривенная с катетером и инъекционным клапаном размером: 18G 45мм</w:t>
            </w:r>
          </w:p>
        </w:tc>
        <w:tc>
          <w:tcPr>
            <w:tcW w:w="5670" w:type="dxa"/>
            <w:gridSpan w:val="3"/>
            <w:tcBorders>
              <w:top w:val="nil"/>
              <w:left w:val="nil"/>
              <w:bottom w:val="single" w:sz="4" w:space="0" w:color="auto"/>
              <w:right w:val="single" w:sz="4" w:space="0" w:color="auto"/>
            </w:tcBorders>
            <w:shd w:val="clear" w:color="auto" w:fill="auto"/>
            <w:vAlign w:val="center"/>
          </w:tcPr>
          <w:p w14:paraId="70882CDA"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Инфузионные канюли с инъекционным клапаном для периферического внутривенного доступа 18G, с инъекционным портом и фиксирующими крылышками, на стилете, длина не менее 45,0 мм. Ультратонкая силиконизированная игла 1.3 мм. из нержавеющей стали с конической формой острия. Скорость потока 85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709" w:type="dxa"/>
            <w:gridSpan w:val="3"/>
            <w:tcBorders>
              <w:top w:val="nil"/>
              <w:left w:val="nil"/>
              <w:bottom w:val="single" w:sz="4" w:space="0" w:color="auto"/>
              <w:right w:val="single" w:sz="4" w:space="0" w:color="auto"/>
            </w:tcBorders>
            <w:shd w:val="clear" w:color="auto" w:fill="auto"/>
            <w:vAlign w:val="center"/>
          </w:tcPr>
          <w:p w14:paraId="332D9784"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771A613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10 000</w:t>
            </w:r>
          </w:p>
        </w:tc>
        <w:tc>
          <w:tcPr>
            <w:tcW w:w="709" w:type="dxa"/>
            <w:gridSpan w:val="2"/>
            <w:tcBorders>
              <w:top w:val="nil"/>
              <w:left w:val="nil"/>
              <w:bottom w:val="single" w:sz="4" w:space="0" w:color="auto"/>
              <w:right w:val="single" w:sz="4" w:space="0" w:color="auto"/>
            </w:tcBorders>
            <w:shd w:val="clear" w:color="auto" w:fill="auto"/>
            <w:vAlign w:val="center"/>
          </w:tcPr>
          <w:p w14:paraId="4A10790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992" w:type="dxa"/>
            <w:gridSpan w:val="2"/>
            <w:tcBorders>
              <w:top w:val="nil"/>
              <w:left w:val="nil"/>
              <w:bottom w:val="single" w:sz="4" w:space="0" w:color="auto"/>
              <w:right w:val="single" w:sz="4" w:space="0" w:color="auto"/>
            </w:tcBorders>
            <w:shd w:val="clear" w:color="auto" w:fill="auto"/>
            <w:vAlign w:val="center"/>
          </w:tcPr>
          <w:p w14:paraId="74FF2FA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1000000</w:t>
            </w:r>
          </w:p>
        </w:tc>
        <w:tc>
          <w:tcPr>
            <w:tcW w:w="1276" w:type="dxa"/>
            <w:gridSpan w:val="2"/>
            <w:shd w:val="clear" w:color="auto" w:fill="auto"/>
            <w:vAlign w:val="center"/>
          </w:tcPr>
          <w:p w14:paraId="7CD3B8AF"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1611991"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651EC397"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6842519E"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0242B13E"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7BEB1BE"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59B593DF"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Канюля внутривенная с катетером и инъекционным клапаном размером: 14G 45мм</w:t>
            </w:r>
          </w:p>
        </w:tc>
        <w:tc>
          <w:tcPr>
            <w:tcW w:w="5670" w:type="dxa"/>
            <w:gridSpan w:val="3"/>
            <w:tcBorders>
              <w:top w:val="nil"/>
              <w:left w:val="nil"/>
              <w:bottom w:val="single" w:sz="4" w:space="0" w:color="auto"/>
              <w:right w:val="single" w:sz="4" w:space="0" w:color="auto"/>
            </w:tcBorders>
            <w:shd w:val="clear" w:color="auto" w:fill="auto"/>
            <w:vAlign w:val="center"/>
          </w:tcPr>
          <w:p w14:paraId="25F6C7A7"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Инфузионные канюли с инъекционным клапаном для периферического внутривенного доступа 14G, с инъекционным портом и фиксирующими крылышками, на стилете, длина не менее 45,0 мм. Ультратонкая силиконизированная игла 2.1 мм. из нержавеющей стали с конической формой острия. Скорость потока 270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709" w:type="dxa"/>
            <w:gridSpan w:val="3"/>
            <w:tcBorders>
              <w:top w:val="nil"/>
              <w:left w:val="nil"/>
              <w:bottom w:val="single" w:sz="4" w:space="0" w:color="auto"/>
              <w:right w:val="single" w:sz="4" w:space="0" w:color="auto"/>
            </w:tcBorders>
            <w:shd w:val="clear" w:color="auto" w:fill="auto"/>
            <w:vAlign w:val="center"/>
          </w:tcPr>
          <w:p w14:paraId="07560BE4"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0B12E27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1 325</w:t>
            </w:r>
          </w:p>
        </w:tc>
        <w:tc>
          <w:tcPr>
            <w:tcW w:w="709" w:type="dxa"/>
            <w:gridSpan w:val="2"/>
            <w:tcBorders>
              <w:top w:val="nil"/>
              <w:left w:val="nil"/>
              <w:bottom w:val="single" w:sz="4" w:space="0" w:color="auto"/>
              <w:right w:val="single" w:sz="4" w:space="0" w:color="auto"/>
            </w:tcBorders>
            <w:shd w:val="clear" w:color="auto" w:fill="auto"/>
            <w:vAlign w:val="center"/>
          </w:tcPr>
          <w:p w14:paraId="6E87221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992" w:type="dxa"/>
            <w:gridSpan w:val="2"/>
            <w:tcBorders>
              <w:top w:val="nil"/>
              <w:left w:val="nil"/>
              <w:bottom w:val="single" w:sz="4" w:space="0" w:color="auto"/>
              <w:right w:val="single" w:sz="4" w:space="0" w:color="auto"/>
            </w:tcBorders>
            <w:shd w:val="clear" w:color="auto" w:fill="auto"/>
            <w:vAlign w:val="center"/>
          </w:tcPr>
          <w:p w14:paraId="51336F9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132500</w:t>
            </w:r>
          </w:p>
        </w:tc>
        <w:tc>
          <w:tcPr>
            <w:tcW w:w="1276" w:type="dxa"/>
            <w:gridSpan w:val="2"/>
            <w:shd w:val="clear" w:color="auto" w:fill="auto"/>
            <w:vAlign w:val="center"/>
          </w:tcPr>
          <w:p w14:paraId="3D4C1C44"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2BE52995"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1178FA8B"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69306FEC"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1706437C"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53963857"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44FC50E0"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Канюля внутривенная с катетером и инъекционным клапаном размером: 24G 19мм</w:t>
            </w:r>
          </w:p>
        </w:tc>
        <w:tc>
          <w:tcPr>
            <w:tcW w:w="5670" w:type="dxa"/>
            <w:gridSpan w:val="3"/>
            <w:tcBorders>
              <w:top w:val="nil"/>
              <w:left w:val="nil"/>
              <w:bottom w:val="single" w:sz="4" w:space="0" w:color="auto"/>
              <w:right w:val="single" w:sz="4" w:space="0" w:color="auto"/>
            </w:tcBorders>
            <w:shd w:val="clear" w:color="auto" w:fill="auto"/>
            <w:vAlign w:val="center"/>
          </w:tcPr>
          <w:p w14:paraId="1EB7881B"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Инфузионные канюли с инъекционным клапаном для периферического внутривенного доступа 24G, с инъекционным портом и фиксирующими крылышками, на стилете, длина не менее 19,0 мм. Ультратонкая силиконизированная игла 0.7 мм. из нержавеющей стали с конической формой острия. Скорость потока 18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709" w:type="dxa"/>
            <w:gridSpan w:val="3"/>
            <w:tcBorders>
              <w:top w:val="nil"/>
              <w:left w:val="nil"/>
              <w:bottom w:val="single" w:sz="4" w:space="0" w:color="auto"/>
              <w:right w:val="single" w:sz="4" w:space="0" w:color="auto"/>
            </w:tcBorders>
            <w:shd w:val="clear" w:color="auto" w:fill="auto"/>
            <w:vAlign w:val="center"/>
          </w:tcPr>
          <w:p w14:paraId="01ED286A"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02340B4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2 000</w:t>
            </w:r>
          </w:p>
        </w:tc>
        <w:tc>
          <w:tcPr>
            <w:tcW w:w="709" w:type="dxa"/>
            <w:gridSpan w:val="2"/>
            <w:tcBorders>
              <w:top w:val="nil"/>
              <w:left w:val="nil"/>
              <w:bottom w:val="single" w:sz="4" w:space="0" w:color="auto"/>
              <w:right w:val="single" w:sz="4" w:space="0" w:color="auto"/>
            </w:tcBorders>
            <w:shd w:val="clear" w:color="auto" w:fill="auto"/>
            <w:vAlign w:val="center"/>
          </w:tcPr>
          <w:p w14:paraId="21A07E8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992" w:type="dxa"/>
            <w:gridSpan w:val="2"/>
            <w:tcBorders>
              <w:top w:val="nil"/>
              <w:left w:val="nil"/>
              <w:bottom w:val="single" w:sz="4" w:space="0" w:color="auto"/>
              <w:right w:val="single" w:sz="4" w:space="0" w:color="auto"/>
            </w:tcBorders>
            <w:shd w:val="clear" w:color="auto" w:fill="auto"/>
            <w:vAlign w:val="center"/>
          </w:tcPr>
          <w:p w14:paraId="2523D21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200000</w:t>
            </w:r>
          </w:p>
        </w:tc>
        <w:tc>
          <w:tcPr>
            <w:tcW w:w="1276" w:type="dxa"/>
            <w:gridSpan w:val="2"/>
            <w:shd w:val="clear" w:color="auto" w:fill="auto"/>
            <w:vAlign w:val="center"/>
          </w:tcPr>
          <w:p w14:paraId="6A3EA91F"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00EAE707"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4EADA613"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76C8F906"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1AF20A57" w14:textId="77777777" w:rsidTr="005401D1">
        <w:trPr>
          <w:gridBefore w:val="1"/>
          <w:wBefore w:w="34" w:type="dxa"/>
          <w:trHeight w:val="55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66579987"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49A9B3B3"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Канюля внутривенная с катетером и инъекционным клапаном размером: 20G 33мм</w:t>
            </w:r>
          </w:p>
        </w:tc>
        <w:tc>
          <w:tcPr>
            <w:tcW w:w="5670" w:type="dxa"/>
            <w:gridSpan w:val="3"/>
            <w:tcBorders>
              <w:top w:val="nil"/>
              <w:left w:val="nil"/>
              <w:bottom w:val="single" w:sz="4" w:space="0" w:color="auto"/>
              <w:right w:val="single" w:sz="4" w:space="0" w:color="auto"/>
            </w:tcBorders>
            <w:shd w:val="clear" w:color="auto" w:fill="auto"/>
            <w:vAlign w:val="center"/>
          </w:tcPr>
          <w:p w14:paraId="0E5FA3D6"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Инфузионные канюли с инъекционным клапаном для периферического внутривенного доступа 20G, с инъекционным портом и фиксирующими крылышками, на стилете, длина не менее 33,0 мм. Ультратонкая силиконизированная игла 1.1 мм. из нержавеющей стали с конической формой острия. Скорость потока 55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709" w:type="dxa"/>
            <w:gridSpan w:val="3"/>
            <w:tcBorders>
              <w:top w:val="nil"/>
              <w:left w:val="nil"/>
              <w:bottom w:val="single" w:sz="4" w:space="0" w:color="auto"/>
              <w:right w:val="single" w:sz="4" w:space="0" w:color="auto"/>
            </w:tcBorders>
            <w:shd w:val="clear" w:color="auto" w:fill="auto"/>
            <w:vAlign w:val="center"/>
          </w:tcPr>
          <w:p w14:paraId="061CF900"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20892794"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nil"/>
              <w:left w:val="nil"/>
              <w:bottom w:val="single" w:sz="4" w:space="0" w:color="auto"/>
              <w:right w:val="single" w:sz="4" w:space="0" w:color="auto"/>
            </w:tcBorders>
            <w:shd w:val="clear" w:color="auto" w:fill="auto"/>
            <w:vAlign w:val="center"/>
          </w:tcPr>
          <w:p w14:paraId="48C0238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992" w:type="dxa"/>
            <w:gridSpan w:val="2"/>
            <w:tcBorders>
              <w:top w:val="nil"/>
              <w:left w:val="nil"/>
              <w:bottom w:val="single" w:sz="4" w:space="0" w:color="auto"/>
              <w:right w:val="single" w:sz="4" w:space="0" w:color="auto"/>
            </w:tcBorders>
            <w:shd w:val="clear" w:color="auto" w:fill="auto"/>
            <w:vAlign w:val="center"/>
          </w:tcPr>
          <w:p w14:paraId="0E206FF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10000</w:t>
            </w:r>
          </w:p>
        </w:tc>
        <w:tc>
          <w:tcPr>
            <w:tcW w:w="1276" w:type="dxa"/>
            <w:gridSpan w:val="2"/>
            <w:shd w:val="clear" w:color="auto" w:fill="auto"/>
            <w:vAlign w:val="center"/>
          </w:tcPr>
          <w:p w14:paraId="0D74938E"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4C4D57DF"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4E30E312"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44841A4E"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5229F3D"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52836393"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8FF28B"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Дискофикс трайник (краник запорный треходовой)</w:t>
            </w:r>
          </w:p>
        </w:tc>
        <w:tc>
          <w:tcPr>
            <w:tcW w:w="5670" w:type="dxa"/>
            <w:gridSpan w:val="3"/>
            <w:tcBorders>
              <w:top w:val="nil"/>
              <w:left w:val="nil"/>
              <w:bottom w:val="single" w:sz="4" w:space="0" w:color="auto"/>
              <w:right w:val="single" w:sz="4" w:space="0" w:color="auto"/>
            </w:tcBorders>
            <w:shd w:val="clear" w:color="000000" w:fill="FFFFFF"/>
            <w:vAlign w:val="center"/>
          </w:tcPr>
          <w:p w14:paraId="4E5886CD" w14:textId="77777777" w:rsidR="00E663AB" w:rsidRPr="00E663AB" w:rsidRDefault="00E663AB" w:rsidP="00E663AB">
            <w:pPr>
              <w:suppressAutoHyphens/>
              <w:rPr>
                <w:rFonts w:eastAsia="Times New Roman"/>
                <w:sz w:val="16"/>
                <w:szCs w:val="16"/>
                <w:lang w:eastAsia="zh-CN"/>
              </w:rPr>
            </w:pPr>
            <w:r w:rsidRPr="00E663AB">
              <w:rPr>
                <w:rFonts w:eastAsia="Times New Roman"/>
                <w:color w:val="000000"/>
                <w:sz w:val="16"/>
                <w:szCs w:val="16"/>
                <w:lang w:eastAsia="zh-CN"/>
              </w:rPr>
              <w:t xml:space="preserve">Краник </w:t>
            </w:r>
            <w:proofErr w:type="gramStart"/>
            <w:r w:rsidRPr="00E663AB">
              <w:rPr>
                <w:rFonts w:eastAsia="Times New Roman"/>
                <w:color w:val="000000"/>
                <w:sz w:val="16"/>
                <w:szCs w:val="16"/>
                <w:lang w:eastAsia="zh-CN"/>
              </w:rPr>
              <w:t>трехходовой  обеспечивает</w:t>
            </w:r>
            <w:proofErr w:type="gramEnd"/>
            <w:r w:rsidRPr="00E663AB">
              <w:rPr>
                <w:rFonts w:eastAsia="Times New Roman"/>
                <w:color w:val="000000"/>
                <w:sz w:val="16"/>
                <w:szCs w:val="16"/>
                <w:lang w:eastAsia="zh-CN"/>
              </w:rPr>
              <w:t xml:space="preserve"> одновременную инфузию нескольких препаратов через один венозный доступ. Корпус трехходового краника – поликарбонат. Рукоятка имеет направляющие стрелки. Скорость потока трехходового краника: 525±10% выдерживает давление до 5 бар. Предназначены для соединения со стандартными инфузионными линиями.</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35384B2D"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BA8DBF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280C15D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2AE6A9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15000</w:t>
            </w:r>
          </w:p>
        </w:tc>
        <w:tc>
          <w:tcPr>
            <w:tcW w:w="1276" w:type="dxa"/>
            <w:gridSpan w:val="2"/>
            <w:shd w:val="clear" w:color="auto" w:fill="auto"/>
            <w:vAlign w:val="center"/>
          </w:tcPr>
          <w:p w14:paraId="283AFC84"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9F6247F"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2E32674"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0F4715F9"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74E81CCD"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C43C054"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360FD7"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Линия проводящая инфузионная 150 см</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1B0A5CDC" w14:textId="77777777" w:rsidR="00E663AB" w:rsidRPr="00E663AB" w:rsidRDefault="00E663AB" w:rsidP="00E663AB">
            <w:pPr>
              <w:suppressAutoHyphens/>
              <w:rPr>
                <w:rFonts w:eastAsia="Times New Roman"/>
                <w:sz w:val="16"/>
                <w:szCs w:val="16"/>
                <w:lang w:eastAsia="zh-CN"/>
              </w:rPr>
            </w:pPr>
            <w:proofErr w:type="gramStart"/>
            <w:r w:rsidRPr="00E663AB">
              <w:rPr>
                <w:rFonts w:eastAsia="Times New Roman"/>
                <w:sz w:val="16"/>
                <w:szCs w:val="16"/>
                <w:lang w:eastAsia="zh-CN"/>
              </w:rPr>
              <w:t>Линия</w:t>
            </w:r>
            <w:proofErr w:type="gramEnd"/>
            <w:r w:rsidRPr="00E663AB">
              <w:rPr>
                <w:rFonts w:eastAsia="Times New Roman"/>
                <w:sz w:val="16"/>
                <w:szCs w:val="16"/>
                <w:lang w:eastAsia="zh-CN"/>
              </w:rPr>
              <w:t xml:space="preserve"> проводящая инфузионная для инфузионной терапии.  Совместимы с любыми шприцевыми насосами. Устойчивость к давлению до 4 бар. Уменьшенный объем заполнения. Герметичные винтовые коннекторы Люэр лок с обеих сторон. Максимальное время использования: 90ч.  Стерильные, одноразовые, не-пирогенные. Трубка изготовлена из поливинилхлорида (ПВХ).</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77992EC6"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AA44D6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3 000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1C39480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C8BDF9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1200000</w:t>
            </w:r>
          </w:p>
        </w:tc>
        <w:tc>
          <w:tcPr>
            <w:tcW w:w="1276" w:type="dxa"/>
            <w:gridSpan w:val="2"/>
            <w:shd w:val="clear" w:color="auto" w:fill="auto"/>
            <w:vAlign w:val="center"/>
          </w:tcPr>
          <w:p w14:paraId="7D0DC1E0"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13D3B1A7"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B531023"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7C9ED897"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137FFA07"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7A5DFBC"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84DB22"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 xml:space="preserve">Калибровочные растворы Level </w:t>
            </w:r>
            <w:r w:rsidRPr="00E663AB">
              <w:rPr>
                <w:rFonts w:eastAsia="Times New Roman"/>
                <w:color w:val="FF0000"/>
                <w:sz w:val="16"/>
                <w:szCs w:val="16"/>
                <w:lang w:eastAsia="zh-CN"/>
              </w:rPr>
              <w:t>1</w:t>
            </w:r>
            <w:r w:rsidRPr="00E663AB">
              <w:rPr>
                <w:rFonts w:eastAsia="Times New Roman"/>
                <w:color w:val="000000"/>
                <w:sz w:val="16"/>
                <w:szCs w:val="16"/>
                <w:lang w:eastAsia="zh-CN"/>
              </w:rPr>
              <w:t xml:space="preserve"> TEG 5000</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60D764CB"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 xml:space="preserve">Калибровочные растворы Level </w:t>
            </w:r>
            <w:r w:rsidRPr="00E663AB">
              <w:rPr>
                <w:rFonts w:eastAsia="Times New Roman"/>
                <w:color w:val="FF0000"/>
                <w:sz w:val="16"/>
                <w:szCs w:val="16"/>
                <w:lang w:eastAsia="zh-CN"/>
              </w:rPr>
              <w:t>1</w:t>
            </w:r>
            <w:r w:rsidRPr="00E663AB">
              <w:rPr>
                <w:rFonts w:eastAsia="Times New Roman"/>
                <w:color w:val="000000"/>
                <w:sz w:val="16"/>
                <w:szCs w:val="16"/>
                <w:lang w:eastAsia="zh-CN"/>
              </w:rPr>
              <w:t xml:space="preserve"> TEG 5000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4242977D"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FBA704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7E7118E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59000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3D5EF1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118000</w:t>
            </w:r>
          </w:p>
        </w:tc>
        <w:tc>
          <w:tcPr>
            <w:tcW w:w="1276" w:type="dxa"/>
            <w:gridSpan w:val="2"/>
            <w:shd w:val="clear" w:color="auto" w:fill="auto"/>
            <w:vAlign w:val="center"/>
          </w:tcPr>
          <w:p w14:paraId="51436CED"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22B692D2"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512B4A25"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04C84EB4"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529A687F"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FA79F95"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1E414"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Калибровочные растворы Level</w:t>
            </w:r>
            <w:r w:rsidRPr="00E663AB">
              <w:rPr>
                <w:rFonts w:eastAsia="Times New Roman"/>
                <w:color w:val="FF0000"/>
                <w:sz w:val="16"/>
                <w:szCs w:val="16"/>
                <w:lang w:eastAsia="zh-CN"/>
              </w:rPr>
              <w:t xml:space="preserve"> 2</w:t>
            </w:r>
            <w:r w:rsidRPr="00E663AB">
              <w:rPr>
                <w:rFonts w:eastAsia="Times New Roman"/>
                <w:color w:val="000000"/>
                <w:sz w:val="16"/>
                <w:szCs w:val="16"/>
                <w:lang w:eastAsia="zh-CN"/>
              </w:rPr>
              <w:t xml:space="preserve"> TEG 5000</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7C202"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Калибровочные растворы Level</w:t>
            </w:r>
            <w:r w:rsidRPr="00E663AB">
              <w:rPr>
                <w:rFonts w:eastAsia="Times New Roman"/>
                <w:color w:val="FF0000"/>
                <w:sz w:val="16"/>
                <w:szCs w:val="16"/>
                <w:lang w:eastAsia="zh-CN"/>
              </w:rPr>
              <w:t xml:space="preserve"> 2</w:t>
            </w:r>
            <w:r w:rsidRPr="00E663AB">
              <w:rPr>
                <w:rFonts w:eastAsia="Times New Roman"/>
                <w:color w:val="000000"/>
                <w:sz w:val="16"/>
                <w:szCs w:val="16"/>
                <w:lang w:eastAsia="zh-CN"/>
              </w:rPr>
              <w:t xml:space="preserve"> TEG 5000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199AB267"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EBACDA4"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w:t>
            </w:r>
          </w:p>
        </w:tc>
        <w:tc>
          <w:tcPr>
            <w:tcW w:w="709" w:type="dxa"/>
            <w:gridSpan w:val="2"/>
            <w:tcBorders>
              <w:top w:val="nil"/>
              <w:left w:val="nil"/>
              <w:bottom w:val="single" w:sz="4" w:space="0" w:color="auto"/>
              <w:right w:val="single" w:sz="4" w:space="0" w:color="auto"/>
            </w:tcBorders>
            <w:shd w:val="clear" w:color="auto" w:fill="auto"/>
            <w:vAlign w:val="center"/>
          </w:tcPr>
          <w:p w14:paraId="3F6FFD9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59000</w:t>
            </w:r>
          </w:p>
        </w:tc>
        <w:tc>
          <w:tcPr>
            <w:tcW w:w="992" w:type="dxa"/>
            <w:gridSpan w:val="2"/>
            <w:tcBorders>
              <w:top w:val="nil"/>
              <w:left w:val="nil"/>
              <w:bottom w:val="single" w:sz="4" w:space="0" w:color="auto"/>
              <w:right w:val="single" w:sz="4" w:space="0" w:color="auto"/>
            </w:tcBorders>
            <w:shd w:val="clear" w:color="auto" w:fill="auto"/>
            <w:vAlign w:val="center"/>
          </w:tcPr>
          <w:p w14:paraId="465FA09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118000</w:t>
            </w:r>
          </w:p>
        </w:tc>
        <w:tc>
          <w:tcPr>
            <w:tcW w:w="1276" w:type="dxa"/>
            <w:gridSpan w:val="2"/>
            <w:shd w:val="clear" w:color="auto" w:fill="auto"/>
            <w:vAlign w:val="center"/>
          </w:tcPr>
          <w:p w14:paraId="5DA04619"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8AE2258"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B686E12"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70539C27"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377E605"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8A7B25F"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24729F02"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Каолин TEG 5000 № 20</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5C4AE7EA"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Каолин TEG 5000 № 20</w:t>
            </w:r>
          </w:p>
        </w:tc>
        <w:tc>
          <w:tcPr>
            <w:tcW w:w="709" w:type="dxa"/>
            <w:gridSpan w:val="3"/>
            <w:tcBorders>
              <w:top w:val="nil"/>
              <w:left w:val="nil"/>
              <w:bottom w:val="single" w:sz="4" w:space="0" w:color="auto"/>
              <w:right w:val="single" w:sz="4" w:space="0" w:color="auto"/>
            </w:tcBorders>
            <w:shd w:val="clear" w:color="auto" w:fill="auto"/>
            <w:vAlign w:val="center"/>
          </w:tcPr>
          <w:p w14:paraId="40AFF431"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уп</w:t>
            </w:r>
          </w:p>
        </w:tc>
        <w:tc>
          <w:tcPr>
            <w:tcW w:w="708" w:type="dxa"/>
            <w:gridSpan w:val="2"/>
            <w:tcBorders>
              <w:top w:val="nil"/>
              <w:left w:val="nil"/>
              <w:bottom w:val="single" w:sz="4" w:space="0" w:color="auto"/>
              <w:right w:val="single" w:sz="4" w:space="0" w:color="auto"/>
            </w:tcBorders>
            <w:shd w:val="clear" w:color="auto" w:fill="auto"/>
            <w:vAlign w:val="center"/>
          </w:tcPr>
          <w:p w14:paraId="3937E32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w:t>
            </w:r>
          </w:p>
        </w:tc>
        <w:tc>
          <w:tcPr>
            <w:tcW w:w="709" w:type="dxa"/>
            <w:gridSpan w:val="2"/>
            <w:tcBorders>
              <w:top w:val="nil"/>
              <w:left w:val="nil"/>
              <w:bottom w:val="single" w:sz="4" w:space="0" w:color="auto"/>
              <w:right w:val="single" w:sz="4" w:space="0" w:color="auto"/>
            </w:tcBorders>
            <w:shd w:val="clear" w:color="auto" w:fill="auto"/>
            <w:vAlign w:val="center"/>
          </w:tcPr>
          <w:p w14:paraId="30112EF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70000</w:t>
            </w:r>
          </w:p>
        </w:tc>
        <w:tc>
          <w:tcPr>
            <w:tcW w:w="992" w:type="dxa"/>
            <w:gridSpan w:val="2"/>
            <w:tcBorders>
              <w:top w:val="nil"/>
              <w:left w:val="nil"/>
              <w:bottom w:val="single" w:sz="4" w:space="0" w:color="auto"/>
              <w:right w:val="single" w:sz="4" w:space="0" w:color="auto"/>
            </w:tcBorders>
            <w:shd w:val="clear" w:color="auto" w:fill="auto"/>
            <w:vAlign w:val="center"/>
          </w:tcPr>
          <w:p w14:paraId="1E43D2F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350000</w:t>
            </w:r>
          </w:p>
        </w:tc>
        <w:tc>
          <w:tcPr>
            <w:tcW w:w="1276" w:type="dxa"/>
            <w:gridSpan w:val="2"/>
            <w:shd w:val="clear" w:color="auto" w:fill="auto"/>
            <w:vAlign w:val="center"/>
          </w:tcPr>
          <w:p w14:paraId="2B00EC4E"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5D762402"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185038FF"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58A74110"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1E5165D"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49C0142C"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68D2CB53"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Одноразовые кюветы и стержни  TEG 5000</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79CF2C34"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Одноразовые кюветы и стержни  TEG 5000</w:t>
            </w:r>
          </w:p>
        </w:tc>
        <w:tc>
          <w:tcPr>
            <w:tcW w:w="709" w:type="dxa"/>
            <w:gridSpan w:val="3"/>
            <w:tcBorders>
              <w:top w:val="nil"/>
              <w:left w:val="nil"/>
              <w:bottom w:val="single" w:sz="4" w:space="0" w:color="auto"/>
              <w:right w:val="single" w:sz="4" w:space="0" w:color="auto"/>
            </w:tcBorders>
            <w:shd w:val="clear" w:color="auto" w:fill="auto"/>
            <w:vAlign w:val="center"/>
          </w:tcPr>
          <w:p w14:paraId="1BDFCD2A"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уп</w:t>
            </w:r>
          </w:p>
        </w:tc>
        <w:tc>
          <w:tcPr>
            <w:tcW w:w="708" w:type="dxa"/>
            <w:gridSpan w:val="2"/>
            <w:tcBorders>
              <w:top w:val="nil"/>
              <w:left w:val="nil"/>
              <w:bottom w:val="single" w:sz="4" w:space="0" w:color="auto"/>
              <w:right w:val="single" w:sz="4" w:space="0" w:color="auto"/>
            </w:tcBorders>
            <w:shd w:val="clear" w:color="auto" w:fill="auto"/>
            <w:vAlign w:val="center"/>
          </w:tcPr>
          <w:p w14:paraId="73CE8AE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w:t>
            </w:r>
          </w:p>
        </w:tc>
        <w:tc>
          <w:tcPr>
            <w:tcW w:w="709" w:type="dxa"/>
            <w:gridSpan w:val="2"/>
            <w:tcBorders>
              <w:top w:val="nil"/>
              <w:left w:val="nil"/>
              <w:bottom w:val="single" w:sz="4" w:space="0" w:color="auto"/>
              <w:right w:val="single" w:sz="4" w:space="0" w:color="auto"/>
            </w:tcBorders>
            <w:shd w:val="clear" w:color="auto" w:fill="auto"/>
            <w:vAlign w:val="center"/>
          </w:tcPr>
          <w:p w14:paraId="55B417D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80000</w:t>
            </w:r>
          </w:p>
        </w:tc>
        <w:tc>
          <w:tcPr>
            <w:tcW w:w="992" w:type="dxa"/>
            <w:gridSpan w:val="2"/>
            <w:tcBorders>
              <w:top w:val="nil"/>
              <w:left w:val="nil"/>
              <w:bottom w:val="single" w:sz="4" w:space="0" w:color="auto"/>
              <w:right w:val="single" w:sz="4" w:space="0" w:color="auto"/>
            </w:tcBorders>
            <w:shd w:val="clear" w:color="auto" w:fill="auto"/>
            <w:vAlign w:val="center"/>
          </w:tcPr>
          <w:p w14:paraId="79043FA4"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800000</w:t>
            </w:r>
          </w:p>
        </w:tc>
        <w:tc>
          <w:tcPr>
            <w:tcW w:w="1276" w:type="dxa"/>
            <w:gridSpan w:val="2"/>
            <w:shd w:val="clear" w:color="auto" w:fill="auto"/>
            <w:vAlign w:val="center"/>
          </w:tcPr>
          <w:p w14:paraId="330A65EC"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30F4E594"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E18263F"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F8023AA"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71E93857"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3C97ACF3"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21D2C4D7"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Катетер Фолея 2-х и 3-х ходовой</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2DD6286D"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однократного применения стерильный, размерами: 22 FR /CH; модификации: латексный с силиконовым окрытием, с кончиком Тиманна, силиконовый; разновидности стандартный, женский</w:t>
            </w:r>
          </w:p>
        </w:tc>
        <w:tc>
          <w:tcPr>
            <w:tcW w:w="709" w:type="dxa"/>
            <w:gridSpan w:val="3"/>
            <w:tcBorders>
              <w:top w:val="nil"/>
              <w:left w:val="nil"/>
              <w:bottom w:val="single" w:sz="4" w:space="0" w:color="auto"/>
              <w:right w:val="single" w:sz="4" w:space="0" w:color="auto"/>
            </w:tcBorders>
            <w:shd w:val="clear" w:color="auto" w:fill="auto"/>
            <w:vAlign w:val="center"/>
          </w:tcPr>
          <w:p w14:paraId="0BD9998B"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35E428F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3 570</w:t>
            </w:r>
          </w:p>
        </w:tc>
        <w:tc>
          <w:tcPr>
            <w:tcW w:w="709" w:type="dxa"/>
            <w:gridSpan w:val="2"/>
            <w:tcBorders>
              <w:top w:val="nil"/>
              <w:left w:val="nil"/>
              <w:bottom w:val="single" w:sz="4" w:space="0" w:color="auto"/>
              <w:right w:val="single" w:sz="4" w:space="0" w:color="auto"/>
            </w:tcBorders>
            <w:shd w:val="clear" w:color="auto" w:fill="auto"/>
            <w:vAlign w:val="center"/>
          </w:tcPr>
          <w:p w14:paraId="0D04397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266</w:t>
            </w:r>
          </w:p>
        </w:tc>
        <w:tc>
          <w:tcPr>
            <w:tcW w:w="992" w:type="dxa"/>
            <w:gridSpan w:val="2"/>
            <w:tcBorders>
              <w:top w:val="nil"/>
              <w:left w:val="nil"/>
              <w:bottom w:val="single" w:sz="4" w:space="0" w:color="auto"/>
              <w:right w:val="single" w:sz="4" w:space="0" w:color="auto"/>
            </w:tcBorders>
            <w:shd w:val="clear" w:color="auto" w:fill="auto"/>
            <w:vAlign w:val="center"/>
          </w:tcPr>
          <w:p w14:paraId="761C4FE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949620</w:t>
            </w:r>
          </w:p>
        </w:tc>
        <w:tc>
          <w:tcPr>
            <w:tcW w:w="1276" w:type="dxa"/>
            <w:gridSpan w:val="2"/>
            <w:shd w:val="clear" w:color="auto" w:fill="auto"/>
            <w:vAlign w:val="center"/>
          </w:tcPr>
          <w:p w14:paraId="373174E8"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F5EC005"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0F9748D"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2CF9456D"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F5E7809"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1B236854"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628C5"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отсасывающ.СН 16</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4236E7A1"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отсасывающ.СН 16</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4F60F211"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533433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2AA5F13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475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B2498B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47500</w:t>
            </w:r>
          </w:p>
        </w:tc>
        <w:tc>
          <w:tcPr>
            <w:tcW w:w="1276" w:type="dxa"/>
            <w:gridSpan w:val="2"/>
            <w:shd w:val="clear" w:color="auto" w:fill="auto"/>
            <w:vAlign w:val="center"/>
          </w:tcPr>
          <w:p w14:paraId="06035902"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497A61DD"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70947B4"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A10BE3A"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165AA7E6"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562FB740"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7F96051D"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отсасывающ.СН 12</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394F14D5"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отсасывающ.СН 12</w:t>
            </w:r>
          </w:p>
        </w:tc>
        <w:tc>
          <w:tcPr>
            <w:tcW w:w="709" w:type="dxa"/>
            <w:gridSpan w:val="3"/>
            <w:tcBorders>
              <w:top w:val="nil"/>
              <w:left w:val="nil"/>
              <w:bottom w:val="single" w:sz="4" w:space="0" w:color="auto"/>
              <w:right w:val="single" w:sz="4" w:space="0" w:color="auto"/>
            </w:tcBorders>
            <w:shd w:val="clear" w:color="auto" w:fill="auto"/>
            <w:vAlign w:val="center"/>
          </w:tcPr>
          <w:p w14:paraId="29DF0D6A"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6D1273C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1 700</w:t>
            </w:r>
          </w:p>
        </w:tc>
        <w:tc>
          <w:tcPr>
            <w:tcW w:w="709" w:type="dxa"/>
            <w:gridSpan w:val="2"/>
            <w:tcBorders>
              <w:top w:val="nil"/>
              <w:left w:val="nil"/>
              <w:bottom w:val="single" w:sz="4" w:space="0" w:color="auto"/>
              <w:right w:val="single" w:sz="4" w:space="0" w:color="auto"/>
            </w:tcBorders>
            <w:shd w:val="clear" w:color="auto" w:fill="auto"/>
            <w:vAlign w:val="center"/>
          </w:tcPr>
          <w:p w14:paraId="77F04BB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475</w:t>
            </w:r>
          </w:p>
        </w:tc>
        <w:tc>
          <w:tcPr>
            <w:tcW w:w="992" w:type="dxa"/>
            <w:gridSpan w:val="2"/>
            <w:tcBorders>
              <w:top w:val="nil"/>
              <w:left w:val="nil"/>
              <w:bottom w:val="single" w:sz="4" w:space="0" w:color="auto"/>
              <w:right w:val="single" w:sz="4" w:space="0" w:color="auto"/>
            </w:tcBorders>
            <w:shd w:val="clear" w:color="auto" w:fill="auto"/>
            <w:vAlign w:val="center"/>
          </w:tcPr>
          <w:p w14:paraId="5895B51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807500</w:t>
            </w:r>
          </w:p>
        </w:tc>
        <w:tc>
          <w:tcPr>
            <w:tcW w:w="1276" w:type="dxa"/>
            <w:gridSpan w:val="2"/>
            <w:shd w:val="clear" w:color="auto" w:fill="auto"/>
            <w:vAlign w:val="center"/>
          </w:tcPr>
          <w:p w14:paraId="02525A08"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2C548A5F"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424D3176"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266F4945"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0D161B92"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EE7CF23"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0E024E7B"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отсасывающ.СН 10</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09897338"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отсасывающ.СН 10</w:t>
            </w:r>
          </w:p>
        </w:tc>
        <w:tc>
          <w:tcPr>
            <w:tcW w:w="709" w:type="dxa"/>
            <w:gridSpan w:val="3"/>
            <w:tcBorders>
              <w:top w:val="nil"/>
              <w:left w:val="nil"/>
              <w:bottom w:val="single" w:sz="4" w:space="0" w:color="auto"/>
              <w:right w:val="single" w:sz="4" w:space="0" w:color="auto"/>
            </w:tcBorders>
            <w:shd w:val="clear" w:color="auto" w:fill="auto"/>
            <w:vAlign w:val="center"/>
          </w:tcPr>
          <w:p w14:paraId="7915D719"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55E9DD4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2 700</w:t>
            </w:r>
          </w:p>
        </w:tc>
        <w:tc>
          <w:tcPr>
            <w:tcW w:w="709" w:type="dxa"/>
            <w:gridSpan w:val="2"/>
            <w:tcBorders>
              <w:top w:val="nil"/>
              <w:left w:val="nil"/>
              <w:bottom w:val="single" w:sz="4" w:space="0" w:color="auto"/>
              <w:right w:val="single" w:sz="4" w:space="0" w:color="auto"/>
            </w:tcBorders>
            <w:shd w:val="clear" w:color="auto" w:fill="auto"/>
            <w:vAlign w:val="center"/>
          </w:tcPr>
          <w:p w14:paraId="07DAEF1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475</w:t>
            </w:r>
          </w:p>
        </w:tc>
        <w:tc>
          <w:tcPr>
            <w:tcW w:w="992" w:type="dxa"/>
            <w:gridSpan w:val="2"/>
            <w:tcBorders>
              <w:top w:val="nil"/>
              <w:left w:val="nil"/>
              <w:bottom w:val="single" w:sz="4" w:space="0" w:color="auto"/>
              <w:right w:val="single" w:sz="4" w:space="0" w:color="auto"/>
            </w:tcBorders>
            <w:shd w:val="clear" w:color="auto" w:fill="auto"/>
            <w:vAlign w:val="center"/>
          </w:tcPr>
          <w:p w14:paraId="751340A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1282500</w:t>
            </w:r>
          </w:p>
        </w:tc>
        <w:tc>
          <w:tcPr>
            <w:tcW w:w="1276" w:type="dxa"/>
            <w:gridSpan w:val="2"/>
            <w:shd w:val="clear" w:color="auto" w:fill="auto"/>
            <w:vAlign w:val="center"/>
          </w:tcPr>
          <w:p w14:paraId="7EA57906"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2D20DA56"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6064D22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16DF3C39"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12FB4100"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42C60BF"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55883569"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отсасывающ.СН 8</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6575D58F"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отсасывающ.СН 8</w:t>
            </w:r>
          </w:p>
        </w:tc>
        <w:tc>
          <w:tcPr>
            <w:tcW w:w="709" w:type="dxa"/>
            <w:gridSpan w:val="3"/>
            <w:tcBorders>
              <w:top w:val="nil"/>
              <w:left w:val="nil"/>
              <w:bottom w:val="single" w:sz="4" w:space="0" w:color="auto"/>
              <w:right w:val="single" w:sz="4" w:space="0" w:color="auto"/>
            </w:tcBorders>
            <w:shd w:val="clear" w:color="auto" w:fill="auto"/>
            <w:vAlign w:val="center"/>
          </w:tcPr>
          <w:p w14:paraId="748EB5AC"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21DC88D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1 040</w:t>
            </w:r>
          </w:p>
        </w:tc>
        <w:tc>
          <w:tcPr>
            <w:tcW w:w="709" w:type="dxa"/>
            <w:gridSpan w:val="2"/>
            <w:tcBorders>
              <w:top w:val="nil"/>
              <w:left w:val="nil"/>
              <w:bottom w:val="single" w:sz="4" w:space="0" w:color="auto"/>
              <w:right w:val="single" w:sz="4" w:space="0" w:color="auto"/>
            </w:tcBorders>
            <w:shd w:val="clear" w:color="auto" w:fill="auto"/>
            <w:vAlign w:val="center"/>
          </w:tcPr>
          <w:p w14:paraId="24795AD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475</w:t>
            </w:r>
          </w:p>
        </w:tc>
        <w:tc>
          <w:tcPr>
            <w:tcW w:w="992" w:type="dxa"/>
            <w:gridSpan w:val="2"/>
            <w:tcBorders>
              <w:top w:val="nil"/>
              <w:left w:val="nil"/>
              <w:bottom w:val="single" w:sz="4" w:space="0" w:color="auto"/>
              <w:right w:val="single" w:sz="4" w:space="0" w:color="auto"/>
            </w:tcBorders>
            <w:shd w:val="clear" w:color="auto" w:fill="auto"/>
            <w:vAlign w:val="center"/>
          </w:tcPr>
          <w:p w14:paraId="5E9DFA2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494000</w:t>
            </w:r>
          </w:p>
        </w:tc>
        <w:tc>
          <w:tcPr>
            <w:tcW w:w="1276" w:type="dxa"/>
            <w:gridSpan w:val="2"/>
            <w:shd w:val="clear" w:color="auto" w:fill="auto"/>
            <w:vAlign w:val="center"/>
          </w:tcPr>
          <w:p w14:paraId="6D92E8DC"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37FC2454"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5F0A6D46"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2E0F1090"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04CE43FC"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4BF96AED"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3A87DC57"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отсасывающ.СН 6</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091CD212"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отсасывающ.СН 6</w:t>
            </w:r>
          </w:p>
        </w:tc>
        <w:tc>
          <w:tcPr>
            <w:tcW w:w="709" w:type="dxa"/>
            <w:gridSpan w:val="3"/>
            <w:tcBorders>
              <w:top w:val="nil"/>
              <w:left w:val="nil"/>
              <w:bottom w:val="single" w:sz="4" w:space="0" w:color="auto"/>
              <w:right w:val="single" w:sz="4" w:space="0" w:color="auto"/>
            </w:tcBorders>
            <w:shd w:val="clear" w:color="auto" w:fill="auto"/>
            <w:vAlign w:val="center"/>
          </w:tcPr>
          <w:p w14:paraId="31B3B590"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5649118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300</w:t>
            </w:r>
          </w:p>
        </w:tc>
        <w:tc>
          <w:tcPr>
            <w:tcW w:w="709" w:type="dxa"/>
            <w:gridSpan w:val="2"/>
            <w:tcBorders>
              <w:top w:val="nil"/>
              <w:left w:val="nil"/>
              <w:bottom w:val="single" w:sz="4" w:space="0" w:color="auto"/>
              <w:right w:val="single" w:sz="4" w:space="0" w:color="auto"/>
            </w:tcBorders>
            <w:shd w:val="clear" w:color="auto" w:fill="auto"/>
            <w:vAlign w:val="center"/>
          </w:tcPr>
          <w:p w14:paraId="4C334FE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475</w:t>
            </w:r>
          </w:p>
        </w:tc>
        <w:tc>
          <w:tcPr>
            <w:tcW w:w="992" w:type="dxa"/>
            <w:gridSpan w:val="2"/>
            <w:tcBorders>
              <w:top w:val="nil"/>
              <w:left w:val="nil"/>
              <w:bottom w:val="single" w:sz="4" w:space="0" w:color="auto"/>
              <w:right w:val="single" w:sz="4" w:space="0" w:color="auto"/>
            </w:tcBorders>
            <w:shd w:val="clear" w:color="auto" w:fill="auto"/>
            <w:vAlign w:val="center"/>
          </w:tcPr>
          <w:p w14:paraId="678DFAA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142500</w:t>
            </w:r>
          </w:p>
        </w:tc>
        <w:tc>
          <w:tcPr>
            <w:tcW w:w="1276" w:type="dxa"/>
            <w:gridSpan w:val="2"/>
            <w:shd w:val="clear" w:color="auto" w:fill="auto"/>
            <w:vAlign w:val="center"/>
          </w:tcPr>
          <w:p w14:paraId="4CD6DF45"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A402FC8"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B760411"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986D60B"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D5D5186"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812C1CE"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02A202F0"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пупочный СН 6</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1C57517C"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пупочный СН 6</w:t>
            </w:r>
          </w:p>
        </w:tc>
        <w:tc>
          <w:tcPr>
            <w:tcW w:w="709" w:type="dxa"/>
            <w:gridSpan w:val="3"/>
            <w:tcBorders>
              <w:top w:val="nil"/>
              <w:left w:val="nil"/>
              <w:bottom w:val="single" w:sz="4" w:space="0" w:color="auto"/>
              <w:right w:val="single" w:sz="4" w:space="0" w:color="auto"/>
            </w:tcBorders>
            <w:shd w:val="clear" w:color="auto" w:fill="auto"/>
            <w:vAlign w:val="center"/>
          </w:tcPr>
          <w:p w14:paraId="5CDDC08A"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42304B5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290</w:t>
            </w:r>
          </w:p>
        </w:tc>
        <w:tc>
          <w:tcPr>
            <w:tcW w:w="709" w:type="dxa"/>
            <w:gridSpan w:val="2"/>
            <w:tcBorders>
              <w:top w:val="nil"/>
              <w:left w:val="nil"/>
              <w:bottom w:val="single" w:sz="4" w:space="0" w:color="auto"/>
              <w:right w:val="single" w:sz="4" w:space="0" w:color="auto"/>
            </w:tcBorders>
            <w:shd w:val="clear" w:color="auto" w:fill="auto"/>
            <w:vAlign w:val="center"/>
          </w:tcPr>
          <w:p w14:paraId="51C7474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500</w:t>
            </w:r>
          </w:p>
        </w:tc>
        <w:tc>
          <w:tcPr>
            <w:tcW w:w="992" w:type="dxa"/>
            <w:gridSpan w:val="2"/>
            <w:tcBorders>
              <w:top w:val="nil"/>
              <w:left w:val="nil"/>
              <w:bottom w:val="single" w:sz="4" w:space="0" w:color="auto"/>
              <w:right w:val="single" w:sz="4" w:space="0" w:color="auto"/>
            </w:tcBorders>
            <w:shd w:val="clear" w:color="auto" w:fill="auto"/>
            <w:vAlign w:val="center"/>
          </w:tcPr>
          <w:p w14:paraId="6507817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145000</w:t>
            </w:r>
          </w:p>
        </w:tc>
        <w:tc>
          <w:tcPr>
            <w:tcW w:w="1276" w:type="dxa"/>
            <w:gridSpan w:val="2"/>
            <w:shd w:val="clear" w:color="auto" w:fill="auto"/>
            <w:vAlign w:val="center"/>
          </w:tcPr>
          <w:p w14:paraId="6BFE4496"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149A1B97"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7213550"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50072683"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10B27BB"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400D44AA"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5810166E"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пупочный СН 8</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7C3970A5"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пупочный СН 8</w:t>
            </w:r>
          </w:p>
        </w:tc>
        <w:tc>
          <w:tcPr>
            <w:tcW w:w="709" w:type="dxa"/>
            <w:gridSpan w:val="3"/>
            <w:tcBorders>
              <w:top w:val="nil"/>
              <w:left w:val="nil"/>
              <w:bottom w:val="single" w:sz="4" w:space="0" w:color="auto"/>
              <w:right w:val="single" w:sz="4" w:space="0" w:color="auto"/>
            </w:tcBorders>
            <w:shd w:val="clear" w:color="auto" w:fill="auto"/>
            <w:vAlign w:val="center"/>
          </w:tcPr>
          <w:p w14:paraId="42A35F5B"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108DF1D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350</w:t>
            </w:r>
          </w:p>
        </w:tc>
        <w:tc>
          <w:tcPr>
            <w:tcW w:w="709" w:type="dxa"/>
            <w:gridSpan w:val="2"/>
            <w:tcBorders>
              <w:top w:val="nil"/>
              <w:left w:val="nil"/>
              <w:bottom w:val="single" w:sz="4" w:space="0" w:color="auto"/>
              <w:right w:val="single" w:sz="4" w:space="0" w:color="auto"/>
            </w:tcBorders>
            <w:shd w:val="clear" w:color="auto" w:fill="auto"/>
            <w:vAlign w:val="center"/>
          </w:tcPr>
          <w:p w14:paraId="3082848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500</w:t>
            </w:r>
          </w:p>
        </w:tc>
        <w:tc>
          <w:tcPr>
            <w:tcW w:w="992" w:type="dxa"/>
            <w:gridSpan w:val="2"/>
            <w:tcBorders>
              <w:top w:val="nil"/>
              <w:left w:val="nil"/>
              <w:bottom w:val="single" w:sz="4" w:space="0" w:color="auto"/>
              <w:right w:val="single" w:sz="4" w:space="0" w:color="auto"/>
            </w:tcBorders>
            <w:shd w:val="clear" w:color="auto" w:fill="auto"/>
            <w:vAlign w:val="center"/>
          </w:tcPr>
          <w:p w14:paraId="1A23830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175000</w:t>
            </w:r>
          </w:p>
        </w:tc>
        <w:tc>
          <w:tcPr>
            <w:tcW w:w="1276" w:type="dxa"/>
            <w:gridSpan w:val="2"/>
            <w:shd w:val="clear" w:color="auto" w:fill="auto"/>
            <w:vAlign w:val="center"/>
          </w:tcPr>
          <w:p w14:paraId="5F6604F8"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7D99A19"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21F9A287"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00DCC8AC"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4F3CCE9"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14000216"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5F5CBA1A"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уретральный женский СН18</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035C712C"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уретральный женский СН18</w:t>
            </w:r>
          </w:p>
        </w:tc>
        <w:tc>
          <w:tcPr>
            <w:tcW w:w="709" w:type="dxa"/>
            <w:gridSpan w:val="3"/>
            <w:tcBorders>
              <w:top w:val="nil"/>
              <w:left w:val="nil"/>
              <w:bottom w:val="single" w:sz="4" w:space="0" w:color="auto"/>
              <w:right w:val="single" w:sz="4" w:space="0" w:color="auto"/>
            </w:tcBorders>
            <w:shd w:val="clear" w:color="auto" w:fill="auto"/>
            <w:vAlign w:val="center"/>
          </w:tcPr>
          <w:p w14:paraId="0C6E4834"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7DD4B49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4 050</w:t>
            </w:r>
          </w:p>
        </w:tc>
        <w:tc>
          <w:tcPr>
            <w:tcW w:w="709" w:type="dxa"/>
            <w:gridSpan w:val="2"/>
            <w:tcBorders>
              <w:top w:val="nil"/>
              <w:left w:val="nil"/>
              <w:bottom w:val="single" w:sz="4" w:space="0" w:color="auto"/>
              <w:right w:val="single" w:sz="4" w:space="0" w:color="auto"/>
            </w:tcBorders>
            <w:shd w:val="clear" w:color="auto" w:fill="auto"/>
            <w:vAlign w:val="center"/>
          </w:tcPr>
          <w:p w14:paraId="64215D3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353</w:t>
            </w:r>
          </w:p>
        </w:tc>
        <w:tc>
          <w:tcPr>
            <w:tcW w:w="992" w:type="dxa"/>
            <w:gridSpan w:val="2"/>
            <w:tcBorders>
              <w:top w:val="nil"/>
              <w:left w:val="nil"/>
              <w:bottom w:val="single" w:sz="4" w:space="0" w:color="auto"/>
              <w:right w:val="single" w:sz="4" w:space="0" w:color="auto"/>
            </w:tcBorders>
            <w:shd w:val="clear" w:color="auto" w:fill="auto"/>
            <w:vAlign w:val="center"/>
          </w:tcPr>
          <w:p w14:paraId="6F0329E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1429650</w:t>
            </w:r>
          </w:p>
        </w:tc>
        <w:tc>
          <w:tcPr>
            <w:tcW w:w="1276" w:type="dxa"/>
            <w:gridSpan w:val="2"/>
            <w:shd w:val="clear" w:color="auto" w:fill="auto"/>
            <w:vAlign w:val="center"/>
          </w:tcPr>
          <w:p w14:paraId="676B71F6"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1FFFCBB4"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33669FF"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498D188E"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3C8FFE2"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5808F1DE"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6A33A8B6"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аспирационный с вакуумконтролем 16 Fr</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5ADC50DE"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Катетер аспирационный с вакуумконтролем 16 Fr</w:t>
            </w:r>
          </w:p>
        </w:tc>
        <w:tc>
          <w:tcPr>
            <w:tcW w:w="709" w:type="dxa"/>
            <w:gridSpan w:val="3"/>
            <w:tcBorders>
              <w:top w:val="nil"/>
              <w:left w:val="nil"/>
              <w:bottom w:val="single" w:sz="4" w:space="0" w:color="auto"/>
              <w:right w:val="single" w:sz="4" w:space="0" w:color="auto"/>
            </w:tcBorders>
            <w:shd w:val="clear" w:color="auto" w:fill="auto"/>
            <w:vAlign w:val="center"/>
          </w:tcPr>
          <w:p w14:paraId="51172D10"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0128A58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nil"/>
              <w:left w:val="nil"/>
              <w:bottom w:val="single" w:sz="4" w:space="0" w:color="auto"/>
              <w:right w:val="single" w:sz="4" w:space="0" w:color="auto"/>
            </w:tcBorders>
            <w:shd w:val="clear" w:color="auto" w:fill="auto"/>
            <w:vAlign w:val="center"/>
          </w:tcPr>
          <w:p w14:paraId="0F637A1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522</w:t>
            </w:r>
          </w:p>
        </w:tc>
        <w:tc>
          <w:tcPr>
            <w:tcW w:w="992" w:type="dxa"/>
            <w:gridSpan w:val="2"/>
            <w:tcBorders>
              <w:top w:val="nil"/>
              <w:left w:val="nil"/>
              <w:bottom w:val="single" w:sz="4" w:space="0" w:color="auto"/>
              <w:right w:val="single" w:sz="4" w:space="0" w:color="auto"/>
            </w:tcBorders>
            <w:shd w:val="clear" w:color="auto" w:fill="auto"/>
            <w:vAlign w:val="center"/>
          </w:tcPr>
          <w:p w14:paraId="764FD83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52200</w:t>
            </w:r>
          </w:p>
        </w:tc>
        <w:tc>
          <w:tcPr>
            <w:tcW w:w="1276" w:type="dxa"/>
            <w:gridSpan w:val="2"/>
            <w:shd w:val="clear" w:color="auto" w:fill="auto"/>
            <w:vAlign w:val="center"/>
          </w:tcPr>
          <w:p w14:paraId="70259D3D"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E0E0FB0"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2C7CCDBF"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4AEDE723"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439EF37"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10D5698"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27BFE8BA"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Клеенка подкладная резинотканная</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084FE371"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Клеенка подкладная резинотканная</w:t>
            </w:r>
          </w:p>
        </w:tc>
        <w:tc>
          <w:tcPr>
            <w:tcW w:w="709" w:type="dxa"/>
            <w:gridSpan w:val="3"/>
            <w:tcBorders>
              <w:top w:val="nil"/>
              <w:left w:val="nil"/>
              <w:bottom w:val="single" w:sz="4" w:space="0" w:color="auto"/>
              <w:right w:val="single" w:sz="4" w:space="0" w:color="auto"/>
            </w:tcBorders>
            <w:shd w:val="clear" w:color="auto" w:fill="auto"/>
            <w:vAlign w:val="center"/>
          </w:tcPr>
          <w:p w14:paraId="7BD51E8B"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м</w:t>
            </w:r>
          </w:p>
        </w:tc>
        <w:tc>
          <w:tcPr>
            <w:tcW w:w="708" w:type="dxa"/>
            <w:gridSpan w:val="2"/>
            <w:tcBorders>
              <w:top w:val="nil"/>
              <w:left w:val="nil"/>
              <w:bottom w:val="single" w:sz="4" w:space="0" w:color="auto"/>
              <w:right w:val="single" w:sz="4" w:space="0" w:color="auto"/>
            </w:tcBorders>
            <w:shd w:val="clear" w:color="auto" w:fill="auto"/>
            <w:vAlign w:val="center"/>
          </w:tcPr>
          <w:p w14:paraId="3A01B90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950</w:t>
            </w:r>
          </w:p>
        </w:tc>
        <w:tc>
          <w:tcPr>
            <w:tcW w:w="709" w:type="dxa"/>
            <w:gridSpan w:val="2"/>
            <w:tcBorders>
              <w:top w:val="nil"/>
              <w:left w:val="nil"/>
              <w:bottom w:val="single" w:sz="4" w:space="0" w:color="auto"/>
              <w:right w:val="single" w:sz="4" w:space="0" w:color="auto"/>
            </w:tcBorders>
            <w:shd w:val="clear" w:color="auto" w:fill="auto"/>
            <w:vAlign w:val="center"/>
          </w:tcPr>
          <w:p w14:paraId="6F24F99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770</w:t>
            </w:r>
          </w:p>
        </w:tc>
        <w:tc>
          <w:tcPr>
            <w:tcW w:w="992" w:type="dxa"/>
            <w:gridSpan w:val="2"/>
            <w:tcBorders>
              <w:top w:val="nil"/>
              <w:left w:val="nil"/>
              <w:bottom w:val="single" w:sz="4" w:space="0" w:color="auto"/>
              <w:right w:val="single" w:sz="4" w:space="0" w:color="auto"/>
            </w:tcBorders>
            <w:shd w:val="clear" w:color="auto" w:fill="auto"/>
            <w:vAlign w:val="center"/>
          </w:tcPr>
          <w:p w14:paraId="788910B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731500</w:t>
            </w:r>
          </w:p>
        </w:tc>
        <w:tc>
          <w:tcPr>
            <w:tcW w:w="1276" w:type="dxa"/>
            <w:gridSpan w:val="2"/>
            <w:shd w:val="clear" w:color="auto" w:fill="auto"/>
            <w:vAlign w:val="center"/>
          </w:tcPr>
          <w:p w14:paraId="3D523E87"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17358DFF"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C953804"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0392DD21"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5F0FE73"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D9ADB9C"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28E7C637"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Кружка Эсморха однораз. 1 л</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5EABFDF3"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Кружка Эсморха однораз. 1 л</w:t>
            </w:r>
          </w:p>
        </w:tc>
        <w:tc>
          <w:tcPr>
            <w:tcW w:w="709" w:type="dxa"/>
            <w:gridSpan w:val="3"/>
            <w:tcBorders>
              <w:top w:val="nil"/>
              <w:left w:val="nil"/>
              <w:bottom w:val="single" w:sz="4" w:space="0" w:color="auto"/>
              <w:right w:val="single" w:sz="4" w:space="0" w:color="auto"/>
            </w:tcBorders>
            <w:shd w:val="clear" w:color="auto" w:fill="auto"/>
            <w:vAlign w:val="center"/>
          </w:tcPr>
          <w:p w14:paraId="073A488B"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61FDBA3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700</w:t>
            </w:r>
          </w:p>
        </w:tc>
        <w:tc>
          <w:tcPr>
            <w:tcW w:w="709" w:type="dxa"/>
            <w:gridSpan w:val="2"/>
            <w:tcBorders>
              <w:top w:val="nil"/>
              <w:left w:val="nil"/>
              <w:bottom w:val="single" w:sz="4" w:space="0" w:color="auto"/>
              <w:right w:val="single" w:sz="4" w:space="0" w:color="auto"/>
            </w:tcBorders>
            <w:shd w:val="clear" w:color="auto" w:fill="auto"/>
            <w:vAlign w:val="center"/>
          </w:tcPr>
          <w:p w14:paraId="5DDE836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535</w:t>
            </w:r>
          </w:p>
        </w:tc>
        <w:tc>
          <w:tcPr>
            <w:tcW w:w="992" w:type="dxa"/>
            <w:gridSpan w:val="2"/>
            <w:tcBorders>
              <w:top w:val="nil"/>
              <w:left w:val="nil"/>
              <w:bottom w:val="single" w:sz="4" w:space="0" w:color="auto"/>
              <w:right w:val="single" w:sz="4" w:space="0" w:color="auto"/>
            </w:tcBorders>
            <w:shd w:val="clear" w:color="auto" w:fill="auto"/>
            <w:vAlign w:val="center"/>
          </w:tcPr>
          <w:p w14:paraId="3C64376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374500</w:t>
            </w:r>
          </w:p>
        </w:tc>
        <w:tc>
          <w:tcPr>
            <w:tcW w:w="1276" w:type="dxa"/>
            <w:gridSpan w:val="2"/>
            <w:shd w:val="clear" w:color="auto" w:fill="auto"/>
            <w:vAlign w:val="center"/>
          </w:tcPr>
          <w:p w14:paraId="6BAE1F3D"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11F1698A"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56A88B4"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130B5CBA"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61C955E"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95E4210"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30195A2C"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Наконечники однораз. к кружке Эсморха</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57A51549"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Наконечники однораз. к кружке Эсморха</w:t>
            </w:r>
          </w:p>
        </w:tc>
        <w:tc>
          <w:tcPr>
            <w:tcW w:w="709" w:type="dxa"/>
            <w:gridSpan w:val="3"/>
            <w:tcBorders>
              <w:top w:val="nil"/>
              <w:left w:val="nil"/>
              <w:bottom w:val="single" w:sz="4" w:space="0" w:color="auto"/>
              <w:right w:val="single" w:sz="4" w:space="0" w:color="auto"/>
            </w:tcBorders>
            <w:shd w:val="clear" w:color="auto" w:fill="auto"/>
            <w:vAlign w:val="center"/>
          </w:tcPr>
          <w:p w14:paraId="732E8069"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5A0135C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700</w:t>
            </w:r>
          </w:p>
        </w:tc>
        <w:tc>
          <w:tcPr>
            <w:tcW w:w="709" w:type="dxa"/>
            <w:gridSpan w:val="2"/>
            <w:tcBorders>
              <w:top w:val="nil"/>
              <w:left w:val="nil"/>
              <w:bottom w:val="single" w:sz="4" w:space="0" w:color="auto"/>
              <w:right w:val="single" w:sz="4" w:space="0" w:color="auto"/>
            </w:tcBorders>
            <w:shd w:val="clear" w:color="auto" w:fill="auto"/>
            <w:vAlign w:val="center"/>
          </w:tcPr>
          <w:p w14:paraId="7B77FF7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86</w:t>
            </w:r>
          </w:p>
        </w:tc>
        <w:tc>
          <w:tcPr>
            <w:tcW w:w="992" w:type="dxa"/>
            <w:gridSpan w:val="2"/>
            <w:tcBorders>
              <w:top w:val="nil"/>
              <w:left w:val="nil"/>
              <w:bottom w:val="single" w:sz="4" w:space="0" w:color="auto"/>
              <w:right w:val="single" w:sz="4" w:space="0" w:color="auto"/>
            </w:tcBorders>
            <w:shd w:val="clear" w:color="auto" w:fill="auto"/>
            <w:vAlign w:val="center"/>
          </w:tcPr>
          <w:p w14:paraId="45901D3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60200</w:t>
            </w:r>
          </w:p>
        </w:tc>
        <w:tc>
          <w:tcPr>
            <w:tcW w:w="1276" w:type="dxa"/>
            <w:gridSpan w:val="2"/>
            <w:shd w:val="clear" w:color="auto" w:fill="auto"/>
            <w:vAlign w:val="center"/>
          </w:tcPr>
          <w:p w14:paraId="44BEC989"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64669D4"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656DAC9"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D1412A8"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52A8DAD6"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519B04EC"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4318C067"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Контейнеры  60 мл, универсальн. в инд уп (стерильн.) для мокроты</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279A1420"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Контейнеры  60 мл, универсальн. в инд уп (стерильн.) для мокроты</w:t>
            </w:r>
          </w:p>
        </w:tc>
        <w:tc>
          <w:tcPr>
            <w:tcW w:w="709" w:type="dxa"/>
            <w:gridSpan w:val="3"/>
            <w:tcBorders>
              <w:top w:val="nil"/>
              <w:left w:val="nil"/>
              <w:bottom w:val="single" w:sz="4" w:space="0" w:color="auto"/>
              <w:right w:val="single" w:sz="4" w:space="0" w:color="auto"/>
            </w:tcBorders>
            <w:shd w:val="clear" w:color="auto" w:fill="auto"/>
            <w:vAlign w:val="center"/>
          </w:tcPr>
          <w:p w14:paraId="5D02C7E5"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4EBB85D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450</w:t>
            </w:r>
          </w:p>
        </w:tc>
        <w:tc>
          <w:tcPr>
            <w:tcW w:w="709" w:type="dxa"/>
            <w:gridSpan w:val="2"/>
            <w:tcBorders>
              <w:top w:val="nil"/>
              <w:left w:val="nil"/>
              <w:bottom w:val="single" w:sz="4" w:space="0" w:color="auto"/>
              <w:right w:val="single" w:sz="4" w:space="0" w:color="auto"/>
            </w:tcBorders>
            <w:shd w:val="clear" w:color="auto" w:fill="auto"/>
            <w:vAlign w:val="center"/>
          </w:tcPr>
          <w:p w14:paraId="0B0A674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66</w:t>
            </w:r>
          </w:p>
        </w:tc>
        <w:tc>
          <w:tcPr>
            <w:tcW w:w="992" w:type="dxa"/>
            <w:gridSpan w:val="2"/>
            <w:tcBorders>
              <w:top w:val="nil"/>
              <w:left w:val="nil"/>
              <w:bottom w:val="single" w:sz="4" w:space="0" w:color="auto"/>
              <w:right w:val="single" w:sz="4" w:space="0" w:color="auto"/>
            </w:tcBorders>
            <w:shd w:val="clear" w:color="auto" w:fill="auto"/>
            <w:vAlign w:val="center"/>
          </w:tcPr>
          <w:p w14:paraId="2929681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29700</w:t>
            </w:r>
          </w:p>
        </w:tc>
        <w:tc>
          <w:tcPr>
            <w:tcW w:w="1276" w:type="dxa"/>
            <w:gridSpan w:val="2"/>
            <w:shd w:val="clear" w:color="auto" w:fill="auto"/>
            <w:vAlign w:val="center"/>
          </w:tcPr>
          <w:p w14:paraId="348AE48B"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4F6E6616"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594F3FAB"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504A6F9E"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50B2ADA2"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32E026CC"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5C3D3EE4"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Контейнеры  100 мл, универсальн. в инд уп (стерильн.)</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34A2A86A"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Контейнеры  100 мл, универсальн. в инд уп (стерильн.)</w:t>
            </w:r>
          </w:p>
        </w:tc>
        <w:tc>
          <w:tcPr>
            <w:tcW w:w="709" w:type="dxa"/>
            <w:gridSpan w:val="3"/>
            <w:tcBorders>
              <w:top w:val="nil"/>
              <w:left w:val="nil"/>
              <w:bottom w:val="single" w:sz="4" w:space="0" w:color="auto"/>
              <w:right w:val="single" w:sz="4" w:space="0" w:color="auto"/>
            </w:tcBorders>
            <w:shd w:val="clear" w:color="auto" w:fill="auto"/>
            <w:vAlign w:val="center"/>
          </w:tcPr>
          <w:p w14:paraId="5F23C073"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799AE2B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12 000</w:t>
            </w:r>
          </w:p>
        </w:tc>
        <w:tc>
          <w:tcPr>
            <w:tcW w:w="709" w:type="dxa"/>
            <w:gridSpan w:val="2"/>
            <w:tcBorders>
              <w:top w:val="nil"/>
              <w:left w:val="nil"/>
              <w:bottom w:val="single" w:sz="4" w:space="0" w:color="auto"/>
              <w:right w:val="single" w:sz="4" w:space="0" w:color="auto"/>
            </w:tcBorders>
            <w:shd w:val="clear" w:color="auto" w:fill="auto"/>
            <w:vAlign w:val="center"/>
          </w:tcPr>
          <w:p w14:paraId="45F8E97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66</w:t>
            </w:r>
          </w:p>
        </w:tc>
        <w:tc>
          <w:tcPr>
            <w:tcW w:w="992" w:type="dxa"/>
            <w:gridSpan w:val="2"/>
            <w:tcBorders>
              <w:top w:val="nil"/>
              <w:left w:val="nil"/>
              <w:bottom w:val="single" w:sz="4" w:space="0" w:color="auto"/>
              <w:right w:val="single" w:sz="4" w:space="0" w:color="auto"/>
            </w:tcBorders>
            <w:shd w:val="clear" w:color="auto" w:fill="auto"/>
            <w:vAlign w:val="center"/>
          </w:tcPr>
          <w:p w14:paraId="79204ED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792000</w:t>
            </w:r>
          </w:p>
        </w:tc>
        <w:tc>
          <w:tcPr>
            <w:tcW w:w="1276" w:type="dxa"/>
            <w:gridSpan w:val="2"/>
            <w:shd w:val="clear" w:color="auto" w:fill="auto"/>
            <w:vAlign w:val="center"/>
          </w:tcPr>
          <w:p w14:paraId="677E8B0A"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CA8EA27"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72BCD1B"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66687739"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AFCE1B9"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1BBF737"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5307F13D"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Хи</w:t>
            </w:r>
            <w:r w:rsidRPr="00E663AB">
              <w:rPr>
                <w:rFonts w:eastAsia="Times New Roman"/>
                <w:color w:val="000000"/>
                <w:sz w:val="16"/>
                <w:szCs w:val="16"/>
                <w:lang w:val="en-US"/>
              </w:rPr>
              <w:t>p</w:t>
            </w:r>
            <w:r w:rsidRPr="00E663AB">
              <w:rPr>
                <w:rFonts w:eastAsia="Times New Roman"/>
                <w:color w:val="000000"/>
                <w:sz w:val="16"/>
                <w:szCs w:val="16"/>
              </w:rPr>
              <w:t xml:space="preserve">ургический шовный материал </w:t>
            </w:r>
            <w:r w:rsidRPr="00E663AB">
              <w:rPr>
                <w:rFonts w:eastAsia="Times New Roman"/>
                <w:color w:val="000000"/>
                <w:sz w:val="16"/>
                <w:szCs w:val="16"/>
                <w:lang w:val="en-US"/>
              </w:rPr>
              <w:t>USP</w:t>
            </w:r>
            <w:r w:rsidRPr="00E663AB">
              <w:rPr>
                <w:rFonts w:eastAsia="Times New Roman"/>
                <w:color w:val="000000"/>
                <w:sz w:val="16"/>
                <w:szCs w:val="16"/>
              </w:rPr>
              <w:t xml:space="preserve"> (метрический): 6/0 (0,7), 5/0 (1), 4/0 (1,5), 3/0 (2), 2/0 (3), 0 (3,5), 1 (4), 2 (5); длина нити 90 см, с атравматической иглой</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72BE9F87"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Изделия представляют собой нити хи</w:t>
            </w:r>
            <w:r w:rsidRPr="00E663AB">
              <w:rPr>
                <w:rFonts w:eastAsia="Times New Roman"/>
                <w:color w:val="000000"/>
                <w:sz w:val="16"/>
                <w:szCs w:val="16"/>
                <w:lang w:val="en-US"/>
              </w:rPr>
              <w:t>py</w:t>
            </w:r>
            <w:r w:rsidRPr="00E663AB">
              <w:rPr>
                <w:rFonts w:eastAsia="Times New Roman"/>
                <w:color w:val="000000"/>
                <w:sz w:val="16"/>
                <w:szCs w:val="16"/>
              </w:rPr>
              <w:t>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Нить окрашена в фиолетовый цвет для улучшения визуализации в ране. Для нитей характерна особая атравматичность поверхности и надежность. Нить сохраняет 75% прочности на разрыв IN VIVO через 2 недели, 50% через 3 недели, 25% через 4 недели; по прошествии 56-70 суток полностью рассасываются. 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Иглы изготавливаются из нержавеющей коррозионностойкой стали, разрешённой к применению в медицине.</w:t>
            </w:r>
          </w:p>
          <w:p w14:paraId="15FAED3D"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Метод стерилизации: этилен оксид (ЕО). Гарантийный срок годности - 3 года со дня стерилизации при соблюдении условий транспортирования и хранения. Форма выпуска: Шовная нить в безигольном исполнении или игла атравматическая с нитью с одним или двумя игольными наконечниками в двойных полимерных пакетах.</w:t>
            </w:r>
          </w:p>
        </w:tc>
        <w:tc>
          <w:tcPr>
            <w:tcW w:w="709" w:type="dxa"/>
            <w:gridSpan w:val="3"/>
            <w:tcBorders>
              <w:top w:val="nil"/>
              <w:left w:val="nil"/>
              <w:bottom w:val="single" w:sz="4" w:space="0" w:color="auto"/>
              <w:right w:val="single" w:sz="4" w:space="0" w:color="auto"/>
            </w:tcBorders>
            <w:shd w:val="clear" w:color="auto" w:fill="auto"/>
            <w:vAlign w:val="center"/>
          </w:tcPr>
          <w:p w14:paraId="566C05E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092BCA2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11000</w:t>
            </w:r>
          </w:p>
        </w:tc>
        <w:tc>
          <w:tcPr>
            <w:tcW w:w="709" w:type="dxa"/>
            <w:gridSpan w:val="2"/>
            <w:tcBorders>
              <w:top w:val="nil"/>
              <w:left w:val="nil"/>
              <w:bottom w:val="single" w:sz="4" w:space="0" w:color="auto"/>
              <w:right w:val="single" w:sz="4" w:space="0" w:color="auto"/>
            </w:tcBorders>
            <w:shd w:val="clear" w:color="auto" w:fill="auto"/>
            <w:vAlign w:val="center"/>
          </w:tcPr>
          <w:p w14:paraId="6FF74CC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2200</w:t>
            </w:r>
          </w:p>
        </w:tc>
        <w:tc>
          <w:tcPr>
            <w:tcW w:w="992" w:type="dxa"/>
            <w:gridSpan w:val="2"/>
            <w:tcBorders>
              <w:top w:val="nil"/>
              <w:left w:val="nil"/>
              <w:bottom w:val="single" w:sz="4" w:space="0" w:color="auto"/>
              <w:right w:val="single" w:sz="4" w:space="0" w:color="auto"/>
            </w:tcBorders>
            <w:shd w:val="clear" w:color="auto" w:fill="auto"/>
            <w:vAlign w:val="center"/>
          </w:tcPr>
          <w:p w14:paraId="7D4A405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24200000</w:t>
            </w:r>
          </w:p>
        </w:tc>
        <w:tc>
          <w:tcPr>
            <w:tcW w:w="1276" w:type="dxa"/>
            <w:gridSpan w:val="2"/>
            <w:shd w:val="clear" w:color="auto" w:fill="auto"/>
            <w:vAlign w:val="center"/>
          </w:tcPr>
          <w:p w14:paraId="24944592"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73DA969"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439903E6"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603777D4"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11FF402C"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626C4AA6"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vAlign w:val="center"/>
          </w:tcPr>
          <w:p w14:paraId="6F78B757"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Хи</w:t>
            </w:r>
            <w:r w:rsidRPr="00E663AB">
              <w:rPr>
                <w:rFonts w:eastAsia="Times New Roman"/>
                <w:color w:val="000000"/>
                <w:sz w:val="16"/>
                <w:szCs w:val="16"/>
                <w:lang w:val="en-US"/>
              </w:rPr>
              <w:t>p</w:t>
            </w:r>
            <w:r w:rsidRPr="00E663AB">
              <w:rPr>
                <w:rFonts w:eastAsia="Times New Roman"/>
                <w:color w:val="000000"/>
                <w:sz w:val="16"/>
                <w:szCs w:val="16"/>
              </w:rPr>
              <w:t>ургический ш</w:t>
            </w:r>
            <w:r w:rsidRPr="00E663AB">
              <w:rPr>
                <w:rFonts w:eastAsia="Times New Roman"/>
                <w:color w:val="000000"/>
                <w:sz w:val="16"/>
                <w:szCs w:val="16"/>
                <w:lang w:val="en-US"/>
              </w:rPr>
              <w:t>o</w:t>
            </w:r>
            <w:r w:rsidRPr="00E663AB">
              <w:rPr>
                <w:rFonts w:eastAsia="Times New Roman"/>
                <w:color w:val="000000"/>
                <w:sz w:val="16"/>
                <w:szCs w:val="16"/>
              </w:rPr>
              <w:t>вный м</w:t>
            </w:r>
            <w:r w:rsidRPr="00E663AB">
              <w:rPr>
                <w:rFonts w:eastAsia="Times New Roman"/>
                <w:color w:val="000000"/>
                <w:sz w:val="16"/>
                <w:szCs w:val="16"/>
                <w:lang w:val="en-US"/>
              </w:rPr>
              <w:t>a</w:t>
            </w:r>
            <w:r w:rsidRPr="00E663AB">
              <w:rPr>
                <w:rFonts w:eastAsia="Times New Roman"/>
                <w:color w:val="000000"/>
                <w:sz w:val="16"/>
                <w:szCs w:val="16"/>
              </w:rPr>
              <w:t xml:space="preserve">териал </w:t>
            </w:r>
            <w:r w:rsidRPr="00E663AB">
              <w:rPr>
                <w:rFonts w:eastAsia="Times New Roman"/>
                <w:color w:val="000000"/>
                <w:sz w:val="16"/>
                <w:szCs w:val="16"/>
                <w:lang w:val="en-US"/>
              </w:rPr>
              <w:t>USP</w:t>
            </w:r>
            <w:r w:rsidRPr="00E663AB">
              <w:rPr>
                <w:rFonts w:eastAsia="Times New Roman"/>
                <w:color w:val="000000"/>
                <w:sz w:val="16"/>
                <w:szCs w:val="16"/>
              </w:rPr>
              <w:t xml:space="preserve"> (метрический): 6/0 (0,7), 5/0 (1), 4/0 (1,5), 3/0 (2), 2/0 (3), 0 (3,5), 1 (4), 2 (5); длина нити</w:t>
            </w:r>
          </w:p>
          <w:p w14:paraId="051E7A2C"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90 см, с атравматической иглой</w:t>
            </w:r>
          </w:p>
        </w:tc>
        <w:tc>
          <w:tcPr>
            <w:tcW w:w="5670" w:type="dxa"/>
            <w:gridSpan w:val="3"/>
            <w:vAlign w:val="center"/>
          </w:tcPr>
          <w:p w14:paraId="7D419D4F"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 xml:space="preserve">Нить синтетическая, рассасывающаяся, плетеная, окрашенная, на основе 100% полигликолида, покрытие состоит из поликапролактона и стеарата кальция. Нить окрашена в фиолетовый цвет для улучшения визуализации в ране. Нить сохраняет более 65% первоначальной прочности после 2-х недель, более 40% после 3-х недель, через 60-90 дней нить полностью рассасывается, расщепляясь на воду и углекислый </w:t>
            </w:r>
            <w:proofErr w:type="gramStart"/>
            <w:r w:rsidRPr="00E663AB">
              <w:rPr>
                <w:rFonts w:eastAsia="Times New Roman"/>
                <w:color w:val="000000"/>
                <w:sz w:val="16"/>
                <w:szCs w:val="16"/>
              </w:rPr>
              <w:t>газ;  Нити</w:t>
            </w:r>
            <w:proofErr w:type="gramEnd"/>
            <w:r w:rsidRPr="00E663AB">
              <w:rPr>
                <w:rFonts w:eastAsia="Times New Roman"/>
                <w:color w:val="000000"/>
                <w:sz w:val="16"/>
                <w:szCs w:val="16"/>
              </w:rPr>
              <w:t xml:space="preserve"> полигликолид применяются для сопоставления и/или лигирования мягких тканей во всех областях хирургии, гинекологии и гастроэнтерологии, нить имеет покрытие, приводящее к минимальной  травматизации ткани и облегчающее завязывание узлов.</w:t>
            </w:r>
          </w:p>
          <w:p w14:paraId="593CC9CC"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Иглы изготавливаются из нержавеющей коррозионностойкой стали, разрешённой к применению в медицине. Метод стерилизации: этилен оксид (ЕО). Гарантийный срок годности - 3 года со дня стерилизации при соблюдении условий транспортирования и хранения. Форма выпуска: Шовная нить в безигольном исполнении или игла атравматическая с нитью с одним или двумя игольными наконечниками в двойных полимерных пакетах.</w:t>
            </w:r>
          </w:p>
        </w:tc>
        <w:tc>
          <w:tcPr>
            <w:tcW w:w="709" w:type="dxa"/>
            <w:gridSpan w:val="3"/>
            <w:tcBorders>
              <w:top w:val="nil"/>
              <w:left w:val="nil"/>
              <w:bottom w:val="single" w:sz="4" w:space="0" w:color="auto"/>
              <w:right w:val="single" w:sz="4" w:space="0" w:color="auto"/>
            </w:tcBorders>
            <w:shd w:val="clear" w:color="auto" w:fill="auto"/>
            <w:vAlign w:val="center"/>
          </w:tcPr>
          <w:p w14:paraId="0C1678B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5522DE8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nil"/>
              <w:left w:val="nil"/>
              <w:bottom w:val="single" w:sz="4" w:space="0" w:color="auto"/>
              <w:right w:val="single" w:sz="4" w:space="0" w:color="auto"/>
            </w:tcBorders>
            <w:shd w:val="clear" w:color="auto" w:fill="auto"/>
            <w:vAlign w:val="center"/>
          </w:tcPr>
          <w:p w14:paraId="35BEA74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1500</w:t>
            </w:r>
          </w:p>
        </w:tc>
        <w:tc>
          <w:tcPr>
            <w:tcW w:w="992" w:type="dxa"/>
            <w:gridSpan w:val="2"/>
            <w:tcBorders>
              <w:top w:val="nil"/>
              <w:left w:val="nil"/>
              <w:bottom w:val="single" w:sz="4" w:space="0" w:color="auto"/>
              <w:right w:val="single" w:sz="4" w:space="0" w:color="auto"/>
            </w:tcBorders>
            <w:shd w:val="clear" w:color="auto" w:fill="auto"/>
            <w:vAlign w:val="center"/>
          </w:tcPr>
          <w:p w14:paraId="6E24DD6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150000</w:t>
            </w:r>
          </w:p>
        </w:tc>
        <w:tc>
          <w:tcPr>
            <w:tcW w:w="1276" w:type="dxa"/>
            <w:gridSpan w:val="2"/>
            <w:shd w:val="clear" w:color="auto" w:fill="auto"/>
            <w:vAlign w:val="center"/>
          </w:tcPr>
          <w:p w14:paraId="174FC877"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ACA2850"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68796FE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15C71863"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EF3FCD8"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84D7FED"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vAlign w:val="center"/>
          </w:tcPr>
          <w:p w14:paraId="20315375"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Хи</w:t>
            </w:r>
            <w:r w:rsidRPr="00E663AB">
              <w:rPr>
                <w:rFonts w:eastAsia="Times New Roman"/>
                <w:color w:val="000000"/>
                <w:sz w:val="16"/>
                <w:szCs w:val="16"/>
                <w:lang w:val="en-US"/>
              </w:rPr>
              <w:t>py</w:t>
            </w:r>
            <w:r w:rsidRPr="00E663AB">
              <w:rPr>
                <w:rFonts w:eastAsia="Times New Roman"/>
                <w:color w:val="000000"/>
                <w:sz w:val="16"/>
                <w:szCs w:val="16"/>
              </w:rPr>
              <w:t>ргический ш</w:t>
            </w:r>
            <w:r w:rsidRPr="00E663AB">
              <w:rPr>
                <w:rFonts w:eastAsia="Times New Roman"/>
                <w:color w:val="000000"/>
                <w:sz w:val="16"/>
                <w:szCs w:val="16"/>
                <w:lang w:val="en-US"/>
              </w:rPr>
              <w:t>o</w:t>
            </w:r>
            <w:r w:rsidRPr="00E663AB">
              <w:rPr>
                <w:rFonts w:eastAsia="Times New Roman"/>
                <w:color w:val="000000"/>
                <w:sz w:val="16"/>
                <w:szCs w:val="16"/>
              </w:rPr>
              <w:t>вный м</w:t>
            </w:r>
            <w:r w:rsidRPr="00E663AB">
              <w:rPr>
                <w:rFonts w:eastAsia="Times New Roman"/>
                <w:color w:val="000000"/>
                <w:sz w:val="16"/>
                <w:szCs w:val="16"/>
                <w:lang w:val="en-US"/>
              </w:rPr>
              <w:t>a</w:t>
            </w:r>
            <w:r w:rsidRPr="00E663AB">
              <w:rPr>
                <w:rFonts w:eastAsia="Times New Roman"/>
                <w:color w:val="000000"/>
                <w:sz w:val="16"/>
                <w:szCs w:val="16"/>
              </w:rPr>
              <w:t xml:space="preserve">териал </w:t>
            </w:r>
            <w:r w:rsidRPr="00E663AB">
              <w:rPr>
                <w:rFonts w:eastAsia="Times New Roman"/>
                <w:color w:val="000000"/>
                <w:sz w:val="16"/>
                <w:szCs w:val="16"/>
                <w:lang w:val="en-US"/>
              </w:rPr>
              <w:t>USP</w:t>
            </w:r>
            <w:r w:rsidRPr="00E663AB">
              <w:rPr>
                <w:rFonts w:eastAsia="Times New Roman"/>
                <w:color w:val="000000"/>
                <w:sz w:val="16"/>
                <w:szCs w:val="16"/>
              </w:rPr>
              <w:t xml:space="preserve"> (метрический): 6/0 (0,7), 5/0 (1), 4/0 (1,5), 3/0 (2), 2/0 (3), 0 (3,5), 1 (4), 2 (5); длина нити 90 см, с атравматической иглой</w:t>
            </w:r>
          </w:p>
        </w:tc>
        <w:tc>
          <w:tcPr>
            <w:tcW w:w="5670" w:type="dxa"/>
            <w:gridSpan w:val="3"/>
            <w:vAlign w:val="center"/>
          </w:tcPr>
          <w:p w14:paraId="1F5B775D"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Изделия представляют собой нити хирургические синтетические, нерассасывающиеся, изготовленные из материала «Полиамид». Нити обладают относительно низкой инертностью и высокой прочностью на разрыв, апирогенны, вызывают умеренную реакцию тканей. Химический состав нитей: модифицированный полиамид. 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Иглы изготавливаются из нержавеющей коррозионностойкой стали, разрешённой к применению в медицине. Метод стерилизации: радиационный (R). Гарантийный срок годности – 5 лет со дня стерилизации при соблюдении условий транспортирования и хранения. Форма выпуска: Шовная нить в безигольном исполнении или игла атравматическая с нитью с одним или двумя игольными наконечниками в двойных полимерных пакетах.</w:t>
            </w:r>
          </w:p>
        </w:tc>
        <w:tc>
          <w:tcPr>
            <w:tcW w:w="709" w:type="dxa"/>
            <w:gridSpan w:val="3"/>
            <w:tcBorders>
              <w:top w:val="nil"/>
              <w:left w:val="nil"/>
              <w:bottom w:val="single" w:sz="4" w:space="0" w:color="auto"/>
              <w:right w:val="single" w:sz="4" w:space="0" w:color="auto"/>
            </w:tcBorders>
            <w:shd w:val="clear" w:color="auto" w:fill="auto"/>
            <w:vAlign w:val="center"/>
          </w:tcPr>
          <w:p w14:paraId="12FEE5A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57BE153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200</w:t>
            </w:r>
          </w:p>
        </w:tc>
        <w:tc>
          <w:tcPr>
            <w:tcW w:w="709" w:type="dxa"/>
            <w:gridSpan w:val="2"/>
            <w:tcBorders>
              <w:top w:val="nil"/>
              <w:left w:val="nil"/>
              <w:bottom w:val="single" w:sz="4" w:space="0" w:color="auto"/>
              <w:right w:val="single" w:sz="4" w:space="0" w:color="auto"/>
            </w:tcBorders>
            <w:shd w:val="clear" w:color="auto" w:fill="auto"/>
            <w:vAlign w:val="center"/>
          </w:tcPr>
          <w:p w14:paraId="324079A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500</w:t>
            </w:r>
          </w:p>
        </w:tc>
        <w:tc>
          <w:tcPr>
            <w:tcW w:w="992" w:type="dxa"/>
            <w:gridSpan w:val="2"/>
            <w:tcBorders>
              <w:top w:val="nil"/>
              <w:left w:val="nil"/>
              <w:bottom w:val="single" w:sz="4" w:space="0" w:color="auto"/>
              <w:right w:val="single" w:sz="4" w:space="0" w:color="auto"/>
            </w:tcBorders>
            <w:shd w:val="clear" w:color="auto" w:fill="auto"/>
            <w:vAlign w:val="center"/>
          </w:tcPr>
          <w:p w14:paraId="6E87EEF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100000</w:t>
            </w:r>
          </w:p>
        </w:tc>
        <w:tc>
          <w:tcPr>
            <w:tcW w:w="1276" w:type="dxa"/>
            <w:gridSpan w:val="2"/>
            <w:shd w:val="clear" w:color="auto" w:fill="auto"/>
            <w:vAlign w:val="center"/>
          </w:tcPr>
          <w:p w14:paraId="6FE801ED"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329ECCEC"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11283BE6"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4F8EA8F1"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71FE847" w14:textId="77777777" w:rsidTr="005401D1">
        <w:trPr>
          <w:gridBefore w:val="1"/>
          <w:wBefore w:w="34" w:type="dxa"/>
          <w:trHeight w:val="26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6137B565"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vAlign w:val="center"/>
          </w:tcPr>
          <w:p w14:paraId="3136D61C"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Хи</w:t>
            </w:r>
            <w:r w:rsidRPr="00E663AB">
              <w:rPr>
                <w:rFonts w:eastAsia="Times New Roman"/>
                <w:color w:val="000000"/>
                <w:sz w:val="16"/>
                <w:szCs w:val="16"/>
                <w:lang w:val="en-US"/>
              </w:rPr>
              <w:t>p</w:t>
            </w:r>
            <w:r w:rsidRPr="00E663AB">
              <w:rPr>
                <w:rFonts w:eastAsia="Times New Roman"/>
                <w:color w:val="000000"/>
                <w:sz w:val="16"/>
                <w:szCs w:val="16"/>
              </w:rPr>
              <w:t>ургический ш</w:t>
            </w:r>
            <w:r w:rsidRPr="00E663AB">
              <w:rPr>
                <w:rFonts w:eastAsia="Times New Roman"/>
                <w:color w:val="000000"/>
                <w:sz w:val="16"/>
                <w:szCs w:val="16"/>
                <w:lang w:val="en-US"/>
              </w:rPr>
              <w:t>o</w:t>
            </w:r>
            <w:r w:rsidRPr="00E663AB">
              <w:rPr>
                <w:rFonts w:eastAsia="Times New Roman"/>
                <w:color w:val="000000"/>
                <w:sz w:val="16"/>
                <w:szCs w:val="16"/>
              </w:rPr>
              <w:t>вный м</w:t>
            </w:r>
            <w:r w:rsidRPr="00E663AB">
              <w:rPr>
                <w:rFonts w:eastAsia="Times New Roman"/>
                <w:color w:val="000000"/>
                <w:sz w:val="16"/>
                <w:szCs w:val="16"/>
                <w:lang w:val="en-US"/>
              </w:rPr>
              <w:t>a</w:t>
            </w:r>
            <w:r w:rsidRPr="00E663AB">
              <w:rPr>
                <w:rFonts w:eastAsia="Times New Roman"/>
                <w:color w:val="000000"/>
                <w:sz w:val="16"/>
                <w:szCs w:val="16"/>
              </w:rPr>
              <w:t>т</w:t>
            </w:r>
            <w:r w:rsidRPr="00E663AB">
              <w:rPr>
                <w:rFonts w:eastAsia="Times New Roman"/>
                <w:color w:val="000000"/>
                <w:sz w:val="16"/>
                <w:szCs w:val="16"/>
                <w:lang w:val="en-US"/>
              </w:rPr>
              <w:t>e</w:t>
            </w:r>
            <w:r w:rsidRPr="00E663AB">
              <w:rPr>
                <w:rFonts w:eastAsia="Times New Roman"/>
                <w:color w:val="000000"/>
                <w:sz w:val="16"/>
                <w:szCs w:val="16"/>
              </w:rPr>
              <w:t xml:space="preserve">риал (Лавсан)" </w:t>
            </w:r>
            <w:r w:rsidRPr="00E663AB">
              <w:rPr>
                <w:rFonts w:eastAsia="Times New Roman"/>
                <w:color w:val="000000"/>
                <w:sz w:val="16"/>
                <w:szCs w:val="16"/>
                <w:lang w:val="en-US"/>
              </w:rPr>
              <w:t>USP</w:t>
            </w:r>
            <w:r w:rsidRPr="00E663AB">
              <w:rPr>
                <w:rFonts w:eastAsia="Times New Roman"/>
                <w:color w:val="000000"/>
                <w:sz w:val="16"/>
                <w:szCs w:val="16"/>
              </w:rPr>
              <w:t xml:space="preserve"> (метрический): 6/0 (0,7), 5/0 (1), 4/0 (1,5), 3/0 (2), 2/0 (3), 0 (3,5), 1 (4), 2 (5); длина нити 90 см, с атравматической иглой</w:t>
            </w:r>
          </w:p>
        </w:tc>
        <w:tc>
          <w:tcPr>
            <w:tcW w:w="5670" w:type="dxa"/>
            <w:gridSpan w:val="3"/>
            <w:vAlign w:val="center"/>
          </w:tcPr>
          <w:p w14:paraId="1FC0B1A9"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Нерассасывающийся нить синтетическая лавсановая (полиэфирная), плетеная или крученая, с фторкаучуковым покрытием, полностью устраняющим капиллярность и фитильность, улучшающим биосовместимость, повышающим надежность хирургического узла, обеспечивающим атравматичность при проведении нити через ткани, неокрашенная или окрашенная (зеленый), не рассасывающаяся, стерильная, одноразовая. Нити гибки, удобны в манипуляциях, у них полностью отсутствует влагопоглощение, вследствие чего они не инфицируются. Нити обладают высокой биологической инертностью, прочностью, хорошими манипуляционными свойствами. Применяются в общей хирургии для аппроксимации тканей и наложения лигатур. Нити прочны, эластичны, легко и надежно вяжутся хирургическими узлами с использованием стандартной мануальной техники завязывания, а также с помощью инструментов. Метод стерилизации: радиационный (R).</w:t>
            </w:r>
          </w:p>
          <w:p w14:paraId="3E6C70CB"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 xml:space="preserve">Гарантийный срок годности - 5 </w:t>
            </w:r>
            <w:r w:rsidRPr="00E663AB">
              <w:rPr>
                <w:rFonts w:eastAsia="Times New Roman"/>
                <w:color w:val="000000"/>
                <w:sz w:val="16"/>
                <w:szCs w:val="16"/>
                <w:lang w:val="kk-KZ"/>
              </w:rPr>
              <w:t>лет</w:t>
            </w:r>
            <w:r w:rsidRPr="00E663AB">
              <w:rPr>
                <w:rFonts w:eastAsia="Times New Roman"/>
                <w:color w:val="000000"/>
                <w:sz w:val="16"/>
                <w:szCs w:val="16"/>
              </w:rPr>
              <w:t xml:space="preserve"> со дня стерилизации при соблюдении условий транспортирования и хранения. Форма выпуска: Шовная нить в безигольном исполнении или игла атравматическая с нитью с одним или двумя игольными наконечниками в двойных полимерных пакетах.</w:t>
            </w:r>
          </w:p>
        </w:tc>
        <w:tc>
          <w:tcPr>
            <w:tcW w:w="709" w:type="dxa"/>
            <w:gridSpan w:val="3"/>
            <w:tcBorders>
              <w:top w:val="nil"/>
              <w:left w:val="nil"/>
              <w:bottom w:val="single" w:sz="4" w:space="0" w:color="auto"/>
              <w:right w:val="single" w:sz="4" w:space="0" w:color="auto"/>
            </w:tcBorders>
            <w:shd w:val="clear" w:color="auto" w:fill="auto"/>
            <w:vAlign w:val="center"/>
          </w:tcPr>
          <w:p w14:paraId="612FF1C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075AB3C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200</w:t>
            </w:r>
          </w:p>
        </w:tc>
        <w:tc>
          <w:tcPr>
            <w:tcW w:w="709" w:type="dxa"/>
            <w:gridSpan w:val="2"/>
            <w:tcBorders>
              <w:top w:val="nil"/>
              <w:left w:val="nil"/>
              <w:bottom w:val="single" w:sz="4" w:space="0" w:color="auto"/>
              <w:right w:val="single" w:sz="4" w:space="0" w:color="auto"/>
            </w:tcBorders>
            <w:shd w:val="clear" w:color="auto" w:fill="auto"/>
            <w:vAlign w:val="center"/>
          </w:tcPr>
          <w:p w14:paraId="3DAF053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1400</w:t>
            </w:r>
          </w:p>
        </w:tc>
        <w:tc>
          <w:tcPr>
            <w:tcW w:w="992" w:type="dxa"/>
            <w:gridSpan w:val="2"/>
            <w:tcBorders>
              <w:top w:val="nil"/>
              <w:left w:val="nil"/>
              <w:bottom w:val="single" w:sz="4" w:space="0" w:color="auto"/>
              <w:right w:val="single" w:sz="4" w:space="0" w:color="auto"/>
            </w:tcBorders>
            <w:shd w:val="clear" w:color="auto" w:fill="auto"/>
            <w:vAlign w:val="center"/>
          </w:tcPr>
          <w:p w14:paraId="7E683D2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280000</w:t>
            </w:r>
          </w:p>
        </w:tc>
        <w:tc>
          <w:tcPr>
            <w:tcW w:w="1276" w:type="dxa"/>
            <w:gridSpan w:val="2"/>
            <w:shd w:val="clear" w:color="auto" w:fill="auto"/>
            <w:vAlign w:val="center"/>
          </w:tcPr>
          <w:p w14:paraId="00004058"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24B124A5"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AD79C05"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7C89376A"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758FC50D"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5E1EAE8D"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vAlign w:val="center"/>
          </w:tcPr>
          <w:p w14:paraId="5A1B515B"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Хи</w:t>
            </w:r>
            <w:r w:rsidRPr="00E663AB">
              <w:rPr>
                <w:rFonts w:eastAsia="Times New Roman"/>
                <w:color w:val="000000"/>
                <w:sz w:val="16"/>
                <w:szCs w:val="16"/>
                <w:lang w:val="en-US"/>
              </w:rPr>
              <w:t>pyp</w:t>
            </w:r>
            <w:r w:rsidRPr="00E663AB">
              <w:rPr>
                <w:rFonts w:eastAsia="Times New Roman"/>
                <w:color w:val="000000"/>
                <w:sz w:val="16"/>
                <w:szCs w:val="16"/>
              </w:rPr>
              <w:t>гический ш</w:t>
            </w:r>
            <w:r w:rsidRPr="00E663AB">
              <w:rPr>
                <w:rFonts w:eastAsia="Times New Roman"/>
                <w:color w:val="000000"/>
                <w:sz w:val="16"/>
                <w:szCs w:val="16"/>
                <w:lang w:val="en-US"/>
              </w:rPr>
              <w:t>o</w:t>
            </w:r>
            <w:r w:rsidRPr="00E663AB">
              <w:rPr>
                <w:rFonts w:eastAsia="Times New Roman"/>
                <w:color w:val="000000"/>
                <w:sz w:val="16"/>
                <w:szCs w:val="16"/>
              </w:rPr>
              <w:t>вный м</w:t>
            </w:r>
            <w:r w:rsidRPr="00E663AB">
              <w:rPr>
                <w:rFonts w:eastAsia="Times New Roman"/>
                <w:color w:val="000000"/>
                <w:sz w:val="16"/>
                <w:szCs w:val="16"/>
                <w:lang w:val="en-US"/>
              </w:rPr>
              <w:t>a</w:t>
            </w:r>
            <w:r w:rsidRPr="00E663AB">
              <w:rPr>
                <w:rFonts w:eastAsia="Times New Roman"/>
                <w:color w:val="000000"/>
                <w:sz w:val="16"/>
                <w:szCs w:val="16"/>
              </w:rPr>
              <w:t>те</w:t>
            </w:r>
            <w:r w:rsidRPr="00E663AB">
              <w:rPr>
                <w:rFonts w:eastAsia="Times New Roman"/>
                <w:color w:val="000000"/>
                <w:sz w:val="16"/>
                <w:szCs w:val="16"/>
                <w:lang w:val="en-US"/>
              </w:rPr>
              <w:t>p</w:t>
            </w:r>
            <w:r w:rsidRPr="00E663AB">
              <w:rPr>
                <w:rFonts w:eastAsia="Times New Roman"/>
                <w:color w:val="000000"/>
                <w:sz w:val="16"/>
                <w:szCs w:val="16"/>
              </w:rPr>
              <w:t xml:space="preserve">иал </w:t>
            </w:r>
            <w:r w:rsidRPr="00E663AB">
              <w:rPr>
                <w:rFonts w:eastAsia="Times New Roman"/>
                <w:color w:val="000000"/>
                <w:sz w:val="16"/>
                <w:szCs w:val="16"/>
                <w:lang w:val="en-US"/>
              </w:rPr>
              <w:t>USP</w:t>
            </w:r>
            <w:r w:rsidRPr="00E663AB">
              <w:rPr>
                <w:rFonts w:eastAsia="Times New Roman"/>
                <w:color w:val="000000"/>
                <w:sz w:val="16"/>
                <w:szCs w:val="16"/>
              </w:rPr>
              <w:t xml:space="preserve"> (метрический): 6/0 (0,7), 5/0 (1), 4/0 (1,5), 3/0 (2), 2/0 (3),</w:t>
            </w:r>
          </w:p>
          <w:p w14:paraId="650CECBE"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0 (3,5), 1 (4), 2 (5); длина нити 90 см, с атравматической иглой</w:t>
            </w:r>
          </w:p>
        </w:tc>
        <w:tc>
          <w:tcPr>
            <w:tcW w:w="5670" w:type="dxa"/>
            <w:gridSpan w:val="3"/>
            <w:vAlign w:val="center"/>
          </w:tcPr>
          <w:p w14:paraId="3BE32950" w14:textId="77777777" w:rsidR="00E663AB" w:rsidRPr="00E663AB" w:rsidRDefault="00E663AB" w:rsidP="00E663AB">
            <w:pPr>
              <w:suppressAutoHyphens/>
              <w:rPr>
                <w:rFonts w:eastAsia="Times New Roman"/>
                <w:color w:val="000000"/>
                <w:sz w:val="16"/>
                <w:szCs w:val="16"/>
              </w:rPr>
            </w:pPr>
            <w:r w:rsidRPr="00E663AB">
              <w:rPr>
                <w:rFonts w:eastAsia="Times New Roman"/>
                <w:color w:val="000000"/>
                <w:sz w:val="16"/>
                <w:szCs w:val="16"/>
              </w:rPr>
              <w:t>Изделия является синтетическим рассасывающимся стерильным хирургическим шовным материалом, изготовленным из сополимера, который на 90% состоит из гликолида и на 10% из L-лактида. Эмпирическая формула сополимера – (C2H2O2) m(C3H4O</w:t>
            </w:r>
            <w:proofErr w:type="gramStart"/>
            <w:r w:rsidRPr="00E663AB">
              <w:rPr>
                <w:rFonts w:eastAsia="Times New Roman"/>
                <w:color w:val="000000"/>
                <w:sz w:val="16"/>
                <w:szCs w:val="16"/>
              </w:rPr>
              <w:t>2)n.</w:t>
            </w:r>
            <w:proofErr w:type="gramEnd"/>
            <w:r w:rsidRPr="00E663AB">
              <w:rPr>
                <w:rFonts w:eastAsia="Times New Roman"/>
                <w:color w:val="000000"/>
                <w:sz w:val="16"/>
                <w:szCs w:val="16"/>
              </w:rPr>
              <w:t xml:space="preserve"> Плетеный шовный материал покрываются смесью, состоящей из равных частей сополимера гликолида и лактида (Полиглактин 370) и стеарата кальция. Показано, что сополимер Полиглактин 910 и Полиглактин 370 со стеаратом кальция не имеют антигенной активности, апирогенны и вызывают лишь незначительную реакцию тканей во время рассасывания. Шовный материал содержит «Триклозан», антибактериальный агент широкого спектра действия, в количестве не более 150 мкг/м</w:t>
            </w:r>
            <w:r w:rsidRPr="00E663AB">
              <w:rPr>
                <w:rFonts w:eastAsia="Times New Roman"/>
                <w:color w:val="000000"/>
                <w:sz w:val="16"/>
                <w:szCs w:val="16"/>
                <w:lang w:val="kk-KZ"/>
              </w:rPr>
              <w:t xml:space="preserve">. </w:t>
            </w:r>
            <w:r w:rsidRPr="00E663AB">
              <w:rPr>
                <w:rFonts w:eastAsia="Times New Roman"/>
                <w:color w:val="000000"/>
                <w:sz w:val="16"/>
                <w:szCs w:val="16"/>
              </w:rPr>
              <w:t>Окрашивают</w:t>
            </w:r>
            <w:r w:rsidRPr="00E663AB">
              <w:rPr>
                <w:rFonts w:eastAsia="Times New Roman"/>
                <w:color w:val="000000"/>
                <w:sz w:val="16"/>
                <w:szCs w:val="16"/>
                <w:lang w:val="kk-KZ"/>
              </w:rPr>
              <w:t xml:space="preserve"> </w:t>
            </w:r>
            <w:r w:rsidRPr="00E663AB">
              <w:rPr>
                <w:rFonts w:eastAsia="Times New Roman"/>
                <w:color w:val="000000"/>
                <w:sz w:val="16"/>
                <w:szCs w:val="16"/>
              </w:rPr>
              <w:t>путем добавления красителя в процессе полимеризации. Также производится неокрашенный шовный материал. Шовный материал могут иметь различную толщину и длину, поставляться отдельно или в комбинации с иглами различных типов и размеров, изготовленными из нержавеющей стали. Метод стерилизации: этилен оксидом (ЕО). Форма выпуска: Шовная нить в безигольном исполнении или игла атравматическая с нитью с одним или двумя игольными наконечниками в двойных полимерных пакетах. Гарантийный срок годности - 3 года со дня стерилизации при соблюдении условий транспортирования и хранения.</w:t>
            </w:r>
          </w:p>
        </w:tc>
        <w:tc>
          <w:tcPr>
            <w:tcW w:w="709" w:type="dxa"/>
            <w:gridSpan w:val="3"/>
            <w:tcBorders>
              <w:top w:val="nil"/>
              <w:left w:val="nil"/>
              <w:bottom w:val="single" w:sz="4" w:space="0" w:color="auto"/>
              <w:right w:val="single" w:sz="4" w:space="0" w:color="auto"/>
            </w:tcBorders>
            <w:shd w:val="clear" w:color="auto" w:fill="auto"/>
            <w:vAlign w:val="center"/>
          </w:tcPr>
          <w:p w14:paraId="14B4B84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740F64C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200</w:t>
            </w:r>
          </w:p>
        </w:tc>
        <w:tc>
          <w:tcPr>
            <w:tcW w:w="709" w:type="dxa"/>
            <w:gridSpan w:val="2"/>
            <w:tcBorders>
              <w:top w:val="nil"/>
              <w:left w:val="nil"/>
              <w:bottom w:val="single" w:sz="4" w:space="0" w:color="auto"/>
              <w:right w:val="single" w:sz="4" w:space="0" w:color="auto"/>
            </w:tcBorders>
            <w:shd w:val="clear" w:color="auto" w:fill="auto"/>
            <w:vAlign w:val="center"/>
          </w:tcPr>
          <w:p w14:paraId="0D9AC57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2500</w:t>
            </w:r>
          </w:p>
        </w:tc>
        <w:tc>
          <w:tcPr>
            <w:tcW w:w="992" w:type="dxa"/>
            <w:gridSpan w:val="2"/>
            <w:tcBorders>
              <w:top w:val="nil"/>
              <w:left w:val="nil"/>
              <w:bottom w:val="single" w:sz="4" w:space="0" w:color="auto"/>
              <w:right w:val="single" w:sz="4" w:space="0" w:color="auto"/>
            </w:tcBorders>
            <w:shd w:val="clear" w:color="auto" w:fill="auto"/>
            <w:vAlign w:val="center"/>
          </w:tcPr>
          <w:p w14:paraId="0597557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500000</w:t>
            </w:r>
          </w:p>
        </w:tc>
        <w:tc>
          <w:tcPr>
            <w:tcW w:w="1276" w:type="dxa"/>
            <w:gridSpan w:val="2"/>
            <w:shd w:val="clear" w:color="auto" w:fill="auto"/>
            <w:vAlign w:val="center"/>
          </w:tcPr>
          <w:p w14:paraId="19B62573"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BC76C3D"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2C905A9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8F04B91"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069F7F58" w14:textId="77777777" w:rsidTr="005401D1">
        <w:trPr>
          <w:gridBefore w:val="1"/>
          <w:wBefore w:w="34" w:type="dxa"/>
          <w:trHeight w:val="70"/>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7877996"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vAlign w:val="center"/>
          </w:tcPr>
          <w:p w14:paraId="13503EB2"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П</w:t>
            </w:r>
            <w:r w:rsidRPr="00E663AB">
              <w:rPr>
                <w:rFonts w:eastAsia="Times New Roman"/>
                <w:color w:val="000000"/>
                <w:sz w:val="16"/>
                <w:szCs w:val="16"/>
                <w:lang w:val="en-US" w:eastAsia="zh-CN"/>
              </w:rPr>
              <w:t>ep</w:t>
            </w:r>
            <w:r w:rsidRPr="00E663AB">
              <w:rPr>
                <w:rFonts w:eastAsia="Times New Roman"/>
                <w:color w:val="000000"/>
                <w:sz w:val="16"/>
                <w:szCs w:val="16"/>
                <w:lang w:eastAsia="zh-CN"/>
              </w:rPr>
              <w:t>екись в</w:t>
            </w:r>
            <w:r w:rsidRPr="00E663AB">
              <w:rPr>
                <w:rFonts w:eastAsia="Times New Roman"/>
                <w:color w:val="000000"/>
                <w:sz w:val="16"/>
                <w:szCs w:val="16"/>
                <w:lang w:val="en-US" w:eastAsia="zh-CN"/>
              </w:rPr>
              <w:t>o</w:t>
            </w:r>
            <w:r w:rsidRPr="00E663AB">
              <w:rPr>
                <w:rFonts w:eastAsia="Times New Roman"/>
                <w:color w:val="000000"/>
                <w:sz w:val="16"/>
                <w:szCs w:val="16"/>
                <w:lang w:eastAsia="zh-CN"/>
              </w:rPr>
              <w:t>дорода  3%</w:t>
            </w:r>
          </w:p>
        </w:tc>
        <w:tc>
          <w:tcPr>
            <w:tcW w:w="5670" w:type="dxa"/>
            <w:gridSpan w:val="3"/>
            <w:vAlign w:val="center"/>
          </w:tcPr>
          <w:p w14:paraId="0881E5EB"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П</w:t>
            </w:r>
            <w:r w:rsidRPr="00E663AB">
              <w:rPr>
                <w:rFonts w:eastAsia="Times New Roman"/>
                <w:color w:val="000000"/>
                <w:sz w:val="16"/>
                <w:szCs w:val="16"/>
                <w:lang w:val="en-US" w:eastAsia="zh-CN"/>
              </w:rPr>
              <w:t>ep</w:t>
            </w:r>
            <w:r w:rsidRPr="00E663AB">
              <w:rPr>
                <w:rFonts w:eastAsia="Times New Roman"/>
                <w:color w:val="000000"/>
                <w:sz w:val="16"/>
                <w:szCs w:val="16"/>
                <w:lang w:eastAsia="zh-CN"/>
              </w:rPr>
              <w:t>екись в</w:t>
            </w:r>
            <w:r w:rsidRPr="00E663AB">
              <w:rPr>
                <w:rFonts w:eastAsia="Times New Roman"/>
                <w:color w:val="000000"/>
                <w:sz w:val="16"/>
                <w:szCs w:val="16"/>
                <w:lang w:val="en-US" w:eastAsia="zh-CN"/>
              </w:rPr>
              <w:t>o</w:t>
            </w:r>
            <w:r w:rsidRPr="00E663AB">
              <w:rPr>
                <w:rFonts w:eastAsia="Times New Roman"/>
                <w:color w:val="000000"/>
                <w:sz w:val="16"/>
                <w:szCs w:val="16"/>
                <w:lang w:eastAsia="zh-CN"/>
              </w:rPr>
              <w:t>дорода  3%</w:t>
            </w:r>
          </w:p>
        </w:tc>
        <w:tc>
          <w:tcPr>
            <w:tcW w:w="709" w:type="dxa"/>
            <w:gridSpan w:val="3"/>
            <w:tcBorders>
              <w:top w:val="nil"/>
              <w:left w:val="nil"/>
              <w:bottom w:val="single" w:sz="4" w:space="0" w:color="auto"/>
              <w:right w:val="single" w:sz="4" w:space="0" w:color="auto"/>
            </w:tcBorders>
            <w:shd w:val="clear" w:color="auto" w:fill="auto"/>
            <w:vAlign w:val="center"/>
          </w:tcPr>
          <w:p w14:paraId="7A5E2522"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08C3957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920</w:t>
            </w:r>
          </w:p>
        </w:tc>
        <w:tc>
          <w:tcPr>
            <w:tcW w:w="709" w:type="dxa"/>
            <w:gridSpan w:val="2"/>
            <w:tcBorders>
              <w:top w:val="nil"/>
              <w:left w:val="nil"/>
              <w:bottom w:val="single" w:sz="4" w:space="0" w:color="auto"/>
              <w:right w:val="single" w:sz="4" w:space="0" w:color="auto"/>
            </w:tcBorders>
            <w:shd w:val="clear" w:color="auto" w:fill="auto"/>
            <w:vAlign w:val="center"/>
          </w:tcPr>
          <w:p w14:paraId="5249E9D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300</w:t>
            </w:r>
          </w:p>
        </w:tc>
        <w:tc>
          <w:tcPr>
            <w:tcW w:w="992" w:type="dxa"/>
            <w:gridSpan w:val="2"/>
            <w:tcBorders>
              <w:top w:val="nil"/>
              <w:left w:val="nil"/>
              <w:bottom w:val="single" w:sz="4" w:space="0" w:color="auto"/>
              <w:right w:val="single" w:sz="4" w:space="0" w:color="auto"/>
            </w:tcBorders>
            <w:shd w:val="clear" w:color="auto" w:fill="auto"/>
            <w:vAlign w:val="center"/>
          </w:tcPr>
          <w:p w14:paraId="789CE7B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276000</w:t>
            </w:r>
          </w:p>
        </w:tc>
        <w:tc>
          <w:tcPr>
            <w:tcW w:w="1276" w:type="dxa"/>
            <w:gridSpan w:val="2"/>
            <w:shd w:val="clear" w:color="auto" w:fill="auto"/>
            <w:vAlign w:val="center"/>
          </w:tcPr>
          <w:p w14:paraId="36727F65"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18E21C7"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24B2B233"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766B1F5F"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565AEE97"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FE501F3"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889CD8"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Перекись водорода 6%</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5F4F1"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Перекись водорода 6%</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14C29FBD"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976D58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2550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2EE9600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347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A16905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884850</w:t>
            </w:r>
          </w:p>
        </w:tc>
        <w:tc>
          <w:tcPr>
            <w:tcW w:w="1276" w:type="dxa"/>
            <w:gridSpan w:val="2"/>
            <w:shd w:val="clear" w:color="auto" w:fill="auto"/>
            <w:vAlign w:val="center"/>
          </w:tcPr>
          <w:p w14:paraId="5EAB32BD"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8C66927"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1EBCFDF9"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5367F626"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2E23811"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97FE813"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3AF71D36"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П</w:t>
            </w:r>
            <w:r w:rsidRPr="00E663AB">
              <w:rPr>
                <w:rFonts w:eastAsia="Times New Roman"/>
                <w:color w:val="000000"/>
                <w:sz w:val="16"/>
                <w:szCs w:val="16"/>
                <w:lang w:val="en-US" w:eastAsia="zh-CN"/>
              </w:rPr>
              <w:t>ep</w:t>
            </w:r>
            <w:r w:rsidRPr="00E663AB">
              <w:rPr>
                <w:rFonts w:eastAsia="Times New Roman"/>
                <w:color w:val="000000"/>
                <w:sz w:val="16"/>
                <w:szCs w:val="16"/>
                <w:lang w:eastAsia="zh-CN"/>
              </w:rPr>
              <w:t>екись в</w:t>
            </w:r>
            <w:r w:rsidRPr="00E663AB">
              <w:rPr>
                <w:rFonts w:eastAsia="Times New Roman"/>
                <w:color w:val="000000"/>
                <w:sz w:val="16"/>
                <w:szCs w:val="16"/>
                <w:lang w:val="en-US" w:eastAsia="zh-CN"/>
              </w:rPr>
              <w:t>o</w:t>
            </w:r>
            <w:r w:rsidRPr="00E663AB">
              <w:rPr>
                <w:rFonts w:eastAsia="Times New Roman"/>
                <w:color w:val="000000"/>
                <w:sz w:val="16"/>
                <w:szCs w:val="16"/>
                <w:lang w:eastAsia="zh-CN"/>
              </w:rPr>
              <w:t>дорода 30 %</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35286148"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П</w:t>
            </w:r>
            <w:r w:rsidRPr="00E663AB">
              <w:rPr>
                <w:rFonts w:eastAsia="Times New Roman"/>
                <w:color w:val="000000"/>
                <w:sz w:val="16"/>
                <w:szCs w:val="16"/>
                <w:lang w:val="en-US" w:eastAsia="zh-CN"/>
              </w:rPr>
              <w:t>ep</w:t>
            </w:r>
            <w:r w:rsidRPr="00E663AB">
              <w:rPr>
                <w:rFonts w:eastAsia="Times New Roman"/>
                <w:color w:val="000000"/>
                <w:sz w:val="16"/>
                <w:szCs w:val="16"/>
                <w:lang w:eastAsia="zh-CN"/>
              </w:rPr>
              <w:t>екись в</w:t>
            </w:r>
            <w:r w:rsidRPr="00E663AB">
              <w:rPr>
                <w:rFonts w:eastAsia="Times New Roman"/>
                <w:color w:val="000000"/>
                <w:sz w:val="16"/>
                <w:szCs w:val="16"/>
                <w:lang w:val="en-US" w:eastAsia="zh-CN"/>
              </w:rPr>
              <w:t>o</w:t>
            </w:r>
            <w:r w:rsidRPr="00E663AB">
              <w:rPr>
                <w:rFonts w:eastAsia="Times New Roman"/>
                <w:color w:val="000000"/>
                <w:sz w:val="16"/>
                <w:szCs w:val="16"/>
                <w:lang w:eastAsia="zh-CN"/>
              </w:rPr>
              <w:t>дорода 30 %</w:t>
            </w:r>
          </w:p>
        </w:tc>
        <w:tc>
          <w:tcPr>
            <w:tcW w:w="709" w:type="dxa"/>
            <w:gridSpan w:val="3"/>
            <w:tcBorders>
              <w:top w:val="nil"/>
              <w:left w:val="nil"/>
              <w:bottom w:val="single" w:sz="4" w:space="0" w:color="auto"/>
              <w:right w:val="single" w:sz="4" w:space="0" w:color="auto"/>
            </w:tcBorders>
            <w:shd w:val="clear" w:color="auto" w:fill="auto"/>
            <w:vAlign w:val="center"/>
          </w:tcPr>
          <w:p w14:paraId="6928D7A1"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5EE5187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380</w:t>
            </w:r>
          </w:p>
        </w:tc>
        <w:tc>
          <w:tcPr>
            <w:tcW w:w="709" w:type="dxa"/>
            <w:gridSpan w:val="2"/>
            <w:tcBorders>
              <w:top w:val="nil"/>
              <w:left w:val="nil"/>
              <w:bottom w:val="single" w:sz="4" w:space="0" w:color="auto"/>
              <w:right w:val="single" w:sz="4" w:space="0" w:color="auto"/>
            </w:tcBorders>
            <w:shd w:val="clear" w:color="auto" w:fill="auto"/>
            <w:vAlign w:val="center"/>
          </w:tcPr>
          <w:p w14:paraId="15E8C3C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753</w:t>
            </w:r>
          </w:p>
        </w:tc>
        <w:tc>
          <w:tcPr>
            <w:tcW w:w="992" w:type="dxa"/>
            <w:gridSpan w:val="2"/>
            <w:tcBorders>
              <w:top w:val="nil"/>
              <w:left w:val="nil"/>
              <w:bottom w:val="single" w:sz="4" w:space="0" w:color="auto"/>
              <w:right w:val="single" w:sz="4" w:space="0" w:color="auto"/>
            </w:tcBorders>
            <w:shd w:val="clear" w:color="auto" w:fill="auto"/>
            <w:vAlign w:val="center"/>
          </w:tcPr>
          <w:p w14:paraId="1DAAAF3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286140</w:t>
            </w:r>
          </w:p>
        </w:tc>
        <w:tc>
          <w:tcPr>
            <w:tcW w:w="1276" w:type="dxa"/>
            <w:gridSpan w:val="2"/>
            <w:shd w:val="clear" w:color="auto" w:fill="auto"/>
            <w:vAlign w:val="center"/>
          </w:tcPr>
          <w:p w14:paraId="38116EC2"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0FD2D9C7"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26F95DD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4791E3F0"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1004049E"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B8DC1C2"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084F2AAA"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Р-р хл</w:t>
            </w:r>
            <w:r w:rsidRPr="00E663AB">
              <w:rPr>
                <w:rFonts w:eastAsia="Times New Roman"/>
                <w:color w:val="000000"/>
                <w:sz w:val="16"/>
                <w:szCs w:val="16"/>
                <w:lang w:val="en-US" w:eastAsia="zh-CN"/>
              </w:rPr>
              <w:t>op</w:t>
            </w:r>
            <w:r w:rsidRPr="00E663AB">
              <w:rPr>
                <w:rFonts w:eastAsia="Times New Roman"/>
                <w:color w:val="000000"/>
                <w:sz w:val="16"/>
                <w:szCs w:val="16"/>
                <w:lang w:eastAsia="zh-CN"/>
              </w:rPr>
              <w:t>гекс</w:t>
            </w:r>
            <w:r w:rsidRPr="00E663AB">
              <w:rPr>
                <w:rFonts w:eastAsia="Times New Roman"/>
                <w:color w:val="000000"/>
                <w:sz w:val="16"/>
                <w:szCs w:val="16"/>
                <w:lang w:val="en-US" w:eastAsia="zh-CN"/>
              </w:rPr>
              <w:t>e</w:t>
            </w:r>
            <w:r w:rsidRPr="00E663AB">
              <w:rPr>
                <w:rFonts w:eastAsia="Times New Roman"/>
                <w:color w:val="000000"/>
                <w:sz w:val="16"/>
                <w:szCs w:val="16"/>
                <w:lang w:eastAsia="zh-CN"/>
              </w:rPr>
              <w:t>дин 2,5%-500,0 спирт</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6024608C"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Р-р хл</w:t>
            </w:r>
            <w:r w:rsidRPr="00E663AB">
              <w:rPr>
                <w:rFonts w:eastAsia="Times New Roman"/>
                <w:color w:val="000000"/>
                <w:sz w:val="16"/>
                <w:szCs w:val="16"/>
                <w:lang w:val="en-US" w:eastAsia="zh-CN"/>
              </w:rPr>
              <w:t>o</w:t>
            </w:r>
            <w:r w:rsidRPr="00E663AB">
              <w:rPr>
                <w:rFonts w:eastAsia="Times New Roman"/>
                <w:color w:val="000000"/>
                <w:sz w:val="16"/>
                <w:szCs w:val="16"/>
                <w:lang w:eastAsia="zh-CN"/>
              </w:rPr>
              <w:t>рг</w:t>
            </w:r>
            <w:r w:rsidRPr="00E663AB">
              <w:rPr>
                <w:rFonts w:eastAsia="Times New Roman"/>
                <w:color w:val="000000"/>
                <w:sz w:val="16"/>
                <w:szCs w:val="16"/>
                <w:lang w:val="en-US" w:eastAsia="zh-CN"/>
              </w:rPr>
              <w:t>e</w:t>
            </w:r>
            <w:r w:rsidRPr="00E663AB">
              <w:rPr>
                <w:rFonts w:eastAsia="Times New Roman"/>
                <w:color w:val="000000"/>
                <w:sz w:val="16"/>
                <w:szCs w:val="16"/>
                <w:lang w:eastAsia="zh-CN"/>
              </w:rPr>
              <w:t>кседин 2,5%-500,0 спирт</w:t>
            </w:r>
          </w:p>
        </w:tc>
        <w:tc>
          <w:tcPr>
            <w:tcW w:w="709" w:type="dxa"/>
            <w:gridSpan w:val="3"/>
            <w:tcBorders>
              <w:top w:val="nil"/>
              <w:left w:val="nil"/>
              <w:bottom w:val="single" w:sz="4" w:space="0" w:color="auto"/>
              <w:right w:val="single" w:sz="4" w:space="0" w:color="auto"/>
            </w:tcBorders>
            <w:shd w:val="clear" w:color="auto" w:fill="auto"/>
            <w:vAlign w:val="center"/>
          </w:tcPr>
          <w:p w14:paraId="6E98BBD0"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746A1C69"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272</w:t>
            </w:r>
          </w:p>
        </w:tc>
        <w:tc>
          <w:tcPr>
            <w:tcW w:w="709" w:type="dxa"/>
            <w:gridSpan w:val="2"/>
            <w:tcBorders>
              <w:top w:val="nil"/>
              <w:left w:val="nil"/>
              <w:bottom w:val="single" w:sz="4" w:space="0" w:color="auto"/>
              <w:right w:val="single" w:sz="4" w:space="0" w:color="auto"/>
            </w:tcBorders>
            <w:shd w:val="clear" w:color="auto" w:fill="auto"/>
            <w:vAlign w:val="center"/>
          </w:tcPr>
          <w:p w14:paraId="25D0E01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2120</w:t>
            </w:r>
          </w:p>
        </w:tc>
        <w:tc>
          <w:tcPr>
            <w:tcW w:w="992" w:type="dxa"/>
            <w:gridSpan w:val="2"/>
            <w:tcBorders>
              <w:top w:val="nil"/>
              <w:left w:val="nil"/>
              <w:bottom w:val="single" w:sz="4" w:space="0" w:color="auto"/>
              <w:right w:val="single" w:sz="4" w:space="0" w:color="auto"/>
            </w:tcBorders>
            <w:shd w:val="clear" w:color="auto" w:fill="auto"/>
            <w:vAlign w:val="center"/>
          </w:tcPr>
          <w:p w14:paraId="59323E4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576640</w:t>
            </w:r>
          </w:p>
        </w:tc>
        <w:tc>
          <w:tcPr>
            <w:tcW w:w="1276" w:type="dxa"/>
            <w:gridSpan w:val="2"/>
            <w:shd w:val="clear" w:color="auto" w:fill="auto"/>
            <w:vAlign w:val="center"/>
          </w:tcPr>
          <w:p w14:paraId="778D0FA6"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99E40EC"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472D940C"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A956302"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7636A295"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531E06B"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657B1321"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Р-р </w:t>
            </w:r>
            <w:r w:rsidRPr="00E663AB">
              <w:rPr>
                <w:rFonts w:eastAsia="Times New Roman"/>
                <w:color w:val="000000"/>
                <w:sz w:val="16"/>
                <w:szCs w:val="16"/>
                <w:lang w:val="en-US" w:eastAsia="zh-CN"/>
              </w:rPr>
              <w:t>y</w:t>
            </w:r>
            <w:r w:rsidRPr="00E663AB">
              <w:rPr>
                <w:rFonts w:eastAsia="Times New Roman"/>
                <w:color w:val="000000"/>
                <w:sz w:val="16"/>
                <w:szCs w:val="16"/>
                <w:lang w:eastAsia="zh-CN"/>
              </w:rPr>
              <w:t>ксу</w:t>
            </w:r>
            <w:r w:rsidRPr="00E663AB">
              <w:rPr>
                <w:rFonts w:eastAsia="Times New Roman"/>
                <w:color w:val="000000"/>
                <w:sz w:val="16"/>
                <w:szCs w:val="16"/>
                <w:lang w:val="en-US" w:eastAsia="zh-CN"/>
              </w:rPr>
              <w:t>c</w:t>
            </w:r>
            <w:r w:rsidRPr="00E663AB">
              <w:rPr>
                <w:rFonts w:eastAsia="Times New Roman"/>
                <w:color w:val="000000"/>
                <w:sz w:val="16"/>
                <w:szCs w:val="16"/>
                <w:lang w:eastAsia="zh-CN"/>
              </w:rPr>
              <w:t>ной ки</w:t>
            </w:r>
            <w:r w:rsidRPr="00E663AB">
              <w:rPr>
                <w:rFonts w:eastAsia="Times New Roman"/>
                <w:color w:val="000000"/>
                <w:sz w:val="16"/>
                <w:szCs w:val="16"/>
                <w:lang w:val="en-US" w:eastAsia="zh-CN"/>
              </w:rPr>
              <w:t>c</w:t>
            </w:r>
            <w:r w:rsidRPr="00E663AB">
              <w:rPr>
                <w:rFonts w:eastAsia="Times New Roman"/>
                <w:color w:val="000000"/>
                <w:sz w:val="16"/>
                <w:szCs w:val="16"/>
                <w:lang w:eastAsia="zh-CN"/>
              </w:rPr>
              <w:t>лоты 3%-50,0</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3D99C3E9"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Р-р </w:t>
            </w:r>
            <w:r w:rsidRPr="00E663AB">
              <w:rPr>
                <w:rFonts w:eastAsia="Times New Roman"/>
                <w:color w:val="000000"/>
                <w:sz w:val="16"/>
                <w:szCs w:val="16"/>
                <w:lang w:val="en-US" w:eastAsia="zh-CN"/>
              </w:rPr>
              <w:t>y</w:t>
            </w:r>
            <w:r w:rsidRPr="00E663AB">
              <w:rPr>
                <w:rFonts w:eastAsia="Times New Roman"/>
                <w:color w:val="000000"/>
                <w:sz w:val="16"/>
                <w:szCs w:val="16"/>
                <w:lang w:eastAsia="zh-CN"/>
              </w:rPr>
              <w:t>ксу</w:t>
            </w:r>
            <w:r w:rsidRPr="00E663AB">
              <w:rPr>
                <w:rFonts w:eastAsia="Times New Roman"/>
                <w:color w:val="000000"/>
                <w:sz w:val="16"/>
                <w:szCs w:val="16"/>
                <w:lang w:val="en-US" w:eastAsia="zh-CN"/>
              </w:rPr>
              <w:t>c</w:t>
            </w:r>
            <w:r w:rsidRPr="00E663AB">
              <w:rPr>
                <w:rFonts w:eastAsia="Times New Roman"/>
                <w:color w:val="000000"/>
                <w:sz w:val="16"/>
                <w:szCs w:val="16"/>
                <w:lang w:eastAsia="zh-CN"/>
              </w:rPr>
              <w:t>ной ки</w:t>
            </w:r>
            <w:r w:rsidRPr="00E663AB">
              <w:rPr>
                <w:rFonts w:eastAsia="Times New Roman"/>
                <w:color w:val="000000"/>
                <w:sz w:val="16"/>
                <w:szCs w:val="16"/>
                <w:lang w:val="en-US" w:eastAsia="zh-CN"/>
              </w:rPr>
              <w:t>c</w:t>
            </w:r>
            <w:r w:rsidRPr="00E663AB">
              <w:rPr>
                <w:rFonts w:eastAsia="Times New Roman"/>
                <w:color w:val="000000"/>
                <w:sz w:val="16"/>
                <w:szCs w:val="16"/>
                <w:lang w:eastAsia="zh-CN"/>
              </w:rPr>
              <w:t>лоты 3%-50,0</w:t>
            </w:r>
          </w:p>
        </w:tc>
        <w:tc>
          <w:tcPr>
            <w:tcW w:w="709" w:type="dxa"/>
            <w:gridSpan w:val="3"/>
            <w:tcBorders>
              <w:top w:val="nil"/>
              <w:left w:val="nil"/>
              <w:bottom w:val="single" w:sz="4" w:space="0" w:color="auto"/>
              <w:right w:val="single" w:sz="4" w:space="0" w:color="auto"/>
            </w:tcBorders>
            <w:shd w:val="clear" w:color="auto" w:fill="auto"/>
            <w:vAlign w:val="center"/>
          </w:tcPr>
          <w:p w14:paraId="4EFDA333"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736AC86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15</w:t>
            </w:r>
          </w:p>
        </w:tc>
        <w:tc>
          <w:tcPr>
            <w:tcW w:w="709" w:type="dxa"/>
            <w:gridSpan w:val="2"/>
            <w:tcBorders>
              <w:top w:val="nil"/>
              <w:left w:val="nil"/>
              <w:bottom w:val="single" w:sz="4" w:space="0" w:color="auto"/>
              <w:right w:val="single" w:sz="4" w:space="0" w:color="auto"/>
            </w:tcBorders>
            <w:shd w:val="clear" w:color="auto" w:fill="auto"/>
            <w:vAlign w:val="center"/>
          </w:tcPr>
          <w:p w14:paraId="6296C7F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250</w:t>
            </w:r>
          </w:p>
        </w:tc>
        <w:tc>
          <w:tcPr>
            <w:tcW w:w="992" w:type="dxa"/>
            <w:gridSpan w:val="2"/>
            <w:tcBorders>
              <w:top w:val="nil"/>
              <w:left w:val="nil"/>
              <w:bottom w:val="single" w:sz="4" w:space="0" w:color="auto"/>
              <w:right w:val="single" w:sz="4" w:space="0" w:color="auto"/>
            </w:tcBorders>
            <w:shd w:val="clear" w:color="auto" w:fill="auto"/>
            <w:vAlign w:val="center"/>
          </w:tcPr>
          <w:p w14:paraId="4D8269E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3750</w:t>
            </w:r>
          </w:p>
        </w:tc>
        <w:tc>
          <w:tcPr>
            <w:tcW w:w="1276" w:type="dxa"/>
            <w:gridSpan w:val="2"/>
            <w:shd w:val="clear" w:color="auto" w:fill="auto"/>
            <w:vAlign w:val="center"/>
          </w:tcPr>
          <w:p w14:paraId="1F25C9F1"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07C0E22B"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0DB14744"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6507C5A8"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00EA9CF0"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9082531"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38879467"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В</w:t>
            </w:r>
            <w:r w:rsidRPr="00E663AB">
              <w:rPr>
                <w:rFonts w:eastAsia="Times New Roman"/>
                <w:color w:val="000000"/>
                <w:sz w:val="16"/>
                <w:szCs w:val="16"/>
                <w:lang w:val="en-US" w:eastAsia="zh-CN"/>
              </w:rPr>
              <w:t>o</w:t>
            </w:r>
            <w:r w:rsidRPr="00E663AB">
              <w:rPr>
                <w:rFonts w:eastAsia="Times New Roman"/>
                <w:color w:val="000000"/>
                <w:sz w:val="16"/>
                <w:szCs w:val="16"/>
                <w:lang w:eastAsia="zh-CN"/>
              </w:rPr>
              <w:t xml:space="preserve">да </w:t>
            </w:r>
            <w:r w:rsidRPr="00E663AB">
              <w:rPr>
                <w:rFonts w:eastAsia="Times New Roman"/>
                <w:color w:val="000000"/>
                <w:sz w:val="16"/>
                <w:szCs w:val="16"/>
                <w:lang w:val="en-US" w:eastAsia="zh-CN"/>
              </w:rPr>
              <w:t>o</w:t>
            </w:r>
            <w:r w:rsidRPr="00E663AB">
              <w:rPr>
                <w:rFonts w:eastAsia="Times New Roman"/>
                <w:color w:val="000000"/>
                <w:sz w:val="16"/>
                <w:szCs w:val="16"/>
                <w:lang w:eastAsia="zh-CN"/>
              </w:rPr>
              <w:t>чищенная 400,0 стер.</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445517D2"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В</w:t>
            </w:r>
            <w:r w:rsidRPr="00E663AB">
              <w:rPr>
                <w:rFonts w:eastAsia="Times New Roman"/>
                <w:color w:val="000000"/>
                <w:sz w:val="16"/>
                <w:szCs w:val="16"/>
                <w:lang w:val="en-US" w:eastAsia="zh-CN"/>
              </w:rPr>
              <w:t>o</w:t>
            </w:r>
            <w:r w:rsidRPr="00E663AB">
              <w:rPr>
                <w:rFonts w:eastAsia="Times New Roman"/>
                <w:color w:val="000000"/>
                <w:sz w:val="16"/>
                <w:szCs w:val="16"/>
                <w:lang w:eastAsia="zh-CN"/>
              </w:rPr>
              <w:t xml:space="preserve">да </w:t>
            </w:r>
            <w:r w:rsidRPr="00E663AB">
              <w:rPr>
                <w:rFonts w:eastAsia="Times New Roman"/>
                <w:color w:val="000000"/>
                <w:sz w:val="16"/>
                <w:szCs w:val="16"/>
                <w:lang w:val="en-US" w:eastAsia="zh-CN"/>
              </w:rPr>
              <w:t>o</w:t>
            </w:r>
            <w:r w:rsidRPr="00E663AB">
              <w:rPr>
                <w:rFonts w:eastAsia="Times New Roman"/>
                <w:color w:val="000000"/>
                <w:sz w:val="16"/>
                <w:szCs w:val="16"/>
                <w:lang w:eastAsia="zh-CN"/>
              </w:rPr>
              <w:t>чищенная 400,0 стер.</w:t>
            </w:r>
          </w:p>
        </w:tc>
        <w:tc>
          <w:tcPr>
            <w:tcW w:w="709" w:type="dxa"/>
            <w:gridSpan w:val="3"/>
            <w:tcBorders>
              <w:top w:val="nil"/>
              <w:left w:val="nil"/>
              <w:bottom w:val="single" w:sz="4" w:space="0" w:color="auto"/>
              <w:right w:val="single" w:sz="4" w:space="0" w:color="auto"/>
            </w:tcBorders>
            <w:shd w:val="clear" w:color="auto" w:fill="auto"/>
            <w:vAlign w:val="center"/>
          </w:tcPr>
          <w:p w14:paraId="0F7FBC6B"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326C024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1900</w:t>
            </w:r>
          </w:p>
        </w:tc>
        <w:tc>
          <w:tcPr>
            <w:tcW w:w="709" w:type="dxa"/>
            <w:gridSpan w:val="2"/>
            <w:tcBorders>
              <w:top w:val="nil"/>
              <w:left w:val="nil"/>
              <w:bottom w:val="single" w:sz="4" w:space="0" w:color="auto"/>
              <w:right w:val="single" w:sz="4" w:space="0" w:color="auto"/>
            </w:tcBorders>
            <w:shd w:val="clear" w:color="auto" w:fill="auto"/>
            <w:vAlign w:val="center"/>
          </w:tcPr>
          <w:p w14:paraId="74A03A7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340</w:t>
            </w:r>
          </w:p>
        </w:tc>
        <w:tc>
          <w:tcPr>
            <w:tcW w:w="992" w:type="dxa"/>
            <w:gridSpan w:val="2"/>
            <w:tcBorders>
              <w:top w:val="nil"/>
              <w:left w:val="nil"/>
              <w:bottom w:val="single" w:sz="4" w:space="0" w:color="auto"/>
              <w:right w:val="single" w:sz="4" w:space="0" w:color="auto"/>
            </w:tcBorders>
            <w:shd w:val="clear" w:color="auto" w:fill="auto"/>
            <w:vAlign w:val="center"/>
          </w:tcPr>
          <w:p w14:paraId="41F04E9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646000</w:t>
            </w:r>
          </w:p>
        </w:tc>
        <w:tc>
          <w:tcPr>
            <w:tcW w:w="1276" w:type="dxa"/>
            <w:gridSpan w:val="2"/>
            <w:shd w:val="clear" w:color="auto" w:fill="auto"/>
            <w:vAlign w:val="center"/>
          </w:tcPr>
          <w:p w14:paraId="3B048CEA"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389EC978"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EA3DFFA"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2FD45C6D"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70C9E6A2"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439366C6"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08DA8DA1"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Ф</w:t>
            </w:r>
            <w:r w:rsidRPr="00E663AB">
              <w:rPr>
                <w:rFonts w:eastAsia="Times New Roman"/>
                <w:color w:val="000000"/>
                <w:sz w:val="16"/>
                <w:szCs w:val="16"/>
                <w:lang w:val="en-US" w:eastAsia="zh-CN"/>
              </w:rPr>
              <w:t>o</w:t>
            </w:r>
            <w:r w:rsidRPr="00E663AB">
              <w:rPr>
                <w:rFonts w:eastAsia="Times New Roman"/>
                <w:color w:val="000000"/>
                <w:sz w:val="16"/>
                <w:szCs w:val="16"/>
                <w:lang w:eastAsia="zh-CN"/>
              </w:rPr>
              <w:t>рм</w:t>
            </w:r>
            <w:r w:rsidRPr="00E663AB">
              <w:rPr>
                <w:rFonts w:eastAsia="Times New Roman"/>
                <w:color w:val="000000"/>
                <w:sz w:val="16"/>
                <w:szCs w:val="16"/>
                <w:lang w:val="en-US" w:eastAsia="zh-CN"/>
              </w:rPr>
              <w:t>a</w:t>
            </w:r>
            <w:r w:rsidRPr="00E663AB">
              <w:rPr>
                <w:rFonts w:eastAsia="Times New Roman"/>
                <w:color w:val="000000"/>
                <w:sz w:val="16"/>
                <w:szCs w:val="16"/>
                <w:lang w:eastAsia="zh-CN"/>
              </w:rPr>
              <w:t>лин 10%-500,0</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4378144F"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Ф</w:t>
            </w:r>
            <w:r w:rsidRPr="00E663AB">
              <w:rPr>
                <w:rFonts w:eastAsia="Times New Roman"/>
                <w:color w:val="000000"/>
                <w:sz w:val="16"/>
                <w:szCs w:val="16"/>
                <w:lang w:val="en-US" w:eastAsia="zh-CN"/>
              </w:rPr>
              <w:t>o</w:t>
            </w:r>
            <w:r w:rsidRPr="00E663AB">
              <w:rPr>
                <w:rFonts w:eastAsia="Times New Roman"/>
                <w:color w:val="000000"/>
                <w:sz w:val="16"/>
                <w:szCs w:val="16"/>
                <w:lang w:eastAsia="zh-CN"/>
              </w:rPr>
              <w:t>рм</w:t>
            </w:r>
            <w:r w:rsidRPr="00E663AB">
              <w:rPr>
                <w:rFonts w:eastAsia="Times New Roman"/>
                <w:color w:val="000000"/>
                <w:sz w:val="16"/>
                <w:szCs w:val="16"/>
                <w:lang w:val="en-US" w:eastAsia="zh-CN"/>
              </w:rPr>
              <w:t>a</w:t>
            </w:r>
            <w:r w:rsidRPr="00E663AB">
              <w:rPr>
                <w:rFonts w:eastAsia="Times New Roman"/>
                <w:color w:val="000000"/>
                <w:sz w:val="16"/>
                <w:szCs w:val="16"/>
                <w:lang w:eastAsia="zh-CN"/>
              </w:rPr>
              <w:t>лин 10%-500,0</w:t>
            </w:r>
          </w:p>
        </w:tc>
        <w:tc>
          <w:tcPr>
            <w:tcW w:w="709" w:type="dxa"/>
            <w:gridSpan w:val="3"/>
            <w:tcBorders>
              <w:top w:val="nil"/>
              <w:left w:val="nil"/>
              <w:bottom w:val="single" w:sz="4" w:space="0" w:color="auto"/>
              <w:right w:val="single" w:sz="4" w:space="0" w:color="auto"/>
            </w:tcBorders>
            <w:shd w:val="clear" w:color="auto" w:fill="auto"/>
            <w:vAlign w:val="center"/>
          </w:tcPr>
          <w:p w14:paraId="70AFE4BA"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26E69F1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15</w:t>
            </w:r>
          </w:p>
        </w:tc>
        <w:tc>
          <w:tcPr>
            <w:tcW w:w="709" w:type="dxa"/>
            <w:gridSpan w:val="2"/>
            <w:tcBorders>
              <w:top w:val="nil"/>
              <w:left w:val="nil"/>
              <w:bottom w:val="single" w:sz="4" w:space="0" w:color="auto"/>
              <w:right w:val="single" w:sz="4" w:space="0" w:color="auto"/>
            </w:tcBorders>
            <w:shd w:val="clear" w:color="auto" w:fill="auto"/>
            <w:vAlign w:val="center"/>
          </w:tcPr>
          <w:p w14:paraId="7872285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431</w:t>
            </w:r>
          </w:p>
        </w:tc>
        <w:tc>
          <w:tcPr>
            <w:tcW w:w="992" w:type="dxa"/>
            <w:gridSpan w:val="2"/>
            <w:tcBorders>
              <w:top w:val="nil"/>
              <w:left w:val="nil"/>
              <w:bottom w:val="single" w:sz="4" w:space="0" w:color="auto"/>
              <w:right w:val="single" w:sz="4" w:space="0" w:color="auto"/>
            </w:tcBorders>
            <w:shd w:val="clear" w:color="auto" w:fill="auto"/>
            <w:vAlign w:val="center"/>
          </w:tcPr>
          <w:p w14:paraId="4E839762"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6465</w:t>
            </w:r>
          </w:p>
        </w:tc>
        <w:tc>
          <w:tcPr>
            <w:tcW w:w="1276" w:type="dxa"/>
            <w:gridSpan w:val="2"/>
            <w:shd w:val="clear" w:color="auto" w:fill="auto"/>
            <w:vAlign w:val="center"/>
          </w:tcPr>
          <w:p w14:paraId="2953608C"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EAB9B72"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18775449"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4E92F57"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786C75F6"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CA1C061"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345DEF87"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Ф</w:t>
            </w:r>
            <w:r w:rsidRPr="00E663AB">
              <w:rPr>
                <w:rFonts w:eastAsia="Times New Roman"/>
                <w:color w:val="000000"/>
                <w:sz w:val="16"/>
                <w:szCs w:val="16"/>
                <w:lang w:val="en-US" w:eastAsia="zh-CN"/>
              </w:rPr>
              <w:t>o</w:t>
            </w:r>
            <w:r w:rsidRPr="00E663AB">
              <w:rPr>
                <w:rFonts w:eastAsia="Times New Roman"/>
                <w:color w:val="000000"/>
                <w:sz w:val="16"/>
                <w:szCs w:val="16"/>
                <w:lang w:eastAsia="zh-CN"/>
              </w:rPr>
              <w:t>рм</w:t>
            </w:r>
            <w:r w:rsidRPr="00E663AB">
              <w:rPr>
                <w:rFonts w:eastAsia="Times New Roman"/>
                <w:color w:val="000000"/>
                <w:sz w:val="16"/>
                <w:szCs w:val="16"/>
                <w:lang w:val="en-US" w:eastAsia="zh-CN"/>
              </w:rPr>
              <w:t>a</w:t>
            </w:r>
            <w:r w:rsidRPr="00E663AB">
              <w:rPr>
                <w:rFonts w:eastAsia="Times New Roman"/>
                <w:color w:val="000000"/>
                <w:sz w:val="16"/>
                <w:szCs w:val="16"/>
                <w:lang w:eastAsia="zh-CN"/>
              </w:rPr>
              <w:t>лин 40%-500,0</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12BAE0EB"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Ф</w:t>
            </w:r>
            <w:r w:rsidRPr="00E663AB">
              <w:rPr>
                <w:rFonts w:eastAsia="Times New Roman"/>
                <w:color w:val="000000"/>
                <w:sz w:val="16"/>
                <w:szCs w:val="16"/>
                <w:lang w:val="en-US" w:eastAsia="zh-CN"/>
              </w:rPr>
              <w:t>o</w:t>
            </w:r>
            <w:r w:rsidRPr="00E663AB">
              <w:rPr>
                <w:rFonts w:eastAsia="Times New Roman"/>
                <w:color w:val="000000"/>
                <w:sz w:val="16"/>
                <w:szCs w:val="16"/>
                <w:lang w:eastAsia="zh-CN"/>
              </w:rPr>
              <w:t>рм</w:t>
            </w:r>
            <w:r w:rsidRPr="00E663AB">
              <w:rPr>
                <w:rFonts w:eastAsia="Times New Roman"/>
                <w:color w:val="000000"/>
                <w:sz w:val="16"/>
                <w:szCs w:val="16"/>
                <w:lang w:val="en-US" w:eastAsia="zh-CN"/>
              </w:rPr>
              <w:t>a</w:t>
            </w:r>
            <w:r w:rsidRPr="00E663AB">
              <w:rPr>
                <w:rFonts w:eastAsia="Times New Roman"/>
                <w:color w:val="000000"/>
                <w:sz w:val="16"/>
                <w:szCs w:val="16"/>
                <w:lang w:eastAsia="zh-CN"/>
              </w:rPr>
              <w:t>лин 40%-500,0</w:t>
            </w:r>
          </w:p>
        </w:tc>
        <w:tc>
          <w:tcPr>
            <w:tcW w:w="709" w:type="dxa"/>
            <w:gridSpan w:val="3"/>
            <w:tcBorders>
              <w:top w:val="nil"/>
              <w:left w:val="nil"/>
              <w:bottom w:val="single" w:sz="4" w:space="0" w:color="auto"/>
              <w:right w:val="single" w:sz="4" w:space="0" w:color="auto"/>
            </w:tcBorders>
            <w:shd w:val="clear" w:color="auto" w:fill="auto"/>
            <w:vAlign w:val="center"/>
          </w:tcPr>
          <w:p w14:paraId="265346CD"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63CFFF7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w:t>
            </w:r>
          </w:p>
        </w:tc>
        <w:tc>
          <w:tcPr>
            <w:tcW w:w="709" w:type="dxa"/>
            <w:gridSpan w:val="2"/>
            <w:tcBorders>
              <w:top w:val="nil"/>
              <w:left w:val="nil"/>
              <w:bottom w:val="single" w:sz="4" w:space="0" w:color="auto"/>
              <w:right w:val="single" w:sz="4" w:space="0" w:color="auto"/>
            </w:tcBorders>
            <w:shd w:val="clear" w:color="auto" w:fill="auto"/>
            <w:vAlign w:val="center"/>
          </w:tcPr>
          <w:p w14:paraId="3D893028"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660</w:t>
            </w:r>
          </w:p>
        </w:tc>
        <w:tc>
          <w:tcPr>
            <w:tcW w:w="992" w:type="dxa"/>
            <w:gridSpan w:val="2"/>
            <w:tcBorders>
              <w:top w:val="nil"/>
              <w:left w:val="nil"/>
              <w:bottom w:val="single" w:sz="4" w:space="0" w:color="auto"/>
              <w:right w:val="single" w:sz="4" w:space="0" w:color="auto"/>
            </w:tcBorders>
            <w:shd w:val="clear" w:color="auto" w:fill="auto"/>
            <w:vAlign w:val="center"/>
          </w:tcPr>
          <w:p w14:paraId="53094EE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6600</w:t>
            </w:r>
          </w:p>
        </w:tc>
        <w:tc>
          <w:tcPr>
            <w:tcW w:w="1276" w:type="dxa"/>
            <w:gridSpan w:val="2"/>
            <w:shd w:val="clear" w:color="auto" w:fill="auto"/>
            <w:vAlign w:val="center"/>
          </w:tcPr>
          <w:p w14:paraId="27244AEF"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365B7EF4"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6F221F1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0B0FCE5D"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1503F85D"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3F656B3"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4C690671"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Н</w:t>
            </w:r>
            <w:r w:rsidRPr="00E663AB">
              <w:rPr>
                <w:rFonts w:eastAsia="Times New Roman"/>
                <w:color w:val="000000"/>
                <w:sz w:val="16"/>
                <w:szCs w:val="16"/>
                <w:lang w:val="en-US" w:eastAsia="zh-CN"/>
              </w:rPr>
              <w:t>a</w:t>
            </w:r>
            <w:r w:rsidRPr="00E663AB">
              <w:rPr>
                <w:rFonts w:eastAsia="Times New Roman"/>
                <w:color w:val="000000"/>
                <w:sz w:val="16"/>
                <w:szCs w:val="16"/>
                <w:lang w:eastAsia="zh-CN"/>
              </w:rPr>
              <w:t>т</w:t>
            </w:r>
            <w:r w:rsidRPr="00E663AB">
              <w:rPr>
                <w:rFonts w:eastAsia="Times New Roman"/>
                <w:color w:val="000000"/>
                <w:sz w:val="16"/>
                <w:szCs w:val="16"/>
                <w:lang w:val="en-US" w:eastAsia="zh-CN"/>
              </w:rPr>
              <w:t>p</w:t>
            </w:r>
            <w:r w:rsidRPr="00E663AB">
              <w:rPr>
                <w:rFonts w:eastAsia="Times New Roman"/>
                <w:color w:val="000000"/>
                <w:sz w:val="16"/>
                <w:szCs w:val="16"/>
                <w:lang w:eastAsia="zh-CN"/>
              </w:rPr>
              <w:t>ия хл</w:t>
            </w:r>
            <w:r w:rsidRPr="00E663AB">
              <w:rPr>
                <w:rFonts w:eastAsia="Times New Roman"/>
                <w:color w:val="000000"/>
                <w:sz w:val="16"/>
                <w:szCs w:val="16"/>
                <w:lang w:val="en-US" w:eastAsia="zh-CN"/>
              </w:rPr>
              <w:t>o</w:t>
            </w:r>
            <w:r w:rsidRPr="00E663AB">
              <w:rPr>
                <w:rFonts w:eastAsia="Times New Roman"/>
                <w:color w:val="000000"/>
                <w:sz w:val="16"/>
                <w:szCs w:val="16"/>
                <w:lang w:eastAsia="zh-CN"/>
              </w:rPr>
              <w:t>рид 20%-400 мл</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7428E8CD"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Н</w:t>
            </w:r>
            <w:r w:rsidRPr="00E663AB">
              <w:rPr>
                <w:rFonts w:eastAsia="Times New Roman"/>
                <w:color w:val="000000"/>
                <w:sz w:val="16"/>
                <w:szCs w:val="16"/>
                <w:lang w:val="en-US" w:eastAsia="zh-CN"/>
              </w:rPr>
              <w:t>a</w:t>
            </w:r>
            <w:r w:rsidRPr="00E663AB">
              <w:rPr>
                <w:rFonts w:eastAsia="Times New Roman"/>
                <w:color w:val="000000"/>
                <w:sz w:val="16"/>
                <w:szCs w:val="16"/>
                <w:lang w:eastAsia="zh-CN"/>
              </w:rPr>
              <w:t>т</w:t>
            </w:r>
            <w:r w:rsidRPr="00E663AB">
              <w:rPr>
                <w:rFonts w:eastAsia="Times New Roman"/>
                <w:color w:val="000000"/>
                <w:sz w:val="16"/>
                <w:szCs w:val="16"/>
                <w:lang w:val="en-US" w:eastAsia="zh-CN"/>
              </w:rPr>
              <w:t>p</w:t>
            </w:r>
            <w:r w:rsidRPr="00E663AB">
              <w:rPr>
                <w:rFonts w:eastAsia="Times New Roman"/>
                <w:color w:val="000000"/>
                <w:sz w:val="16"/>
                <w:szCs w:val="16"/>
                <w:lang w:eastAsia="zh-CN"/>
              </w:rPr>
              <w:t>ия хл</w:t>
            </w:r>
            <w:r w:rsidRPr="00E663AB">
              <w:rPr>
                <w:rFonts w:eastAsia="Times New Roman"/>
                <w:color w:val="000000"/>
                <w:sz w:val="16"/>
                <w:szCs w:val="16"/>
                <w:lang w:val="en-US" w:eastAsia="zh-CN"/>
              </w:rPr>
              <w:t>op</w:t>
            </w:r>
            <w:r w:rsidRPr="00E663AB">
              <w:rPr>
                <w:rFonts w:eastAsia="Times New Roman"/>
                <w:color w:val="000000"/>
                <w:sz w:val="16"/>
                <w:szCs w:val="16"/>
                <w:lang w:eastAsia="zh-CN"/>
              </w:rPr>
              <w:t>ид 20%-400 мл</w:t>
            </w:r>
          </w:p>
        </w:tc>
        <w:tc>
          <w:tcPr>
            <w:tcW w:w="709" w:type="dxa"/>
            <w:gridSpan w:val="3"/>
            <w:tcBorders>
              <w:top w:val="nil"/>
              <w:left w:val="nil"/>
              <w:bottom w:val="single" w:sz="4" w:space="0" w:color="auto"/>
              <w:right w:val="single" w:sz="4" w:space="0" w:color="auto"/>
            </w:tcBorders>
            <w:shd w:val="clear" w:color="auto" w:fill="auto"/>
            <w:vAlign w:val="center"/>
          </w:tcPr>
          <w:p w14:paraId="6077F2D0"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74AAF69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47</w:t>
            </w:r>
          </w:p>
        </w:tc>
        <w:tc>
          <w:tcPr>
            <w:tcW w:w="709" w:type="dxa"/>
            <w:gridSpan w:val="2"/>
            <w:tcBorders>
              <w:top w:val="nil"/>
              <w:left w:val="nil"/>
              <w:bottom w:val="single" w:sz="4" w:space="0" w:color="auto"/>
              <w:right w:val="single" w:sz="4" w:space="0" w:color="auto"/>
            </w:tcBorders>
            <w:shd w:val="clear" w:color="auto" w:fill="auto"/>
            <w:vAlign w:val="center"/>
          </w:tcPr>
          <w:p w14:paraId="5DC307A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660</w:t>
            </w:r>
          </w:p>
        </w:tc>
        <w:tc>
          <w:tcPr>
            <w:tcW w:w="992" w:type="dxa"/>
            <w:gridSpan w:val="2"/>
            <w:tcBorders>
              <w:top w:val="nil"/>
              <w:left w:val="nil"/>
              <w:bottom w:val="single" w:sz="4" w:space="0" w:color="auto"/>
              <w:right w:val="single" w:sz="4" w:space="0" w:color="auto"/>
            </w:tcBorders>
            <w:shd w:val="clear" w:color="auto" w:fill="auto"/>
            <w:vAlign w:val="center"/>
          </w:tcPr>
          <w:p w14:paraId="1E0A456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31020</w:t>
            </w:r>
          </w:p>
        </w:tc>
        <w:tc>
          <w:tcPr>
            <w:tcW w:w="1276" w:type="dxa"/>
            <w:gridSpan w:val="2"/>
            <w:shd w:val="clear" w:color="auto" w:fill="auto"/>
            <w:vAlign w:val="center"/>
          </w:tcPr>
          <w:p w14:paraId="0B1533D3"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4771C9FE"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35EF2C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1C94D6DF"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9C09B26"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545BC8F9"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6039D358"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Р-р Н</w:t>
            </w:r>
            <w:r w:rsidRPr="00E663AB">
              <w:rPr>
                <w:rFonts w:eastAsia="Times New Roman"/>
                <w:color w:val="000000"/>
                <w:sz w:val="16"/>
                <w:szCs w:val="16"/>
                <w:lang w:val="en-US" w:eastAsia="zh-CN"/>
              </w:rPr>
              <w:t>o</w:t>
            </w:r>
            <w:r w:rsidRPr="00E663AB">
              <w:rPr>
                <w:rFonts w:eastAsia="Times New Roman"/>
                <w:color w:val="000000"/>
                <w:sz w:val="16"/>
                <w:szCs w:val="16"/>
                <w:lang w:eastAsia="zh-CN"/>
              </w:rPr>
              <w:t>вок</w:t>
            </w:r>
            <w:r w:rsidRPr="00E663AB">
              <w:rPr>
                <w:rFonts w:eastAsia="Times New Roman"/>
                <w:color w:val="000000"/>
                <w:sz w:val="16"/>
                <w:szCs w:val="16"/>
                <w:lang w:val="en-US" w:eastAsia="zh-CN"/>
              </w:rPr>
              <w:t>a</w:t>
            </w:r>
            <w:r w:rsidRPr="00E663AB">
              <w:rPr>
                <w:rFonts w:eastAsia="Times New Roman"/>
                <w:color w:val="000000"/>
                <w:sz w:val="16"/>
                <w:szCs w:val="16"/>
                <w:lang w:eastAsia="zh-CN"/>
              </w:rPr>
              <w:t>ина 0,25%-200,0 стер.</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256DBD79"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Р-р Н</w:t>
            </w:r>
            <w:r w:rsidRPr="00E663AB">
              <w:rPr>
                <w:rFonts w:eastAsia="Times New Roman"/>
                <w:color w:val="000000"/>
                <w:sz w:val="16"/>
                <w:szCs w:val="16"/>
                <w:lang w:val="en-US" w:eastAsia="zh-CN"/>
              </w:rPr>
              <w:t>o</w:t>
            </w:r>
            <w:r w:rsidRPr="00E663AB">
              <w:rPr>
                <w:rFonts w:eastAsia="Times New Roman"/>
                <w:color w:val="000000"/>
                <w:sz w:val="16"/>
                <w:szCs w:val="16"/>
                <w:lang w:eastAsia="zh-CN"/>
              </w:rPr>
              <w:t>вок</w:t>
            </w:r>
            <w:r w:rsidRPr="00E663AB">
              <w:rPr>
                <w:rFonts w:eastAsia="Times New Roman"/>
                <w:color w:val="000000"/>
                <w:sz w:val="16"/>
                <w:szCs w:val="16"/>
                <w:lang w:val="en-US" w:eastAsia="zh-CN"/>
              </w:rPr>
              <w:t>a</w:t>
            </w:r>
            <w:r w:rsidRPr="00E663AB">
              <w:rPr>
                <w:rFonts w:eastAsia="Times New Roman"/>
                <w:color w:val="000000"/>
                <w:sz w:val="16"/>
                <w:szCs w:val="16"/>
                <w:lang w:eastAsia="zh-CN"/>
              </w:rPr>
              <w:t>ина 0,25%-200,0 стер.</w:t>
            </w:r>
          </w:p>
        </w:tc>
        <w:tc>
          <w:tcPr>
            <w:tcW w:w="709" w:type="dxa"/>
            <w:gridSpan w:val="3"/>
            <w:tcBorders>
              <w:top w:val="nil"/>
              <w:left w:val="nil"/>
              <w:bottom w:val="single" w:sz="4" w:space="0" w:color="auto"/>
              <w:right w:val="single" w:sz="4" w:space="0" w:color="auto"/>
            </w:tcBorders>
            <w:shd w:val="clear" w:color="auto" w:fill="auto"/>
            <w:vAlign w:val="center"/>
          </w:tcPr>
          <w:p w14:paraId="7E0A9103"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766A19E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nil"/>
              <w:left w:val="nil"/>
              <w:bottom w:val="single" w:sz="4" w:space="0" w:color="auto"/>
              <w:right w:val="single" w:sz="4" w:space="0" w:color="auto"/>
            </w:tcBorders>
            <w:shd w:val="clear" w:color="auto" w:fill="auto"/>
            <w:vAlign w:val="center"/>
          </w:tcPr>
          <w:p w14:paraId="5F715A0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468</w:t>
            </w:r>
          </w:p>
        </w:tc>
        <w:tc>
          <w:tcPr>
            <w:tcW w:w="992" w:type="dxa"/>
            <w:gridSpan w:val="2"/>
            <w:tcBorders>
              <w:top w:val="nil"/>
              <w:left w:val="nil"/>
              <w:bottom w:val="single" w:sz="4" w:space="0" w:color="auto"/>
              <w:right w:val="single" w:sz="4" w:space="0" w:color="auto"/>
            </w:tcBorders>
            <w:shd w:val="clear" w:color="auto" w:fill="auto"/>
            <w:vAlign w:val="center"/>
          </w:tcPr>
          <w:p w14:paraId="1A98DDE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46800</w:t>
            </w:r>
          </w:p>
        </w:tc>
        <w:tc>
          <w:tcPr>
            <w:tcW w:w="1276" w:type="dxa"/>
            <w:gridSpan w:val="2"/>
            <w:shd w:val="clear" w:color="auto" w:fill="auto"/>
            <w:vAlign w:val="center"/>
          </w:tcPr>
          <w:p w14:paraId="7584877B"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84E60DB"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1E6B667"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AF08F92"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7DEE8AE5"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D0CC2BE"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5D97C6DE"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Р-р Н</w:t>
            </w:r>
            <w:r w:rsidRPr="00E663AB">
              <w:rPr>
                <w:rFonts w:eastAsia="Times New Roman"/>
                <w:color w:val="000000"/>
                <w:sz w:val="16"/>
                <w:szCs w:val="16"/>
                <w:lang w:val="en-US" w:eastAsia="zh-CN"/>
              </w:rPr>
              <w:t>o</w:t>
            </w:r>
            <w:r w:rsidRPr="00E663AB">
              <w:rPr>
                <w:rFonts w:eastAsia="Times New Roman"/>
                <w:color w:val="000000"/>
                <w:sz w:val="16"/>
                <w:szCs w:val="16"/>
                <w:lang w:eastAsia="zh-CN"/>
              </w:rPr>
              <w:t>вок</w:t>
            </w:r>
            <w:r w:rsidRPr="00E663AB">
              <w:rPr>
                <w:rFonts w:eastAsia="Times New Roman"/>
                <w:color w:val="000000"/>
                <w:sz w:val="16"/>
                <w:szCs w:val="16"/>
                <w:lang w:val="en-US" w:eastAsia="zh-CN"/>
              </w:rPr>
              <w:t>a</w:t>
            </w:r>
            <w:r w:rsidRPr="00E663AB">
              <w:rPr>
                <w:rFonts w:eastAsia="Times New Roman"/>
                <w:color w:val="000000"/>
                <w:sz w:val="16"/>
                <w:szCs w:val="16"/>
                <w:lang w:eastAsia="zh-CN"/>
              </w:rPr>
              <w:t>ина 0,25%-50,0 стер</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22B5164E"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Р-р Н</w:t>
            </w:r>
            <w:r w:rsidRPr="00E663AB">
              <w:rPr>
                <w:rFonts w:eastAsia="Times New Roman"/>
                <w:color w:val="000000"/>
                <w:sz w:val="16"/>
                <w:szCs w:val="16"/>
                <w:lang w:val="en-US" w:eastAsia="zh-CN"/>
              </w:rPr>
              <w:t>o</w:t>
            </w:r>
            <w:r w:rsidRPr="00E663AB">
              <w:rPr>
                <w:rFonts w:eastAsia="Times New Roman"/>
                <w:color w:val="000000"/>
                <w:sz w:val="16"/>
                <w:szCs w:val="16"/>
                <w:lang w:eastAsia="zh-CN"/>
              </w:rPr>
              <w:t>вок</w:t>
            </w:r>
            <w:r w:rsidRPr="00E663AB">
              <w:rPr>
                <w:rFonts w:eastAsia="Times New Roman"/>
                <w:color w:val="000000"/>
                <w:sz w:val="16"/>
                <w:szCs w:val="16"/>
                <w:lang w:val="en-US" w:eastAsia="zh-CN"/>
              </w:rPr>
              <w:t>a</w:t>
            </w:r>
            <w:r w:rsidRPr="00E663AB">
              <w:rPr>
                <w:rFonts w:eastAsia="Times New Roman"/>
                <w:color w:val="000000"/>
                <w:sz w:val="16"/>
                <w:szCs w:val="16"/>
                <w:lang w:eastAsia="zh-CN"/>
              </w:rPr>
              <w:t>ина 0,25%-50,0 стер</w:t>
            </w:r>
          </w:p>
        </w:tc>
        <w:tc>
          <w:tcPr>
            <w:tcW w:w="709" w:type="dxa"/>
            <w:gridSpan w:val="3"/>
            <w:tcBorders>
              <w:top w:val="nil"/>
              <w:left w:val="nil"/>
              <w:bottom w:val="single" w:sz="4" w:space="0" w:color="auto"/>
              <w:right w:val="single" w:sz="4" w:space="0" w:color="auto"/>
            </w:tcBorders>
            <w:shd w:val="clear" w:color="auto" w:fill="auto"/>
            <w:vAlign w:val="center"/>
          </w:tcPr>
          <w:p w14:paraId="18257825"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707ED3B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400</w:t>
            </w:r>
          </w:p>
        </w:tc>
        <w:tc>
          <w:tcPr>
            <w:tcW w:w="709" w:type="dxa"/>
            <w:gridSpan w:val="2"/>
            <w:tcBorders>
              <w:top w:val="nil"/>
              <w:left w:val="nil"/>
              <w:bottom w:val="single" w:sz="4" w:space="0" w:color="auto"/>
              <w:right w:val="single" w:sz="4" w:space="0" w:color="auto"/>
            </w:tcBorders>
            <w:shd w:val="clear" w:color="auto" w:fill="auto"/>
            <w:vAlign w:val="center"/>
          </w:tcPr>
          <w:p w14:paraId="4C8C2C9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395</w:t>
            </w:r>
          </w:p>
        </w:tc>
        <w:tc>
          <w:tcPr>
            <w:tcW w:w="992" w:type="dxa"/>
            <w:gridSpan w:val="2"/>
            <w:tcBorders>
              <w:top w:val="nil"/>
              <w:left w:val="nil"/>
              <w:bottom w:val="single" w:sz="4" w:space="0" w:color="auto"/>
              <w:right w:val="single" w:sz="4" w:space="0" w:color="auto"/>
            </w:tcBorders>
            <w:shd w:val="clear" w:color="auto" w:fill="auto"/>
            <w:vAlign w:val="center"/>
          </w:tcPr>
          <w:p w14:paraId="3898012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158000</w:t>
            </w:r>
          </w:p>
        </w:tc>
        <w:tc>
          <w:tcPr>
            <w:tcW w:w="1276" w:type="dxa"/>
            <w:gridSpan w:val="2"/>
            <w:shd w:val="clear" w:color="auto" w:fill="auto"/>
            <w:vAlign w:val="center"/>
          </w:tcPr>
          <w:p w14:paraId="3A716D58"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2C7C8E94"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417693CA"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7D1085EB"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A281ED8"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43535D37"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702BE1B7"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Р-р к</w:t>
            </w:r>
            <w:r w:rsidRPr="00E663AB">
              <w:rPr>
                <w:rFonts w:eastAsia="Times New Roman"/>
                <w:color w:val="000000"/>
                <w:sz w:val="16"/>
                <w:szCs w:val="16"/>
                <w:lang w:val="en-US" w:eastAsia="zh-CN"/>
              </w:rPr>
              <w:t>a</w:t>
            </w:r>
            <w:r w:rsidRPr="00E663AB">
              <w:rPr>
                <w:rFonts w:eastAsia="Times New Roman"/>
                <w:color w:val="000000"/>
                <w:sz w:val="16"/>
                <w:szCs w:val="16"/>
                <w:lang w:eastAsia="zh-CN"/>
              </w:rPr>
              <w:t>лия п</w:t>
            </w:r>
            <w:r w:rsidRPr="00E663AB">
              <w:rPr>
                <w:rFonts w:eastAsia="Times New Roman"/>
                <w:color w:val="000000"/>
                <w:sz w:val="16"/>
                <w:szCs w:val="16"/>
                <w:lang w:val="en-US" w:eastAsia="zh-CN"/>
              </w:rPr>
              <w:t>e</w:t>
            </w:r>
            <w:r w:rsidRPr="00E663AB">
              <w:rPr>
                <w:rFonts w:eastAsia="Times New Roman"/>
                <w:color w:val="000000"/>
                <w:sz w:val="16"/>
                <w:szCs w:val="16"/>
                <w:lang w:eastAsia="zh-CN"/>
              </w:rPr>
              <w:t>рм</w:t>
            </w:r>
            <w:r w:rsidRPr="00E663AB">
              <w:rPr>
                <w:rFonts w:eastAsia="Times New Roman"/>
                <w:color w:val="000000"/>
                <w:sz w:val="16"/>
                <w:szCs w:val="16"/>
                <w:lang w:val="en-US" w:eastAsia="zh-CN"/>
              </w:rPr>
              <w:t>a</w:t>
            </w:r>
            <w:r w:rsidRPr="00E663AB">
              <w:rPr>
                <w:rFonts w:eastAsia="Times New Roman"/>
                <w:color w:val="000000"/>
                <w:sz w:val="16"/>
                <w:szCs w:val="16"/>
                <w:lang w:eastAsia="zh-CN"/>
              </w:rPr>
              <w:t>нганата 5%-100,0</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5E7F2868"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Р-р к</w:t>
            </w:r>
            <w:r w:rsidRPr="00E663AB">
              <w:rPr>
                <w:rFonts w:eastAsia="Times New Roman"/>
                <w:color w:val="000000"/>
                <w:sz w:val="16"/>
                <w:szCs w:val="16"/>
                <w:lang w:val="en-US" w:eastAsia="zh-CN"/>
              </w:rPr>
              <w:t>a</w:t>
            </w:r>
            <w:r w:rsidRPr="00E663AB">
              <w:rPr>
                <w:rFonts w:eastAsia="Times New Roman"/>
                <w:color w:val="000000"/>
                <w:sz w:val="16"/>
                <w:szCs w:val="16"/>
                <w:lang w:eastAsia="zh-CN"/>
              </w:rPr>
              <w:t>лия п</w:t>
            </w:r>
            <w:r w:rsidRPr="00E663AB">
              <w:rPr>
                <w:rFonts w:eastAsia="Times New Roman"/>
                <w:color w:val="000000"/>
                <w:sz w:val="16"/>
                <w:szCs w:val="16"/>
                <w:lang w:val="en-US" w:eastAsia="zh-CN"/>
              </w:rPr>
              <w:t>e</w:t>
            </w:r>
            <w:r w:rsidRPr="00E663AB">
              <w:rPr>
                <w:rFonts w:eastAsia="Times New Roman"/>
                <w:color w:val="000000"/>
                <w:sz w:val="16"/>
                <w:szCs w:val="16"/>
                <w:lang w:eastAsia="zh-CN"/>
              </w:rPr>
              <w:t>рм</w:t>
            </w:r>
            <w:r w:rsidRPr="00E663AB">
              <w:rPr>
                <w:rFonts w:eastAsia="Times New Roman"/>
                <w:color w:val="000000"/>
                <w:sz w:val="16"/>
                <w:szCs w:val="16"/>
                <w:lang w:val="en-US" w:eastAsia="zh-CN"/>
              </w:rPr>
              <w:t>a</w:t>
            </w:r>
            <w:r w:rsidRPr="00E663AB">
              <w:rPr>
                <w:rFonts w:eastAsia="Times New Roman"/>
                <w:color w:val="000000"/>
                <w:sz w:val="16"/>
                <w:szCs w:val="16"/>
                <w:lang w:eastAsia="zh-CN"/>
              </w:rPr>
              <w:t>нганата 5%-100,0</w:t>
            </w:r>
          </w:p>
        </w:tc>
        <w:tc>
          <w:tcPr>
            <w:tcW w:w="709" w:type="dxa"/>
            <w:gridSpan w:val="3"/>
            <w:tcBorders>
              <w:top w:val="nil"/>
              <w:left w:val="nil"/>
              <w:bottom w:val="single" w:sz="4" w:space="0" w:color="auto"/>
              <w:right w:val="single" w:sz="4" w:space="0" w:color="auto"/>
            </w:tcBorders>
            <w:shd w:val="clear" w:color="auto" w:fill="auto"/>
            <w:vAlign w:val="center"/>
          </w:tcPr>
          <w:p w14:paraId="4F3E1298"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1B5C31E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75</w:t>
            </w:r>
          </w:p>
        </w:tc>
        <w:tc>
          <w:tcPr>
            <w:tcW w:w="709" w:type="dxa"/>
            <w:gridSpan w:val="2"/>
            <w:tcBorders>
              <w:top w:val="nil"/>
              <w:left w:val="nil"/>
              <w:bottom w:val="single" w:sz="4" w:space="0" w:color="auto"/>
              <w:right w:val="single" w:sz="4" w:space="0" w:color="auto"/>
            </w:tcBorders>
            <w:shd w:val="clear" w:color="auto" w:fill="auto"/>
            <w:vAlign w:val="center"/>
          </w:tcPr>
          <w:p w14:paraId="3AF2445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515</w:t>
            </w:r>
          </w:p>
        </w:tc>
        <w:tc>
          <w:tcPr>
            <w:tcW w:w="992" w:type="dxa"/>
            <w:gridSpan w:val="2"/>
            <w:tcBorders>
              <w:top w:val="nil"/>
              <w:left w:val="nil"/>
              <w:bottom w:val="single" w:sz="4" w:space="0" w:color="auto"/>
              <w:right w:val="single" w:sz="4" w:space="0" w:color="auto"/>
            </w:tcBorders>
            <w:shd w:val="clear" w:color="auto" w:fill="auto"/>
            <w:vAlign w:val="center"/>
          </w:tcPr>
          <w:p w14:paraId="7B3512B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38625</w:t>
            </w:r>
          </w:p>
        </w:tc>
        <w:tc>
          <w:tcPr>
            <w:tcW w:w="1276" w:type="dxa"/>
            <w:gridSpan w:val="2"/>
            <w:shd w:val="clear" w:color="auto" w:fill="auto"/>
            <w:vAlign w:val="center"/>
          </w:tcPr>
          <w:p w14:paraId="3E1B4D58"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38730D99"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0DD7E40"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C4124A8"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CAB9654"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603407D4"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471D352B"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Р-р к</w:t>
            </w:r>
            <w:r w:rsidRPr="00E663AB">
              <w:rPr>
                <w:rFonts w:eastAsia="Times New Roman"/>
                <w:color w:val="000000"/>
                <w:sz w:val="16"/>
                <w:szCs w:val="16"/>
                <w:lang w:val="en-US" w:eastAsia="zh-CN"/>
              </w:rPr>
              <w:t>a</w:t>
            </w:r>
            <w:r w:rsidRPr="00E663AB">
              <w:rPr>
                <w:rFonts w:eastAsia="Times New Roman"/>
                <w:color w:val="000000"/>
                <w:sz w:val="16"/>
                <w:szCs w:val="16"/>
                <w:lang w:eastAsia="zh-CN"/>
              </w:rPr>
              <w:t>лия п</w:t>
            </w:r>
            <w:r w:rsidRPr="00E663AB">
              <w:rPr>
                <w:rFonts w:eastAsia="Times New Roman"/>
                <w:color w:val="000000"/>
                <w:sz w:val="16"/>
                <w:szCs w:val="16"/>
                <w:lang w:val="en-US" w:eastAsia="zh-CN"/>
              </w:rPr>
              <w:t>e</w:t>
            </w:r>
            <w:r w:rsidRPr="00E663AB">
              <w:rPr>
                <w:rFonts w:eastAsia="Times New Roman"/>
                <w:color w:val="000000"/>
                <w:sz w:val="16"/>
                <w:szCs w:val="16"/>
                <w:lang w:eastAsia="zh-CN"/>
              </w:rPr>
              <w:t>рманг</w:t>
            </w:r>
            <w:r w:rsidRPr="00E663AB">
              <w:rPr>
                <w:rFonts w:eastAsia="Times New Roman"/>
                <w:color w:val="000000"/>
                <w:sz w:val="16"/>
                <w:szCs w:val="16"/>
                <w:lang w:val="en-US" w:eastAsia="zh-CN"/>
              </w:rPr>
              <w:t>a</w:t>
            </w:r>
            <w:r w:rsidRPr="00E663AB">
              <w:rPr>
                <w:rFonts w:eastAsia="Times New Roman"/>
                <w:color w:val="000000"/>
                <w:sz w:val="16"/>
                <w:szCs w:val="16"/>
                <w:lang w:eastAsia="zh-CN"/>
              </w:rPr>
              <w:t>ната 5%-10,0</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468D94B4"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Р-р к</w:t>
            </w:r>
            <w:r w:rsidRPr="00E663AB">
              <w:rPr>
                <w:rFonts w:eastAsia="Times New Roman"/>
                <w:color w:val="000000"/>
                <w:sz w:val="16"/>
                <w:szCs w:val="16"/>
                <w:lang w:val="en-US" w:eastAsia="zh-CN"/>
              </w:rPr>
              <w:t>a</w:t>
            </w:r>
            <w:r w:rsidRPr="00E663AB">
              <w:rPr>
                <w:rFonts w:eastAsia="Times New Roman"/>
                <w:color w:val="000000"/>
                <w:sz w:val="16"/>
                <w:szCs w:val="16"/>
                <w:lang w:eastAsia="zh-CN"/>
              </w:rPr>
              <w:t>лия п</w:t>
            </w:r>
            <w:r w:rsidRPr="00E663AB">
              <w:rPr>
                <w:rFonts w:eastAsia="Times New Roman"/>
                <w:color w:val="000000"/>
                <w:sz w:val="16"/>
                <w:szCs w:val="16"/>
                <w:lang w:val="en-US" w:eastAsia="zh-CN"/>
              </w:rPr>
              <w:t>e</w:t>
            </w:r>
            <w:r w:rsidRPr="00E663AB">
              <w:rPr>
                <w:rFonts w:eastAsia="Times New Roman"/>
                <w:color w:val="000000"/>
                <w:sz w:val="16"/>
                <w:szCs w:val="16"/>
                <w:lang w:eastAsia="zh-CN"/>
              </w:rPr>
              <w:t>рм</w:t>
            </w:r>
            <w:r w:rsidRPr="00E663AB">
              <w:rPr>
                <w:rFonts w:eastAsia="Times New Roman"/>
                <w:color w:val="000000"/>
                <w:sz w:val="16"/>
                <w:szCs w:val="16"/>
                <w:lang w:val="en-US" w:eastAsia="zh-CN"/>
              </w:rPr>
              <w:t>a</w:t>
            </w:r>
            <w:r w:rsidRPr="00E663AB">
              <w:rPr>
                <w:rFonts w:eastAsia="Times New Roman"/>
                <w:color w:val="000000"/>
                <w:sz w:val="16"/>
                <w:szCs w:val="16"/>
                <w:lang w:eastAsia="zh-CN"/>
              </w:rPr>
              <w:t>нганата 5%-10,0</w:t>
            </w:r>
          </w:p>
        </w:tc>
        <w:tc>
          <w:tcPr>
            <w:tcW w:w="709" w:type="dxa"/>
            <w:gridSpan w:val="3"/>
            <w:tcBorders>
              <w:top w:val="nil"/>
              <w:left w:val="nil"/>
              <w:bottom w:val="single" w:sz="4" w:space="0" w:color="auto"/>
              <w:right w:val="single" w:sz="4" w:space="0" w:color="auto"/>
            </w:tcBorders>
            <w:shd w:val="clear" w:color="auto" w:fill="auto"/>
            <w:vAlign w:val="center"/>
          </w:tcPr>
          <w:p w14:paraId="408E8E50"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37F6737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25</w:t>
            </w:r>
          </w:p>
        </w:tc>
        <w:tc>
          <w:tcPr>
            <w:tcW w:w="709" w:type="dxa"/>
            <w:gridSpan w:val="2"/>
            <w:tcBorders>
              <w:top w:val="nil"/>
              <w:left w:val="nil"/>
              <w:bottom w:val="single" w:sz="4" w:space="0" w:color="auto"/>
              <w:right w:val="single" w:sz="4" w:space="0" w:color="auto"/>
            </w:tcBorders>
            <w:shd w:val="clear" w:color="auto" w:fill="auto"/>
            <w:vAlign w:val="center"/>
          </w:tcPr>
          <w:p w14:paraId="04B9A03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252</w:t>
            </w:r>
          </w:p>
        </w:tc>
        <w:tc>
          <w:tcPr>
            <w:tcW w:w="992" w:type="dxa"/>
            <w:gridSpan w:val="2"/>
            <w:tcBorders>
              <w:top w:val="nil"/>
              <w:left w:val="nil"/>
              <w:bottom w:val="single" w:sz="4" w:space="0" w:color="auto"/>
              <w:right w:val="single" w:sz="4" w:space="0" w:color="auto"/>
            </w:tcBorders>
            <w:shd w:val="clear" w:color="auto" w:fill="auto"/>
            <w:vAlign w:val="center"/>
          </w:tcPr>
          <w:p w14:paraId="6043FF9F"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6300</w:t>
            </w:r>
          </w:p>
        </w:tc>
        <w:tc>
          <w:tcPr>
            <w:tcW w:w="1276" w:type="dxa"/>
            <w:gridSpan w:val="2"/>
            <w:shd w:val="clear" w:color="auto" w:fill="auto"/>
            <w:vAlign w:val="center"/>
          </w:tcPr>
          <w:p w14:paraId="2BB265F5"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75FE30C2"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33A16AA1"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5284688C"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180F492"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1DB2FBB2"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766E93B5"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val="en-US" w:eastAsia="zh-CN"/>
              </w:rPr>
              <w:t>A</w:t>
            </w:r>
            <w:r w:rsidRPr="00E663AB">
              <w:rPr>
                <w:rFonts w:eastAsia="Times New Roman"/>
                <w:color w:val="000000"/>
                <w:sz w:val="16"/>
                <w:szCs w:val="16"/>
                <w:lang w:eastAsia="zh-CN"/>
              </w:rPr>
              <w:t>з</w:t>
            </w:r>
            <w:r w:rsidRPr="00E663AB">
              <w:rPr>
                <w:rFonts w:eastAsia="Times New Roman"/>
                <w:color w:val="000000"/>
                <w:sz w:val="16"/>
                <w:szCs w:val="16"/>
                <w:lang w:val="en-US" w:eastAsia="zh-CN"/>
              </w:rPr>
              <w:t>o</w:t>
            </w:r>
            <w:r w:rsidRPr="00E663AB">
              <w:rPr>
                <w:rFonts w:eastAsia="Times New Roman"/>
                <w:color w:val="000000"/>
                <w:sz w:val="16"/>
                <w:szCs w:val="16"/>
                <w:lang w:eastAsia="zh-CN"/>
              </w:rPr>
              <w:t>пир</w:t>
            </w:r>
            <w:r w:rsidRPr="00E663AB">
              <w:rPr>
                <w:rFonts w:eastAsia="Times New Roman"/>
                <w:color w:val="000000"/>
                <w:sz w:val="16"/>
                <w:szCs w:val="16"/>
                <w:lang w:val="en-US" w:eastAsia="zh-CN"/>
              </w:rPr>
              <w:t>a</w:t>
            </w:r>
            <w:r w:rsidRPr="00E663AB">
              <w:rPr>
                <w:rFonts w:eastAsia="Times New Roman"/>
                <w:color w:val="000000"/>
                <w:sz w:val="16"/>
                <w:szCs w:val="16"/>
                <w:lang w:eastAsia="zh-CN"/>
              </w:rPr>
              <w:t>м 100,0</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0B2581DD"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Аз</w:t>
            </w:r>
            <w:r w:rsidRPr="00E663AB">
              <w:rPr>
                <w:rFonts w:eastAsia="Times New Roman"/>
                <w:color w:val="000000"/>
                <w:sz w:val="16"/>
                <w:szCs w:val="16"/>
                <w:lang w:val="en-US" w:eastAsia="zh-CN"/>
              </w:rPr>
              <w:t>o</w:t>
            </w:r>
            <w:r w:rsidRPr="00E663AB">
              <w:rPr>
                <w:rFonts w:eastAsia="Times New Roman"/>
                <w:color w:val="000000"/>
                <w:sz w:val="16"/>
                <w:szCs w:val="16"/>
                <w:lang w:eastAsia="zh-CN"/>
              </w:rPr>
              <w:t>пир</w:t>
            </w:r>
            <w:r w:rsidRPr="00E663AB">
              <w:rPr>
                <w:rFonts w:eastAsia="Times New Roman"/>
                <w:color w:val="000000"/>
                <w:sz w:val="16"/>
                <w:szCs w:val="16"/>
                <w:lang w:val="en-US" w:eastAsia="zh-CN"/>
              </w:rPr>
              <w:t>a</w:t>
            </w:r>
            <w:r w:rsidRPr="00E663AB">
              <w:rPr>
                <w:rFonts w:eastAsia="Times New Roman"/>
                <w:color w:val="000000"/>
                <w:sz w:val="16"/>
                <w:szCs w:val="16"/>
                <w:lang w:eastAsia="zh-CN"/>
              </w:rPr>
              <w:t>м 100,0</w:t>
            </w:r>
          </w:p>
        </w:tc>
        <w:tc>
          <w:tcPr>
            <w:tcW w:w="709" w:type="dxa"/>
            <w:gridSpan w:val="3"/>
            <w:tcBorders>
              <w:top w:val="nil"/>
              <w:left w:val="nil"/>
              <w:bottom w:val="single" w:sz="4" w:space="0" w:color="auto"/>
              <w:right w:val="single" w:sz="4" w:space="0" w:color="auto"/>
            </w:tcBorders>
            <w:shd w:val="clear" w:color="auto" w:fill="auto"/>
            <w:vAlign w:val="center"/>
          </w:tcPr>
          <w:p w14:paraId="38F3BF8C"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7A08238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60</w:t>
            </w:r>
          </w:p>
        </w:tc>
        <w:tc>
          <w:tcPr>
            <w:tcW w:w="709" w:type="dxa"/>
            <w:gridSpan w:val="2"/>
            <w:tcBorders>
              <w:top w:val="nil"/>
              <w:left w:val="nil"/>
              <w:bottom w:val="single" w:sz="4" w:space="0" w:color="auto"/>
              <w:right w:val="single" w:sz="4" w:space="0" w:color="auto"/>
            </w:tcBorders>
            <w:shd w:val="clear" w:color="auto" w:fill="auto"/>
            <w:vAlign w:val="center"/>
          </w:tcPr>
          <w:p w14:paraId="2548627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6300</w:t>
            </w:r>
          </w:p>
        </w:tc>
        <w:tc>
          <w:tcPr>
            <w:tcW w:w="992" w:type="dxa"/>
            <w:gridSpan w:val="2"/>
            <w:tcBorders>
              <w:top w:val="nil"/>
              <w:left w:val="nil"/>
              <w:bottom w:val="single" w:sz="4" w:space="0" w:color="auto"/>
              <w:right w:val="single" w:sz="4" w:space="0" w:color="auto"/>
            </w:tcBorders>
            <w:shd w:val="clear" w:color="auto" w:fill="auto"/>
            <w:vAlign w:val="center"/>
          </w:tcPr>
          <w:p w14:paraId="64F72AE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378000</w:t>
            </w:r>
          </w:p>
        </w:tc>
        <w:tc>
          <w:tcPr>
            <w:tcW w:w="1276" w:type="dxa"/>
            <w:gridSpan w:val="2"/>
            <w:shd w:val="clear" w:color="auto" w:fill="auto"/>
            <w:vAlign w:val="center"/>
          </w:tcPr>
          <w:p w14:paraId="7935C36B"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1E96E878"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1E60FC2B"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09B6B66C"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443C7DE5"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B336CBE"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4EDF777C" w14:textId="77777777" w:rsidR="00E663AB" w:rsidRPr="00E663AB" w:rsidRDefault="00E663AB" w:rsidP="00E663AB">
            <w:pPr>
              <w:suppressAutoHyphens/>
              <w:rPr>
                <w:rFonts w:eastAsia="Times New Roman"/>
                <w:color w:val="000000"/>
                <w:sz w:val="16"/>
                <w:szCs w:val="16"/>
                <w:lang w:val="kk-KZ" w:eastAsia="zh-CN"/>
              </w:rPr>
            </w:pPr>
            <w:r w:rsidRPr="00E663AB">
              <w:rPr>
                <w:rFonts w:eastAsia="Times New Roman"/>
                <w:color w:val="000000"/>
                <w:sz w:val="16"/>
                <w:szCs w:val="16"/>
                <w:lang w:val="kk-KZ" w:eastAsia="zh-CN"/>
              </w:rPr>
              <w:t>P-р нaтpия гидpo кapбонат 4%-100,0 стер</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6DF7AE4E"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Р-р н</w:t>
            </w:r>
            <w:r w:rsidRPr="00E663AB">
              <w:rPr>
                <w:rFonts w:eastAsia="Times New Roman"/>
                <w:color w:val="000000"/>
                <w:sz w:val="16"/>
                <w:szCs w:val="16"/>
                <w:lang w:val="en-US" w:eastAsia="zh-CN"/>
              </w:rPr>
              <w:t>a</w:t>
            </w:r>
            <w:r w:rsidRPr="00E663AB">
              <w:rPr>
                <w:rFonts w:eastAsia="Times New Roman"/>
                <w:color w:val="000000"/>
                <w:sz w:val="16"/>
                <w:szCs w:val="16"/>
                <w:lang w:eastAsia="zh-CN"/>
              </w:rPr>
              <w:t>трия гид</w:t>
            </w:r>
            <w:r w:rsidRPr="00E663AB">
              <w:rPr>
                <w:rFonts w:eastAsia="Times New Roman"/>
                <w:color w:val="000000"/>
                <w:sz w:val="16"/>
                <w:szCs w:val="16"/>
                <w:lang w:val="en-US" w:eastAsia="zh-CN"/>
              </w:rPr>
              <w:t>p</w:t>
            </w:r>
            <w:r w:rsidRPr="00E663AB">
              <w:rPr>
                <w:rFonts w:eastAsia="Times New Roman"/>
                <w:color w:val="000000"/>
                <w:sz w:val="16"/>
                <w:szCs w:val="16"/>
                <w:lang w:eastAsia="zh-CN"/>
              </w:rPr>
              <w:t>о к</w:t>
            </w:r>
            <w:r w:rsidRPr="00E663AB">
              <w:rPr>
                <w:rFonts w:eastAsia="Times New Roman"/>
                <w:color w:val="000000"/>
                <w:sz w:val="16"/>
                <w:szCs w:val="16"/>
                <w:lang w:val="en-US" w:eastAsia="zh-CN"/>
              </w:rPr>
              <w:t>ap</w:t>
            </w:r>
            <w:r w:rsidRPr="00E663AB">
              <w:rPr>
                <w:rFonts w:eastAsia="Times New Roman"/>
                <w:color w:val="000000"/>
                <w:sz w:val="16"/>
                <w:szCs w:val="16"/>
                <w:lang w:eastAsia="zh-CN"/>
              </w:rPr>
              <w:t>бонат 4%-100,0 стер</w:t>
            </w:r>
          </w:p>
        </w:tc>
        <w:tc>
          <w:tcPr>
            <w:tcW w:w="709" w:type="dxa"/>
            <w:gridSpan w:val="3"/>
            <w:tcBorders>
              <w:top w:val="nil"/>
              <w:left w:val="nil"/>
              <w:bottom w:val="single" w:sz="4" w:space="0" w:color="auto"/>
              <w:right w:val="single" w:sz="4" w:space="0" w:color="auto"/>
            </w:tcBorders>
            <w:shd w:val="clear" w:color="auto" w:fill="auto"/>
            <w:vAlign w:val="center"/>
          </w:tcPr>
          <w:p w14:paraId="51E6D381"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1F4CEEB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nil"/>
              <w:left w:val="nil"/>
              <w:bottom w:val="single" w:sz="4" w:space="0" w:color="auto"/>
              <w:right w:val="single" w:sz="4" w:space="0" w:color="auto"/>
            </w:tcBorders>
            <w:shd w:val="clear" w:color="auto" w:fill="auto"/>
            <w:vAlign w:val="center"/>
          </w:tcPr>
          <w:p w14:paraId="656F40D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431</w:t>
            </w:r>
          </w:p>
        </w:tc>
        <w:tc>
          <w:tcPr>
            <w:tcW w:w="992" w:type="dxa"/>
            <w:gridSpan w:val="2"/>
            <w:tcBorders>
              <w:top w:val="nil"/>
              <w:left w:val="nil"/>
              <w:bottom w:val="single" w:sz="4" w:space="0" w:color="auto"/>
              <w:right w:val="single" w:sz="4" w:space="0" w:color="auto"/>
            </w:tcBorders>
            <w:shd w:val="clear" w:color="auto" w:fill="auto"/>
            <w:vAlign w:val="center"/>
          </w:tcPr>
          <w:p w14:paraId="781862A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43100</w:t>
            </w:r>
          </w:p>
        </w:tc>
        <w:tc>
          <w:tcPr>
            <w:tcW w:w="1276" w:type="dxa"/>
            <w:gridSpan w:val="2"/>
            <w:shd w:val="clear" w:color="auto" w:fill="auto"/>
            <w:vAlign w:val="center"/>
          </w:tcPr>
          <w:p w14:paraId="5A8EABD7"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2E63300C"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2E370724"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1019AE32"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0F7EAFF5"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5FB689D7"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78D2DA2A"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Ф</w:t>
            </w:r>
            <w:r w:rsidRPr="00E663AB">
              <w:rPr>
                <w:rFonts w:eastAsia="Times New Roman"/>
                <w:color w:val="000000"/>
                <w:sz w:val="16"/>
                <w:szCs w:val="16"/>
                <w:lang w:val="en-US" w:eastAsia="zh-CN"/>
              </w:rPr>
              <w:t>e</w:t>
            </w:r>
            <w:r w:rsidRPr="00E663AB">
              <w:rPr>
                <w:rFonts w:eastAsia="Times New Roman"/>
                <w:color w:val="000000"/>
                <w:sz w:val="16"/>
                <w:szCs w:val="16"/>
                <w:lang w:eastAsia="zh-CN"/>
              </w:rPr>
              <w:t>н</w:t>
            </w:r>
            <w:r w:rsidRPr="00E663AB">
              <w:rPr>
                <w:rFonts w:eastAsia="Times New Roman"/>
                <w:color w:val="000000"/>
                <w:sz w:val="16"/>
                <w:szCs w:val="16"/>
                <w:lang w:val="en-US" w:eastAsia="zh-CN"/>
              </w:rPr>
              <w:t>o</w:t>
            </w:r>
            <w:r w:rsidRPr="00E663AB">
              <w:rPr>
                <w:rFonts w:eastAsia="Times New Roman"/>
                <w:color w:val="000000"/>
                <w:sz w:val="16"/>
                <w:szCs w:val="16"/>
                <w:lang w:eastAsia="zh-CN"/>
              </w:rPr>
              <w:t>б</w:t>
            </w:r>
            <w:r w:rsidRPr="00E663AB">
              <w:rPr>
                <w:rFonts w:eastAsia="Times New Roman"/>
                <w:color w:val="000000"/>
                <w:sz w:val="16"/>
                <w:szCs w:val="16"/>
                <w:lang w:val="en-US" w:eastAsia="zh-CN"/>
              </w:rPr>
              <w:t>ap</w:t>
            </w:r>
            <w:r w:rsidRPr="00E663AB">
              <w:rPr>
                <w:rFonts w:eastAsia="Times New Roman"/>
                <w:color w:val="000000"/>
                <w:sz w:val="16"/>
                <w:szCs w:val="16"/>
                <w:lang w:eastAsia="zh-CN"/>
              </w:rPr>
              <w:t>бит</w:t>
            </w:r>
            <w:r w:rsidRPr="00E663AB">
              <w:rPr>
                <w:rFonts w:eastAsia="Times New Roman"/>
                <w:color w:val="000000"/>
                <w:sz w:val="16"/>
                <w:szCs w:val="16"/>
                <w:lang w:val="en-US" w:eastAsia="zh-CN"/>
              </w:rPr>
              <w:t>a</w:t>
            </w:r>
            <w:r w:rsidRPr="00E663AB">
              <w:rPr>
                <w:rFonts w:eastAsia="Times New Roman"/>
                <w:color w:val="000000"/>
                <w:sz w:val="16"/>
                <w:szCs w:val="16"/>
                <w:lang w:eastAsia="zh-CN"/>
              </w:rPr>
              <w:t>л 0,005+глюкоза 0,2</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4C086E06"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Ф</w:t>
            </w:r>
            <w:r w:rsidRPr="00E663AB">
              <w:rPr>
                <w:rFonts w:eastAsia="Times New Roman"/>
                <w:color w:val="000000"/>
                <w:sz w:val="16"/>
                <w:szCs w:val="16"/>
                <w:lang w:val="en-US" w:eastAsia="zh-CN"/>
              </w:rPr>
              <w:t>e</w:t>
            </w:r>
            <w:r w:rsidRPr="00E663AB">
              <w:rPr>
                <w:rFonts w:eastAsia="Times New Roman"/>
                <w:color w:val="000000"/>
                <w:sz w:val="16"/>
                <w:szCs w:val="16"/>
                <w:lang w:eastAsia="zh-CN"/>
              </w:rPr>
              <w:t>н</w:t>
            </w:r>
            <w:r w:rsidRPr="00E663AB">
              <w:rPr>
                <w:rFonts w:eastAsia="Times New Roman"/>
                <w:color w:val="000000"/>
                <w:sz w:val="16"/>
                <w:szCs w:val="16"/>
                <w:lang w:val="en-US" w:eastAsia="zh-CN"/>
              </w:rPr>
              <w:t>o</w:t>
            </w:r>
            <w:r w:rsidRPr="00E663AB">
              <w:rPr>
                <w:rFonts w:eastAsia="Times New Roman"/>
                <w:color w:val="000000"/>
                <w:sz w:val="16"/>
                <w:szCs w:val="16"/>
                <w:lang w:eastAsia="zh-CN"/>
              </w:rPr>
              <w:t>ба</w:t>
            </w:r>
            <w:r w:rsidRPr="00E663AB">
              <w:rPr>
                <w:rFonts w:eastAsia="Times New Roman"/>
                <w:color w:val="000000"/>
                <w:sz w:val="16"/>
                <w:szCs w:val="16"/>
                <w:lang w:val="en-US" w:eastAsia="zh-CN"/>
              </w:rPr>
              <w:t>p</w:t>
            </w:r>
            <w:r w:rsidRPr="00E663AB">
              <w:rPr>
                <w:rFonts w:eastAsia="Times New Roman"/>
                <w:color w:val="000000"/>
                <w:sz w:val="16"/>
                <w:szCs w:val="16"/>
                <w:lang w:eastAsia="zh-CN"/>
              </w:rPr>
              <w:t>битал 0,005+глюк</w:t>
            </w:r>
            <w:r w:rsidRPr="00E663AB">
              <w:rPr>
                <w:rFonts w:eastAsia="Times New Roman"/>
                <w:color w:val="000000"/>
                <w:sz w:val="16"/>
                <w:szCs w:val="16"/>
                <w:lang w:val="en-US" w:eastAsia="zh-CN"/>
              </w:rPr>
              <w:t>o</w:t>
            </w:r>
            <w:r w:rsidRPr="00E663AB">
              <w:rPr>
                <w:rFonts w:eastAsia="Times New Roman"/>
                <w:color w:val="000000"/>
                <w:sz w:val="16"/>
                <w:szCs w:val="16"/>
                <w:lang w:eastAsia="zh-CN"/>
              </w:rPr>
              <w:t>за 0,2</w:t>
            </w:r>
          </w:p>
        </w:tc>
        <w:tc>
          <w:tcPr>
            <w:tcW w:w="709" w:type="dxa"/>
            <w:gridSpan w:val="3"/>
            <w:tcBorders>
              <w:top w:val="nil"/>
              <w:left w:val="nil"/>
              <w:bottom w:val="single" w:sz="4" w:space="0" w:color="auto"/>
              <w:right w:val="single" w:sz="4" w:space="0" w:color="auto"/>
            </w:tcBorders>
            <w:shd w:val="clear" w:color="auto" w:fill="auto"/>
            <w:vAlign w:val="center"/>
          </w:tcPr>
          <w:p w14:paraId="7A71C440"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фл</w:t>
            </w:r>
          </w:p>
        </w:tc>
        <w:tc>
          <w:tcPr>
            <w:tcW w:w="708" w:type="dxa"/>
            <w:gridSpan w:val="2"/>
            <w:tcBorders>
              <w:top w:val="nil"/>
              <w:left w:val="nil"/>
              <w:bottom w:val="single" w:sz="4" w:space="0" w:color="auto"/>
              <w:right w:val="single" w:sz="4" w:space="0" w:color="auto"/>
            </w:tcBorders>
            <w:shd w:val="clear" w:color="auto" w:fill="auto"/>
            <w:vAlign w:val="center"/>
          </w:tcPr>
          <w:p w14:paraId="7982D6E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700</w:t>
            </w:r>
          </w:p>
        </w:tc>
        <w:tc>
          <w:tcPr>
            <w:tcW w:w="709" w:type="dxa"/>
            <w:gridSpan w:val="2"/>
            <w:tcBorders>
              <w:top w:val="nil"/>
              <w:left w:val="nil"/>
              <w:bottom w:val="single" w:sz="4" w:space="0" w:color="auto"/>
              <w:right w:val="single" w:sz="4" w:space="0" w:color="auto"/>
            </w:tcBorders>
            <w:shd w:val="clear" w:color="auto" w:fill="auto"/>
            <w:vAlign w:val="center"/>
          </w:tcPr>
          <w:p w14:paraId="2B7BBF0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295</w:t>
            </w:r>
          </w:p>
        </w:tc>
        <w:tc>
          <w:tcPr>
            <w:tcW w:w="992" w:type="dxa"/>
            <w:gridSpan w:val="2"/>
            <w:tcBorders>
              <w:top w:val="nil"/>
              <w:left w:val="nil"/>
              <w:bottom w:val="single" w:sz="4" w:space="0" w:color="auto"/>
              <w:right w:val="single" w:sz="4" w:space="0" w:color="auto"/>
            </w:tcBorders>
            <w:shd w:val="clear" w:color="auto" w:fill="auto"/>
            <w:vAlign w:val="center"/>
          </w:tcPr>
          <w:p w14:paraId="455C384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206500</w:t>
            </w:r>
          </w:p>
        </w:tc>
        <w:tc>
          <w:tcPr>
            <w:tcW w:w="1276" w:type="dxa"/>
            <w:gridSpan w:val="2"/>
            <w:shd w:val="clear" w:color="auto" w:fill="auto"/>
            <w:vAlign w:val="center"/>
          </w:tcPr>
          <w:p w14:paraId="7DE8A3C2"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60DF35BF"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6E1DCC5B"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0835B573"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0BE27FF8"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A30FFCE"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14D24559"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val="en-US" w:eastAsia="zh-CN"/>
              </w:rPr>
              <w:t>A</w:t>
            </w:r>
            <w:r w:rsidRPr="00E663AB">
              <w:rPr>
                <w:rFonts w:eastAsia="Times New Roman"/>
                <w:color w:val="000000"/>
                <w:sz w:val="16"/>
                <w:szCs w:val="16"/>
                <w:lang w:eastAsia="zh-CN"/>
              </w:rPr>
              <w:t>нти</w:t>
            </w:r>
            <w:r w:rsidRPr="00E663AB">
              <w:rPr>
                <w:rFonts w:eastAsia="Times New Roman"/>
                <w:color w:val="000000"/>
                <w:sz w:val="16"/>
                <w:szCs w:val="16"/>
                <w:lang w:val="en-US" w:eastAsia="zh-CN"/>
              </w:rPr>
              <w:t>ce</w:t>
            </w:r>
            <w:r w:rsidRPr="00E663AB">
              <w:rPr>
                <w:rFonts w:eastAsia="Times New Roman"/>
                <w:color w:val="000000"/>
                <w:sz w:val="16"/>
                <w:szCs w:val="16"/>
                <w:lang w:eastAsia="zh-CN"/>
              </w:rPr>
              <w:t>птическ</w:t>
            </w:r>
            <w:r w:rsidRPr="00E663AB">
              <w:rPr>
                <w:rFonts w:eastAsia="Times New Roman"/>
                <w:color w:val="000000"/>
                <w:sz w:val="16"/>
                <w:szCs w:val="16"/>
                <w:lang w:val="en-US" w:eastAsia="zh-CN"/>
              </w:rPr>
              <w:t>o</w:t>
            </w:r>
            <w:r w:rsidRPr="00E663AB">
              <w:rPr>
                <w:rFonts w:eastAsia="Times New Roman"/>
                <w:color w:val="000000"/>
                <w:sz w:val="16"/>
                <w:szCs w:val="16"/>
                <w:lang w:eastAsia="zh-CN"/>
              </w:rPr>
              <w:t>е средство 1 л</w:t>
            </w:r>
          </w:p>
        </w:tc>
        <w:tc>
          <w:tcPr>
            <w:tcW w:w="5670" w:type="dxa"/>
            <w:gridSpan w:val="3"/>
            <w:tcBorders>
              <w:top w:val="nil"/>
              <w:left w:val="single" w:sz="4" w:space="0" w:color="auto"/>
              <w:bottom w:val="single" w:sz="4" w:space="0" w:color="auto"/>
              <w:right w:val="single" w:sz="4" w:space="0" w:color="auto"/>
            </w:tcBorders>
            <w:shd w:val="clear" w:color="auto" w:fill="auto"/>
            <w:vAlign w:val="center"/>
          </w:tcPr>
          <w:p w14:paraId="61BB340F"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Анти</w:t>
            </w:r>
            <w:r w:rsidRPr="00E663AB">
              <w:rPr>
                <w:rFonts w:eastAsia="Times New Roman"/>
                <w:color w:val="000000"/>
                <w:sz w:val="16"/>
                <w:szCs w:val="16"/>
                <w:lang w:val="en-US" w:eastAsia="zh-CN"/>
              </w:rPr>
              <w:t>c</w:t>
            </w:r>
            <w:r w:rsidRPr="00E663AB">
              <w:rPr>
                <w:rFonts w:eastAsia="Times New Roman"/>
                <w:color w:val="000000"/>
                <w:sz w:val="16"/>
                <w:szCs w:val="16"/>
                <w:lang w:eastAsia="zh-CN"/>
              </w:rPr>
              <w:t>ептическое с</w:t>
            </w:r>
            <w:r w:rsidRPr="00E663AB">
              <w:rPr>
                <w:rFonts w:eastAsia="Times New Roman"/>
                <w:color w:val="000000"/>
                <w:sz w:val="16"/>
                <w:szCs w:val="16"/>
                <w:lang w:val="en-US" w:eastAsia="zh-CN"/>
              </w:rPr>
              <w:t>p</w:t>
            </w:r>
            <w:r w:rsidRPr="00E663AB">
              <w:rPr>
                <w:rFonts w:eastAsia="Times New Roman"/>
                <w:color w:val="000000"/>
                <w:sz w:val="16"/>
                <w:szCs w:val="16"/>
                <w:lang w:eastAsia="zh-CN"/>
              </w:rPr>
              <w:t xml:space="preserve">едство должно представлять собой бесцветный прозрачный гель со специфическим умеренным запахом. </w:t>
            </w:r>
            <w:r w:rsidRPr="00E663AB">
              <w:rPr>
                <w:rFonts w:eastAsia="Times New Roman"/>
                <w:color w:val="000000"/>
                <w:sz w:val="16"/>
                <w:szCs w:val="16"/>
                <w:lang w:val="en-US" w:eastAsia="zh-CN"/>
              </w:rPr>
              <w:t>A</w:t>
            </w:r>
            <w:r w:rsidRPr="00E663AB">
              <w:rPr>
                <w:rFonts w:eastAsia="Times New Roman"/>
                <w:color w:val="000000"/>
                <w:sz w:val="16"/>
                <w:szCs w:val="16"/>
                <w:lang w:eastAsia="zh-CN"/>
              </w:rPr>
              <w:t>нти</w:t>
            </w:r>
            <w:r w:rsidRPr="00E663AB">
              <w:rPr>
                <w:rFonts w:eastAsia="Times New Roman"/>
                <w:color w:val="000000"/>
                <w:sz w:val="16"/>
                <w:szCs w:val="16"/>
                <w:lang w:val="en-US" w:eastAsia="zh-CN"/>
              </w:rPr>
              <w:t>c</w:t>
            </w:r>
            <w:r w:rsidRPr="00E663AB">
              <w:rPr>
                <w:rFonts w:eastAsia="Times New Roman"/>
                <w:color w:val="000000"/>
                <w:sz w:val="16"/>
                <w:szCs w:val="16"/>
                <w:lang w:eastAsia="zh-CN"/>
              </w:rPr>
              <w:t>ептическое средство должно содержать в составе изопропиловый (в интервале 25</w:t>
            </w:r>
            <w:proofErr w:type="gramStart"/>
            <w:r w:rsidRPr="00E663AB">
              <w:rPr>
                <w:rFonts w:eastAsia="Times New Roman"/>
                <w:color w:val="000000"/>
                <w:sz w:val="16"/>
                <w:szCs w:val="16"/>
                <w:lang w:eastAsia="zh-CN"/>
              </w:rPr>
              <w:t>,0</w:t>
            </w:r>
            <w:proofErr w:type="gramEnd"/>
            <w:r w:rsidRPr="00E663AB">
              <w:rPr>
                <w:rFonts w:eastAsia="Times New Roman"/>
                <w:color w:val="000000"/>
                <w:sz w:val="16"/>
                <w:szCs w:val="16"/>
                <w:lang w:eastAsia="zh-CN"/>
              </w:rPr>
              <w:t xml:space="preserve">-27,5%) и н-пропиловый (в интервале 35,0-37,5%) спирты, лактулозу, фенилметоксиметанол, а также глицерин, ланолин - смягчающие и увлажняющие кожу добавки, воду. </w:t>
            </w:r>
            <w:r w:rsidRPr="00E663AB">
              <w:rPr>
                <w:rFonts w:eastAsia="Times New Roman"/>
                <w:color w:val="000000"/>
                <w:sz w:val="16"/>
                <w:szCs w:val="16"/>
                <w:lang w:val="en-US" w:eastAsia="zh-CN"/>
              </w:rPr>
              <w:t>A</w:t>
            </w:r>
            <w:r w:rsidRPr="00E663AB">
              <w:rPr>
                <w:rFonts w:eastAsia="Times New Roman"/>
                <w:color w:val="000000"/>
                <w:sz w:val="16"/>
                <w:szCs w:val="16"/>
                <w:lang w:eastAsia="zh-CN"/>
              </w:rPr>
              <w:t>нтисептическое средство должно быть разрешено к применению для обработки рук хирургов, медицинских сестер, акушерок и другого персонала, участвующего в проведении операций, для обработки локтевых сгибов доноров, для обработки кожи перед введением катетеров и пункцией суставов, для обработки операционногого и инъекционного поля пацентов, для гигиенической обработки рук медицинского персонала, обработки медицинских перчаток медперсонала. Срок годности не менее 3-х лет. Флакон объемом не менее 1 л c дозирующей насадкой.</w:t>
            </w:r>
          </w:p>
        </w:tc>
        <w:tc>
          <w:tcPr>
            <w:tcW w:w="709" w:type="dxa"/>
            <w:gridSpan w:val="3"/>
            <w:tcBorders>
              <w:top w:val="nil"/>
              <w:left w:val="nil"/>
              <w:bottom w:val="single" w:sz="4" w:space="0" w:color="auto"/>
              <w:right w:val="single" w:sz="4" w:space="0" w:color="auto"/>
            </w:tcBorders>
            <w:shd w:val="clear" w:color="auto" w:fill="auto"/>
            <w:vAlign w:val="center"/>
          </w:tcPr>
          <w:p w14:paraId="65C8FD49"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1 л</w:t>
            </w:r>
          </w:p>
        </w:tc>
        <w:tc>
          <w:tcPr>
            <w:tcW w:w="708" w:type="dxa"/>
            <w:gridSpan w:val="2"/>
            <w:tcBorders>
              <w:top w:val="nil"/>
              <w:left w:val="nil"/>
              <w:bottom w:val="single" w:sz="4" w:space="0" w:color="auto"/>
              <w:right w:val="single" w:sz="4" w:space="0" w:color="auto"/>
            </w:tcBorders>
            <w:shd w:val="clear" w:color="auto" w:fill="auto"/>
            <w:vAlign w:val="center"/>
          </w:tcPr>
          <w:p w14:paraId="6AA9D18D"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1412</w:t>
            </w:r>
          </w:p>
        </w:tc>
        <w:tc>
          <w:tcPr>
            <w:tcW w:w="709" w:type="dxa"/>
            <w:gridSpan w:val="2"/>
            <w:tcBorders>
              <w:top w:val="nil"/>
              <w:left w:val="nil"/>
              <w:bottom w:val="single" w:sz="4" w:space="0" w:color="auto"/>
              <w:right w:val="single" w:sz="4" w:space="0" w:color="auto"/>
            </w:tcBorders>
            <w:shd w:val="clear" w:color="auto" w:fill="auto"/>
            <w:vAlign w:val="center"/>
          </w:tcPr>
          <w:p w14:paraId="0FD90DFB"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4255</w:t>
            </w:r>
          </w:p>
        </w:tc>
        <w:tc>
          <w:tcPr>
            <w:tcW w:w="992" w:type="dxa"/>
            <w:gridSpan w:val="2"/>
            <w:tcBorders>
              <w:top w:val="nil"/>
              <w:left w:val="nil"/>
              <w:bottom w:val="single" w:sz="4" w:space="0" w:color="auto"/>
              <w:right w:val="single" w:sz="4" w:space="0" w:color="auto"/>
            </w:tcBorders>
            <w:shd w:val="clear" w:color="auto" w:fill="auto"/>
            <w:vAlign w:val="center"/>
          </w:tcPr>
          <w:p w14:paraId="14F9FE0C"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6008060</w:t>
            </w:r>
          </w:p>
        </w:tc>
        <w:tc>
          <w:tcPr>
            <w:tcW w:w="1276" w:type="dxa"/>
            <w:gridSpan w:val="2"/>
            <w:shd w:val="clear" w:color="auto" w:fill="auto"/>
            <w:vAlign w:val="center"/>
          </w:tcPr>
          <w:p w14:paraId="5593DE1C"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24BCCA84"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9B1E478"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896CA7A"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2160055B"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B53F1D0"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06C31"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val="en-US" w:eastAsia="zh-CN"/>
              </w:rPr>
              <w:t>A</w:t>
            </w:r>
            <w:r w:rsidRPr="00E663AB">
              <w:rPr>
                <w:rFonts w:eastAsia="Times New Roman"/>
                <w:color w:val="000000"/>
                <w:sz w:val="16"/>
                <w:szCs w:val="16"/>
                <w:lang w:eastAsia="zh-CN"/>
              </w:rPr>
              <w:t>нти</w:t>
            </w:r>
            <w:r w:rsidRPr="00E663AB">
              <w:rPr>
                <w:rFonts w:eastAsia="Times New Roman"/>
                <w:color w:val="000000"/>
                <w:sz w:val="16"/>
                <w:szCs w:val="16"/>
                <w:lang w:val="en-US" w:eastAsia="zh-CN"/>
              </w:rPr>
              <w:t>ce</w:t>
            </w:r>
            <w:r w:rsidRPr="00E663AB">
              <w:rPr>
                <w:rFonts w:eastAsia="Times New Roman"/>
                <w:color w:val="000000"/>
                <w:sz w:val="16"/>
                <w:szCs w:val="16"/>
                <w:lang w:eastAsia="zh-CN"/>
              </w:rPr>
              <w:t>птик для р</w:t>
            </w:r>
            <w:r w:rsidRPr="00E663AB">
              <w:rPr>
                <w:rFonts w:eastAsia="Times New Roman"/>
                <w:color w:val="000000"/>
                <w:sz w:val="16"/>
                <w:szCs w:val="16"/>
                <w:lang w:val="en-US" w:eastAsia="zh-CN"/>
              </w:rPr>
              <w:t>y</w:t>
            </w:r>
            <w:r w:rsidRPr="00E663AB">
              <w:rPr>
                <w:rFonts w:eastAsia="Times New Roman"/>
                <w:color w:val="000000"/>
                <w:sz w:val="16"/>
                <w:szCs w:val="16"/>
                <w:lang w:eastAsia="zh-CN"/>
              </w:rPr>
              <w:t>к   200 мл</w:t>
            </w:r>
          </w:p>
        </w:tc>
        <w:tc>
          <w:tcPr>
            <w:tcW w:w="5670" w:type="dxa"/>
            <w:gridSpan w:val="3"/>
            <w:tcBorders>
              <w:top w:val="single" w:sz="4" w:space="0" w:color="auto"/>
              <w:left w:val="nil"/>
              <w:bottom w:val="single" w:sz="4" w:space="0" w:color="auto"/>
              <w:right w:val="single" w:sz="4" w:space="0" w:color="auto"/>
            </w:tcBorders>
            <w:shd w:val="clear" w:color="auto" w:fill="auto"/>
            <w:vAlign w:val="center"/>
          </w:tcPr>
          <w:p w14:paraId="29F34D0C"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Анти</w:t>
            </w:r>
            <w:r w:rsidRPr="00E663AB">
              <w:rPr>
                <w:rFonts w:eastAsia="Times New Roman"/>
                <w:color w:val="000000"/>
                <w:sz w:val="16"/>
                <w:szCs w:val="16"/>
                <w:lang w:val="en-US" w:eastAsia="zh-CN"/>
              </w:rPr>
              <w:t>c</w:t>
            </w:r>
            <w:r w:rsidRPr="00E663AB">
              <w:rPr>
                <w:rFonts w:eastAsia="Times New Roman"/>
                <w:color w:val="000000"/>
                <w:sz w:val="16"/>
                <w:szCs w:val="16"/>
                <w:lang w:eastAsia="zh-CN"/>
              </w:rPr>
              <w:t>ептическое с</w:t>
            </w:r>
            <w:r w:rsidRPr="00E663AB">
              <w:rPr>
                <w:rFonts w:eastAsia="Times New Roman"/>
                <w:color w:val="000000"/>
                <w:sz w:val="16"/>
                <w:szCs w:val="16"/>
                <w:lang w:val="en-US" w:eastAsia="zh-CN"/>
              </w:rPr>
              <w:t>p</w:t>
            </w:r>
            <w:r w:rsidRPr="00E663AB">
              <w:rPr>
                <w:rFonts w:eastAsia="Times New Roman"/>
                <w:color w:val="000000"/>
                <w:sz w:val="16"/>
                <w:szCs w:val="16"/>
                <w:lang w:eastAsia="zh-CN"/>
              </w:rPr>
              <w:t xml:space="preserve">едство должно представлять собой готовый к применению кожный антисептик в виде прозрачной бесцветной жидкости с характерным спиртовым запахом. </w:t>
            </w:r>
            <w:r w:rsidRPr="00E663AB">
              <w:rPr>
                <w:rFonts w:eastAsia="Times New Roman"/>
                <w:color w:val="000000"/>
                <w:sz w:val="16"/>
                <w:szCs w:val="16"/>
                <w:lang w:val="en-US" w:eastAsia="zh-CN"/>
              </w:rPr>
              <w:t>A</w:t>
            </w:r>
            <w:r w:rsidRPr="00E663AB">
              <w:rPr>
                <w:rFonts w:eastAsia="Times New Roman"/>
                <w:color w:val="000000"/>
                <w:sz w:val="16"/>
                <w:szCs w:val="16"/>
                <w:lang w:eastAsia="zh-CN"/>
              </w:rPr>
              <w:t>нти</w:t>
            </w:r>
            <w:r w:rsidRPr="00E663AB">
              <w:rPr>
                <w:rFonts w:eastAsia="Times New Roman"/>
                <w:color w:val="000000"/>
                <w:sz w:val="16"/>
                <w:szCs w:val="16"/>
                <w:lang w:val="en-US" w:eastAsia="zh-CN"/>
              </w:rPr>
              <w:t>c</w:t>
            </w:r>
            <w:r w:rsidRPr="00E663AB">
              <w:rPr>
                <w:rFonts w:eastAsia="Times New Roman"/>
                <w:color w:val="000000"/>
                <w:sz w:val="16"/>
                <w:szCs w:val="16"/>
                <w:lang w:eastAsia="zh-CN"/>
              </w:rPr>
              <w:t xml:space="preserve">ептическое средство должно содержать спирт изопропиловый  50%, спирт пропиловый 20% алкилдиметилбензиламмоний хлорид не более 0,10% в качестве действующих веществ (ДВ), а также функциональные добавки и воду. </w:t>
            </w:r>
            <w:r w:rsidRPr="00E663AB">
              <w:rPr>
                <w:rFonts w:eastAsia="Times New Roman"/>
                <w:color w:val="000000"/>
                <w:sz w:val="16"/>
                <w:szCs w:val="16"/>
                <w:lang w:val="en-US" w:eastAsia="zh-CN"/>
              </w:rPr>
              <w:t>A</w:t>
            </w:r>
            <w:r w:rsidRPr="00E663AB">
              <w:rPr>
                <w:rFonts w:eastAsia="Times New Roman"/>
                <w:color w:val="000000"/>
                <w:sz w:val="16"/>
                <w:szCs w:val="16"/>
                <w:lang w:eastAsia="zh-CN"/>
              </w:rPr>
              <w:t>нти</w:t>
            </w:r>
            <w:r w:rsidRPr="00E663AB">
              <w:rPr>
                <w:rFonts w:eastAsia="Times New Roman"/>
                <w:color w:val="000000"/>
                <w:sz w:val="16"/>
                <w:szCs w:val="16"/>
                <w:lang w:val="en-US" w:eastAsia="zh-CN"/>
              </w:rPr>
              <w:t>c</w:t>
            </w:r>
            <w:r w:rsidRPr="00E663AB">
              <w:rPr>
                <w:rFonts w:eastAsia="Times New Roman"/>
                <w:color w:val="000000"/>
                <w:sz w:val="16"/>
                <w:szCs w:val="16"/>
                <w:lang w:eastAsia="zh-CN"/>
              </w:rPr>
              <w:t>ептическое средство должно быть разрешено к применению для обработки рук медицинского персонала, для обработки рук работников лабораторий, обработки рук хирургов и лиц, участвующих в проведении оперативных вмешательств, обработки кожи инъекционного поля пациентов, обеззараживания перчаток. Срок годности не менее 3-х лет. Флакон объемом не менее 200 мл с распылителем.</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75DF9681"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D9DC834"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170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491637C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1670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46597D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283900</w:t>
            </w:r>
          </w:p>
        </w:tc>
        <w:tc>
          <w:tcPr>
            <w:tcW w:w="1276" w:type="dxa"/>
            <w:gridSpan w:val="2"/>
            <w:shd w:val="clear" w:color="auto" w:fill="auto"/>
            <w:vAlign w:val="center"/>
          </w:tcPr>
          <w:p w14:paraId="787E094F"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16381A8E"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015F80FF"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47E46E15"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6B40767B" w14:textId="77777777" w:rsidTr="005401D1">
        <w:trPr>
          <w:gridBefore w:val="1"/>
          <w:wBefore w:w="34" w:type="dxa"/>
          <w:trHeight w:val="270"/>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7BBA3E4F"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32F55D21"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bCs/>
                <w:color w:val="000000"/>
                <w:sz w:val="16"/>
                <w:szCs w:val="16"/>
                <w:lang w:eastAsia="zh-CN"/>
              </w:rPr>
              <w:t>Набор для спинальной анестезии тип Pencil Point 27G, однократного применения, стерильный</w:t>
            </w:r>
          </w:p>
        </w:tc>
        <w:tc>
          <w:tcPr>
            <w:tcW w:w="5670" w:type="dxa"/>
            <w:gridSpan w:val="3"/>
            <w:tcBorders>
              <w:top w:val="nil"/>
              <w:left w:val="nil"/>
              <w:bottom w:val="single" w:sz="4" w:space="0" w:color="auto"/>
              <w:right w:val="single" w:sz="4" w:space="0" w:color="auto"/>
            </w:tcBorders>
            <w:shd w:val="clear" w:color="auto" w:fill="auto"/>
            <w:vAlign w:val="center"/>
          </w:tcPr>
          <w:p w14:paraId="0A027B5B"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bCs/>
                <w:color w:val="000000"/>
                <w:sz w:val="16"/>
                <w:szCs w:val="16"/>
                <w:lang w:eastAsia="zh-CN"/>
              </w:rPr>
              <w:t>В наборе:</w:t>
            </w:r>
          </w:p>
          <w:p w14:paraId="1C4306A9"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1. Игла Pencil Point размером 27G с направляющей иглой 22G/38 мм</w:t>
            </w:r>
          </w:p>
          <w:p w14:paraId="52634880"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2. Игла для подкожной анестезии размером 0,5 х 25 мм</w:t>
            </w:r>
          </w:p>
          <w:p w14:paraId="45E13ECD"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3. Игла для введения лекарств размером 0,9 х 40 мм</w:t>
            </w:r>
          </w:p>
          <w:p w14:paraId="6D331251"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4. Шприц 2,5 мл</w:t>
            </w:r>
          </w:p>
          <w:p w14:paraId="5B529114"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5. Шприц 5 мл</w:t>
            </w:r>
          </w:p>
          <w:p w14:paraId="09949C96"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Изделие асептическое, апирогенное, стерилизованное этиленоксидом, нетоксичное, одноразового употребления. Спинальная анестезия широко применяется в операционных процедурах, в особенности урологических и ортопедических. Субарахноидальные иглы применяются также для выполнения диагностических поясничных пункций.</w:t>
            </w:r>
          </w:p>
        </w:tc>
        <w:tc>
          <w:tcPr>
            <w:tcW w:w="709" w:type="dxa"/>
            <w:gridSpan w:val="3"/>
            <w:tcBorders>
              <w:top w:val="nil"/>
              <w:left w:val="nil"/>
              <w:bottom w:val="single" w:sz="4" w:space="0" w:color="auto"/>
              <w:right w:val="single" w:sz="4" w:space="0" w:color="auto"/>
            </w:tcBorders>
            <w:shd w:val="clear" w:color="auto" w:fill="auto"/>
            <w:vAlign w:val="center"/>
          </w:tcPr>
          <w:p w14:paraId="2547E4AF"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val="en-US" w:eastAsia="zh-CN"/>
              </w:rPr>
              <w:t>набор</w:t>
            </w:r>
          </w:p>
        </w:tc>
        <w:tc>
          <w:tcPr>
            <w:tcW w:w="708" w:type="dxa"/>
            <w:gridSpan w:val="2"/>
            <w:tcBorders>
              <w:top w:val="nil"/>
              <w:left w:val="nil"/>
              <w:bottom w:val="single" w:sz="4" w:space="0" w:color="auto"/>
              <w:right w:val="single" w:sz="4" w:space="0" w:color="auto"/>
            </w:tcBorders>
            <w:shd w:val="clear" w:color="auto" w:fill="auto"/>
            <w:vAlign w:val="center"/>
          </w:tcPr>
          <w:p w14:paraId="521CDE4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2 000</w:t>
            </w:r>
          </w:p>
        </w:tc>
        <w:tc>
          <w:tcPr>
            <w:tcW w:w="709" w:type="dxa"/>
            <w:gridSpan w:val="2"/>
            <w:tcBorders>
              <w:top w:val="nil"/>
              <w:left w:val="nil"/>
              <w:bottom w:val="single" w:sz="4" w:space="0" w:color="auto"/>
              <w:right w:val="single" w:sz="4" w:space="0" w:color="auto"/>
            </w:tcBorders>
            <w:shd w:val="clear" w:color="auto" w:fill="auto"/>
            <w:vAlign w:val="center"/>
          </w:tcPr>
          <w:p w14:paraId="3887EEF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4250</w:t>
            </w:r>
          </w:p>
        </w:tc>
        <w:tc>
          <w:tcPr>
            <w:tcW w:w="992" w:type="dxa"/>
            <w:gridSpan w:val="2"/>
            <w:tcBorders>
              <w:top w:val="nil"/>
              <w:left w:val="nil"/>
              <w:bottom w:val="single" w:sz="4" w:space="0" w:color="auto"/>
              <w:right w:val="single" w:sz="4" w:space="0" w:color="auto"/>
            </w:tcBorders>
            <w:shd w:val="clear" w:color="auto" w:fill="auto"/>
            <w:vAlign w:val="center"/>
          </w:tcPr>
          <w:p w14:paraId="51E70A7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8500000</w:t>
            </w:r>
          </w:p>
        </w:tc>
        <w:tc>
          <w:tcPr>
            <w:tcW w:w="1276" w:type="dxa"/>
            <w:gridSpan w:val="2"/>
            <w:shd w:val="clear" w:color="auto" w:fill="auto"/>
            <w:vAlign w:val="center"/>
          </w:tcPr>
          <w:p w14:paraId="278857EF"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34A23F38"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4F60278D"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6DA2EC1"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3A5EAA33"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30E3AC1"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nil"/>
              <w:bottom w:val="single" w:sz="4" w:space="0" w:color="auto"/>
              <w:right w:val="single" w:sz="4" w:space="0" w:color="auto"/>
            </w:tcBorders>
            <w:shd w:val="clear" w:color="auto" w:fill="auto"/>
            <w:vAlign w:val="center"/>
          </w:tcPr>
          <w:p w14:paraId="73F0D181"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bCs/>
                <w:color w:val="000000"/>
                <w:sz w:val="16"/>
                <w:szCs w:val="16"/>
                <w:lang w:eastAsia="zh-CN"/>
              </w:rPr>
              <w:t>Набор для эпидуральной анестезии</w:t>
            </w:r>
          </w:p>
        </w:tc>
        <w:tc>
          <w:tcPr>
            <w:tcW w:w="5670" w:type="dxa"/>
            <w:gridSpan w:val="3"/>
            <w:tcBorders>
              <w:top w:val="nil"/>
              <w:left w:val="nil"/>
              <w:bottom w:val="single" w:sz="4" w:space="0" w:color="auto"/>
              <w:right w:val="single" w:sz="4" w:space="0" w:color="auto"/>
            </w:tcBorders>
            <w:shd w:val="clear" w:color="auto" w:fill="auto"/>
            <w:vAlign w:val="center"/>
          </w:tcPr>
          <w:p w14:paraId="78A2486E"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 xml:space="preserve">Набор для проведения эпидуральной анестезии, в состав набора входит: Эпидуральная игла Туохи 18G, наружный диаметр 1.3мм, внутренний диаметр 1.0мм, длина рабочей части 80мм, общая длина 105мм, цветовая маркировка павильона, крыльев-упоров и наконечника мандрена – синий цвет, вытравленная маркировка на игле на уровне 3 см, далее каждый 1 см. Съемные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мандрене. Пластиковый обтуратор, срез которого точно совпадает со срезом дистального конца иглы. Защитная трубка на игле, полностью покрывающая металлическую часть. Эпидуральный катетер: для иглы 18G, закрытый кончик, 3 латеральных отверстия, на расстоянии 15 мм, 11 мм, 7 мм от закрытого кончика катетера, расположенных по спирали, наружный диаметр 0.83мм, внутренний диаметр 0,45 мм, длина 915мм, жесткость материала 60 ед. по Шору, цветовая маркировка кончика и длины с 50 до 150мм каждые 10мм и на 200мм считая от кончика, объем заполнения </w:t>
            </w:r>
            <w:proofErr w:type="gramStart"/>
            <w:r w:rsidRPr="00E663AB">
              <w:rPr>
                <w:rFonts w:eastAsia="Times New Roman"/>
                <w:color w:val="000000"/>
                <w:sz w:val="16"/>
                <w:szCs w:val="16"/>
                <w:lang w:eastAsia="zh-CN"/>
              </w:rPr>
              <w:t>0.19мл.Наклейка</w:t>
            </w:r>
            <w:proofErr w:type="gramEnd"/>
            <w:r w:rsidRPr="00E663AB">
              <w:rPr>
                <w:rFonts w:eastAsia="Times New Roman"/>
                <w:color w:val="000000"/>
                <w:sz w:val="16"/>
                <w:szCs w:val="16"/>
                <w:lang w:eastAsia="zh-CN"/>
              </w:rPr>
              <w:t xml:space="preserve"> с индикацией «эпидуральный» для катетера. На правитель для катетера с замком Люера </w:t>
            </w:r>
            <w:proofErr w:type="gramStart"/>
            <w:r w:rsidRPr="00E663AB">
              <w:rPr>
                <w:rFonts w:eastAsia="Times New Roman"/>
                <w:color w:val="000000"/>
                <w:sz w:val="16"/>
                <w:szCs w:val="16"/>
                <w:lang w:eastAsia="zh-CN"/>
              </w:rPr>
              <w:t>типа  male</w:t>
            </w:r>
            <w:proofErr w:type="gramEnd"/>
            <w:r w:rsidRPr="00E663AB">
              <w:rPr>
                <w:rFonts w:eastAsia="Times New Roman"/>
                <w:color w:val="000000"/>
                <w:sz w:val="16"/>
                <w:szCs w:val="16"/>
                <w:lang w:eastAsia="zh-CN"/>
              </w:rPr>
              <w:t xml:space="preserve">. Шприц «утрата сопротивления» трёхкомпонентный: используемый объем 10 мл; внутренний диаметр цилиндра 15,15 мм; диаметр наконечника поршня 14,99 мм, надпись на шприце, указывающая на использования шприца для техники «утраты сопротивления». Эпидуральный фильтр: диаметр пор 0,2 мкм, обеспечивает двунаправленную фильтрацию; объем заполнения 0,75 мл; максимальное давление фильтрации 1793 kPa; фильтрующий материал – Полиэфирсульфон, замок Люера, с одной стороны тип male с другой </w:t>
            </w:r>
            <w:proofErr w:type="gramStart"/>
            <w:r w:rsidRPr="00E663AB">
              <w:rPr>
                <w:rFonts w:eastAsia="Times New Roman"/>
                <w:color w:val="000000"/>
                <w:sz w:val="16"/>
                <w:szCs w:val="16"/>
                <w:lang w:eastAsia="zh-CN"/>
              </w:rPr>
              <w:t>female  с</w:t>
            </w:r>
            <w:proofErr w:type="gramEnd"/>
            <w:r w:rsidRPr="00E663AB">
              <w:rPr>
                <w:rFonts w:eastAsia="Times New Roman"/>
                <w:color w:val="000000"/>
                <w:sz w:val="16"/>
                <w:szCs w:val="16"/>
                <w:lang w:eastAsia="zh-CN"/>
              </w:rPr>
              <w:t xml:space="preserve"> возможность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самой высокой части 11мм. Диаметр 34мм. Максимальный срок службы 96 часов. Фиксатор-липучка одновременно обеспечивает уменьшение вероятности перегиба и закрепление эпидурального катетера в месте выхода из спины пациента. Наклейка для фиксации эпидурального катетера прямоугольная 55х64 мм общей максимальной высотой 2.7 мм; изготовлена из биологически инертных вспененных композитных материалов (вспененный сополимер полиэтилен-этиленвинилацетата); адгезивный слой, обращенный к коже, защищен ламинированной бумагой c указанием размера фиксатора 18G; прозрачное центральное окошко диаметром 12 мм; жёсткий тип фиксации-защёлка с каналом катетера, подходящего для иглы 18G. Коннектор для эпидурального катетера. Тип соединения - обжимная муфта с пресс-защёлкой. Закрытие (активация) защелкиванием. Открытие (деактивация) с помощью шприца с замком Люера типа male. Отверстие для катетера с одной стороны и порт Люера типа female с другой, с возможностью дополнительной фиксации при помощи внешней резьбы при наличии внутренней резьбы на ответной детали. Закручивающаяся защитная крышечка. Высота 7 мм. Индивидуральная стерильная упаковка, стерилизация этилен оксидом.</w:t>
            </w:r>
          </w:p>
        </w:tc>
        <w:tc>
          <w:tcPr>
            <w:tcW w:w="709" w:type="dxa"/>
            <w:gridSpan w:val="3"/>
            <w:tcBorders>
              <w:top w:val="nil"/>
              <w:left w:val="nil"/>
              <w:bottom w:val="single" w:sz="4" w:space="0" w:color="auto"/>
              <w:right w:val="single" w:sz="4" w:space="0" w:color="auto"/>
            </w:tcBorders>
            <w:shd w:val="clear" w:color="auto" w:fill="auto"/>
            <w:vAlign w:val="center"/>
          </w:tcPr>
          <w:p w14:paraId="04C1ACDC"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1511220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1 000</w:t>
            </w:r>
          </w:p>
        </w:tc>
        <w:tc>
          <w:tcPr>
            <w:tcW w:w="709" w:type="dxa"/>
            <w:gridSpan w:val="2"/>
            <w:tcBorders>
              <w:top w:val="nil"/>
              <w:left w:val="nil"/>
              <w:bottom w:val="single" w:sz="4" w:space="0" w:color="auto"/>
              <w:right w:val="single" w:sz="4" w:space="0" w:color="auto"/>
            </w:tcBorders>
            <w:shd w:val="clear" w:color="auto" w:fill="auto"/>
            <w:vAlign w:val="center"/>
          </w:tcPr>
          <w:p w14:paraId="4D524F0A"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9000</w:t>
            </w:r>
          </w:p>
        </w:tc>
        <w:tc>
          <w:tcPr>
            <w:tcW w:w="992" w:type="dxa"/>
            <w:gridSpan w:val="2"/>
            <w:tcBorders>
              <w:top w:val="nil"/>
              <w:left w:val="nil"/>
              <w:bottom w:val="single" w:sz="4" w:space="0" w:color="auto"/>
              <w:right w:val="single" w:sz="4" w:space="0" w:color="auto"/>
            </w:tcBorders>
            <w:shd w:val="clear" w:color="auto" w:fill="auto"/>
            <w:vAlign w:val="center"/>
          </w:tcPr>
          <w:p w14:paraId="69AF01D4"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9000000</w:t>
            </w:r>
          </w:p>
        </w:tc>
        <w:tc>
          <w:tcPr>
            <w:tcW w:w="1276" w:type="dxa"/>
            <w:gridSpan w:val="2"/>
            <w:shd w:val="clear" w:color="auto" w:fill="auto"/>
            <w:vAlign w:val="center"/>
          </w:tcPr>
          <w:p w14:paraId="79E621FD"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0CB2F068"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47BD853F"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4CAD95F5"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7A0E0A55"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5CB44A55"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nil"/>
              <w:bottom w:val="single" w:sz="4" w:space="0" w:color="auto"/>
              <w:right w:val="single" w:sz="4" w:space="0" w:color="auto"/>
            </w:tcBorders>
            <w:shd w:val="clear" w:color="auto" w:fill="auto"/>
            <w:vAlign w:val="center"/>
          </w:tcPr>
          <w:p w14:paraId="0B9476A0" w14:textId="77777777" w:rsidR="00E663AB" w:rsidRPr="00E663AB" w:rsidRDefault="00E663AB" w:rsidP="00E663AB">
            <w:pPr>
              <w:rPr>
                <w:rFonts w:eastAsia="Times New Roman"/>
                <w:color w:val="000000"/>
                <w:sz w:val="16"/>
                <w:szCs w:val="16"/>
              </w:rPr>
            </w:pPr>
            <w:r w:rsidRPr="00E663AB">
              <w:rPr>
                <w:rFonts w:eastAsia="Times New Roman"/>
                <w:color w:val="000000"/>
                <w:sz w:val="16"/>
                <w:szCs w:val="16"/>
                <w:lang w:eastAsia="zh-CN"/>
              </w:rPr>
              <w:t>Н</w:t>
            </w:r>
            <w:r w:rsidRPr="00E663AB">
              <w:rPr>
                <w:rFonts w:eastAsia="Times New Roman"/>
                <w:color w:val="000000"/>
                <w:sz w:val="16"/>
                <w:szCs w:val="16"/>
                <w:lang w:val="en-US" w:eastAsia="zh-CN"/>
              </w:rPr>
              <w:t>a</w:t>
            </w:r>
            <w:r w:rsidRPr="00E663AB">
              <w:rPr>
                <w:rFonts w:eastAsia="Times New Roman"/>
                <w:color w:val="000000"/>
                <w:sz w:val="16"/>
                <w:szCs w:val="16"/>
                <w:lang w:eastAsia="zh-CN"/>
              </w:rPr>
              <w:t>бор для  вып</w:t>
            </w:r>
            <w:r w:rsidRPr="00E663AB">
              <w:rPr>
                <w:rFonts w:eastAsia="Times New Roman"/>
                <w:color w:val="000000"/>
                <w:sz w:val="16"/>
                <w:szCs w:val="16"/>
                <w:lang w:val="en-US" w:eastAsia="zh-CN"/>
              </w:rPr>
              <w:t>o</w:t>
            </w:r>
            <w:r w:rsidRPr="00E663AB">
              <w:rPr>
                <w:rFonts w:eastAsia="Times New Roman"/>
                <w:color w:val="000000"/>
                <w:sz w:val="16"/>
                <w:szCs w:val="16"/>
                <w:lang w:eastAsia="zh-CN"/>
              </w:rPr>
              <w:t>лнения к</w:t>
            </w:r>
            <w:r w:rsidRPr="00E663AB">
              <w:rPr>
                <w:rFonts w:eastAsia="Times New Roman"/>
                <w:color w:val="000000"/>
                <w:sz w:val="16"/>
                <w:szCs w:val="16"/>
                <w:lang w:val="en-US" w:eastAsia="zh-CN"/>
              </w:rPr>
              <w:t>o</w:t>
            </w:r>
            <w:r w:rsidRPr="00E663AB">
              <w:rPr>
                <w:rFonts w:eastAsia="Times New Roman"/>
                <w:color w:val="000000"/>
                <w:sz w:val="16"/>
                <w:szCs w:val="16"/>
                <w:lang w:eastAsia="zh-CN"/>
              </w:rPr>
              <w:t>мбинированной спинально-эпидуральной анестезии (КСЭА) (Комбенированный КСЭА набор)</w:t>
            </w:r>
            <w:r w:rsidRPr="00E663AB">
              <w:rPr>
                <w:rFonts w:eastAsia="Times New Roman"/>
                <w:color w:val="000000"/>
                <w:sz w:val="16"/>
                <w:szCs w:val="16"/>
                <w:lang w:eastAsia="zh-CN"/>
              </w:rPr>
              <w:br/>
              <w:t>в просвете эпидуральной, игла Туохи 18G*80мм, спинальная игла 27G*127,5 мм, системная фиксация, тип спинальной иглы "Пенсил Пойнт"</w:t>
            </w:r>
          </w:p>
        </w:tc>
        <w:tc>
          <w:tcPr>
            <w:tcW w:w="5670" w:type="dxa"/>
            <w:gridSpan w:val="3"/>
            <w:tcBorders>
              <w:top w:val="nil"/>
              <w:left w:val="nil"/>
              <w:bottom w:val="single" w:sz="4" w:space="0" w:color="auto"/>
              <w:right w:val="single" w:sz="4" w:space="0" w:color="auto"/>
            </w:tcBorders>
            <w:shd w:val="clear" w:color="auto" w:fill="auto"/>
            <w:vAlign w:val="center"/>
          </w:tcPr>
          <w:p w14:paraId="59978023" w14:textId="77777777" w:rsidR="00E663AB" w:rsidRPr="00E663AB" w:rsidRDefault="00E663AB" w:rsidP="00E663AB">
            <w:pPr>
              <w:suppressAutoHyphens/>
              <w:rPr>
                <w:rFonts w:eastAsia="Times New Roman"/>
                <w:color w:val="000000"/>
                <w:sz w:val="16"/>
                <w:szCs w:val="16"/>
                <w:lang w:eastAsia="zh-CN"/>
              </w:rPr>
            </w:pPr>
            <w:r w:rsidRPr="00E663AB">
              <w:rPr>
                <w:rFonts w:eastAsia="Times New Roman"/>
                <w:color w:val="000000"/>
                <w:sz w:val="16"/>
                <w:szCs w:val="16"/>
                <w:lang w:eastAsia="zh-CN"/>
              </w:rPr>
              <w:t>Игла «Туохи» с съемными «крыльями» для фиксации</w:t>
            </w:r>
            <w:r w:rsidRPr="00E663AB">
              <w:rPr>
                <w:rFonts w:eastAsia="Times New Roman"/>
                <w:color w:val="000000"/>
                <w:sz w:val="16"/>
                <w:szCs w:val="16"/>
                <w:lang w:eastAsia="zh-CN"/>
              </w:rPr>
              <w:br/>
              <w:t>• 16G, наружный диаметр 1.6мм, внутренний диаметр 1.15мм, длина рабочей части 80мм, общая длина 105мм, цветовая маркировка павильона, крыльев-упоров и наконечника мандрена – голубой цвет, наличие на «крыльях» полукруглых углублений для упора подушечками пальцев.</w:t>
            </w:r>
            <w:r w:rsidRPr="00E663AB">
              <w:rPr>
                <w:rFonts w:eastAsia="Times New Roman"/>
                <w:color w:val="000000"/>
                <w:sz w:val="16"/>
                <w:szCs w:val="16"/>
                <w:lang w:eastAsia="zh-CN"/>
              </w:rPr>
              <w:br/>
              <w:t>• 18G, наружный диаметр 1.3мм, внутренний диаметр 1.0мм, длина рабочей части 80мм, общая длина 105мм, цветовая маркировка павильона, крыльев-упоров и наконечника мандрена – синий цвет, наличие на «крыльях» полукруглых углублений для упора подушечками пальцев.</w:t>
            </w:r>
            <w:r w:rsidRPr="00E663AB">
              <w:rPr>
                <w:rFonts w:eastAsia="Times New Roman"/>
                <w:color w:val="000000"/>
                <w:sz w:val="16"/>
                <w:szCs w:val="16"/>
                <w:lang w:eastAsia="zh-CN"/>
              </w:rPr>
              <w:br/>
              <w:t xml:space="preserve">Спинальная игла с мандреном • 26G, тип наконечника Уайтэкр, наружный диаметр 0.45мм, внутренний диаметр 0.31мм, длина 115мм, угол заточки наконечника 29+20, расстояние от кончика иглы до бокового отверстия 1,20 мм, длина бокового отверстия 0,6 мм, максимальная протрузия за кончик иглы «Туохи» 15мм, прозрачный павильон иглы, наличие на павильоне иглы  и мандрена метки, соответствующей положению бокового отверстия на наконечнике иглы. • 27G, тип наконечника Уайтэкр, наружный диаметр 0.4мм, внутренний диаметр 0.28мм, длина 115мм, угол заточки наконечника 29+20, расстояние от кончика иглы до бокового отверстия 1,20 мм, длина бокового отверстия 0,6 мм, максимальная протрузия за кончик иглы «Туохи» 15мм, прозрачный павильон иглы, наличие на павильоне иглы  и мандрена метки, соответствующей положению бокового отверстия на наконечнике иглы Система фиксации спинальной иглы в просвете иглы «Туохи» • Тип фиксирующего механизма – ступенчатый байонет • Разметка, оответствующая глубине протрузии кончика спинальной иглы за пределы иглы «Туохи» - от 0 до 15 мм, с шагом 0,5 мм, цифровые обозначения с шагом 2 мм • Обеспечение возможности свободного вращения спинальной иглы вокруг своей оси для выбора оптимального положения бокового отверстия после фиксации в просвете иглы «Туохи». </w:t>
            </w:r>
            <w:r w:rsidRPr="00E663AB">
              <w:rPr>
                <w:rFonts w:eastAsia="Times New Roman"/>
                <w:color w:val="000000"/>
                <w:sz w:val="16"/>
                <w:szCs w:val="16"/>
                <w:lang w:eastAsia="zh-CN"/>
              </w:rPr>
              <w:br/>
              <w:t xml:space="preserve">Эпидуральный катетер • Для иглы 16G, закрытый кончик, 3 латеральных отверстия, наружный диаметр 1.03мм, внутренний диаметр 0.55 мм, длина 915мм, жесткость материала 60 ед. по Шору, маркировка длины с 50 до 150мм каждые 10мм и на 200мм считая от кончика, объем заполнения 0.25мл • Для иглы 18G, закрытый кончик, 3 латеральных отверстия, наружный диаметр 0.83мм, внутренний диаметр 0,45 мм, длина 915мм, жесткость материала 60 ед. по Шору, маркировка длины с 50 до 150мм каждые 10мм и на 200мм считая от кончика, объем заполнения 0.19мл </w:t>
            </w:r>
            <w:r w:rsidRPr="00E663AB">
              <w:rPr>
                <w:rFonts w:eastAsia="Times New Roman"/>
                <w:color w:val="000000"/>
                <w:sz w:val="16"/>
                <w:szCs w:val="16"/>
                <w:lang w:eastAsia="zh-CN"/>
              </w:rPr>
              <w:br/>
              <w:t>Устройство для фиксации эпидурального катетера • Обеспечивает уменьшение вероятности перегиба эпидурального катетера в месте выхода из спины пациента. Шприц «утрата сопротивления»</w:t>
            </w:r>
            <w:r w:rsidRPr="00E663AB">
              <w:rPr>
                <w:rFonts w:eastAsia="Times New Roman"/>
                <w:color w:val="000000"/>
                <w:sz w:val="16"/>
                <w:szCs w:val="16"/>
                <w:lang w:eastAsia="zh-CN"/>
              </w:rPr>
              <w:br/>
              <w:t>• Используемый объем 10 мл • Внутренний диаметр цилиндра 15,15 мм</w:t>
            </w:r>
            <w:r w:rsidRPr="00E663AB">
              <w:rPr>
                <w:rFonts w:eastAsia="Times New Roman"/>
                <w:color w:val="000000"/>
                <w:sz w:val="16"/>
                <w:szCs w:val="16"/>
                <w:lang w:eastAsia="zh-CN"/>
              </w:rPr>
              <w:br/>
              <w:t>• Диаметр наконечника поршня 14,99 мм Эпидуральный фильтр</w:t>
            </w:r>
            <w:r w:rsidRPr="00E663AB">
              <w:rPr>
                <w:rFonts w:eastAsia="Times New Roman"/>
                <w:color w:val="000000"/>
                <w:sz w:val="16"/>
                <w:szCs w:val="16"/>
                <w:lang w:eastAsia="zh-CN"/>
              </w:rPr>
              <w:br/>
              <w:t xml:space="preserve">• Диаметр пор 0,2 мкм  • Объем заполнения 0,75 мл • Максимальное давление фильтрации 686 kP • Максимальный срок службы 96 часов Материал изготовления: Фиксатор эпидурального катетера  • Пена (Uniform S8-2N) • Полиэтиленовая пленка • Акрил кополимер Игла «Туохи» в сборе </w:t>
            </w:r>
            <w:r w:rsidRPr="00E663AB">
              <w:rPr>
                <w:rFonts w:eastAsia="Times New Roman"/>
                <w:color w:val="000000"/>
                <w:sz w:val="16"/>
                <w:szCs w:val="16"/>
                <w:lang w:eastAsia="zh-CN"/>
              </w:rPr>
              <w:br/>
              <w:t>• Игла • Стилет • Наконечник стилета • «Крылья» для фиксации иглы • Павильон иглы• Защитный чехол • Нержавеющая сталь • Полипропилен • Полиэтилен высокой плотности • Полибутилен терефталат • Полибутилен терефталат (полиэстер) • Полиэтилен Спинальная игла • Игла</w:t>
            </w:r>
            <w:r w:rsidRPr="00E663AB">
              <w:rPr>
                <w:rFonts w:eastAsia="Times New Roman"/>
                <w:color w:val="000000"/>
                <w:sz w:val="16"/>
                <w:szCs w:val="16"/>
                <w:lang w:eastAsia="zh-CN"/>
              </w:rPr>
              <w:br/>
              <w:t>• Павильон иглы • Стилет• Наконечник стилета• Защитный чехол</w:t>
            </w:r>
            <w:r w:rsidRPr="00E663AB">
              <w:rPr>
                <w:rFonts w:eastAsia="Times New Roman"/>
                <w:color w:val="000000"/>
                <w:sz w:val="16"/>
                <w:szCs w:val="16"/>
                <w:lang w:eastAsia="zh-CN"/>
              </w:rPr>
              <w:br/>
              <w:t>• Нержавеющая сталь• Полипропилен• Нержавеющая сталь• Полипропилен</w:t>
            </w:r>
            <w:r w:rsidRPr="00E663AB">
              <w:rPr>
                <w:rFonts w:eastAsia="Times New Roman"/>
                <w:color w:val="000000"/>
                <w:sz w:val="16"/>
                <w:szCs w:val="16"/>
                <w:lang w:eastAsia="zh-CN"/>
              </w:rPr>
              <w:br/>
              <w:t>• Полиэтилен Соединительный разъем иглы «Туохи» со спинальной иглой Ацетат кополимер</w:t>
            </w:r>
          </w:p>
        </w:tc>
        <w:tc>
          <w:tcPr>
            <w:tcW w:w="709" w:type="dxa"/>
            <w:gridSpan w:val="3"/>
            <w:tcBorders>
              <w:top w:val="nil"/>
              <w:left w:val="nil"/>
              <w:bottom w:val="single" w:sz="4" w:space="0" w:color="auto"/>
              <w:right w:val="single" w:sz="4" w:space="0" w:color="auto"/>
            </w:tcBorders>
            <w:shd w:val="clear" w:color="auto" w:fill="auto"/>
            <w:vAlign w:val="center"/>
          </w:tcPr>
          <w:p w14:paraId="241B9868" w14:textId="77777777" w:rsidR="00E663AB" w:rsidRPr="00E663AB" w:rsidRDefault="00E663AB" w:rsidP="00E663AB">
            <w:pPr>
              <w:suppressAutoHyphens/>
              <w:jc w:val="center"/>
              <w:rPr>
                <w:rFonts w:eastAsia="Times New Roman"/>
                <w:color w:val="000000"/>
                <w:sz w:val="16"/>
                <w:szCs w:val="16"/>
                <w:lang w:eastAsia="zh-CN"/>
              </w:rPr>
            </w:pPr>
            <w:r w:rsidRPr="00E663AB">
              <w:rPr>
                <w:rFonts w:eastAsia="Times New Roman"/>
                <w:color w:val="000000"/>
                <w:sz w:val="16"/>
                <w:szCs w:val="16"/>
                <w:lang w:eastAsia="zh-CN"/>
              </w:rPr>
              <w:t>шт</w:t>
            </w:r>
          </w:p>
        </w:tc>
        <w:tc>
          <w:tcPr>
            <w:tcW w:w="708" w:type="dxa"/>
            <w:gridSpan w:val="2"/>
            <w:tcBorders>
              <w:top w:val="nil"/>
              <w:left w:val="nil"/>
              <w:bottom w:val="single" w:sz="4" w:space="0" w:color="auto"/>
              <w:right w:val="single" w:sz="4" w:space="0" w:color="auto"/>
            </w:tcBorders>
            <w:shd w:val="clear" w:color="auto" w:fill="auto"/>
            <w:vAlign w:val="center"/>
          </w:tcPr>
          <w:p w14:paraId="51B29184"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100</w:t>
            </w:r>
          </w:p>
        </w:tc>
        <w:tc>
          <w:tcPr>
            <w:tcW w:w="709" w:type="dxa"/>
            <w:gridSpan w:val="2"/>
            <w:tcBorders>
              <w:top w:val="nil"/>
              <w:left w:val="nil"/>
              <w:bottom w:val="single" w:sz="4" w:space="0" w:color="auto"/>
              <w:right w:val="single" w:sz="4" w:space="0" w:color="auto"/>
            </w:tcBorders>
            <w:shd w:val="clear" w:color="auto" w:fill="auto"/>
            <w:vAlign w:val="center"/>
          </w:tcPr>
          <w:p w14:paraId="4A85569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25000</w:t>
            </w:r>
          </w:p>
        </w:tc>
        <w:tc>
          <w:tcPr>
            <w:tcW w:w="992" w:type="dxa"/>
            <w:gridSpan w:val="2"/>
            <w:tcBorders>
              <w:top w:val="nil"/>
              <w:left w:val="nil"/>
              <w:bottom w:val="single" w:sz="4" w:space="0" w:color="auto"/>
              <w:right w:val="single" w:sz="4" w:space="0" w:color="auto"/>
            </w:tcBorders>
            <w:shd w:val="clear" w:color="auto" w:fill="auto"/>
            <w:vAlign w:val="center"/>
          </w:tcPr>
          <w:p w14:paraId="785785F7"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2500000</w:t>
            </w:r>
          </w:p>
        </w:tc>
        <w:tc>
          <w:tcPr>
            <w:tcW w:w="1276" w:type="dxa"/>
            <w:gridSpan w:val="2"/>
            <w:shd w:val="clear" w:color="auto" w:fill="auto"/>
            <w:vAlign w:val="center"/>
          </w:tcPr>
          <w:p w14:paraId="50BB4DE4"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3CA7F2BA"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1217ADAD"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316E931A"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71044A4D"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07AF606F"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nil"/>
              <w:bottom w:val="single" w:sz="4" w:space="0" w:color="auto"/>
              <w:right w:val="single" w:sz="4" w:space="0" w:color="auto"/>
            </w:tcBorders>
            <w:shd w:val="clear" w:color="auto" w:fill="auto"/>
            <w:vAlign w:val="center"/>
          </w:tcPr>
          <w:p w14:paraId="6E13380C" w14:textId="77777777" w:rsidR="00E663AB" w:rsidRPr="00E663AB" w:rsidRDefault="00E663AB" w:rsidP="00E663AB">
            <w:pPr>
              <w:rPr>
                <w:rFonts w:eastAsia="Times New Roman"/>
                <w:color w:val="000000"/>
                <w:sz w:val="16"/>
                <w:szCs w:val="16"/>
                <w:lang w:eastAsia="zh-CN"/>
              </w:rPr>
            </w:pPr>
            <w:r w:rsidRPr="00E663AB">
              <w:rPr>
                <w:rFonts w:eastAsia="Times New Roman"/>
                <w:color w:val="000000"/>
                <w:sz w:val="16"/>
                <w:szCs w:val="16"/>
                <w:lang w:eastAsia="zh-CN"/>
              </w:rPr>
              <w:t>Марля</w:t>
            </w:r>
          </w:p>
        </w:tc>
        <w:tc>
          <w:tcPr>
            <w:tcW w:w="5670" w:type="dxa"/>
            <w:gridSpan w:val="3"/>
            <w:tcBorders>
              <w:top w:val="nil"/>
              <w:left w:val="nil"/>
              <w:bottom w:val="single" w:sz="4" w:space="0" w:color="auto"/>
              <w:right w:val="single" w:sz="4" w:space="0" w:color="auto"/>
            </w:tcBorders>
            <w:shd w:val="clear" w:color="000000" w:fill="FFFFFF"/>
            <w:vAlign w:val="center"/>
          </w:tcPr>
          <w:p w14:paraId="725A0743"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Марля медицинская отбел.( плотность 36 или 38+\-2 г\м 21000 м, шир.90 см) в рулонах</w:t>
            </w:r>
            <w:r w:rsidRPr="00E663AB">
              <w:rPr>
                <w:rFonts w:eastAsia="Times New Roman"/>
                <w:sz w:val="16"/>
                <w:szCs w:val="16"/>
                <w:lang w:eastAsia="zh-CN"/>
              </w:rPr>
              <w:tab/>
            </w:r>
            <w:r w:rsidRPr="00E663AB">
              <w:rPr>
                <w:rFonts w:eastAsia="Times New Roman"/>
                <w:sz w:val="16"/>
                <w:szCs w:val="16"/>
                <w:lang w:eastAsia="zh-CN"/>
              </w:rPr>
              <w:tab/>
            </w:r>
          </w:p>
        </w:tc>
        <w:tc>
          <w:tcPr>
            <w:tcW w:w="709" w:type="dxa"/>
            <w:gridSpan w:val="3"/>
            <w:tcBorders>
              <w:top w:val="nil"/>
              <w:left w:val="nil"/>
              <w:bottom w:val="single" w:sz="4" w:space="0" w:color="auto"/>
              <w:right w:val="single" w:sz="4" w:space="0" w:color="auto"/>
            </w:tcBorders>
            <w:shd w:val="clear" w:color="000000" w:fill="FFFFFF"/>
            <w:vAlign w:val="center"/>
          </w:tcPr>
          <w:p w14:paraId="02D58C8E" w14:textId="77777777" w:rsidR="00E663AB" w:rsidRPr="00E663AB" w:rsidRDefault="00E663AB" w:rsidP="00E663AB">
            <w:pPr>
              <w:suppressAutoHyphens/>
              <w:jc w:val="center"/>
              <w:rPr>
                <w:rFonts w:eastAsia="Times New Roman"/>
                <w:color w:val="000000"/>
                <w:sz w:val="16"/>
                <w:szCs w:val="16"/>
                <w:lang w:val="kk-KZ" w:eastAsia="zh-CN"/>
              </w:rPr>
            </w:pPr>
            <w:r w:rsidRPr="00E663AB">
              <w:rPr>
                <w:rFonts w:eastAsia="Times New Roman"/>
                <w:sz w:val="16"/>
                <w:szCs w:val="16"/>
                <w:lang w:val="kk-KZ" w:eastAsia="zh-CN"/>
              </w:rPr>
              <w:t>п.м.</w:t>
            </w:r>
          </w:p>
        </w:tc>
        <w:tc>
          <w:tcPr>
            <w:tcW w:w="708" w:type="dxa"/>
            <w:gridSpan w:val="2"/>
            <w:tcBorders>
              <w:top w:val="nil"/>
              <w:left w:val="nil"/>
              <w:bottom w:val="single" w:sz="4" w:space="0" w:color="auto"/>
              <w:right w:val="single" w:sz="4" w:space="0" w:color="auto"/>
            </w:tcBorders>
            <w:shd w:val="clear" w:color="000000" w:fill="FFFFFF"/>
            <w:vAlign w:val="center"/>
          </w:tcPr>
          <w:p w14:paraId="557DD6C3"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41850</w:t>
            </w:r>
          </w:p>
        </w:tc>
        <w:tc>
          <w:tcPr>
            <w:tcW w:w="709" w:type="dxa"/>
            <w:gridSpan w:val="2"/>
            <w:tcBorders>
              <w:top w:val="nil"/>
              <w:left w:val="nil"/>
              <w:bottom w:val="single" w:sz="4" w:space="0" w:color="auto"/>
              <w:right w:val="single" w:sz="4" w:space="0" w:color="auto"/>
            </w:tcBorders>
            <w:shd w:val="clear" w:color="auto" w:fill="auto"/>
            <w:vAlign w:val="center"/>
          </w:tcPr>
          <w:p w14:paraId="57A4D301"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110</w:t>
            </w:r>
          </w:p>
        </w:tc>
        <w:tc>
          <w:tcPr>
            <w:tcW w:w="992" w:type="dxa"/>
            <w:gridSpan w:val="2"/>
            <w:tcBorders>
              <w:top w:val="nil"/>
              <w:left w:val="nil"/>
              <w:bottom w:val="single" w:sz="4" w:space="0" w:color="auto"/>
              <w:right w:val="single" w:sz="4" w:space="0" w:color="auto"/>
            </w:tcBorders>
            <w:shd w:val="clear" w:color="auto" w:fill="auto"/>
            <w:vAlign w:val="center"/>
          </w:tcPr>
          <w:p w14:paraId="693FA7E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4603500</w:t>
            </w:r>
          </w:p>
        </w:tc>
        <w:tc>
          <w:tcPr>
            <w:tcW w:w="1276" w:type="dxa"/>
            <w:gridSpan w:val="2"/>
            <w:shd w:val="clear" w:color="auto" w:fill="auto"/>
            <w:vAlign w:val="center"/>
          </w:tcPr>
          <w:p w14:paraId="4A182666"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1B85F1B8"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C96F170"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45B94E79"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6E0420A2"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4CA35DB7"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nil"/>
              <w:bottom w:val="single" w:sz="4" w:space="0" w:color="auto"/>
              <w:right w:val="single" w:sz="4" w:space="0" w:color="auto"/>
            </w:tcBorders>
            <w:shd w:val="clear" w:color="auto" w:fill="auto"/>
            <w:vAlign w:val="center"/>
          </w:tcPr>
          <w:p w14:paraId="324F0521" w14:textId="77777777" w:rsidR="00E663AB" w:rsidRPr="00E663AB" w:rsidRDefault="00E663AB" w:rsidP="00E663AB">
            <w:pPr>
              <w:rPr>
                <w:rFonts w:eastAsia="Times New Roman"/>
                <w:color w:val="000000"/>
                <w:sz w:val="16"/>
                <w:szCs w:val="16"/>
                <w:lang w:eastAsia="zh-CN"/>
              </w:rPr>
            </w:pPr>
            <w:r w:rsidRPr="00E663AB">
              <w:rPr>
                <w:rFonts w:eastAsia="Times New Roman"/>
                <w:color w:val="000000"/>
                <w:sz w:val="16"/>
                <w:szCs w:val="16"/>
                <w:lang w:eastAsia="zh-CN"/>
              </w:rPr>
              <w:t>Гель для УЗИ</w:t>
            </w:r>
          </w:p>
        </w:tc>
        <w:tc>
          <w:tcPr>
            <w:tcW w:w="5670" w:type="dxa"/>
            <w:gridSpan w:val="3"/>
            <w:tcBorders>
              <w:top w:val="nil"/>
              <w:left w:val="nil"/>
              <w:bottom w:val="single" w:sz="4" w:space="0" w:color="auto"/>
              <w:right w:val="single" w:sz="4" w:space="0" w:color="auto"/>
            </w:tcBorders>
            <w:shd w:val="clear" w:color="000000" w:fill="FFFFFF"/>
            <w:vAlign w:val="center"/>
          </w:tcPr>
          <w:p w14:paraId="1C84A00D"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Гель для УЗИ (5кг)</w:t>
            </w:r>
          </w:p>
        </w:tc>
        <w:tc>
          <w:tcPr>
            <w:tcW w:w="709" w:type="dxa"/>
            <w:gridSpan w:val="3"/>
            <w:tcBorders>
              <w:top w:val="nil"/>
              <w:left w:val="nil"/>
              <w:bottom w:val="single" w:sz="4" w:space="0" w:color="auto"/>
              <w:right w:val="single" w:sz="4" w:space="0" w:color="auto"/>
            </w:tcBorders>
            <w:shd w:val="clear" w:color="000000" w:fill="FFFFFF"/>
            <w:vAlign w:val="center"/>
          </w:tcPr>
          <w:p w14:paraId="26FCDD21" w14:textId="77777777" w:rsidR="00E663AB" w:rsidRPr="00E663AB" w:rsidRDefault="00E663AB" w:rsidP="00E663AB">
            <w:pPr>
              <w:suppressAutoHyphens/>
              <w:jc w:val="center"/>
              <w:rPr>
                <w:rFonts w:eastAsia="Times New Roman"/>
                <w:sz w:val="16"/>
                <w:szCs w:val="16"/>
                <w:lang w:val="kk-KZ" w:eastAsia="zh-CN"/>
              </w:rPr>
            </w:pPr>
            <w:r w:rsidRPr="00E663AB">
              <w:rPr>
                <w:rFonts w:eastAsia="Times New Roman"/>
                <w:sz w:val="16"/>
                <w:szCs w:val="16"/>
                <w:lang w:val="kk-KZ" w:eastAsia="zh-CN"/>
              </w:rPr>
              <w:t>кан</w:t>
            </w:r>
          </w:p>
        </w:tc>
        <w:tc>
          <w:tcPr>
            <w:tcW w:w="708" w:type="dxa"/>
            <w:gridSpan w:val="2"/>
            <w:tcBorders>
              <w:top w:val="nil"/>
              <w:left w:val="nil"/>
              <w:bottom w:val="single" w:sz="4" w:space="0" w:color="auto"/>
              <w:right w:val="single" w:sz="4" w:space="0" w:color="auto"/>
            </w:tcBorders>
            <w:shd w:val="clear" w:color="000000" w:fill="FFFFFF"/>
            <w:vAlign w:val="center"/>
          </w:tcPr>
          <w:p w14:paraId="4DBBFCA0"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22</w:t>
            </w:r>
          </w:p>
        </w:tc>
        <w:tc>
          <w:tcPr>
            <w:tcW w:w="709" w:type="dxa"/>
            <w:gridSpan w:val="2"/>
            <w:tcBorders>
              <w:top w:val="nil"/>
              <w:left w:val="nil"/>
              <w:bottom w:val="single" w:sz="4" w:space="0" w:color="auto"/>
              <w:right w:val="single" w:sz="4" w:space="0" w:color="auto"/>
            </w:tcBorders>
            <w:shd w:val="clear" w:color="auto" w:fill="auto"/>
            <w:vAlign w:val="center"/>
          </w:tcPr>
          <w:p w14:paraId="3FD7647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3800</w:t>
            </w:r>
          </w:p>
        </w:tc>
        <w:tc>
          <w:tcPr>
            <w:tcW w:w="992" w:type="dxa"/>
            <w:gridSpan w:val="2"/>
            <w:tcBorders>
              <w:top w:val="nil"/>
              <w:left w:val="nil"/>
              <w:bottom w:val="single" w:sz="4" w:space="0" w:color="auto"/>
              <w:right w:val="single" w:sz="4" w:space="0" w:color="auto"/>
            </w:tcBorders>
            <w:shd w:val="clear" w:color="auto" w:fill="auto"/>
            <w:vAlign w:val="center"/>
          </w:tcPr>
          <w:p w14:paraId="4535D0A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83600</w:t>
            </w:r>
          </w:p>
        </w:tc>
        <w:tc>
          <w:tcPr>
            <w:tcW w:w="1276" w:type="dxa"/>
            <w:gridSpan w:val="2"/>
            <w:shd w:val="clear" w:color="auto" w:fill="auto"/>
            <w:vAlign w:val="center"/>
          </w:tcPr>
          <w:p w14:paraId="3C92123F"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4AD2DF97"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16D8827E"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0B12DF10"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632D696E" w14:textId="77777777" w:rsidTr="005401D1">
        <w:trPr>
          <w:gridBefore w:val="1"/>
          <w:wBefore w:w="34" w:type="dxa"/>
          <w:trHeight w:val="984"/>
        </w:trPr>
        <w:tc>
          <w:tcPr>
            <w:tcW w:w="724" w:type="dxa"/>
            <w:gridSpan w:val="3"/>
            <w:tcBorders>
              <w:top w:val="nil"/>
              <w:left w:val="single" w:sz="4" w:space="0" w:color="auto"/>
              <w:bottom w:val="single" w:sz="4" w:space="0" w:color="auto"/>
              <w:right w:val="single" w:sz="4" w:space="0" w:color="auto"/>
            </w:tcBorders>
            <w:shd w:val="clear" w:color="auto" w:fill="auto"/>
            <w:vAlign w:val="center"/>
          </w:tcPr>
          <w:p w14:paraId="2F64CD0E" w14:textId="77777777" w:rsidR="00E663AB" w:rsidRPr="00E663AB" w:rsidRDefault="00E663AB" w:rsidP="00313361">
            <w:pPr>
              <w:numPr>
                <w:ilvl w:val="0"/>
                <w:numId w:val="4"/>
              </w:numPr>
              <w:suppressAutoHyphens/>
              <w:rPr>
                <w:rFonts w:eastAsia="Times New Roman"/>
                <w:sz w:val="16"/>
                <w:szCs w:val="16"/>
                <w:lang w:val="kk-KZ" w:eastAsia="zh-CN"/>
              </w:rPr>
            </w:pPr>
          </w:p>
        </w:tc>
        <w:tc>
          <w:tcPr>
            <w:tcW w:w="1843" w:type="dxa"/>
            <w:gridSpan w:val="3"/>
            <w:tcBorders>
              <w:top w:val="nil"/>
              <w:left w:val="nil"/>
              <w:bottom w:val="single" w:sz="4" w:space="0" w:color="auto"/>
              <w:right w:val="single" w:sz="4" w:space="0" w:color="auto"/>
            </w:tcBorders>
            <w:shd w:val="clear" w:color="auto" w:fill="auto"/>
            <w:vAlign w:val="center"/>
          </w:tcPr>
          <w:p w14:paraId="491B62A2" w14:textId="77777777" w:rsidR="00E663AB" w:rsidRPr="00E663AB" w:rsidRDefault="00E663AB" w:rsidP="00E663AB">
            <w:pPr>
              <w:rPr>
                <w:rFonts w:eastAsia="Times New Roman"/>
                <w:color w:val="000000"/>
                <w:sz w:val="16"/>
                <w:szCs w:val="16"/>
                <w:lang w:eastAsia="zh-CN"/>
              </w:rPr>
            </w:pPr>
            <w:r w:rsidRPr="00E663AB">
              <w:rPr>
                <w:rFonts w:eastAsia="Times New Roman"/>
                <w:color w:val="000000"/>
                <w:sz w:val="16"/>
                <w:szCs w:val="16"/>
                <w:lang w:eastAsia="zh-CN"/>
              </w:rPr>
              <w:t>Вата 100 гр</w:t>
            </w:r>
          </w:p>
        </w:tc>
        <w:tc>
          <w:tcPr>
            <w:tcW w:w="5670" w:type="dxa"/>
            <w:gridSpan w:val="3"/>
            <w:tcBorders>
              <w:top w:val="nil"/>
              <w:left w:val="nil"/>
              <w:bottom w:val="single" w:sz="4" w:space="0" w:color="auto"/>
              <w:right w:val="single" w:sz="4" w:space="0" w:color="auto"/>
            </w:tcBorders>
            <w:shd w:val="clear" w:color="000000" w:fill="FFFFFF"/>
            <w:vAlign w:val="center"/>
          </w:tcPr>
          <w:p w14:paraId="3AA3C4CE" w14:textId="77777777" w:rsidR="00E663AB" w:rsidRPr="00E663AB" w:rsidRDefault="00E663AB" w:rsidP="00E663AB">
            <w:pPr>
              <w:suppressAutoHyphens/>
              <w:rPr>
                <w:rFonts w:eastAsia="Times New Roman"/>
                <w:sz w:val="16"/>
                <w:szCs w:val="16"/>
                <w:lang w:eastAsia="zh-CN"/>
              </w:rPr>
            </w:pPr>
            <w:r w:rsidRPr="00E663AB">
              <w:rPr>
                <w:rFonts w:eastAsia="Times New Roman"/>
                <w:sz w:val="16"/>
                <w:szCs w:val="16"/>
                <w:lang w:eastAsia="zh-CN"/>
              </w:rPr>
              <w:t>Вата 100 гр</w:t>
            </w:r>
          </w:p>
        </w:tc>
        <w:tc>
          <w:tcPr>
            <w:tcW w:w="709" w:type="dxa"/>
            <w:gridSpan w:val="3"/>
            <w:tcBorders>
              <w:top w:val="nil"/>
              <w:left w:val="nil"/>
              <w:bottom w:val="single" w:sz="4" w:space="0" w:color="auto"/>
              <w:right w:val="single" w:sz="4" w:space="0" w:color="auto"/>
            </w:tcBorders>
            <w:shd w:val="clear" w:color="000000" w:fill="FFFFFF"/>
            <w:vAlign w:val="center"/>
          </w:tcPr>
          <w:p w14:paraId="37C1F884" w14:textId="77777777" w:rsidR="00E663AB" w:rsidRPr="00E663AB" w:rsidRDefault="00E663AB" w:rsidP="00E663AB">
            <w:pPr>
              <w:suppressAutoHyphens/>
              <w:jc w:val="center"/>
              <w:rPr>
                <w:rFonts w:eastAsia="Times New Roman"/>
                <w:sz w:val="16"/>
                <w:szCs w:val="16"/>
                <w:lang w:val="kk-KZ" w:eastAsia="zh-CN"/>
              </w:rPr>
            </w:pPr>
            <w:r w:rsidRPr="00E663AB">
              <w:rPr>
                <w:rFonts w:eastAsia="Times New Roman"/>
                <w:sz w:val="16"/>
                <w:szCs w:val="16"/>
                <w:lang w:val="kk-KZ" w:eastAsia="zh-CN"/>
              </w:rPr>
              <w:t>шт</w:t>
            </w:r>
          </w:p>
        </w:tc>
        <w:tc>
          <w:tcPr>
            <w:tcW w:w="708" w:type="dxa"/>
            <w:gridSpan w:val="2"/>
            <w:tcBorders>
              <w:top w:val="nil"/>
              <w:left w:val="nil"/>
              <w:bottom w:val="single" w:sz="4" w:space="0" w:color="auto"/>
              <w:right w:val="single" w:sz="4" w:space="0" w:color="auto"/>
            </w:tcBorders>
            <w:shd w:val="clear" w:color="000000" w:fill="FFFFFF"/>
            <w:vAlign w:val="center"/>
          </w:tcPr>
          <w:p w14:paraId="2767A616"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730</w:t>
            </w:r>
          </w:p>
        </w:tc>
        <w:tc>
          <w:tcPr>
            <w:tcW w:w="709" w:type="dxa"/>
            <w:gridSpan w:val="2"/>
            <w:tcBorders>
              <w:top w:val="nil"/>
              <w:left w:val="nil"/>
              <w:bottom w:val="single" w:sz="4" w:space="0" w:color="auto"/>
              <w:right w:val="single" w:sz="4" w:space="0" w:color="auto"/>
            </w:tcBorders>
            <w:shd w:val="clear" w:color="auto" w:fill="auto"/>
            <w:vAlign w:val="center"/>
          </w:tcPr>
          <w:p w14:paraId="4E5B746E"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250</w:t>
            </w:r>
          </w:p>
        </w:tc>
        <w:tc>
          <w:tcPr>
            <w:tcW w:w="992" w:type="dxa"/>
            <w:gridSpan w:val="2"/>
            <w:tcBorders>
              <w:top w:val="nil"/>
              <w:left w:val="nil"/>
              <w:bottom w:val="single" w:sz="4" w:space="0" w:color="auto"/>
              <w:right w:val="single" w:sz="4" w:space="0" w:color="auto"/>
            </w:tcBorders>
            <w:shd w:val="clear" w:color="auto" w:fill="auto"/>
            <w:vAlign w:val="center"/>
          </w:tcPr>
          <w:p w14:paraId="258E8305" w14:textId="77777777" w:rsidR="00E663AB" w:rsidRPr="00E663AB" w:rsidRDefault="00E663AB" w:rsidP="00E663AB">
            <w:pPr>
              <w:suppressAutoHyphens/>
              <w:jc w:val="center"/>
              <w:rPr>
                <w:rFonts w:eastAsia="Times New Roman"/>
                <w:sz w:val="16"/>
                <w:szCs w:val="16"/>
                <w:lang w:eastAsia="zh-CN"/>
              </w:rPr>
            </w:pPr>
            <w:r w:rsidRPr="00E663AB">
              <w:rPr>
                <w:rFonts w:eastAsia="Times New Roman"/>
                <w:sz w:val="16"/>
                <w:szCs w:val="16"/>
                <w:lang w:eastAsia="zh-CN"/>
              </w:rPr>
              <w:t>182500</w:t>
            </w:r>
          </w:p>
        </w:tc>
        <w:tc>
          <w:tcPr>
            <w:tcW w:w="1276" w:type="dxa"/>
            <w:gridSpan w:val="2"/>
            <w:shd w:val="clear" w:color="auto" w:fill="auto"/>
            <w:vAlign w:val="center"/>
          </w:tcPr>
          <w:p w14:paraId="67450F3C" w14:textId="77777777" w:rsidR="00E663AB" w:rsidRPr="00E663AB" w:rsidRDefault="00E663AB" w:rsidP="00E663AB">
            <w:pPr>
              <w:suppressAutoHyphens/>
              <w:ind w:left="-108" w:right="-108"/>
              <w:jc w:val="center"/>
              <w:rPr>
                <w:rFonts w:eastAsia="Times New Roman"/>
                <w:sz w:val="16"/>
                <w:szCs w:val="16"/>
                <w:lang w:eastAsia="zh-CN"/>
              </w:rPr>
            </w:pPr>
            <w:r w:rsidRPr="00E663AB">
              <w:rPr>
                <w:rFonts w:eastAsia="Times New Roman"/>
                <w:color w:val="000000"/>
                <w:sz w:val="16"/>
                <w:szCs w:val="16"/>
                <w:lang w:val="kk-KZ" w:eastAsia="zh-CN"/>
              </w:rPr>
              <w:t>в течении 5 рабочих дней с момента получения Заявки</w:t>
            </w:r>
          </w:p>
        </w:tc>
        <w:tc>
          <w:tcPr>
            <w:tcW w:w="1276" w:type="dxa"/>
            <w:gridSpan w:val="2"/>
            <w:shd w:val="clear" w:color="auto" w:fill="auto"/>
            <w:vAlign w:val="center"/>
          </w:tcPr>
          <w:p w14:paraId="5F666861" w14:textId="77777777" w:rsidR="00E663AB" w:rsidRPr="00E663AB" w:rsidRDefault="00E663AB" w:rsidP="00E663AB">
            <w:pPr>
              <w:suppressAutoHyphens/>
              <w:ind w:left="-108" w:right="-124"/>
              <w:jc w:val="center"/>
              <w:rPr>
                <w:rFonts w:eastAsia="Times New Roman"/>
                <w:color w:val="000000"/>
                <w:sz w:val="16"/>
                <w:szCs w:val="16"/>
                <w:lang w:eastAsia="zh-CN"/>
              </w:rPr>
            </w:pPr>
            <w:r w:rsidRPr="00E663AB">
              <w:rPr>
                <w:rFonts w:eastAsia="Times New Roman"/>
                <w:color w:val="000000"/>
                <w:sz w:val="16"/>
                <w:szCs w:val="16"/>
                <w:lang w:eastAsia="zh-CN"/>
              </w:rPr>
              <w:t>DDP, ГКП на ПХВ «Городской родильный дом</w:t>
            </w:r>
          </w:p>
          <w:p w14:paraId="76BF4D8B" w14:textId="77777777" w:rsidR="00E663AB" w:rsidRPr="00E663AB" w:rsidRDefault="00E663AB" w:rsidP="00E663AB">
            <w:pPr>
              <w:suppressAutoHyphens/>
              <w:ind w:left="-108" w:right="-124"/>
              <w:jc w:val="center"/>
              <w:rPr>
                <w:rFonts w:eastAsia="Times New Roman"/>
                <w:sz w:val="16"/>
                <w:szCs w:val="16"/>
                <w:lang w:eastAsia="zh-CN"/>
              </w:rPr>
            </w:pPr>
            <w:r w:rsidRPr="00E663AB">
              <w:rPr>
                <w:rFonts w:eastAsia="Times New Roman"/>
                <w:color w:val="000000"/>
                <w:sz w:val="16"/>
                <w:szCs w:val="16"/>
                <w:lang w:eastAsia="zh-CN"/>
              </w:rPr>
              <w:t>№ 1» г. Алматы, пр.Сейфуллина, 492</w:t>
            </w:r>
          </w:p>
        </w:tc>
        <w:tc>
          <w:tcPr>
            <w:tcW w:w="1134" w:type="dxa"/>
            <w:gridSpan w:val="2"/>
            <w:shd w:val="clear" w:color="auto" w:fill="auto"/>
            <w:vAlign w:val="center"/>
          </w:tcPr>
          <w:p w14:paraId="240EB473" w14:textId="77777777" w:rsidR="00E663AB" w:rsidRPr="00E663AB" w:rsidRDefault="00E663AB" w:rsidP="00E663AB">
            <w:pPr>
              <w:suppressAutoHyphens/>
              <w:jc w:val="center"/>
              <w:rPr>
                <w:rFonts w:eastAsia="Times New Roman"/>
                <w:lang w:eastAsia="zh-CN"/>
              </w:rPr>
            </w:pPr>
            <w:r w:rsidRPr="00E663AB">
              <w:rPr>
                <w:rFonts w:eastAsia="Times New Roman"/>
                <w:sz w:val="16"/>
                <w:szCs w:val="16"/>
                <w:lang w:eastAsia="zh-CN"/>
              </w:rPr>
              <w:t>на основании подписанного сторонами договора поставки</w:t>
            </w:r>
          </w:p>
        </w:tc>
      </w:tr>
      <w:tr w:rsidR="00E663AB" w:rsidRPr="00E663AB" w14:paraId="0663A4BC" w14:textId="77777777" w:rsidTr="005401D1">
        <w:trPr>
          <w:gridBefore w:val="2"/>
          <w:gridAfter w:val="1"/>
          <w:wBefore w:w="240" w:type="dxa"/>
          <w:wAfter w:w="49" w:type="dxa"/>
          <w:trHeight w:val="271"/>
        </w:trPr>
        <w:tc>
          <w:tcPr>
            <w:tcW w:w="724" w:type="dxa"/>
            <w:gridSpan w:val="3"/>
            <w:shd w:val="clear" w:color="auto" w:fill="auto"/>
            <w:vAlign w:val="center"/>
          </w:tcPr>
          <w:p w14:paraId="60329001" w14:textId="77777777" w:rsidR="00E663AB" w:rsidRPr="00E663AB" w:rsidRDefault="00E663AB" w:rsidP="00E663AB">
            <w:pPr>
              <w:suppressAutoHyphens/>
              <w:jc w:val="center"/>
              <w:rPr>
                <w:rFonts w:eastAsia="Times New Roman"/>
                <w:color w:val="000000"/>
                <w:sz w:val="16"/>
                <w:szCs w:val="16"/>
                <w:lang w:eastAsia="zh-CN"/>
              </w:rPr>
            </w:pPr>
          </w:p>
        </w:tc>
        <w:tc>
          <w:tcPr>
            <w:tcW w:w="1843" w:type="dxa"/>
            <w:gridSpan w:val="3"/>
            <w:shd w:val="clear" w:color="auto" w:fill="auto"/>
            <w:vAlign w:val="center"/>
          </w:tcPr>
          <w:p w14:paraId="0ECB578C" w14:textId="77777777" w:rsidR="00E663AB" w:rsidRPr="00E663AB" w:rsidRDefault="00E663AB" w:rsidP="00E663AB">
            <w:pPr>
              <w:suppressAutoHyphens/>
              <w:jc w:val="center"/>
              <w:rPr>
                <w:rFonts w:eastAsia="Times New Roman"/>
                <w:sz w:val="16"/>
                <w:szCs w:val="16"/>
                <w:lang w:eastAsia="zh-CN"/>
              </w:rPr>
            </w:pPr>
          </w:p>
        </w:tc>
        <w:tc>
          <w:tcPr>
            <w:tcW w:w="5670" w:type="dxa"/>
            <w:gridSpan w:val="3"/>
            <w:shd w:val="clear" w:color="auto" w:fill="auto"/>
            <w:vAlign w:val="center"/>
          </w:tcPr>
          <w:p w14:paraId="29EA5FE4" w14:textId="77777777" w:rsidR="00E663AB" w:rsidRPr="00E663AB" w:rsidRDefault="00E663AB" w:rsidP="00E663AB">
            <w:pPr>
              <w:suppressAutoHyphens/>
              <w:jc w:val="center"/>
              <w:rPr>
                <w:rFonts w:eastAsia="Times New Roman"/>
                <w:sz w:val="16"/>
                <w:szCs w:val="16"/>
                <w:lang w:eastAsia="zh-CN"/>
              </w:rPr>
            </w:pPr>
          </w:p>
        </w:tc>
        <w:tc>
          <w:tcPr>
            <w:tcW w:w="454" w:type="dxa"/>
            <w:shd w:val="clear" w:color="auto" w:fill="auto"/>
            <w:vAlign w:val="center"/>
          </w:tcPr>
          <w:p w14:paraId="1F6D72FD" w14:textId="77777777" w:rsidR="00E663AB" w:rsidRPr="00E663AB" w:rsidRDefault="00E663AB" w:rsidP="00E663AB">
            <w:pPr>
              <w:suppressAutoHyphens/>
              <w:jc w:val="center"/>
              <w:rPr>
                <w:rFonts w:eastAsia="Times New Roman"/>
                <w:sz w:val="16"/>
                <w:szCs w:val="16"/>
                <w:lang w:eastAsia="zh-CN"/>
              </w:rPr>
            </w:pPr>
          </w:p>
        </w:tc>
        <w:tc>
          <w:tcPr>
            <w:tcW w:w="709" w:type="dxa"/>
            <w:gridSpan w:val="2"/>
            <w:shd w:val="clear" w:color="auto" w:fill="auto"/>
            <w:vAlign w:val="center"/>
          </w:tcPr>
          <w:p w14:paraId="44E1207D" w14:textId="77777777" w:rsidR="00E663AB" w:rsidRPr="00E663AB" w:rsidRDefault="00E663AB" w:rsidP="00E663AB">
            <w:pPr>
              <w:suppressAutoHyphens/>
              <w:jc w:val="center"/>
              <w:rPr>
                <w:rFonts w:eastAsia="Times New Roman"/>
                <w:sz w:val="16"/>
                <w:szCs w:val="16"/>
                <w:lang w:eastAsia="zh-CN"/>
              </w:rPr>
            </w:pPr>
          </w:p>
        </w:tc>
        <w:tc>
          <w:tcPr>
            <w:tcW w:w="708" w:type="dxa"/>
            <w:gridSpan w:val="2"/>
            <w:shd w:val="clear" w:color="auto" w:fill="auto"/>
            <w:vAlign w:val="center"/>
          </w:tcPr>
          <w:p w14:paraId="0BA82751" w14:textId="77777777" w:rsidR="00E663AB" w:rsidRPr="00E663AB" w:rsidRDefault="00E663AB" w:rsidP="00E663AB">
            <w:pPr>
              <w:suppressAutoHyphens/>
              <w:jc w:val="center"/>
              <w:rPr>
                <w:rFonts w:eastAsia="Times New Roman"/>
                <w:sz w:val="16"/>
                <w:szCs w:val="16"/>
                <w:lang w:eastAsia="zh-CN"/>
              </w:rPr>
            </w:pPr>
          </w:p>
        </w:tc>
        <w:tc>
          <w:tcPr>
            <w:tcW w:w="993" w:type="dxa"/>
            <w:gridSpan w:val="2"/>
            <w:tcBorders>
              <w:top w:val="single" w:sz="4" w:space="0" w:color="auto"/>
            </w:tcBorders>
            <w:shd w:val="clear" w:color="auto" w:fill="auto"/>
            <w:vAlign w:val="center"/>
          </w:tcPr>
          <w:p w14:paraId="4CF901FA" w14:textId="77777777" w:rsidR="00E663AB" w:rsidRPr="00E663AB" w:rsidRDefault="00E663AB" w:rsidP="00E663AB">
            <w:pPr>
              <w:suppressAutoHyphens/>
              <w:ind w:left="-107" w:right="-108"/>
              <w:jc w:val="center"/>
              <w:rPr>
                <w:rFonts w:eastAsia="Times New Roman"/>
                <w:b/>
                <w:sz w:val="16"/>
                <w:szCs w:val="16"/>
                <w:lang w:eastAsia="zh-CN"/>
              </w:rPr>
            </w:pPr>
            <w:r w:rsidRPr="00E663AB">
              <w:rPr>
                <w:rFonts w:eastAsia="Times New Roman"/>
                <w:b/>
                <w:sz w:val="16"/>
                <w:szCs w:val="16"/>
                <w:lang w:eastAsia="zh-CN"/>
              </w:rPr>
              <w:t>98 136 915</w:t>
            </w:r>
          </w:p>
        </w:tc>
        <w:tc>
          <w:tcPr>
            <w:tcW w:w="1275" w:type="dxa"/>
            <w:gridSpan w:val="2"/>
            <w:shd w:val="clear" w:color="auto" w:fill="auto"/>
            <w:vAlign w:val="center"/>
          </w:tcPr>
          <w:p w14:paraId="07CDAC77" w14:textId="77777777" w:rsidR="00E663AB" w:rsidRPr="00E663AB" w:rsidRDefault="00E663AB" w:rsidP="00E663AB">
            <w:pPr>
              <w:suppressAutoHyphens/>
              <w:ind w:left="-108" w:right="-108"/>
              <w:jc w:val="center"/>
              <w:rPr>
                <w:rFonts w:eastAsia="Times New Roman"/>
                <w:color w:val="000000"/>
                <w:sz w:val="16"/>
                <w:szCs w:val="16"/>
                <w:lang w:eastAsia="zh-CN"/>
              </w:rPr>
            </w:pPr>
          </w:p>
        </w:tc>
        <w:tc>
          <w:tcPr>
            <w:tcW w:w="1276" w:type="dxa"/>
            <w:gridSpan w:val="2"/>
            <w:shd w:val="clear" w:color="auto" w:fill="auto"/>
            <w:vAlign w:val="center"/>
          </w:tcPr>
          <w:p w14:paraId="785E0022" w14:textId="77777777" w:rsidR="00E663AB" w:rsidRPr="00E663AB" w:rsidRDefault="00E663AB" w:rsidP="00E663AB">
            <w:pPr>
              <w:suppressAutoHyphens/>
              <w:ind w:left="-108" w:right="-124"/>
              <w:jc w:val="center"/>
              <w:rPr>
                <w:rFonts w:eastAsia="Times New Roman"/>
                <w:color w:val="000000"/>
                <w:sz w:val="16"/>
                <w:szCs w:val="16"/>
                <w:lang w:eastAsia="zh-CN"/>
              </w:rPr>
            </w:pPr>
          </w:p>
        </w:tc>
        <w:tc>
          <w:tcPr>
            <w:tcW w:w="1134" w:type="dxa"/>
            <w:gridSpan w:val="2"/>
            <w:shd w:val="clear" w:color="auto" w:fill="auto"/>
            <w:vAlign w:val="center"/>
          </w:tcPr>
          <w:p w14:paraId="49380D50" w14:textId="77777777" w:rsidR="00E663AB" w:rsidRPr="00E663AB" w:rsidRDefault="00E663AB" w:rsidP="00E663AB">
            <w:pPr>
              <w:suppressAutoHyphens/>
              <w:ind w:left="-92" w:right="-108"/>
              <w:jc w:val="center"/>
              <w:rPr>
                <w:rFonts w:eastAsia="Times New Roman"/>
                <w:bCs/>
                <w:color w:val="000000"/>
                <w:sz w:val="16"/>
                <w:szCs w:val="16"/>
                <w:lang w:eastAsia="zh-CN"/>
              </w:rPr>
            </w:pPr>
          </w:p>
        </w:tc>
      </w:tr>
    </w:tbl>
    <w:p w14:paraId="66748B33" w14:textId="1E6A8C6E" w:rsidR="00D13B6C" w:rsidRPr="00280FC3" w:rsidRDefault="00280FC3" w:rsidP="00280FC3">
      <w:pPr>
        <w:tabs>
          <w:tab w:val="left" w:pos="993"/>
        </w:tabs>
        <w:jc w:val="both"/>
        <w:rPr>
          <w:rFonts w:eastAsia="Times New Roman"/>
          <w:b/>
          <w:bCs/>
          <w:sz w:val="20"/>
          <w:szCs w:val="20"/>
        </w:rPr>
      </w:pPr>
      <w:r>
        <w:rPr>
          <w:rFonts w:eastAsia="Times New Roman"/>
          <w:b/>
          <w:bCs/>
          <w:sz w:val="20"/>
          <w:szCs w:val="20"/>
        </w:rPr>
        <w:t xml:space="preserve">              </w:t>
      </w:r>
      <w:r w:rsidRPr="00280FC3">
        <w:rPr>
          <w:rFonts w:eastAsia="Times New Roman"/>
          <w:b/>
          <w:bCs/>
          <w:sz w:val="20"/>
          <w:szCs w:val="20"/>
        </w:rPr>
        <w:t xml:space="preserve">6. </w:t>
      </w:r>
      <w:r>
        <w:rPr>
          <w:rFonts w:eastAsia="Times New Roman"/>
          <w:b/>
          <w:bCs/>
          <w:sz w:val="20"/>
          <w:szCs w:val="20"/>
        </w:rPr>
        <w:t xml:space="preserve">   </w:t>
      </w:r>
      <w:proofErr w:type="gramStart"/>
      <w:r w:rsidR="00D13B6C" w:rsidRPr="00280FC3">
        <w:rPr>
          <w:rFonts w:eastAsia="Times New Roman"/>
          <w:b/>
          <w:bCs/>
          <w:sz w:val="20"/>
          <w:szCs w:val="20"/>
        </w:rPr>
        <w:t>Сумма</w:t>
      </w:r>
      <w:proofErr w:type="gramEnd"/>
      <w:r w:rsidR="00D13B6C" w:rsidRPr="00280FC3">
        <w:rPr>
          <w:rFonts w:eastAsia="Times New Roman"/>
          <w:b/>
          <w:bCs/>
          <w:sz w:val="20"/>
          <w:szCs w:val="20"/>
        </w:rPr>
        <w:t xml:space="preserve"> выделенная на закуп </w:t>
      </w:r>
      <w:r w:rsidR="00E663AB">
        <w:rPr>
          <w:rFonts w:eastAsia="Times New Roman"/>
          <w:b/>
          <w:bCs/>
          <w:sz w:val="20"/>
          <w:szCs w:val="20"/>
        </w:rPr>
        <w:t>98 136 915</w:t>
      </w:r>
      <w:r w:rsidR="00D13B6C" w:rsidRPr="00280FC3">
        <w:rPr>
          <w:rFonts w:eastAsia="Times New Roman"/>
          <w:b/>
          <w:bCs/>
          <w:sz w:val="20"/>
          <w:szCs w:val="20"/>
        </w:rPr>
        <w:t xml:space="preserve"> (</w:t>
      </w:r>
      <w:r w:rsidR="00E663AB">
        <w:rPr>
          <w:rFonts w:eastAsia="Times New Roman"/>
          <w:b/>
          <w:bCs/>
          <w:sz w:val="20"/>
          <w:szCs w:val="20"/>
        </w:rPr>
        <w:t>девяносто восемь</w:t>
      </w:r>
      <w:r w:rsidR="00D13B6C" w:rsidRPr="00280FC3">
        <w:rPr>
          <w:rFonts w:eastAsia="Times New Roman"/>
          <w:b/>
          <w:bCs/>
          <w:sz w:val="20"/>
          <w:szCs w:val="20"/>
        </w:rPr>
        <w:t xml:space="preserve"> миллион</w:t>
      </w:r>
      <w:r w:rsidR="00E663AB">
        <w:rPr>
          <w:rFonts w:eastAsia="Times New Roman"/>
          <w:b/>
          <w:bCs/>
          <w:sz w:val="20"/>
          <w:szCs w:val="20"/>
        </w:rPr>
        <w:t>ов</w:t>
      </w:r>
      <w:r w:rsidR="00D13B6C" w:rsidRPr="00280FC3">
        <w:rPr>
          <w:rFonts w:eastAsia="Times New Roman"/>
          <w:b/>
          <w:bCs/>
          <w:sz w:val="20"/>
          <w:szCs w:val="20"/>
        </w:rPr>
        <w:t xml:space="preserve"> </w:t>
      </w:r>
      <w:r w:rsidR="00E663AB">
        <w:rPr>
          <w:rFonts w:eastAsia="Times New Roman"/>
          <w:b/>
          <w:bCs/>
          <w:sz w:val="20"/>
          <w:szCs w:val="20"/>
        </w:rPr>
        <w:t xml:space="preserve">сто тридцать шесть </w:t>
      </w:r>
      <w:r w:rsidR="00D13B6C" w:rsidRPr="00280FC3">
        <w:rPr>
          <w:rFonts w:eastAsia="Times New Roman"/>
          <w:b/>
          <w:bCs/>
          <w:sz w:val="20"/>
          <w:szCs w:val="20"/>
        </w:rPr>
        <w:t xml:space="preserve">тысяч </w:t>
      </w:r>
      <w:r w:rsidR="00E663AB">
        <w:rPr>
          <w:rFonts w:eastAsia="Times New Roman"/>
          <w:b/>
          <w:bCs/>
          <w:sz w:val="20"/>
          <w:szCs w:val="20"/>
        </w:rPr>
        <w:t>девятьсот пятнадцать</w:t>
      </w:r>
      <w:r w:rsidR="00D13B6C" w:rsidRPr="00280FC3">
        <w:rPr>
          <w:rFonts w:eastAsia="Times New Roman"/>
          <w:b/>
          <w:bCs/>
          <w:sz w:val="20"/>
          <w:szCs w:val="20"/>
        </w:rPr>
        <w:t>) тенге 00 тиын.</w:t>
      </w:r>
    </w:p>
    <w:p w14:paraId="2E18C64C" w14:textId="0F509791" w:rsidR="00481B47" w:rsidRPr="00280FC3" w:rsidRDefault="00280FC3" w:rsidP="00280FC3">
      <w:pPr>
        <w:pStyle w:val="1"/>
        <w:numPr>
          <w:ilvl w:val="0"/>
          <w:numId w:val="0"/>
        </w:numPr>
        <w:ind w:left="360"/>
        <w:jc w:val="left"/>
        <w:rPr>
          <w:color w:val="auto"/>
          <w:sz w:val="20"/>
        </w:rPr>
      </w:pPr>
      <w:r>
        <w:rPr>
          <w:lang w:val="ru-RU"/>
        </w:rPr>
        <w:tab/>
      </w:r>
      <w:r w:rsidRPr="00280FC3">
        <w:rPr>
          <w:color w:val="auto"/>
          <w:sz w:val="20"/>
          <w:lang w:val="ru-RU"/>
        </w:rPr>
        <w:t>7.</w:t>
      </w:r>
      <w:r>
        <w:rPr>
          <w:color w:val="auto"/>
          <w:sz w:val="20"/>
          <w:lang w:val="ru-RU"/>
        </w:rPr>
        <w:t xml:space="preserve">    </w:t>
      </w:r>
      <w:r w:rsidR="00481B47" w:rsidRPr="00280FC3">
        <w:rPr>
          <w:color w:val="auto"/>
          <w:sz w:val="20"/>
        </w:rPr>
        <w:t>Заявки на участие в открытом тендере, представленные потенциальными поставщиками до истечения окончательного срока представления заявок:</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5103"/>
        <w:gridCol w:w="2835"/>
      </w:tblGrid>
      <w:tr w:rsidR="00481B47" w:rsidRPr="00AB4F5A" w14:paraId="63051411" w14:textId="77777777" w:rsidTr="00D9735B">
        <w:trPr>
          <w:trHeight w:val="10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7C1F2A" w14:textId="77777777" w:rsidR="00481B47" w:rsidRPr="00AB4F5A" w:rsidRDefault="00481B47" w:rsidP="00481B47">
            <w:pPr>
              <w:ind w:left="-88" w:right="-108"/>
              <w:jc w:val="center"/>
              <w:rPr>
                <w:rFonts w:eastAsia="Times New Roman"/>
                <w:b/>
                <w:sz w:val="20"/>
                <w:szCs w:val="20"/>
              </w:rPr>
            </w:pPr>
            <w:bookmarkStart w:id="0" w:name="_Hlk64626219"/>
            <w:r w:rsidRPr="00AB4F5A">
              <w:rPr>
                <w:rFonts w:eastAsia="Times New Roman"/>
                <w:b/>
                <w:sz w:val="20"/>
                <w:szCs w:val="20"/>
              </w:rPr>
              <w:t>№</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FC441A9" w14:textId="77777777" w:rsidR="00481B47" w:rsidRPr="00AB4F5A" w:rsidRDefault="00481B47" w:rsidP="00481B47">
            <w:pPr>
              <w:ind w:left="-88"/>
              <w:jc w:val="center"/>
              <w:rPr>
                <w:rFonts w:eastAsia="Times New Roman"/>
                <w:b/>
                <w:sz w:val="20"/>
                <w:szCs w:val="20"/>
              </w:rPr>
            </w:pPr>
            <w:r w:rsidRPr="00AB4F5A">
              <w:rPr>
                <w:rFonts w:eastAsia="Times New Roman"/>
                <w:b/>
                <w:sz w:val="20"/>
                <w:szCs w:val="20"/>
              </w:rPr>
              <w:t>Полное наименование потенциальных поставщиков</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717BB19" w14:textId="77777777" w:rsidR="00481B47" w:rsidRPr="00AB4F5A" w:rsidRDefault="00481B47" w:rsidP="00481B47">
            <w:pPr>
              <w:ind w:left="-88"/>
              <w:jc w:val="center"/>
              <w:rPr>
                <w:rFonts w:eastAsia="Times New Roman"/>
                <w:b/>
                <w:sz w:val="20"/>
                <w:szCs w:val="20"/>
              </w:rPr>
            </w:pPr>
            <w:r w:rsidRPr="00AB4F5A">
              <w:rPr>
                <w:rFonts w:eastAsia="Times New Roman"/>
                <w:b/>
                <w:sz w:val="20"/>
                <w:szCs w:val="20"/>
              </w:rPr>
              <w:t>Юридический адрес потенциальных поставщиков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718B98" w14:textId="77777777" w:rsidR="00481B47" w:rsidRPr="00AB4F5A" w:rsidRDefault="00481B47" w:rsidP="00481B47">
            <w:pPr>
              <w:ind w:left="-88" w:right="-108"/>
              <w:jc w:val="center"/>
              <w:rPr>
                <w:rFonts w:eastAsia="Times New Roman"/>
                <w:b/>
                <w:sz w:val="20"/>
                <w:szCs w:val="20"/>
              </w:rPr>
            </w:pPr>
            <w:r w:rsidRPr="00AB4F5A">
              <w:rPr>
                <w:rFonts w:eastAsia="Times New Roman"/>
                <w:b/>
                <w:sz w:val="20"/>
                <w:szCs w:val="20"/>
              </w:rPr>
              <w:t>Дата и время представления тендерных заявок</w:t>
            </w:r>
          </w:p>
        </w:tc>
      </w:tr>
      <w:tr w:rsidR="00E663AB" w:rsidRPr="00AB4F5A" w14:paraId="25EDD5DD" w14:textId="77777777" w:rsidTr="00D9735B">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DFC5D0" w14:textId="77777777" w:rsidR="00E663AB" w:rsidRPr="00AB4F5A" w:rsidRDefault="00E663AB" w:rsidP="00E663AB">
            <w:pPr>
              <w:ind w:left="-88" w:right="-108"/>
              <w:jc w:val="center"/>
              <w:rPr>
                <w:rFonts w:eastAsia="Times New Roman"/>
                <w:sz w:val="20"/>
                <w:szCs w:val="20"/>
              </w:rPr>
            </w:pPr>
            <w:r w:rsidRPr="00AB4F5A">
              <w:rPr>
                <w:rFonts w:eastAsia="Times New Roman"/>
                <w:sz w:val="20"/>
                <w:szCs w:val="20"/>
              </w:rPr>
              <w:t>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7B49D26" w14:textId="4F594382" w:rsidR="00E663AB" w:rsidRPr="00AB4F5A" w:rsidRDefault="00E663AB" w:rsidP="00E663AB">
            <w:pPr>
              <w:rPr>
                <w:rFonts w:eastAsia="Times New Roman"/>
                <w:sz w:val="20"/>
                <w:szCs w:val="20"/>
                <w:lang w:val="en-US"/>
              </w:rPr>
            </w:pPr>
            <w:r w:rsidRPr="00AB4F5A">
              <w:rPr>
                <w:rFonts w:eastAsia="Times New Roman"/>
                <w:sz w:val="20"/>
                <w:szCs w:val="20"/>
              </w:rPr>
              <w:t>ТОО</w:t>
            </w:r>
            <w:r w:rsidRPr="00AB4F5A">
              <w:rPr>
                <w:rFonts w:eastAsia="Times New Roman"/>
                <w:sz w:val="20"/>
                <w:szCs w:val="20"/>
                <w:lang w:val="en-US"/>
              </w:rPr>
              <w:t xml:space="preserve"> «Medical Marketing Group Kz»(</w:t>
            </w:r>
            <w:r w:rsidRPr="00AB4F5A">
              <w:rPr>
                <w:rFonts w:eastAsia="Times New Roman"/>
                <w:sz w:val="20"/>
                <w:szCs w:val="20"/>
              </w:rPr>
              <w:t>Медикал</w:t>
            </w:r>
            <w:r w:rsidRPr="00AB4F5A">
              <w:rPr>
                <w:rFonts w:eastAsia="Times New Roman"/>
                <w:sz w:val="20"/>
                <w:szCs w:val="20"/>
                <w:lang w:val="en-US"/>
              </w:rPr>
              <w:t xml:space="preserve"> </w:t>
            </w:r>
            <w:r w:rsidRPr="00AB4F5A">
              <w:rPr>
                <w:rFonts w:eastAsia="Times New Roman"/>
                <w:sz w:val="20"/>
                <w:szCs w:val="20"/>
              </w:rPr>
              <w:t>маркетинг</w:t>
            </w:r>
            <w:r w:rsidRPr="00AB4F5A">
              <w:rPr>
                <w:rFonts w:eastAsia="Times New Roman"/>
                <w:sz w:val="20"/>
                <w:szCs w:val="20"/>
                <w:lang w:val="en-US"/>
              </w:rPr>
              <w:t xml:space="preserve"> </w:t>
            </w:r>
            <w:r w:rsidRPr="00AB4F5A">
              <w:rPr>
                <w:rFonts w:eastAsia="Times New Roman"/>
                <w:sz w:val="20"/>
                <w:szCs w:val="20"/>
              </w:rPr>
              <w:t>групп</w:t>
            </w:r>
            <w:r w:rsidRPr="00AB4F5A">
              <w:rPr>
                <w:rFonts w:eastAsia="Times New Roman"/>
                <w:sz w:val="20"/>
                <w:szCs w:val="20"/>
                <w:lang w:val="en-US"/>
              </w:rPr>
              <w:t xml:space="preserve"> </w:t>
            </w:r>
            <w:r w:rsidRPr="00AB4F5A">
              <w:rPr>
                <w:rFonts w:eastAsia="Times New Roman"/>
                <w:sz w:val="20"/>
                <w:szCs w:val="20"/>
              </w:rPr>
              <w:t>КЗ</w:t>
            </w:r>
            <w:r w:rsidRPr="00AB4F5A">
              <w:rPr>
                <w:rFonts w:eastAsia="Times New Roman"/>
                <w:sz w:val="20"/>
                <w:szCs w:val="20"/>
                <w:lang w:val="en-US"/>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FD7373" w14:textId="22E7A974" w:rsidR="00E663AB" w:rsidRPr="00AB4F5A" w:rsidRDefault="00E663AB" w:rsidP="00634A71">
            <w:pPr>
              <w:ind w:left="57"/>
              <w:rPr>
                <w:rFonts w:eastAsia="Times New Roman"/>
                <w:sz w:val="20"/>
                <w:szCs w:val="20"/>
              </w:rPr>
            </w:pPr>
            <w:r w:rsidRPr="00AB4F5A">
              <w:rPr>
                <w:rFonts w:eastAsia="Times New Roman"/>
                <w:color w:val="000000"/>
                <w:sz w:val="20"/>
                <w:szCs w:val="20"/>
              </w:rPr>
              <w:t>г.</w:t>
            </w:r>
            <w:r w:rsidR="00D9735B" w:rsidRPr="00AB4F5A">
              <w:rPr>
                <w:rFonts w:eastAsia="Times New Roman"/>
                <w:color w:val="000000"/>
                <w:sz w:val="20"/>
                <w:szCs w:val="20"/>
              </w:rPr>
              <w:t>Алматы</w:t>
            </w:r>
            <w:r w:rsidRPr="00AB4F5A">
              <w:rPr>
                <w:rFonts w:eastAsia="Times New Roman"/>
                <w:color w:val="000000"/>
                <w:sz w:val="20"/>
                <w:szCs w:val="20"/>
              </w:rPr>
              <w:t>, ул.</w:t>
            </w:r>
            <w:r w:rsidR="00D9735B" w:rsidRPr="00AB4F5A">
              <w:rPr>
                <w:rFonts w:eastAsia="Times New Roman"/>
                <w:color w:val="000000"/>
                <w:sz w:val="20"/>
                <w:szCs w:val="20"/>
              </w:rPr>
              <w:t>Луганского, 54 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42E8E7" w14:textId="13690E8B" w:rsidR="00E663AB" w:rsidRPr="00AB4F5A" w:rsidRDefault="00D9735B" w:rsidP="00E663AB">
            <w:pPr>
              <w:rPr>
                <w:rFonts w:eastAsia="Times New Roman"/>
                <w:sz w:val="20"/>
                <w:szCs w:val="20"/>
              </w:rPr>
            </w:pPr>
            <w:r w:rsidRPr="00AB4F5A">
              <w:rPr>
                <w:rFonts w:eastAsia="Times New Roman"/>
                <w:sz w:val="20"/>
                <w:szCs w:val="20"/>
              </w:rPr>
              <w:t>2</w:t>
            </w:r>
            <w:r w:rsidR="00E663AB" w:rsidRPr="00AB4F5A">
              <w:rPr>
                <w:rFonts w:eastAsia="Times New Roman"/>
                <w:sz w:val="20"/>
                <w:szCs w:val="20"/>
              </w:rPr>
              <w:t>.</w:t>
            </w:r>
            <w:r w:rsidR="00E663AB" w:rsidRPr="00AB4F5A">
              <w:rPr>
                <w:rFonts w:eastAsia="Times New Roman"/>
                <w:sz w:val="20"/>
                <w:szCs w:val="20"/>
                <w:lang w:val="en-US"/>
              </w:rPr>
              <w:t>0</w:t>
            </w:r>
            <w:r w:rsidRPr="00AB4F5A">
              <w:rPr>
                <w:rFonts w:eastAsia="Times New Roman"/>
                <w:sz w:val="20"/>
                <w:szCs w:val="20"/>
              </w:rPr>
              <w:t>2</w:t>
            </w:r>
            <w:r w:rsidR="00E663AB" w:rsidRPr="00AB4F5A">
              <w:rPr>
                <w:rFonts w:eastAsia="Times New Roman"/>
                <w:sz w:val="20"/>
                <w:szCs w:val="20"/>
              </w:rPr>
              <w:t>.</w:t>
            </w:r>
            <w:r w:rsidR="00E663AB" w:rsidRPr="00AB4F5A">
              <w:rPr>
                <w:rFonts w:eastAsia="Times New Roman"/>
                <w:sz w:val="20"/>
                <w:szCs w:val="20"/>
                <w:lang w:val="en-US"/>
              </w:rPr>
              <w:t>202</w:t>
            </w:r>
            <w:r w:rsidRPr="00AB4F5A">
              <w:rPr>
                <w:rFonts w:eastAsia="Times New Roman"/>
                <w:sz w:val="20"/>
                <w:szCs w:val="20"/>
              </w:rPr>
              <w:t>2</w:t>
            </w:r>
            <w:r w:rsidR="00E663AB" w:rsidRPr="00AB4F5A">
              <w:rPr>
                <w:rFonts w:eastAsia="Times New Roman"/>
                <w:sz w:val="20"/>
                <w:szCs w:val="20"/>
              </w:rPr>
              <w:t xml:space="preserve"> г. в 1</w:t>
            </w:r>
            <w:r w:rsidRPr="00AB4F5A">
              <w:rPr>
                <w:rFonts w:eastAsia="Times New Roman"/>
                <w:sz w:val="20"/>
                <w:szCs w:val="20"/>
              </w:rPr>
              <w:t>1</w:t>
            </w:r>
            <w:r w:rsidR="00E663AB" w:rsidRPr="00AB4F5A">
              <w:rPr>
                <w:rFonts w:eastAsia="Times New Roman"/>
                <w:sz w:val="20"/>
                <w:szCs w:val="20"/>
              </w:rPr>
              <w:t>-5</w:t>
            </w:r>
            <w:r w:rsidRPr="00AB4F5A">
              <w:rPr>
                <w:rFonts w:eastAsia="Times New Roman"/>
                <w:sz w:val="20"/>
                <w:szCs w:val="20"/>
              </w:rPr>
              <w:t>0</w:t>
            </w:r>
            <w:r w:rsidR="00E663AB" w:rsidRPr="00AB4F5A">
              <w:rPr>
                <w:rFonts w:eastAsia="Times New Roman"/>
                <w:sz w:val="20"/>
                <w:szCs w:val="20"/>
              </w:rPr>
              <w:t xml:space="preserve"> час</w:t>
            </w:r>
          </w:p>
        </w:tc>
      </w:tr>
      <w:tr w:rsidR="00D9735B" w:rsidRPr="00AB4F5A" w14:paraId="18FC0D02" w14:textId="77777777" w:rsidTr="00D9735B">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324100" w14:textId="77777777" w:rsidR="00D9735B" w:rsidRPr="00AB4F5A" w:rsidRDefault="00D9735B" w:rsidP="00D9735B">
            <w:pPr>
              <w:ind w:left="-88" w:right="-108"/>
              <w:jc w:val="center"/>
              <w:rPr>
                <w:rFonts w:eastAsia="Times New Roman"/>
                <w:sz w:val="20"/>
                <w:szCs w:val="20"/>
              </w:rPr>
            </w:pPr>
            <w:r w:rsidRPr="00AB4F5A">
              <w:rPr>
                <w:rFonts w:eastAsia="Times New Roman"/>
                <w:sz w:val="20"/>
                <w:szCs w:val="20"/>
              </w:rPr>
              <w:t>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2F45BF1" w14:textId="43D87D5D" w:rsidR="00D9735B" w:rsidRPr="00AB4F5A" w:rsidRDefault="00D9735B" w:rsidP="00D9735B">
            <w:pPr>
              <w:rPr>
                <w:rFonts w:eastAsia="Times New Roman"/>
                <w:sz w:val="20"/>
                <w:szCs w:val="20"/>
              </w:rPr>
            </w:pPr>
            <w:r w:rsidRPr="00AB4F5A">
              <w:rPr>
                <w:rFonts w:eastAsia="Times New Roman"/>
                <w:sz w:val="20"/>
                <w:szCs w:val="20"/>
              </w:rPr>
              <w:t>ТОО «</w:t>
            </w:r>
            <w:r w:rsidRPr="00AB4F5A">
              <w:rPr>
                <w:rFonts w:eastAsia="Times New Roman"/>
                <w:sz w:val="20"/>
                <w:szCs w:val="20"/>
                <w:lang w:val="en-US"/>
              </w:rPr>
              <w:t>Sunmedica</w:t>
            </w:r>
            <w:r w:rsidRPr="00AB4F5A">
              <w:rPr>
                <w:rFonts w:eastAsia="Times New Roman"/>
                <w:sz w:val="20"/>
                <w:szCs w:val="20"/>
              </w:rPr>
              <w:t>»</w:t>
            </w:r>
            <w:r w:rsidRPr="00AB4F5A">
              <w:rPr>
                <w:rFonts w:eastAsia="Times New Roman"/>
                <w:sz w:val="20"/>
                <w:szCs w:val="20"/>
                <w:lang w:val="en-US"/>
              </w:rPr>
              <w:t xml:space="preserve"> </w:t>
            </w:r>
            <w:r w:rsidRPr="00AB4F5A">
              <w:rPr>
                <w:rFonts w:eastAsia="Times New Roman"/>
                <w:sz w:val="20"/>
                <w:szCs w:val="20"/>
              </w:rPr>
              <w:t>(Санмедика)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377F635" w14:textId="634E413C" w:rsidR="00D9735B" w:rsidRPr="00AB4F5A" w:rsidRDefault="00D9735B" w:rsidP="00634A71">
            <w:pPr>
              <w:ind w:left="57"/>
              <w:rPr>
                <w:rFonts w:eastAsia="Times New Roman"/>
                <w:color w:val="000000"/>
                <w:sz w:val="20"/>
                <w:szCs w:val="20"/>
              </w:rPr>
            </w:pPr>
            <w:r w:rsidRPr="00AB4F5A">
              <w:rPr>
                <w:rFonts w:eastAsia="Times New Roman"/>
                <w:color w:val="000000"/>
                <w:sz w:val="20"/>
                <w:szCs w:val="20"/>
              </w:rPr>
              <w:t>г.Алматы, ул.Кунаева, 21Б оф.75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2D17EF" w14:textId="06F475C6" w:rsidR="00D9735B" w:rsidRPr="00AB4F5A" w:rsidRDefault="00D9735B" w:rsidP="00D9735B">
            <w:pPr>
              <w:rPr>
                <w:rFonts w:eastAsia="Times New Roman"/>
                <w:sz w:val="20"/>
                <w:szCs w:val="20"/>
              </w:rPr>
            </w:pPr>
            <w:r w:rsidRPr="00AB4F5A">
              <w:rPr>
                <w:rFonts w:eastAsia="Times New Roman"/>
                <w:sz w:val="20"/>
                <w:szCs w:val="20"/>
              </w:rPr>
              <w:t>3.02.2022 г. в 15-15 час</w:t>
            </w:r>
          </w:p>
        </w:tc>
      </w:tr>
      <w:tr w:rsidR="00D9735B" w:rsidRPr="00AB4F5A" w14:paraId="54287F96" w14:textId="77777777" w:rsidTr="00D9735B">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8BCFD5" w14:textId="77777777" w:rsidR="00D9735B" w:rsidRPr="00AB4F5A" w:rsidRDefault="00D9735B" w:rsidP="00D9735B">
            <w:pPr>
              <w:ind w:left="-88" w:right="-108"/>
              <w:jc w:val="center"/>
              <w:rPr>
                <w:rFonts w:eastAsia="Times New Roman"/>
                <w:sz w:val="20"/>
                <w:szCs w:val="20"/>
              </w:rPr>
            </w:pPr>
            <w:r w:rsidRPr="00AB4F5A">
              <w:rPr>
                <w:rFonts w:eastAsia="Times New Roman"/>
                <w:sz w:val="20"/>
                <w:szCs w:val="20"/>
              </w:rPr>
              <w:t>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6B0EA82" w14:textId="6AA32503" w:rsidR="00D9735B" w:rsidRPr="00AB4F5A" w:rsidRDefault="00D9735B" w:rsidP="00D9735B">
            <w:pPr>
              <w:rPr>
                <w:rFonts w:eastAsia="Times New Roman"/>
                <w:sz w:val="20"/>
                <w:szCs w:val="20"/>
              </w:rPr>
            </w:pPr>
            <w:r w:rsidRPr="00AB4F5A">
              <w:rPr>
                <w:rFonts w:eastAsia="Times New Roman"/>
                <w:sz w:val="20"/>
                <w:szCs w:val="20"/>
              </w:rPr>
              <w:t>ТОО «</w:t>
            </w:r>
            <w:r w:rsidRPr="00AB4F5A">
              <w:rPr>
                <w:rFonts w:eastAsia="Times New Roman"/>
                <w:sz w:val="20"/>
                <w:szCs w:val="20"/>
                <w:lang w:val="en-US"/>
              </w:rPr>
              <w:t>AUM+</w:t>
            </w:r>
            <w:r w:rsidRPr="00AB4F5A">
              <w:rPr>
                <w:rFonts w:eastAsia="Times New Roman"/>
                <w:sz w:val="20"/>
                <w:szCs w:val="20"/>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C2145B0" w14:textId="02E57C47" w:rsidR="00D9735B" w:rsidRPr="00AB4F5A" w:rsidRDefault="00D9735B" w:rsidP="00634A71">
            <w:pPr>
              <w:ind w:left="57"/>
              <w:rPr>
                <w:rFonts w:eastAsia="Times New Roman"/>
                <w:sz w:val="20"/>
                <w:szCs w:val="20"/>
              </w:rPr>
            </w:pPr>
            <w:r w:rsidRPr="00AB4F5A">
              <w:rPr>
                <w:rFonts w:eastAsia="Times New Roman"/>
                <w:sz w:val="20"/>
                <w:szCs w:val="20"/>
              </w:rPr>
              <w:t>г.Нур-Султан (Астана), ул. Мариям Жагор</w:t>
            </w:r>
            <w:r w:rsidRPr="00AB4F5A">
              <w:rPr>
                <w:rFonts w:eastAsia="Times New Roman"/>
                <w:sz w:val="20"/>
                <w:szCs w:val="20"/>
                <w:lang w:val="kk-KZ"/>
              </w:rPr>
              <w:t>қызы</w:t>
            </w:r>
            <w:r w:rsidRPr="00AB4F5A">
              <w:rPr>
                <w:rFonts w:eastAsia="Times New Roman"/>
                <w:sz w:val="20"/>
                <w:szCs w:val="20"/>
              </w:rPr>
              <w:t>, 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7B16D9" w14:textId="3B375F96" w:rsidR="00D9735B" w:rsidRPr="00AB4F5A" w:rsidRDefault="00D9735B" w:rsidP="00D9735B">
            <w:pPr>
              <w:rPr>
                <w:rFonts w:eastAsia="Times New Roman"/>
                <w:sz w:val="20"/>
                <w:szCs w:val="20"/>
              </w:rPr>
            </w:pPr>
            <w:r w:rsidRPr="00AB4F5A">
              <w:rPr>
                <w:rFonts w:eastAsia="Times New Roman"/>
                <w:sz w:val="20"/>
                <w:szCs w:val="20"/>
              </w:rPr>
              <w:t>4.02.2022 г. в 10-14 час</w:t>
            </w:r>
          </w:p>
        </w:tc>
      </w:tr>
      <w:tr w:rsidR="00D9735B" w:rsidRPr="00AB4F5A" w14:paraId="647991E1" w14:textId="77777777" w:rsidTr="00D9735B">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B387F7" w14:textId="77777777" w:rsidR="00D9735B" w:rsidRPr="00AB4F5A" w:rsidRDefault="00D9735B" w:rsidP="00D9735B">
            <w:pPr>
              <w:ind w:left="-88" w:right="-108"/>
              <w:jc w:val="center"/>
              <w:rPr>
                <w:rFonts w:eastAsia="Times New Roman"/>
                <w:sz w:val="20"/>
                <w:szCs w:val="20"/>
              </w:rPr>
            </w:pPr>
            <w:r w:rsidRPr="00AB4F5A">
              <w:rPr>
                <w:rFonts w:eastAsia="Times New Roman"/>
                <w:sz w:val="20"/>
                <w:szCs w:val="20"/>
              </w:rPr>
              <w:t>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273ECD6" w14:textId="6D64F99E" w:rsidR="00D9735B" w:rsidRPr="00AB4F5A" w:rsidRDefault="00D9735B" w:rsidP="00D9735B">
            <w:pPr>
              <w:rPr>
                <w:rFonts w:eastAsia="Times New Roman"/>
                <w:sz w:val="20"/>
                <w:szCs w:val="20"/>
              </w:rPr>
            </w:pPr>
            <w:r w:rsidRPr="00AB4F5A">
              <w:rPr>
                <w:rFonts w:eastAsia="Times New Roman"/>
                <w:sz w:val="20"/>
                <w:szCs w:val="20"/>
              </w:rPr>
              <w:t>ТОО «</w:t>
            </w:r>
            <w:r w:rsidRPr="00AB4F5A">
              <w:rPr>
                <w:rFonts w:eastAsia="Times New Roman"/>
                <w:sz w:val="20"/>
                <w:szCs w:val="20"/>
                <w:lang w:val="en-US"/>
              </w:rPr>
              <w:t>Dariya</w:t>
            </w:r>
            <w:r w:rsidRPr="00AB4F5A">
              <w:rPr>
                <w:rFonts w:eastAsia="Times New Roman"/>
                <w:sz w:val="20"/>
                <w:szCs w:val="20"/>
              </w:rPr>
              <w:t xml:space="preserve"> </w:t>
            </w:r>
            <w:r w:rsidRPr="00AB4F5A">
              <w:rPr>
                <w:rFonts w:eastAsia="Times New Roman"/>
                <w:sz w:val="20"/>
                <w:szCs w:val="20"/>
                <w:lang w:val="en-US"/>
              </w:rPr>
              <w:t>medica</w:t>
            </w:r>
            <w:r w:rsidRPr="00AB4F5A">
              <w:rPr>
                <w:rFonts w:eastAsia="Times New Roman"/>
                <w:sz w:val="20"/>
                <w:szCs w:val="20"/>
              </w:rPr>
              <w:t xml:space="preserve"> «Дарья Медика»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451D356" w14:textId="34B2503F" w:rsidR="00D9735B" w:rsidRPr="00AB4F5A" w:rsidRDefault="00D9735B" w:rsidP="00634A71">
            <w:pPr>
              <w:ind w:left="57"/>
              <w:rPr>
                <w:rFonts w:eastAsia="Times New Roman"/>
                <w:color w:val="000000"/>
                <w:sz w:val="20"/>
                <w:szCs w:val="20"/>
              </w:rPr>
            </w:pPr>
            <w:r w:rsidRPr="00AB4F5A">
              <w:rPr>
                <w:rFonts w:eastAsia="Times New Roman"/>
                <w:color w:val="000000"/>
                <w:sz w:val="20"/>
                <w:szCs w:val="20"/>
              </w:rPr>
              <w:t>г.Алматы, ул.Зенкова, 86 кв.60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25855A" w14:textId="5C073289" w:rsidR="00D9735B" w:rsidRPr="00AB4F5A" w:rsidRDefault="00D9735B" w:rsidP="00D9735B">
            <w:pPr>
              <w:rPr>
                <w:rFonts w:eastAsia="Times New Roman"/>
                <w:sz w:val="20"/>
                <w:szCs w:val="20"/>
              </w:rPr>
            </w:pPr>
            <w:r w:rsidRPr="00AB4F5A">
              <w:rPr>
                <w:rFonts w:eastAsia="Times New Roman"/>
                <w:sz w:val="20"/>
                <w:szCs w:val="20"/>
              </w:rPr>
              <w:t>7.02.2022 г. в 12-50 час</w:t>
            </w:r>
          </w:p>
        </w:tc>
      </w:tr>
      <w:tr w:rsidR="00D9735B" w:rsidRPr="00AB4F5A" w14:paraId="5FC97A03" w14:textId="77777777" w:rsidTr="00D9735B">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19D879" w14:textId="4F5AA539" w:rsidR="00D9735B" w:rsidRPr="00AB4F5A" w:rsidRDefault="00D9735B" w:rsidP="00D9735B">
            <w:pPr>
              <w:ind w:left="-88" w:right="-108"/>
              <w:jc w:val="center"/>
              <w:rPr>
                <w:rFonts w:eastAsia="Times New Roman"/>
                <w:sz w:val="20"/>
                <w:szCs w:val="20"/>
                <w:lang w:val="en-US"/>
              </w:rPr>
            </w:pPr>
            <w:r w:rsidRPr="00AB4F5A">
              <w:rPr>
                <w:rFonts w:eastAsia="Times New Roman"/>
                <w:sz w:val="20"/>
                <w:szCs w:val="20"/>
                <w:lang w:val="en-US"/>
              </w:rPr>
              <w:t>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3924EA2" w14:textId="4CEE6E77" w:rsidR="00D9735B" w:rsidRPr="00AB4F5A" w:rsidRDefault="00D9735B" w:rsidP="00D9735B">
            <w:pPr>
              <w:rPr>
                <w:rFonts w:eastAsia="Times New Roman"/>
                <w:sz w:val="20"/>
                <w:szCs w:val="20"/>
              </w:rPr>
            </w:pPr>
            <w:r w:rsidRPr="00AB4F5A">
              <w:rPr>
                <w:rFonts w:eastAsia="Times New Roman"/>
                <w:sz w:val="20"/>
                <w:szCs w:val="20"/>
              </w:rPr>
              <w:t>ТОО «</w:t>
            </w:r>
            <w:r w:rsidRPr="00AB4F5A">
              <w:rPr>
                <w:rFonts w:eastAsia="Times New Roman"/>
                <w:sz w:val="20"/>
                <w:szCs w:val="20"/>
                <w:lang w:val="en-US"/>
              </w:rPr>
              <w:t>Innovo</w:t>
            </w:r>
            <w:r w:rsidRPr="00AB4F5A">
              <w:rPr>
                <w:rFonts w:eastAsia="Times New Roman"/>
                <w:sz w:val="20"/>
                <w:szCs w:val="20"/>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EDF6AEE" w14:textId="72109DE0" w:rsidR="00D9735B" w:rsidRPr="00AB4F5A" w:rsidRDefault="00D9735B" w:rsidP="00634A71">
            <w:pPr>
              <w:ind w:left="57"/>
              <w:rPr>
                <w:rFonts w:eastAsia="Times New Roman"/>
                <w:color w:val="000000"/>
                <w:sz w:val="20"/>
                <w:szCs w:val="20"/>
              </w:rPr>
            </w:pPr>
            <w:r w:rsidRPr="00AB4F5A">
              <w:rPr>
                <w:rFonts w:eastAsia="Times New Roman"/>
                <w:color w:val="000000"/>
                <w:sz w:val="20"/>
                <w:szCs w:val="20"/>
              </w:rPr>
              <w:t>г.Алматы, ул.Докучаева, 12/1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C15EA47" w14:textId="33894804" w:rsidR="00D9735B" w:rsidRPr="00AB4F5A" w:rsidRDefault="00D9735B" w:rsidP="00D9735B">
            <w:pPr>
              <w:rPr>
                <w:rFonts w:eastAsia="Times New Roman"/>
                <w:sz w:val="20"/>
                <w:szCs w:val="20"/>
                <w:lang w:val="en-US"/>
              </w:rPr>
            </w:pPr>
            <w:r w:rsidRPr="00AB4F5A">
              <w:rPr>
                <w:rFonts w:eastAsia="Times New Roman"/>
                <w:sz w:val="20"/>
                <w:szCs w:val="20"/>
              </w:rPr>
              <w:t>7.02.2022 г. в 13-15 час</w:t>
            </w:r>
          </w:p>
        </w:tc>
      </w:tr>
      <w:tr w:rsidR="00D9735B" w:rsidRPr="00AB4F5A" w14:paraId="77ECB27C" w14:textId="77777777" w:rsidTr="00D9735B">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780DA" w14:textId="4E884864" w:rsidR="00D9735B" w:rsidRPr="00AB4F5A" w:rsidRDefault="00D9735B" w:rsidP="00D9735B">
            <w:pPr>
              <w:ind w:left="-88" w:right="-108"/>
              <w:jc w:val="center"/>
              <w:rPr>
                <w:rFonts w:eastAsia="Times New Roman"/>
                <w:sz w:val="20"/>
                <w:szCs w:val="20"/>
              </w:rPr>
            </w:pPr>
            <w:r w:rsidRPr="00AB4F5A">
              <w:rPr>
                <w:rFonts w:eastAsia="Times New Roman"/>
                <w:sz w:val="20"/>
                <w:szCs w:val="20"/>
              </w:rPr>
              <w:t>6</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F56D1EF" w14:textId="406FCE04" w:rsidR="00D9735B" w:rsidRPr="00AB4F5A" w:rsidRDefault="00D9735B" w:rsidP="00D9735B">
            <w:pPr>
              <w:rPr>
                <w:rFonts w:eastAsia="Times New Roman"/>
                <w:sz w:val="20"/>
                <w:szCs w:val="20"/>
              </w:rPr>
            </w:pPr>
            <w:r w:rsidRPr="00AB4F5A">
              <w:rPr>
                <w:rFonts w:eastAsia="Times New Roman"/>
                <w:sz w:val="20"/>
                <w:szCs w:val="20"/>
              </w:rPr>
              <w:t>ТОО «</w:t>
            </w:r>
            <w:r w:rsidRPr="00AB4F5A">
              <w:rPr>
                <w:rFonts w:eastAsia="Times New Roman"/>
                <w:sz w:val="20"/>
                <w:szCs w:val="20"/>
                <w:lang w:val="en-US"/>
              </w:rPr>
              <w:t>RuMa Farm</w:t>
            </w:r>
            <w:r w:rsidRPr="00AB4F5A">
              <w:rPr>
                <w:rFonts w:eastAsia="Times New Roman"/>
                <w:sz w:val="20"/>
                <w:szCs w:val="20"/>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0C09425" w14:textId="1C3F4F97" w:rsidR="00D9735B" w:rsidRPr="00AB4F5A" w:rsidRDefault="00D9735B" w:rsidP="00634A71">
            <w:pPr>
              <w:ind w:left="57"/>
              <w:rPr>
                <w:rFonts w:eastAsia="Times New Roman"/>
                <w:color w:val="000000"/>
                <w:sz w:val="20"/>
                <w:szCs w:val="20"/>
              </w:rPr>
            </w:pPr>
            <w:r w:rsidRPr="00AB4F5A">
              <w:rPr>
                <w:rFonts w:eastAsia="Times New Roman"/>
                <w:color w:val="000000"/>
                <w:sz w:val="20"/>
                <w:szCs w:val="20"/>
              </w:rPr>
              <w:t>г.Алматы, ул.Варламова, 33 кв.180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000C83" w14:textId="27B67A34" w:rsidR="00D9735B" w:rsidRPr="00AB4F5A" w:rsidRDefault="00D9735B" w:rsidP="00D9735B">
            <w:pPr>
              <w:rPr>
                <w:rFonts w:eastAsia="Times New Roman"/>
                <w:sz w:val="20"/>
                <w:szCs w:val="20"/>
              </w:rPr>
            </w:pPr>
            <w:r w:rsidRPr="00AB4F5A">
              <w:rPr>
                <w:rFonts w:eastAsia="Times New Roman"/>
                <w:sz w:val="20"/>
                <w:szCs w:val="20"/>
              </w:rPr>
              <w:t>7.02.2022 г. в 14-47 час</w:t>
            </w:r>
          </w:p>
        </w:tc>
      </w:tr>
      <w:tr w:rsidR="00D9735B" w:rsidRPr="00AB4F5A" w14:paraId="106D17CF" w14:textId="77777777" w:rsidTr="00D9735B">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3EB5F3" w14:textId="443707D6" w:rsidR="00D9735B" w:rsidRPr="00AB4F5A" w:rsidRDefault="00D9735B" w:rsidP="00D9735B">
            <w:pPr>
              <w:ind w:left="-88" w:right="-108"/>
              <w:jc w:val="center"/>
              <w:rPr>
                <w:rFonts w:eastAsia="Times New Roman"/>
                <w:sz w:val="20"/>
                <w:szCs w:val="20"/>
              </w:rPr>
            </w:pPr>
            <w:r w:rsidRPr="00AB4F5A">
              <w:rPr>
                <w:rFonts w:eastAsia="Times New Roman"/>
                <w:sz w:val="20"/>
                <w:szCs w:val="20"/>
              </w:rPr>
              <w:t>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4D7002B" w14:textId="0C1DBC36" w:rsidR="00D9735B" w:rsidRPr="00AB4F5A" w:rsidRDefault="000129EF" w:rsidP="00D9735B">
            <w:pPr>
              <w:rPr>
                <w:rFonts w:eastAsia="Times New Roman"/>
                <w:sz w:val="20"/>
                <w:szCs w:val="20"/>
              </w:rPr>
            </w:pPr>
            <w:r w:rsidRPr="00AB4F5A">
              <w:rPr>
                <w:rFonts w:eastAsia="Times New Roman"/>
                <w:sz w:val="20"/>
                <w:szCs w:val="20"/>
              </w:rPr>
              <w:t>ТОО «ОрдаМед Алматы»</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72E6A1C" w14:textId="22EDED3C" w:rsidR="00D9735B" w:rsidRPr="00AB4F5A" w:rsidRDefault="006C4EDA" w:rsidP="00634A71">
            <w:pPr>
              <w:ind w:left="57"/>
              <w:rPr>
                <w:rFonts w:eastAsia="Times New Roman"/>
                <w:color w:val="000000"/>
                <w:sz w:val="20"/>
                <w:szCs w:val="20"/>
              </w:rPr>
            </w:pPr>
            <w:r w:rsidRPr="00AB4F5A">
              <w:rPr>
                <w:rFonts w:eastAsia="Times New Roman"/>
                <w:color w:val="000000"/>
                <w:sz w:val="20"/>
                <w:szCs w:val="20"/>
              </w:rPr>
              <w:t>г.Алматы, ул.Курмангазы, 141 н.п.163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A96AA5" w14:textId="4742110A" w:rsidR="00D9735B" w:rsidRPr="00AB4F5A" w:rsidRDefault="006C4EDA" w:rsidP="00D9735B">
            <w:pPr>
              <w:rPr>
                <w:rFonts w:eastAsia="Times New Roman"/>
                <w:sz w:val="20"/>
                <w:szCs w:val="20"/>
              </w:rPr>
            </w:pPr>
            <w:r w:rsidRPr="00AB4F5A">
              <w:rPr>
                <w:rFonts w:eastAsia="Times New Roman"/>
                <w:sz w:val="20"/>
                <w:szCs w:val="20"/>
              </w:rPr>
              <w:t>8.02.2022 г. в 13-10 час</w:t>
            </w:r>
          </w:p>
        </w:tc>
      </w:tr>
      <w:tr w:rsidR="00D9735B" w:rsidRPr="00AB4F5A" w14:paraId="25B122E1" w14:textId="77777777" w:rsidTr="00D9735B">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DE49D2" w14:textId="0E375DFC" w:rsidR="00D9735B" w:rsidRPr="00AB4F5A" w:rsidRDefault="00D9735B" w:rsidP="00D9735B">
            <w:pPr>
              <w:ind w:left="-88" w:right="-108"/>
              <w:jc w:val="center"/>
              <w:rPr>
                <w:rFonts w:eastAsia="Times New Roman"/>
                <w:sz w:val="20"/>
                <w:szCs w:val="20"/>
              </w:rPr>
            </w:pPr>
            <w:r w:rsidRPr="00AB4F5A">
              <w:rPr>
                <w:rFonts w:eastAsia="Times New Roman"/>
                <w:sz w:val="20"/>
                <w:szCs w:val="20"/>
              </w:rPr>
              <w:t>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8C2B20A" w14:textId="7B63B787" w:rsidR="00D9735B" w:rsidRPr="00AB4F5A" w:rsidRDefault="00634A71" w:rsidP="00D9735B">
            <w:pPr>
              <w:rPr>
                <w:rFonts w:eastAsia="Times New Roman"/>
                <w:sz w:val="20"/>
                <w:szCs w:val="20"/>
              </w:rPr>
            </w:pPr>
            <w:r w:rsidRPr="00AB4F5A">
              <w:rPr>
                <w:rFonts w:eastAsia="Times New Roman"/>
                <w:sz w:val="20"/>
                <w:szCs w:val="20"/>
              </w:rPr>
              <w:t>ТОО «Научно-производственное объединение МедиДез»</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034FEAE" w14:textId="4E6D41DA" w:rsidR="00D9735B" w:rsidRPr="00AB4F5A" w:rsidRDefault="00634A71" w:rsidP="00634A71">
            <w:pPr>
              <w:ind w:left="57"/>
              <w:rPr>
                <w:rFonts w:eastAsia="Times New Roman"/>
                <w:color w:val="000000"/>
                <w:sz w:val="20"/>
                <w:szCs w:val="20"/>
              </w:rPr>
            </w:pPr>
            <w:r w:rsidRPr="00AB4F5A">
              <w:rPr>
                <w:rFonts w:eastAsia="Times New Roman"/>
                <w:color w:val="000000"/>
                <w:sz w:val="20"/>
                <w:szCs w:val="20"/>
              </w:rPr>
              <w:t>г.Рудный, ул.Топоркова, строение 39/1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C1B12E8" w14:textId="222BAB6F" w:rsidR="00D9735B" w:rsidRPr="00AB4F5A" w:rsidRDefault="00634A71" w:rsidP="00D9735B">
            <w:pPr>
              <w:rPr>
                <w:rFonts w:eastAsia="Times New Roman"/>
                <w:sz w:val="20"/>
                <w:szCs w:val="20"/>
              </w:rPr>
            </w:pPr>
            <w:r w:rsidRPr="00AB4F5A">
              <w:rPr>
                <w:rFonts w:eastAsia="Times New Roman"/>
                <w:sz w:val="20"/>
                <w:szCs w:val="20"/>
              </w:rPr>
              <w:t>8.02.2022 г. в 15-40 час</w:t>
            </w:r>
          </w:p>
        </w:tc>
      </w:tr>
      <w:tr w:rsidR="00D9735B" w:rsidRPr="00AB4F5A" w14:paraId="45EF5015" w14:textId="77777777" w:rsidTr="00C07912">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7B4D62" w14:textId="08E00CC6" w:rsidR="00D9735B" w:rsidRPr="00AB4F5A" w:rsidRDefault="00D9735B" w:rsidP="00D9735B">
            <w:pPr>
              <w:ind w:left="-88" w:right="-108"/>
              <w:jc w:val="center"/>
              <w:rPr>
                <w:rFonts w:eastAsia="Times New Roman"/>
                <w:sz w:val="20"/>
                <w:szCs w:val="20"/>
              </w:rPr>
            </w:pPr>
            <w:r w:rsidRPr="00AB4F5A">
              <w:rPr>
                <w:rFonts w:eastAsia="Times New Roman"/>
                <w:sz w:val="20"/>
                <w:szCs w:val="20"/>
              </w:rPr>
              <w:t>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3547422" w14:textId="7B16B571" w:rsidR="00D9735B" w:rsidRPr="00AB4F5A" w:rsidRDefault="00D9735B" w:rsidP="00D9735B">
            <w:pPr>
              <w:rPr>
                <w:rFonts w:eastAsia="Times New Roman"/>
                <w:sz w:val="20"/>
                <w:szCs w:val="20"/>
                <w:lang w:val="en-US"/>
              </w:rPr>
            </w:pPr>
            <w:r w:rsidRPr="00AB4F5A">
              <w:rPr>
                <w:rFonts w:eastAsia="Times New Roman"/>
                <w:sz w:val="20"/>
                <w:szCs w:val="20"/>
              </w:rPr>
              <w:t>ТОО</w:t>
            </w:r>
            <w:r w:rsidRPr="00AB4F5A">
              <w:rPr>
                <w:rFonts w:eastAsia="Times New Roman"/>
                <w:sz w:val="20"/>
                <w:szCs w:val="20"/>
                <w:lang w:val="en-US"/>
              </w:rPr>
              <w:t xml:space="preserve"> «Med Life Sciences» («</w:t>
            </w:r>
            <w:r w:rsidRPr="00AB4F5A">
              <w:rPr>
                <w:rFonts w:eastAsia="Times New Roman"/>
                <w:sz w:val="20"/>
                <w:szCs w:val="20"/>
              </w:rPr>
              <w:t>МедЛайф</w:t>
            </w:r>
            <w:r w:rsidRPr="00AB4F5A">
              <w:rPr>
                <w:rFonts w:eastAsia="Times New Roman"/>
                <w:sz w:val="20"/>
                <w:szCs w:val="20"/>
                <w:lang w:val="en-US"/>
              </w:rPr>
              <w:t xml:space="preserve"> </w:t>
            </w:r>
            <w:r w:rsidRPr="00AB4F5A">
              <w:rPr>
                <w:rFonts w:eastAsia="Times New Roman"/>
                <w:sz w:val="20"/>
                <w:szCs w:val="20"/>
              </w:rPr>
              <w:t>Сайнсиз</w:t>
            </w:r>
            <w:r w:rsidRPr="00AB4F5A">
              <w:rPr>
                <w:rFonts w:eastAsia="Times New Roman"/>
                <w:sz w:val="20"/>
                <w:szCs w:val="20"/>
                <w:lang w:val="en-US"/>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F7F36C" w14:textId="313BB619" w:rsidR="00D9735B" w:rsidRPr="00AB4F5A" w:rsidRDefault="00D9735B" w:rsidP="00634A71">
            <w:pPr>
              <w:ind w:left="57"/>
              <w:rPr>
                <w:rFonts w:eastAsia="Times New Roman"/>
                <w:color w:val="000000"/>
                <w:sz w:val="20"/>
                <w:szCs w:val="20"/>
              </w:rPr>
            </w:pPr>
            <w:r w:rsidRPr="00AB4F5A">
              <w:rPr>
                <w:rFonts w:eastAsia="Times New Roman"/>
                <w:sz w:val="20"/>
                <w:szCs w:val="20"/>
              </w:rPr>
              <w:t xml:space="preserve">г.Алматы, ул.Шагабутдинова, 103/106 кв.14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42637C" w14:textId="5F93F8AB" w:rsidR="00D9735B" w:rsidRPr="00AB4F5A" w:rsidRDefault="005559C2" w:rsidP="005559C2">
            <w:pPr>
              <w:rPr>
                <w:rFonts w:eastAsia="Times New Roman"/>
                <w:sz w:val="20"/>
                <w:szCs w:val="20"/>
              </w:rPr>
            </w:pPr>
            <w:r w:rsidRPr="00AB4F5A">
              <w:rPr>
                <w:rFonts w:eastAsia="Times New Roman"/>
                <w:sz w:val="20"/>
                <w:szCs w:val="20"/>
              </w:rPr>
              <w:t>9</w:t>
            </w:r>
            <w:r w:rsidR="00D9735B" w:rsidRPr="00AB4F5A">
              <w:rPr>
                <w:rFonts w:eastAsia="Times New Roman"/>
                <w:sz w:val="20"/>
                <w:szCs w:val="20"/>
              </w:rPr>
              <w:t>.0</w:t>
            </w:r>
            <w:r w:rsidRPr="00AB4F5A">
              <w:rPr>
                <w:rFonts w:eastAsia="Times New Roman"/>
                <w:sz w:val="20"/>
                <w:szCs w:val="20"/>
              </w:rPr>
              <w:t>2</w:t>
            </w:r>
            <w:r w:rsidR="00D9735B" w:rsidRPr="00AB4F5A">
              <w:rPr>
                <w:rFonts w:eastAsia="Times New Roman"/>
                <w:sz w:val="20"/>
                <w:szCs w:val="20"/>
              </w:rPr>
              <w:t>.202</w:t>
            </w:r>
            <w:r w:rsidRPr="00AB4F5A">
              <w:rPr>
                <w:rFonts w:eastAsia="Times New Roman"/>
                <w:sz w:val="20"/>
                <w:szCs w:val="20"/>
              </w:rPr>
              <w:t>2</w:t>
            </w:r>
            <w:r w:rsidR="00D9735B" w:rsidRPr="00AB4F5A">
              <w:rPr>
                <w:rFonts w:eastAsia="Times New Roman"/>
                <w:sz w:val="20"/>
                <w:szCs w:val="20"/>
              </w:rPr>
              <w:t xml:space="preserve"> г. в </w:t>
            </w:r>
            <w:r w:rsidRPr="00AB4F5A">
              <w:rPr>
                <w:rFonts w:eastAsia="Times New Roman"/>
                <w:sz w:val="20"/>
                <w:szCs w:val="20"/>
              </w:rPr>
              <w:t>11-27</w:t>
            </w:r>
            <w:r w:rsidR="00D9735B" w:rsidRPr="00AB4F5A">
              <w:rPr>
                <w:rFonts w:eastAsia="Times New Roman"/>
                <w:sz w:val="20"/>
                <w:szCs w:val="20"/>
              </w:rPr>
              <w:t xml:space="preserve"> час</w:t>
            </w:r>
          </w:p>
        </w:tc>
      </w:tr>
      <w:tr w:rsidR="00D9735B" w:rsidRPr="00AB4F5A" w14:paraId="7BBE0457" w14:textId="77777777" w:rsidTr="00D9735B">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151DF8" w14:textId="3D44A992" w:rsidR="00D9735B" w:rsidRPr="00AB4F5A" w:rsidRDefault="00D9735B" w:rsidP="00D9735B">
            <w:pPr>
              <w:ind w:left="-88" w:right="-108"/>
              <w:jc w:val="center"/>
              <w:rPr>
                <w:rFonts w:eastAsia="Times New Roman"/>
                <w:sz w:val="20"/>
                <w:szCs w:val="20"/>
              </w:rPr>
            </w:pPr>
            <w:r w:rsidRPr="00AB4F5A">
              <w:rPr>
                <w:rFonts w:eastAsia="Times New Roman"/>
                <w:sz w:val="20"/>
                <w:szCs w:val="20"/>
              </w:rPr>
              <w:t>10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52B722F" w14:textId="5D8D9731" w:rsidR="00D9735B" w:rsidRPr="00AB4F5A" w:rsidRDefault="00772376" w:rsidP="00D9735B">
            <w:pPr>
              <w:rPr>
                <w:rFonts w:eastAsia="Times New Roman"/>
                <w:sz w:val="20"/>
                <w:szCs w:val="20"/>
              </w:rPr>
            </w:pPr>
            <w:r w:rsidRPr="00AB4F5A">
              <w:rPr>
                <w:rFonts w:eastAsia="Times New Roman"/>
                <w:sz w:val="20"/>
                <w:szCs w:val="20"/>
              </w:rPr>
              <w:t>ТОО «Новомед КЗ»</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EC84CAB" w14:textId="52E9836A" w:rsidR="00D9735B" w:rsidRPr="00AB4F5A" w:rsidRDefault="00772376" w:rsidP="00634A71">
            <w:pPr>
              <w:ind w:left="57"/>
              <w:rPr>
                <w:rFonts w:eastAsia="Times New Roman"/>
                <w:color w:val="000000"/>
                <w:sz w:val="20"/>
                <w:szCs w:val="20"/>
              </w:rPr>
            </w:pPr>
            <w:r w:rsidRPr="00AB4F5A">
              <w:rPr>
                <w:rFonts w:eastAsia="Times New Roman"/>
                <w:color w:val="000000"/>
                <w:sz w:val="20"/>
                <w:szCs w:val="20"/>
              </w:rPr>
              <w:t>Г.Нур-Султан, ул.Бокейхана, 27/1 НП 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320A32" w14:textId="7FF4A99A" w:rsidR="00D9735B" w:rsidRPr="00AB4F5A" w:rsidRDefault="00772376" w:rsidP="00D9735B">
            <w:pPr>
              <w:rPr>
                <w:rFonts w:eastAsia="Times New Roman"/>
                <w:sz w:val="20"/>
                <w:szCs w:val="20"/>
              </w:rPr>
            </w:pPr>
            <w:r w:rsidRPr="00AB4F5A">
              <w:rPr>
                <w:rFonts w:eastAsia="Times New Roman"/>
                <w:sz w:val="20"/>
                <w:szCs w:val="20"/>
              </w:rPr>
              <w:t>9.02.2022 г. в 12-03 час</w:t>
            </w:r>
          </w:p>
        </w:tc>
      </w:tr>
      <w:tr w:rsidR="00D9735B" w:rsidRPr="00AB4F5A" w14:paraId="1694A65E" w14:textId="77777777" w:rsidTr="00D9735B">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9F4161" w14:textId="01F77627" w:rsidR="00D9735B" w:rsidRPr="00AB4F5A" w:rsidRDefault="00D9735B" w:rsidP="00D9735B">
            <w:pPr>
              <w:ind w:left="-88" w:right="-108"/>
              <w:jc w:val="center"/>
              <w:rPr>
                <w:rFonts w:eastAsia="Times New Roman"/>
                <w:sz w:val="20"/>
                <w:szCs w:val="20"/>
              </w:rPr>
            </w:pPr>
            <w:r w:rsidRPr="00AB4F5A">
              <w:rPr>
                <w:rFonts w:eastAsia="Times New Roman"/>
                <w:sz w:val="20"/>
                <w:szCs w:val="20"/>
              </w:rPr>
              <w:t>11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89BF34E" w14:textId="6BC09BED" w:rsidR="00D9735B" w:rsidRPr="00AB4F5A" w:rsidRDefault="00055F21" w:rsidP="00D9735B">
            <w:pPr>
              <w:rPr>
                <w:rFonts w:eastAsia="Times New Roman"/>
                <w:sz w:val="20"/>
                <w:szCs w:val="20"/>
              </w:rPr>
            </w:pPr>
            <w:r w:rsidRPr="00AB4F5A">
              <w:rPr>
                <w:rFonts w:eastAsia="Times New Roman"/>
                <w:sz w:val="20"/>
                <w:szCs w:val="20"/>
              </w:rPr>
              <w:t>ТОО «Медицинская Фармацевтическая Компания «Биола»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1D1B706" w14:textId="5FB914EF" w:rsidR="00D9735B" w:rsidRPr="00AB4F5A" w:rsidRDefault="005559C2" w:rsidP="00634A71">
            <w:pPr>
              <w:ind w:left="57"/>
              <w:rPr>
                <w:rFonts w:eastAsia="Times New Roman"/>
                <w:color w:val="000000"/>
                <w:sz w:val="20"/>
                <w:szCs w:val="20"/>
              </w:rPr>
            </w:pPr>
            <w:r w:rsidRPr="00AB4F5A">
              <w:rPr>
                <w:rFonts w:eastAsia="Times New Roman"/>
                <w:color w:val="000000"/>
                <w:sz w:val="20"/>
                <w:szCs w:val="20"/>
              </w:rPr>
              <w:t>г.Алматы, ул.Монгольская, 44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674A27" w14:textId="1E38AAF1" w:rsidR="00D9735B" w:rsidRPr="00AB4F5A" w:rsidRDefault="005559C2" w:rsidP="00D9735B">
            <w:pPr>
              <w:rPr>
                <w:rFonts w:eastAsia="Times New Roman"/>
                <w:sz w:val="20"/>
                <w:szCs w:val="20"/>
              </w:rPr>
            </w:pPr>
            <w:r w:rsidRPr="00AB4F5A">
              <w:rPr>
                <w:rFonts w:eastAsia="Times New Roman"/>
                <w:sz w:val="20"/>
                <w:szCs w:val="20"/>
              </w:rPr>
              <w:t>10.02.2022 г. в 9-05 час</w:t>
            </w:r>
          </w:p>
        </w:tc>
      </w:tr>
      <w:tr w:rsidR="00D9735B" w:rsidRPr="00AB4F5A" w14:paraId="33F09241" w14:textId="77777777" w:rsidTr="00D9735B">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93C7FD" w14:textId="0A3AAE8C" w:rsidR="00D9735B" w:rsidRPr="00AB4F5A" w:rsidRDefault="00D9735B" w:rsidP="00D9735B">
            <w:pPr>
              <w:ind w:left="-88" w:right="-108"/>
              <w:jc w:val="center"/>
              <w:rPr>
                <w:rFonts w:eastAsia="Times New Roman"/>
                <w:sz w:val="20"/>
                <w:szCs w:val="20"/>
              </w:rPr>
            </w:pPr>
            <w:r w:rsidRPr="00AB4F5A">
              <w:rPr>
                <w:rFonts w:eastAsia="Times New Roman"/>
                <w:sz w:val="20"/>
                <w:szCs w:val="20"/>
              </w:rPr>
              <w:t>12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B6BFBDF" w14:textId="07A364B0" w:rsidR="00D9735B" w:rsidRPr="00AB4F5A" w:rsidRDefault="004C0ABC" w:rsidP="00D9735B">
            <w:pPr>
              <w:rPr>
                <w:rFonts w:eastAsia="Times New Roman"/>
                <w:sz w:val="20"/>
                <w:szCs w:val="20"/>
              </w:rPr>
            </w:pPr>
            <w:r w:rsidRPr="004C0ABC">
              <w:rPr>
                <w:rFonts w:eastAsia="Times New Roman"/>
                <w:sz w:val="20"/>
                <w:szCs w:val="20"/>
              </w:rPr>
              <w:t>ТОО «</w:t>
            </w:r>
            <w:r w:rsidRPr="004C0ABC">
              <w:rPr>
                <w:rFonts w:eastAsia="Times New Roman"/>
                <w:sz w:val="20"/>
                <w:szCs w:val="20"/>
                <w:lang w:val="en-US"/>
              </w:rPr>
              <w:t>Pharmprovide</w:t>
            </w:r>
            <w:r w:rsidRPr="004C0ABC">
              <w:rPr>
                <w:rFonts w:eastAsia="Times New Roman"/>
                <w:sz w:val="20"/>
                <w:szCs w:val="20"/>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8AA4E04" w14:textId="5E0B27E1" w:rsidR="00D9735B" w:rsidRPr="00AB4F5A" w:rsidRDefault="004C0ABC" w:rsidP="00634A71">
            <w:pPr>
              <w:ind w:left="57"/>
              <w:rPr>
                <w:rFonts w:eastAsia="Times New Roman"/>
                <w:color w:val="000000"/>
                <w:sz w:val="20"/>
                <w:szCs w:val="20"/>
              </w:rPr>
            </w:pPr>
            <w:r w:rsidRPr="00AB4F5A">
              <w:rPr>
                <w:rFonts w:eastAsia="Times New Roman"/>
                <w:color w:val="000000"/>
                <w:sz w:val="20"/>
                <w:szCs w:val="20"/>
                <w:lang w:val="kk-KZ"/>
              </w:rPr>
              <w:t>г.Алматы</w:t>
            </w:r>
            <w:r w:rsidRPr="00AB4F5A">
              <w:rPr>
                <w:rFonts w:eastAsia="Times New Roman"/>
                <w:color w:val="000000"/>
                <w:sz w:val="20"/>
                <w:szCs w:val="20"/>
              </w:rPr>
              <w:t>, ул.Блока, 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7FA52D" w14:textId="7792B1A8" w:rsidR="00D9735B" w:rsidRPr="00AB4F5A" w:rsidRDefault="004C0ABC" w:rsidP="00D9735B">
            <w:pPr>
              <w:rPr>
                <w:rFonts w:eastAsia="Times New Roman"/>
                <w:sz w:val="20"/>
                <w:szCs w:val="20"/>
              </w:rPr>
            </w:pPr>
            <w:r w:rsidRPr="00AB4F5A">
              <w:rPr>
                <w:rFonts w:eastAsia="Times New Roman"/>
                <w:sz w:val="20"/>
                <w:szCs w:val="20"/>
              </w:rPr>
              <w:t xml:space="preserve">10.02.2022 г. в </w:t>
            </w:r>
            <w:r w:rsidR="00A8309A" w:rsidRPr="00AB4F5A">
              <w:rPr>
                <w:rFonts w:eastAsia="Times New Roman"/>
                <w:sz w:val="20"/>
                <w:szCs w:val="20"/>
              </w:rPr>
              <w:t>10-20 час</w:t>
            </w:r>
          </w:p>
        </w:tc>
      </w:tr>
      <w:tr w:rsidR="00D9735B" w:rsidRPr="00AB4F5A" w14:paraId="32193B14" w14:textId="77777777" w:rsidTr="00C07912">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ED80F" w14:textId="44085542" w:rsidR="00D9735B" w:rsidRPr="00AB4F5A" w:rsidRDefault="00D9735B" w:rsidP="00D9735B">
            <w:pPr>
              <w:ind w:left="-88" w:right="-108"/>
              <w:jc w:val="center"/>
              <w:rPr>
                <w:rFonts w:eastAsia="Times New Roman"/>
                <w:sz w:val="20"/>
                <w:szCs w:val="20"/>
              </w:rPr>
            </w:pPr>
            <w:r w:rsidRPr="00AB4F5A">
              <w:rPr>
                <w:rFonts w:eastAsia="Times New Roman"/>
                <w:sz w:val="20"/>
                <w:szCs w:val="20"/>
              </w:rPr>
              <w:t>13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8F3770F" w14:textId="72C3C725" w:rsidR="00D9735B" w:rsidRPr="00AB4F5A" w:rsidRDefault="00D9735B" w:rsidP="00D9735B">
            <w:pPr>
              <w:rPr>
                <w:rFonts w:eastAsia="Times New Roman"/>
                <w:sz w:val="20"/>
                <w:szCs w:val="20"/>
              </w:rPr>
            </w:pPr>
            <w:r w:rsidRPr="00AB4F5A">
              <w:rPr>
                <w:rFonts w:eastAsia="Times New Roman"/>
                <w:sz w:val="20"/>
                <w:szCs w:val="20"/>
              </w:rPr>
              <w:t>ТОО «Юнимед СК»</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F2B82D2" w14:textId="3CE47468" w:rsidR="00D9735B" w:rsidRPr="00AB4F5A" w:rsidRDefault="00D9735B" w:rsidP="00634A71">
            <w:pPr>
              <w:ind w:left="57"/>
              <w:rPr>
                <w:rFonts w:eastAsia="Times New Roman"/>
                <w:color w:val="000000"/>
                <w:sz w:val="20"/>
                <w:szCs w:val="20"/>
              </w:rPr>
            </w:pPr>
            <w:r w:rsidRPr="00AB4F5A">
              <w:rPr>
                <w:rFonts w:eastAsia="Times New Roman"/>
                <w:color w:val="000000"/>
                <w:sz w:val="20"/>
                <w:szCs w:val="20"/>
              </w:rPr>
              <w:t xml:space="preserve">г.Петропавловск ул.Токсан </w:t>
            </w:r>
            <w:r w:rsidR="00A8309A" w:rsidRPr="00AB4F5A">
              <w:rPr>
                <w:rFonts w:eastAsia="Times New Roman"/>
                <w:color w:val="000000"/>
                <w:sz w:val="20"/>
                <w:szCs w:val="20"/>
              </w:rPr>
              <w:t>Б</w:t>
            </w:r>
            <w:r w:rsidRPr="00AB4F5A">
              <w:rPr>
                <w:rFonts w:eastAsia="Times New Roman"/>
                <w:color w:val="000000"/>
                <w:sz w:val="20"/>
                <w:szCs w:val="20"/>
              </w:rPr>
              <w:t>и,35 оф.10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467C3F" w14:textId="2DDBB3F4" w:rsidR="00D9735B" w:rsidRPr="00AB4F5A" w:rsidRDefault="005327C4" w:rsidP="00D9735B">
            <w:pPr>
              <w:rPr>
                <w:rFonts w:eastAsia="Times New Roman"/>
                <w:sz w:val="20"/>
                <w:szCs w:val="20"/>
              </w:rPr>
            </w:pPr>
            <w:r w:rsidRPr="00AB4F5A">
              <w:rPr>
                <w:rFonts w:eastAsia="Times New Roman"/>
                <w:sz w:val="20"/>
                <w:szCs w:val="20"/>
              </w:rPr>
              <w:t>10</w:t>
            </w:r>
            <w:r w:rsidR="00D9735B" w:rsidRPr="00AB4F5A">
              <w:rPr>
                <w:rFonts w:eastAsia="Times New Roman"/>
                <w:sz w:val="20"/>
                <w:szCs w:val="20"/>
              </w:rPr>
              <w:t>.0</w:t>
            </w:r>
            <w:r w:rsidRPr="00AB4F5A">
              <w:rPr>
                <w:rFonts w:eastAsia="Times New Roman"/>
                <w:sz w:val="20"/>
                <w:szCs w:val="20"/>
              </w:rPr>
              <w:t>2</w:t>
            </w:r>
            <w:r w:rsidR="00D9735B" w:rsidRPr="00AB4F5A">
              <w:rPr>
                <w:rFonts w:eastAsia="Times New Roman"/>
                <w:sz w:val="20"/>
                <w:szCs w:val="20"/>
              </w:rPr>
              <w:t>.202</w:t>
            </w:r>
            <w:r w:rsidRPr="00AB4F5A">
              <w:rPr>
                <w:rFonts w:eastAsia="Times New Roman"/>
                <w:sz w:val="20"/>
                <w:szCs w:val="20"/>
              </w:rPr>
              <w:t>2</w:t>
            </w:r>
            <w:r w:rsidR="00D9735B" w:rsidRPr="00AB4F5A">
              <w:rPr>
                <w:rFonts w:eastAsia="Times New Roman"/>
                <w:sz w:val="20"/>
                <w:szCs w:val="20"/>
              </w:rPr>
              <w:t xml:space="preserve"> г. в </w:t>
            </w:r>
            <w:r w:rsidRPr="00AB4F5A">
              <w:rPr>
                <w:rFonts w:eastAsia="Times New Roman"/>
                <w:sz w:val="20"/>
                <w:szCs w:val="20"/>
              </w:rPr>
              <w:t>10</w:t>
            </w:r>
            <w:r w:rsidR="00D9735B" w:rsidRPr="00AB4F5A">
              <w:rPr>
                <w:rFonts w:eastAsia="Times New Roman"/>
                <w:sz w:val="20"/>
                <w:szCs w:val="20"/>
              </w:rPr>
              <w:t>-</w:t>
            </w:r>
            <w:r w:rsidRPr="00AB4F5A">
              <w:rPr>
                <w:rFonts w:eastAsia="Times New Roman"/>
                <w:sz w:val="20"/>
                <w:szCs w:val="20"/>
              </w:rPr>
              <w:t>35</w:t>
            </w:r>
            <w:r w:rsidR="00D9735B" w:rsidRPr="00AB4F5A">
              <w:rPr>
                <w:rFonts w:eastAsia="Times New Roman"/>
                <w:sz w:val="20"/>
                <w:szCs w:val="20"/>
              </w:rPr>
              <w:t xml:space="preserve"> час</w:t>
            </w:r>
          </w:p>
        </w:tc>
      </w:tr>
      <w:tr w:rsidR="005327C4" w:rsidRPr="00AB4F5A" w14:paraId="38DE779F" w14:textId="77777777" w:rsidTr="009D63FA">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4E9339" w14:textId="14CE0317" w:rsidR="005327C4" w:rsidRPr="00AB4F5A" w:rsidRDefault="005327C4" w:rsidP="005327C4">
            <w:pPr>
              <w:ind w:left="-88" w:right="-108"/>
              <w:jc w:val="center"/>
              <w:rPr>
                <w:rFonts w:eastAsia="Times New Roman"/>
                <w:sz w:val="20"/>
                <w:szCs w:val="20"/>
              </w:rPr>
            </w:pPr>
            <w:r w:rsidRPr="00AB4F5A">
              <w:rPr>
                <w:rFonts w:eastAsia="Times New Roman"/>
                <w:sz w:val="20"/>
                <w:szCs w:val="20"/>
              </w:rPr>
              <w:t>14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272C686" w14:textId="13EC05E5" w:rsidR="005327C4" w:rsidRPr="00AB4F5A" w:rsidRDefault="005327C4" w:rsidP="005327C4">
            <w:pPr>
              <w:rPr>
                <w:rFonts w:eastAsia="Times New Roman"/>
                <w:sz w:val="20"/>
                <w:szCs w:val="20"/>
              </w:rPr>
            </w:pPr>
            <w:r w:rsidRPr="00AB4F5A">
              <w:rPr>
                <w:rFonts w:eastAsia="Times New Roman"/>
                <w:sz w:val="20"/>
                <w:szCs w:val="20"/>
              </w:rPr>
              <w:t>ТОО «СУЛТАН»</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36F432" w14:textId="731A77F4" w:rsidR="005327C4" w:rsidRPr="00AB4F5A" w:rsidRDefault="005327C4" w:rsidP="005327C4">
            <w:pPr>
              <w:ind w:left="57"/>
              <w:rPr>
                <w:rFonts w:eastAsia="Times New Roman"/>
                <w:sz w:val="20"/>
                <w:szCs w:val="20"/>
              </w:rPr>
            </w:pPr>
            <w:r w:rsidRPr="00AB4F5A">
              <w:rPr>
                <w:rFonts w:eastAsia="Times New Roman"/>
                <w:sz w:val="20"/>
                <w:szCs w:val="20"/>
              </w:rPr>
              <w:t>АО, Талгарский р-н. с.Еркие, ул.Б.Момышулы,5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430333" w14:textId="01B6B709" w:rsidR="005327C4" w:rsidRPr="00AB4F5A" w:rsidRDefault="005327C4" w:rsidP="005327C4">
            <w:pPr>
              <w:rPr>
                <w:rFonts w:eastAsia="Times New Roman"/>
                <w:sz w:val="20"/>
                <w:szCs w:val="20"/>
              </w:rPr>
            </w:pPr>
            <w:r w:rsidRPr="00AB4F5A">
              <w:rPr>
                <w:rFonts w:eastAsia="Times New Roman"/>
                <w:sz w:val="20"/>
                <w:szCs w:val="20"/>
              </w:rPr>
              <w:t>10.02.2022 г. в 11-20 час</w:t>
            </w:r>
          </w:p>
        </w:tc>
      </w:tr>
      <w:tr w:rsidR="005327C4" w:rsidRPr="00AB4F5A" w14:paraId="73F8A86A" w14:textId="77777777" w:rsidTr="009D63FA">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53509C" w14:textId="730F937C" w:rsidR="005327C4" w:rsidRPr="00AB4F5A" w:rsidRDefault="005327C4" w:rsidP="005327C4">
            <w:pPr>
              <w:ind w:left="-88" w:right="-108"/>
              <w:jc w:val="center"/>
              <w:rPr>
                <w:rFonts w:eastAsia="Times New Roman"/>
                <w:sz w:val="20"/>
                <w:szCs w:val="20"/>
              </w:rPr>
            </w:pPr>
            <w:r w:rsidRPr="00AB4F5A">
              <w:rPr>
                <w:rFonts w:eastAsia="Times New Roman"/>
                <w:sz w:val="20"/>
                <w:szCs w:val="20"/>
              </w:rPr>
              <w:t>15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A481B4F" w14:textId="60AAD8E3" w:rsidR="005327C4" w:rsidRPr="00AB4F5A" w:rsidRDefault="005327C4" w:rsidP="005327C4">
            <w:pPr>
              <w:rPr>
                <w:rFonts w:eastAsia="Times New Roman"/>
                <w:sz w:val="20"/>
                <w:szCs w:val="20"/>
              </w:rPr>
            </w:pPr>
            <w:r w:rsidRPr="00AB4F5A">
              <w:rPr>
                <w:rFonts w:eastAsia="Times New Roman"/>
                <w:sz w:val="20"/>
                <w:szCs w:val="20"/>
              </w:rPr>
              <w:t>ТОО «Жайик-</w:t>
            </w:r>
            <w:r w:rsidRPr="00AB4F5A">
              <w:rPr>
                <w:rFonts w:eastAsia="Times New Roman"/>
                <w:sz w:val="20"/>
                <w:szCs w:val="20"/>
                <w:lang w:val="en-US"/>
              </w:rPr>
              <w:t>AS</w:t>
            </w:r>
            <w:r w:rsidRPr="00AB4F5A">
              <w:rPr>
                <w:rFonts w:eastAsia="Times New Roman"/>
                <w:sz w:val="20"/>
                <w:szCs w:val="2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4C66BE" w14:textId="03B17E08" w:rsidR="005327C4" w:rsidRPr="00AB4F5A" w:rsidRDefault="005327C4" w:rsidP="005327C4">
            <w:pPr>
              <w:ind w:left="57"/>
              <w:rPr>
                <w:rFonts w:eastAsia="Times New Roman"/>
                <w:sz w:val="20"/>
                <w:szCs w:val="20"/>
              </w:rPr>
            </w:pPr>
            <w:r w:rsidRPr="00AB4F5A">
              <w:rPr>
                <w:rFonts w:eastAsia="Times New Roman"/>
                <w:sz w:val="20"/>
                <w:szCs w:val="20"/>
              </w:rPr>
              <w:t>Г.Алматы, ул.Гагарина,10 н.п.56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0E2D9D" w14:textId="1FC7859B" w:rsidR="005327C4" w:rsidRPr="00AB4F5A" w:rsidRDefault="005327C4" w:rsidP="005327C4">
            <w:pPr>
              <w:rPr>
                <w:rFonts w:eastAsia="Times New Roman"/>
                <w:sz w:val="20"/>
                <w:szCs w:val="20"/>
              </w:rPr>
            </w:pPr>
            <w:r w:rsidRPr="00AB4F5A">
              <w:rPr>
                <w:rFonts w:eastAsia="Times New Roman"/>
                <w:sz w:val="20"/>
                <w:szCs w:val="20"/>
              </w:rPr>
              <w:t>10.02.2022 г. в 11-50 час</w:t>
            </w:r>
          </w:p>
        </w:tc>
      </w:tr>
    </w:tbl>
    <w:bookmarkEnd w:id="0"/>
    <w:p w14:paraId="180D23DA" w14:textId="1683405B" w:rsidR="00D13B6C" w:rsidRPr="00AB4F5A" w:rsidRDefault="00280FC3" w:rsidP="00280FC3">
      <w:pPr>
        <w:ind w:firstLine="708"/>
        <w:rPr>
          <w:rFonts w:eastAsia="Times New Roman"/>
          <w:b/>
          <w:bCs/>
          <w:sz w:val="20"/>
          <w:szCs w:val="20"/>
          <w:lang w:val="kk-KZ"/>
        </w:rPr>
      </w:pPr>
      <w:r w:rsidRPr="00AB4F5A">
        <w:rPr>
          <w:rFonts w:eastAsia="Times New Roman"/>
          <w:b/>
          <w:bCs/>
          <w:sz w:val="20"/>
          <w:szCs w:val="20"/>
        </w:rPr>
        <w:t>8. В</w:t>
      </w:r>
      <w:r w:rsidR="00481B47" w:rsidRPr="00AB4F5A">
        <w:rPr>
          <w:rFonts w:eastAsia="Times New Roman"/>
          <w:b/>
          <w:bCs/>
          <w:sz w:val="20"/>
          <w:szCs w:val="20"/>
        </w:rPr>
        <w:t xml:space="preserve">скрыты и они содержат следующую информацию, которая оглашена всем присутствующим при вскрытии конвертов с заявками: </w:t>
      </w:r>
    </w:p>
    <w:p w14:paraId="18DC2976" w14:textId="1573D709" w:rsidR="00D13B6C" w:rsidRPr="00AB4F5A" w:rsidRDefault="00D13B6C" w:rsidP="00C154FF">
      <w:pPr>
        <w:numPr>
          <w:ilvl w:val="0"/>
          <w:numId w:val="5"/>
        </w:numPr>
        <w:jc w:val="both"/>
        <w:rPr>
          <w:rFonts w:eastAsia="Times New Roman"/>
          <w:b/>
          <w:sz w:val="20"/>
          <w:szCs w:val="20"/>
          <w:lang w:val="kk-KZ"/>
        </w:rPr>
      </w:pPr>
      <w:r w:rsidRPr="00AB4F5A">
        <w:rPr>
          <w:rFonts w:eastAsia="Times New Roman"/>
          <w:b/>
          <w:sz w:val="20"/>
          <w:szCs w:val="20"/>
          <w:lang w:val="kk-KZ"/>
        </w:rPr>
        <w:t>Квалификационные данные потенциальных поставщиков, представивших тендерные заявки:</w:t>
      </w:r>
      <w:r w:rsidRPr="00AB4F5A">
        <w:rPr>
          <w:rFonts w:eastAsia="Times New Roman"/>
          <w:b/>
          <w:sz w:val="20"/>
          <w:szCs w:val="20"/>
          <w:lang w:val="kk-KZ"/>
        </w:rPr>
        <w:tab/>
      </w:r>
    </w:p>
    <w:tbl>
      <w:tblPr>
        <w:tblpPr w:leftFromText="180" w:rightFromText="180" w:vertAnchor="text" w:tblpY="1"/>
        <w:tblOverlap w:val="never"/>
        <w:tblW w:w="15021" w:type="dxa"/>
        <w:tblLook w:val="04A0" w:firstRow="1" w:lastRow="0" w:firstColumn="1" w:lastColumn="0" w:noHBand="0" w:noVBand="1"/>
      </w:tblPr>
      <w:tblGrid>
        <w:gridCol w:w="417"/>
        <w:gridCol w:w="2312"/>
        <w:gridCol w:w="494"/>
        <w:gridCol w:w="1311"/>
        <w:gridCol w:w="411"/>
        <w:gridCol w:w="984"/>
        <w:gridCol w:w="1173"/>
        <w:gridCol w:w="908"/>
        <w:gridCol w:w="976"/>
        <w:gridCol w:w="1142"/>
        <w:gridCol w:w="1016"/>
        <w:gridCol w:w="1134"/>
        <w:gridCol w:w="1134"/>
        <w:gridCol w:w="1609"/>
      </w:tblGrid>
      <w:tr w:rsidR="001872F7" w:rsidRPr="00D9735B" w14:paraId="0B166367" w14:textId="77777777" w:rsidTr="00A8309A">
        <w:trPr>
          <w:cantSplit/>
          <w:trHeight w:val="1265"/>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F513C" w14:textId="77777777" w:rsidR="00495322" w:rsidRPr="00D9735B" w:rsidRDefault="00495322" w:rsidP="00D9735B">
            <w:pPr>
              <w:jc w:val="center"/>
              <w:rPr>
                <w:rFonts w:eastAsia="Times New Roman"/>
                <w:b/>
                <w:bCs/>
                <w:sz w:val="16"/>
                <w:szCs w:val="16"/>
              </w:rPr>
            </w:pPr>
            <w:r w:rsidRPr="00D9735B">
              <w:rPr>
                <w:rFonts w:eastAsia="Times New Roman"/>
                <w:b/>
                <w:bCs/>
                <w:sz w:val="16"/>
                <w:szCs w:val="16"/>
              </w:rPr>
              <w:t>№</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14:paraId="1F4C3B92" w14:textId="77777777" w:rsidR="00495322" w:rsidRPr="00D9735B" w:rsidRDefault="00495322" w:rsidP="00D9735B">
            <w:pPr>
              <w:jc w:val="center"/>
              <w:rPr>
                <w:rFonts w:eastAsia="Times New Roman"/>
                <w:b/>
                <w:bCs/>
                <w:sz w:val="16"/>
                <w:szCs w:val="16"/>
              </w:rPr>
            </w:pPr>
            <w:r w:rsidRPr="00D9735B">
              <w:rPr>
                <w:rFonts w:eastAsia="Times New Roman"/>
                <w:b/>
                <w:bCs/>
                <w:sz w:val="16"/>
                <w:szCs w:val="16"/>
              </w:rPr>
              <w:t>Наименование</w:t>
            </w:r>
          </w:p>
        </w:tc>
        <w:tc>
          <w:tcPr>
            <w:tcW w:w="503" w:type="dxa"/>
            <w:tcBorders>
              <w:top w:val="single" w:sz="4" w:space="0" w:color="auto"/>
              <w:left w:val="nil"/>
              <w:bottom w:val="single" w:sz="4" w:space="0" w:color="auto"/>
              <w:right w:val="single" w:sz="4" w:space="0" w:color="auto"/>
            </w:tcBorders>
            <w:shd w:val="clear" w:color="auto" w:fill="auto"/>
            <w:textDirection w:val="btLr"/>
            <w:vAlign w:val="center"/>
            <w:hideMark/>
          </w:tcPr>
          <w:p w14:paraId="4A962289" w14:textId="77777777" w:rsidR="00495322" w:rsidRPr="00D9735B" w:rsidRDefault="00495322" w:rsidP="00D9735B">
            <w:pPr>
              <w:jc w:val="center"/>
              <w:rPr>
                <w:rFonts w:eastAsia="Times New Roman"/>
                <w:b/>
                <w:bCs/>
                <w:sz w:val="16"/>
                <w:szCs w:val="16"/>
              </w:rPr>
            </w:pPr>
            <w:r w:rsidRPr="00D9735B">
              <w:rPr>
                <w:rFonts w:eastAsia="Times New Roman"/>
                <w:b/>
                <w:bCs/>
                <w:sz w:val="16"/>
                <w:szCs w:val="16"/>
              </w:rPr>
              <w:t>Тендерная заявка</w:t>
            </w:r>
          </w:p>
        </w:tc>
        <w:tc>
          <w:tcPr>
            <w:tcW w:w="6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B7BB15" w14:textId="29CD9F40" w:rsidR="00495322" w:rsidRPr="00D9735B" w:rsidRDefault="00495322" w:rsidP="00D9735B">
            <w:pPr>
              <w:jc w:val="center"/>
              <w:rPr>
                <w:rFonts w:eastAsia="Times New Roman"/>
                <w:b/>
                <w:bCs/>
                <w:sz w:val="16"/>
                <w:szCs w:val="16"/>
              </w:rPr>
            </w:pPr>
            <w:r>
              <w:rPr>
                <w:rFonts w:eastAsia="Times New Roman"/>
                <w:b/>
                <w:bCs/>
                <w:sz w:val="16"/>
                <w:szCs w:val="16"/>
              </w:rPr>
              <w:t xml:space="preserve">Справка </w:t>
            </w:r>
            <w:r w:rsidRPr="00D9735B">
              <w:rPr>
                <w:rFonts w:eastAsia="Times New Roman"/>
                <w:b/>
                <w:bCs/>
                <w:sz w:val="16"/>
                <w:szCs w:val="16"/>
              </w:rPr>
              <w:t>о гос. регистрации</w:t>
            </w:r>
          </w:p>
        </w:tc>
        <w:tc>
          <w:tcPr>
            <w:tcW w:w="4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F910240" w14:textId="77777777" w:rsidR="00495322" w:rsidRPr="00D9735B" w:rsidRDefault="00495322" w:rsidP="00D9735B">
            <w:pPr>
              <w:jc w:val="center"/>
              <w:rPr>
                <w:rFonts w:eastAsia="Times New Roman"/>
                <w:b/>
                <w:bCs/>
                <w:sz w:val="16"/>
                <w:szCs w:val="16"/>
              </w:rPr>
            </w:pPr>
            <w:r w:rsidRPr="00D9735B">
              <w:rPr>
                <w:rFonts w:eastAsia="Times New Roman"/>
                <w:b/>
                <w:bCs/>
                <w:sz w:val="16"/>
                <w:szCs w:val="16"/>
              </w:rPr>
              <w:t>Копия Устава</w:t>
            </w:r>
          </w:p>
        </w:tc>
        <w:tc>
          <w:tcPr>
            <w:tcW w:w="1045" w:type="dxa"/>
            <w:tcBorders>
              <w:top w:val="single" w:sz="4" w:space="0" w:color="auto"/>
              <w:left w:val="nil"/>
              <w:bottom w:val="single" w:sz="4" w:space="0" w:color="auto"/>
              <w:right w:val="single" w:sz="4" w:space="0" w:color="auto"/>
            </w:tcBorders>
            <w:shd w:val="clear" w:color="auto" w:fill="auto"/>
            <w:textDirection w:val="btLr"/>
            <w:vAlign w:val="center"/>
          </w:tcPr>
          <w:p w14:paraId="69102132" w14:textId="4AB7BB54" w:rsidR="00495322" w:rsidRPr="00D9735B" w:rsidRDefault="00495322" w:rsidP="00D9735B">
            <w:pPr>
              <w:jc w:val="center"/>
              <w:rPr>
                <w:rFonts w:eastAsia="Times New Roman"/>
                <w:b/>
                <w:bCs/>
                <w:sz w:val="16"/>
                <w:szCs w:val="16"/>
              </w:rPr>
            </w:pPr>
            <w:r w:rsidRPr="00306C6E">
              <w:rPr>
                <w:rFonts w:eastAsia="Times New Roman"/>
                <w:b/>
                <w:bCs/>
                <w:sz w:val="16"/>
                <w:szCs w:val="16"/>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tc>
        <w:tc>
          <w:tcPr>
            <w:tcW w:w="1182" w:type="dxa"/>
            <w:tcBorders>
              <w:top w:val="single" w:sz="4" w:space="0" w:color="auto"/>
              <w:left w:val="nil"/>
              <w:bottom w:val="single" w:sz="4" w:space="0" w:color="auto"/>
              <w:right w:val="single" w:sz="4" w:space="0" w:color="auto"/>
            </w:tcBorders>
            <w:shd w:val="clear" w:color="auto" w:fill="auto"/>
            <w:textDirection w:val="btLr"/>
            <w:vAlign w:val="center"/>
          </w:tcPr>
          <w:p w14:paraId="2AD6741A" w14:textId="196FD8C2" w:rsidR="00495322" w:rsidRPr="00D9735B" w:rsidRDefault="00495322" w:rsidP="00D9735B">
            <w:pPr>
              <w:jc w:val="center"/>
              <w:rPr>
                <w:rFonts w:eastAsia="Times New Roman"/>
                <w:b/>
                <w:bCs/>
                <w:sz w:val="16"/>
                <w:szCs w:val="16"/>
              </w:rPr>
            </w:pPr>
            <w:r w:rsidRPr="00306C6E">
              <w:rPr>
                <w:rFonts w:eastAsia="Times New Roman"/>
                <w:b/>
                <w:bCs/>
                <w:sz w:val="16"/>
                <w:szCs w:val="16"/>
              </w:rPr>
              <w:t>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tc>
        <w:tc>
          <w:tcPr>
            <w:tcW w:w="962" w:type="dxa"/>
            <w:tcBorders>
              <w:top w:val="single" w:sz="4" w:space="0" w:color="auto"/>
              <w:left w:val="nil"/>
              <w:bottom w:val="single" w:sz="4" w:space="0" w:color="auto"/>
              <w:right w:val="single" w:sz="4" w:space="0" w:color="auto"/>
            </w:tcBorders>
            <w:shd w:val="clear" w:color="auto" w:fill="auto"/>
            <w:textDirection w:val="btLr"/>
            <w:vAlign w:val="center"/>
          </w:tcPr>
          <w:p w14:paraId="0030C35E" w14:textId="15A4E65A" w:rsidR="00495322" w:rsidRPr="00306C6E" w:rsidRDefault="00495322" w:rsidP="00D9735B">
            <w:pPr>
              <w:jc w:val="center"/>
              <w:rPr>
                <w:rFonts w:eastAsia="Times New Roman"/>
                <w:b/>
                <w:bCs/>
                <w:sz w:val="16"/>
                <w:szCs w:val="16"/>
                <w:lang w:val="x-none"/>
              </w:rPr>
            </w:pPr>
            <w:r w:rsidRPr="00306C6E">
              <w:rPr>
                <w:rFonts w:eastAsia="Times New Roman"/>
                <w:b/>
                <w:bCs/>
                <w:sz w:val="16"/>
                <w:szCs w:val="16"/>
                <w:lang w:val="x-none"/>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tcPr>
          <w:p w14:paraId="0B126D49" w14:textId="77777777" w:rsidR="00495322" w:rsidRPr="00306C6E" w:rsidRDefault="00495322" w:rsidP="00306C6E">
            <w:pPr>
              <w:jc w:val="center"/>
              <w:rPr>
                <w:rFonts w:eastAsia="Times New Roman"/>
                <w:b/>
                <w:bCs/>
                <w:sz w:val="16"/>
                <w:szCs w:val="16"/>
              </w:rPr>
            </w:pPr>
            <w:r w:rsidRPr="00306C6E">
              <w:rPr>
                <w:rFonts w:eastAsia="Times New Roman"/>
                <w:b/>
                <w:bCs/>
                <w:sz w:val="16"/>
                <w:szCs w:val="16"/>
              </w:rPr>
              <w:t>копии сертификатов (при наличии):</w:t>
            </w:r>
          </w:p>
          <w:p w14:paraId="5CF7404A" w14:textId="77777777" w:rsidR="00495322" w:rsidRPr="00306C6E" w:rsidRDefault="00495322" w:rsidP="00306C6E">
            <w:pPr>
              <w:jc w:val="center"/>
              <w:rPr>
                <w:rFonts w:eastAsia="Times New Roman"/>
                <w:b/>
                <w:bCs/>
                <w:sz w:val="16"/>
                <w:szCs w:val="16"/>
              </w:rPr>
            </w:pPr>
            <w:r w:rsidRPr="00306C6E">
              <w:rPr>
                <w:rFonts w:eastAsia="Times New Roman"/>
                <w:b/>
                <w:bCs/>
                <w:sz w:val="16"/>
                <w:szCs w:val="16"/>
              </w:rPr>
              <w:t>о соответствии объекта и производства требованиям надлежащей производственной практики (GMP);</w:t>
            </w:r>
          </w:p>
          <w:p w14:paraId="146A4E9F" w14:textId="77777777" w:rsidR="00495322" w:rsidRPr="00306C6E" w:rsidRDefault="00495322" w:rsidP="00306C6E">
            <w:pPr>
              <w:jc w:val="center"/>
              <w:rPr>
                <w:rFonts w:eastAsia="Times New Roman"/>
                <w:b/>
                <w:bCs/>
                <w:sz w:val="16"/>
                <w:szCs w:val="16"/>
              </w:rPr>
            </w:pPr>
            <w:r w:rsidRPr="00306C6E">
              <w:rPr>
                <w:rFonts w:eastAsia="Times New Roman"/>
                <w:b/>
                <w:bCs/>
                <w:sz w:val="16"/>
                <w:szCs w:val="16"/>
              </w:rPr>
              <w:t>о соответствии объекта требованиям надлежащей дистрибьюторской практики (GDP);</w:t>
            </w:r>
          </w:p>
          <w:p w14:paraId="69C3B048" w14:textId="4D56E747" w:rsidR="00495322" w:rsidRPr="00D9735B" w:rsidRDefault="00495322" w:rsidP="00306C6E">
            <w:pPr>
              <w:jc w:val="center"/>
              <w:rPr>
                <w:rFonts w:eastAsia="Times New Roman"/>
                <w:b/>
                <w:bCs/>
                <w:sz w:val="16"/>
                <w:szCs w:val="16"/>
              </w:rPr>
            </w:pPr>
            <w:r w:rsidRPr="00306C6E">
              <w:rPr>
                <w:rFonts w:eastAsia="Times New Roman"/>
                <w:b/>
                <w:bCs/>
                <w:sz w:val="16"/>
                <w:szCs w:val="16"/>
              </w:rPr>
              <w:t>о соответствии объекта требованиям надлежащей аптечной практики (GPP);</w:t>
            </w:r>
          </w:p>
        </w:tc>
        <w:tc>
          <w:tcPr>
            <w:tcW w:w="1220" w:type="dxa"/>
            <w:tcBorders>
              <w:top w:val="single" w:sz="4" w:space="0" w:color="auto"/>
              <w:left w:val="nil"/>
              <w:bottom w:val="single" w:sz="4" w:space="0" w:color="auto"/>
              <w:right w:val="single" w:sz="4" w:space="0" w:color="auto"/>
            </w:tcBorders>
            <w:shd w:val="clear" w:color="auto" w:fill="auto"/>
            <w:textDirection w:val="btLr"/>
            <w:vAlign w:val="center"/>
          </w:tcPr>
          <w:p w14:paraId="134EB0C6" w14:textId="2EAA1244" w:rsidR="00495322" w:rsidRPr="00D9735B" w:rsidRDefault="00495322" w:rsidP="00D9735B">
            <w:pPr>
              <w:jc w:val="center"/>
              <w:rPr>
                <w:rFonts w:eastAsia="Times New Roman"/>
                <w:b/>
                <w:bCs/>
                <w:sz w:val="16"/>
                <w:szCs w:val="16"/>
              </w:rPr>
            </w:pPr>
            <w:r w:rsidRPr="00306C6E">
              <w:rPr>
                <w:rFonts w:eastAsia="Times New Roman"/>
                <w:b/>
                <w:bCs/>
                <w:sz w:val="16"/>
                <w:szCs w:val="16"/>
              </w:rPr>
              <w:t>ценовое предложение по форме, утвержденной уполномоченным органом в области здравоохранения;</w:t>
            </w:r>
          </w:p>
        </w:tc>
        <w:tc>
          <w:tcPr>
            <w:tcW w:w="1081" w:type="dxa"/>
            <w:tcBorders>
              <w:top w:val="single" w:sz="4" w:space="0" w:color="auto"/>
              <w:left w:val="nil"/>
              <w:bottom w:val="single" w:sz="4" w:space="0" w:color="auto"/>
              <w:right w:val="single" w:sz="4" w:space="0" w:color="auto"/>
            </w:tcBorders>
            <w:shd w:val="clear" w:color="auto" w:fill="auto"/>
            <w:textDirection w:val="btLr"/>
            <w:vAlign w:val="center"/>
          </w:tcPr>
          <w:p w14:paraId="4CE04C08" w14:textId="42436915" w:rsidR="00495322" w:rsidRPr="00D9735B" w:rsidRDefault="00495322" w:rsidP="00D9735B">
            <w:pPr>
              <w:jc w:val="center"/>
              <w:rPr>
                <w:rFonts w:eastAsia="Times New Roman"/>
                <w:b/>
                <w:bCs/>
                <w:sz w:val="16"/>
                <w:szCs w:val="16"/>
              </w:rPr>
            </w:pPr>
            <w:r w:rsidRPr="00495322">
              <w:rPr>
                <w:rFonts w:eastAsia="Times New Roman"/>
                <w:b/>
                <w:bCs/>
                <w:sz w:val="16"/>
                <w:szCs w:val="16"/>
              </w:rPr>
              <w:t>оригинал документа, подтверждающего внесение гарантийного обеспечения тендерной заявки.</w:t>
            </w:r>
          </w:p>
        </w:tc>
        <w:tc>
          <w:tcPr>
            <w:tcW w:w="1211" w:type="dxa"/>
            <w:tcBorders>
              <w:top w:val="single" w:sz="4" w:space="0" w:color="auto"/>
              <w:left w:val="nil"/>
              <w:bottom w:val="single" w:sz="4" w:space="0" w:color="auto"/>
              <w:right w:val="single" w:sz="4" w:space="0" w:color="auto"/>
            </w:tcBorders>
            <w:shd w:val="clear" w:color="auto" w:fill="auto"/>
            <w:textDirection w:val="btLr"/>
            <w:vAlign w:val="center"/>
          </w:tcPr>
          <w:p w14:paraId="53D1C046" w14:textId="7B3C263A" w:rsidR="00495322" w:rsidRPr="00D9735B" w:rsidRDefault="00495322" w:rsidP="00D9735B">
            <w:pPr>
              <w:jc w:val="center"/>
              <w:rPr>
                <w:rFonts w:eastAsia="Times New Roman"/>
                <w:b/>
                <w:bCs/>
                <w:sz w:val="16"/>
                <w:szCs w:val="16"/>
              </w:rPr>
            </w:pPr>
            <w:r w:rsidRPr="00495322">
              <w:rPr>
                <w:rFonts w:eastAsia="Times New Roman"/>
                <w:b/>
                <w:bCs/>
                <w:sz w:val="16"/>
                <w:szCs w:val="16"/>
              </w:rPr>
              <w:t>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tc>
        <w:tc>
          <w:tcPr>
            <w:tcW w:w="1212" w:type="dxa"/>
            <w:tcBorders>
              <w:top w:val="single" w:sz="4" w:space="0" w:color="auto"/>
              <w:left w:val="nil"/>
              <w:bottom w:val="single" w:sz="4" w:space="0" w:color="auto"/>
              <w:right w:val="single" w:sz="4" w:space="0" w:color="auto"/>
            </w:tcBorders>
            <w:shd w:val="clear" w:color="auto" w:fill="auto"/>
            <w:textDirection w:val="btLr"/>
            <w:vAlign w:val="center"/>
          </w:tcPr>
          <w:p w14:paraId="52E5EF82" w14:textId="32876573" w:rsidR="00495322" w:rsidRPr="00D9735B" w:rsidRDefault="00495322" w:rsidP="00D9735B">
            <w:pPr>
              <w:jc w:val="center"/>
              <w:rPr>
                <w:rFonts w:eastAsia="Times New Roman"/>
                <w:b/>
                <w:bCs/>
                <w:sz w:val="16"/>
                <w:szCs w:val="16"/>
              </w:rPr>
            </w:pPr>
            <w:r w:rsidRPr="00495322">
              <w:rPr>
                <w:rFonts w:eastAsia="Times New Roman"/>
                <w:b/>
                <w:bCs/>
                <w:sz w:val="16"/>
                <w:szCs w:val="16"/>
              </w:rPr>
              <w:t>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tc>
        <w:tc>
          <w:tcPr>
            <w:tcW w:w="1737" w:type="dxa"/>
            <w:tcBorders>
              <w:top w:val="single" w:sz="4" w:space="0" w:color="auto"/>
              <w:left w:val="nil"/>
              <w:bottom w:val="single" w:sz="4" w:space="0" w:color="auto"/>
              <w:right w:val="single" w:sz="4" w:space="0" w:color="auto"/>
            </w:tcBorders>
            <w:shd w:val="clear" w:color="auto" w:fill="auto"/>
            <w:textDirection w:val="btLr"/>
            <w:vAlign w:val="center"/>
          </w:tcPr>
          <w:p w14:paraId="5A221EFF" w14:textId="78577E7E" w:rsidR="00495322" w:rsidRPr="00D9735B" w:rsidRDefault="00495322" w:rsidP="00D9735B">
            <w:pPr>
              <w:jc w:val="center"/>
              <w:rPr>
                <w:rFonts w:eastAsia="Times New Roman"/>
                <w:b/>
                <w:bCs/>
                <w:sz w:val="16"/>
                <w:szCs w:val="16"/>
              </w:rPr>
            </w:pPr>
            <w:r w:rsidRPr="00495322">
              <w:rPr>
                <w:rFonts w:eastAsia="Times New Roman"/>
                <w:b/>
                <w:bCs/>
                <w:sz w:val="16"/>
                <w:szCs w:val="16"/>
              </w:rPr>
              <w:t>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tc>
      </w:tr>
      <w:tr w:rsidR="001872F7" w:rsidRPr="00D9735B" w14:paraId="33DF20C2" w14:textId="77777777" w:rsidTr="00A8309A">
        <w:trPr>
          <w:trHeight w:val="273"/>
        </w:trPr>
        <w:tc>
          <w:tcPr>
            <w:tcW w:w="422" w:type="dxa"/>
            <w:tcBorders>
              <w:top w:val="nil"/>
              <w:left w:val="single" w:sz="4" w:space="0" w:color="auto"/>
              <w:bottom w:val="single" w:sz="4" w:space="0" w:color="auto"/>
              <w:right w:val="single" w:sz="4" w:space="0" w:color="auto"/>
            </w:tcBorders>
            <w:shd w:val="clear" w:color="auto" w:fill="auto"/>
            <w:vAlign w:val="center"/>
          </w:tcPr>
          <w:p w14:paraId="74F01000" w14:textId="77777777" w:rsidR="00495322" w:rsidRPr="00313361" w:rsidRDefault="00495322" w:rsidP="00D9735B">
            <w:pPr>
              <w:jc w:val="center"/>
              <w:rPr>
                <w:rFonts w:eastAsia="Times New Roman"/>
                <w:bCs/>
                <w:sz w:val="16"/>
                <w:szCs w:val="16"/>
                <w:lang w:val="kk-KZ"/>
              </w:rPr>
            </w:pPr>
            <w:r w:rsidRPr="00313361">
              <w:rPr>
                <w:rFonts w:eastAsia="Times New Roman"/>
                <w:bCs/>
                <w:sz w:val="16"/>
                <w:szCs w:val="16"/>
                <w:lang w:val="kk-KZ"/>
              </w:rPr>
              <w:t>1</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38A2C8EF" w14:textId="75609262" w:rsidR="00495322" w:rsidRPr="00D9735B" w:rsidRDefault="00495322" w:rsidP="00306C6E">
            <w:pPr>
              <w:rPr>
                <w:rFonts w:eastAsia="Times New Roman"/>
                <w:b/>
                <w:bCs/>
                <w:sz w:val="16"/>
                <w:szCs w:val="16"/>
                <w:lang w:val="en-US"/>
              </w:rPr>
            </w:pPr>
            <w:r w:rsidRPr="00D9735B">
              <w:rPr>
                <w:sz w:val="16"/>
                <w:szCs w:val="16"/>
              </w:rPr>
              <w:t>ТОО</w:t>
            </w:r>
            <w:r w:rsidRPr="00D9735B">
              <w:rPr>
                <w:sz w:val="16"/>
                <w:szCs w:val="16"/>
                <w:lang w:val="en-US"/>
              </w:rPr>
              <w:t xml:space="preserve"> «Medical Marketing Group Kz»(</w:t>
            </w:r>
            <w:r w:rsidRPr="00D9735B">
              <w:rPr>
                <w:sz w:val="16"/>
                <w:szCs w:val="16"/>
              </w:rPr>
              <w:t>Медикал</w:t>
            </w:r>
            <w:r w:rsidRPr="00D9735B">
              <w:rPr>
                <w:sz w:val="16"/>
                <w:szCs w:val="16"/>
                <w:lang w:val="en-US"/>
              </w:rPr>
              <w:t xml:space="preserve"> </w:t>
            </w:r>
            <w:r w:rsidRPr="00D9735B">
              <w:rPr>
                <w:sz w:val="16"/>
                <w:szCs w:val="16"/>
              </w:rPr>
              <w:t>маркетинг</w:t>
            </w:r>
            <w:r w:rsidRPr="00D9735B">
              <w:rPr>
                <w:sz w:val="16"/>
                <w:szCs w:val="16"/>
                <w:lang w:val="en-US"/>
              </w:rPr>
              <w:t xml:space="preserve"> </w:t>
            </w:r>
            <w:r w:rsidRPr="00D9735B">
              <w:rPr>
                <w:sz w:val="16"/>
                <w:szCs w:val="16"/>
              </w:rPr>
              <w:t>групп</w:t>
            </w:r>
            <w:r w:rsidRPr="00D9735B">
              <w:rPr>
                <w:sz w:val="16"/>
                <w:szCs w:val="16"/>
                <w:lang w:val="en-US"/>
              </w:rPr>
              <w:t xml:space="preserve"> </w:t>
            </w:r>
            <w:r w:rsidRPr="00D9735B">
              <w:rPr>
                <w:sz w:val="16"/>
                <w:szCs w:val="16"/>
              </w:rPr>
              <w:t>КЗ</w:t>
            </w:r>
            <w:r w:rsidRPr="00D9735B">
              <w:rPr>
                <w:sz w:val="16"/>
                <w:szCs w:val="16"/>
                <w:lang w:val="en-US"/>
              </w:rPr>
              <w:t>)</w:t>
            </w:r>
          </w:p>
        </w:tc>
        <w:tc>
          <w:tcPr>
            <w:tcW w:w="503" w:type="dxa"/>
            <w:tcBorders>
              <w:top w:val="nil"/>
              <w:left w:val="nil"/>
              <w:bottom w:val="single" w:sz="4" w:space="0" w:color="auto"/>
              <w:right w:val="single" w:sz="4" w:space="0" w:color="auto"/>
            </w:tcBorders>
            <w:shd w:val="clear" w:color="auto" w:fill="auto"/>
            <w:vAlign w:val="center"/>
          </w:tcPr>
          <w:p w14:paraId="58035941" w14:textId="77777777" w:rsidR="00495322" w:rsidRPr="00D9735B" w:rsidRDefault="00495322" w:rsidP="00D9735B">
            <w:pPr>
              <w:jc w:val="center"/>
              <w:rPr>
                <w:rFonts w:eastAsia="Times New Roman"/>
                <w:b/>
                <w:sz w:val="16"/>
                <w:szCs w:val="16"/>
                <w:lang w:val="en-US"/>
              </w:rPr>
            </w:pPr>
            <w:r w:rsidRPr="00D9735B">
              <w:rPr>
                <w:rFonts w:eastAsia="Times New Roman"/>
                <w:b/>
                <w:sz w:val="16"/>
                <w:szCs w:val="16"/>
                <w:lang w:val="en-US"/>
              </w:rPr>
              <w:t>+</w:t>
            </w:r>
          </w:p>
        </w:tc>
        <w:tc>
          <w:tcPr>
            <w:tcW w:w="658" w:type="dxa"/>
            <w:tcBorders>
              <w:top w:val="nil"/>
              <w:left w:val="nil"/>
              <w:bottom w:val="single" w:sz="4" w:space="0" w:color="auto"/>
              <w:right w:val="single" w:sz="4" w:space="0" w:color="auto"/>
            </w:tcBorders>
            <w:shd w:val="clear" w:color="auto" w:fill="auto"/>
            <w:vAlign w:val="center"/>
          </w:tcPr>
          <w:p w14:paraId="13840A0D" w14:textId="77777777" w:rsidR="00495322" w:rsidRPr="00D9735B" w:rsidRDefault="00495322" w:rsidP="00D9735B">
            <w:pPr>
              <w:jc w:val="center"/>
              <w:rPr>
                <w:rFonts w:eastAsia="Times New Roman"/>
                <w:b/>
                <w:sz w:val="16"/>
                <w:szCs w:val="16"/>
                <w:lang w:val="en-US"/>
              </w:rPr>
            </w:pPr>
            <w:r w:rsidRPr="00D9735B">
              <w:rPr>
                <w:rFonts w:eastAsia="Times New Roman"/>
                <w:b/>
                <w:sz w:val="16"/>
                <w:szCs w:val="16"/>
                <w:lang w:val="en-US"/>
              </w:rPr>
              <w:t>+</w:t>
            </w:r>
          </w:p>
        </w:tc>
        <w:tc>
          <w:tcPr>
            <w:tcW w:w="411" w:type="dxa"/>
            <w:tcBorders>
              <w:top w:val="nil"/>
              <w:left w:val="nil"/>
              <w:bottom w:val="single" w:sz="4" w:space="0" w:color="auto"/>
              <w:right w:val="single" w:sz="4" w:space="0" w:color="auto"/>
            </w:tcBorders>
            <w:shd w:val="clear" w:color="auto" w:fill="auto"/>
            <w:vAlign w:val="center"/>
          </w:tcPr>
          <w:p w14:paraId="4B825CBA" w14:textId="77777777" w:rsidR="00495322" w:rsidRPr="00D9735B" w:rsidRDefault="00495322" w:rsidP="00D9735B">
            <w:pPr>
              <w:jc w:val="center"/>
              <w:rPr>
                <w:rFonts w:eastAsia="Times New Roman"/>
                <w:b/>
                <w:sz w:val="16"/>
                <w:szCs w:val="16"/>
                <w:lang w:val="en-US"/>
              </w:rPr>
            </w:pPr>
            <w:r w:rsidRPr="00D9735B">
              <w:rPr>
                <w:rFonts w:eastAsia="Times New Roman"/>
                <w:b/>
                <w:sz w:val="16"/>
                <w:szCs w:val="16"/>
                <w:lang w:val="en-US"/>
              </w:rPr>
              <w:t>+</w:t>
            </w:r>
          </w:p>
        </w:tc>
        <w:tc>
          <w:tcPr>
            <w:tcW w:w="1045" w:type="dxa"/>
            <w:tcBorders>
              <w:top w:val="nil"/>
              <w:left w:val="nil"/>
              <w:bottom w:val="single" w:sz="4" w:space="0" w:color="auto"/>
              <w:right w:val="single" w:sz="4" w:space="0" w:color="auto"/>
            </w:tcBorders>
            <w:shd w:val="clear" w:color="auto" w:fill="auto"/>
            <w:vAlign w:val="center"/>
          </w:tcPr>
          <w:p w14:paraId="632C3AC3" w14:textId="4114F7B6" w:rsidR="00495322" w:rsidRPr="00495322" w:rsidRDefault="00495322" w:rsidP="00D9735B">
            <w:pPr>
              <w:jc w:val="center"/>
              <w:rPr>
                <w:rFonts w:eastAsia="Times New Roman"/>
                <w:b/>
                <w:sz w:val="16"/>
                <w:szCs w:val="16"/>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32D739F6" w14:textId="77777777" w:rsidR="00495322" w:rsidRPr="00D9735B" w:rsidRDefault="00495322" w:rsidP="00D9735B">
            <w:pPr>
              <w:jc w:val="center"/>
              <w:rPr>
                <w:rFonts w:eastAsia="Times New Roman"/>
                <w:b/>
                <w:sz w:val="16"/>
                <w:szCs w:val="16"/>
                <w:lang w:val="en-US"/>
              </w:rPr>
            </w:pPr>
            <w:r w:rsidRPr="00D9735B">
              <w:rPr>
                <w:rFonts w:eastAsia="Times New Roman"/>
                <w:b/>
                <w:sz w:val="16"/>
                <w:szCs w:val="16"/>
                <w:lang w:val="en-US"/>
              </w:rPr>
              <w:t>+</w:t>
            </w:r>
          </w:p>
        </w:tc>
        <w:tc>
          <w:tcPr>
            <w:tcW w:w="962" w:type="dxa"/>
            <w:tcBorders>
              <w:top w:val="nil"/>
              <w:left w:val="nil"/>
              <w:bottom w:val="single" w:sz="4" w:space="0" w:color="auto"/>
              <w:right w:val="single" w:sz="4" w:space="0" w:color="auto"/>
            </w:tcBorders>
            <w:shd w:val="clear" w:color="auto" w:fill="auto"/>
            <w:vAlign w:val="center"/>
          </w:tcPr>
          <w:p w14:paraId="05D75428" w14:textId="5C6FD15D" w:rsidR="00495322" w:rsidRPr="00495322" w:rsidRDefault="00495322" w:rsidP="00D9735B">
            <w:pPr>
              <w:jc w:val="center"/>
              <w:rPr>
                <w:rFonts w:eastAsia="Times New Roman"/>
                <w:b/>
                <w:sz w:val="16"/>
                <w:szCs w:val="16"/>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30C44871" w14:textId="00E4663D" w:rsidR="00495322" w:rsidRPr="00D9735B" w:rsidRDefault="00495322" w:rsidP="00D9735B">
            <w:pPr>
              <w:jc w:val="center"/>
              <w:rPr>
                <w:rFonts w:eastAsia="Times New Roman"/>
                <w:b/>
                <w:sz w:val="16"/>
                <w:szCs w:val="16"/>
                <w:lang w:val="en-US"/>
              </w:rPr>
            </w:pPr>
            <w:r>
              <w:rPr>
                <w:rFonts w:eastAsia="Times New Roman"/>
                <w:b/>
                <w:sz w:val="16"/>
                <w:szCs w:val="16"/>
              </w:rPr>
              <w:t>-</w:t>
            </w:r>
          </w:p>
        </w:tc>
        <w:tc>
          <w:tcPr>
            <w:tcW w:w="1220" w:type="dxa"/>
            <w:tcBorders>
              <w:top w:val="nil"/>
              <w:left w:val="nil"/>
              <w:bottom w:val="single" w:sz="4" w:space="0" w:color="auto"/>
              <w:right w:val="single" w:sz="4" w:space="0" w:color="auto"/>
            </w:tcBorders>
            <w:shd w:val="clear" w:color="auto" w:fill="auto"/>
            <w:vAlign w:val="center"/>
          </w:tcPr>
          <w:p w14:paraId="751BDC95" w14:textId="77777777" w:rsidR="00495322" w:rsidRPr="00D9735B" w:rsidRDefault="00495322" w:rsidP="00D9735B">
            <w:pPr>
              <w:jc w:val="center"/>
              <w:rPr>
                <w:rFonts w:eastAsia="Times New Roman"/>
                <w:b/>
                <w:sz w:val="16"/>
                <w:szCs w:val="16"/>
                <w:lang w:val="en-US"/>
              </w:rPr>
            </w:pPr>
            <w:r w:rsidRPr="00D9735B">
              <w:rPr>
                <w:rFonts w:eastAsia="Times New Roman"/>
                <w:b/>
                <w:sz w:val="16"/>
                <w:szCs w:val="16"/>
                <w:lang w:val="en-US"/>
              </w:rPr>
              <w:t>+</w:t>
            </w:r>
          </w:p>
        </w:tc>
        <w:tc>
          <w:tcPr>
            <w:tcW w:w="1081" w:type="dxa"/>
            <w:tcBorders>
              <w:top w:val="nil"/>
              <w:left w:val="nil"/>
              <w:bottom w:val="single" w:sz="4" w:space="0" w:color="auto"/>
              <w:right w:val="single" w:sz="4" w:space="0" w:color="auto"/>
            </w:tcBorders>
            <w:shd w:val="clear" w:color="auto" w:fill="auto"/>
            <w:vAlign w:val="center"/>
          </w:tcPr>
          <w:p w14:paraId="48EA2F8C" w14:textId="43442439" w:rsidR="00495322" w:rsidRPr="00190947" w:rsidRDefault="00190947" w:rsidP="00D9735B">
            <w:pPr>
              <w:jc w:val="center"/>
              <w:rPr>
                <w:rFonts w:eastAsia="Times New Roman"/>
                <w:b/>
                <w:sz w:val="16"/>
                <w:szCs w:val="16"/>
              </w:rPr>
            </w:pPr>
            <w:r>
              <w:rPr>
                <w:rFonts w:eastAsia="Times New Roman"/>
                <w:b/>
                <w:sz w:val="16"/>
                <w:szCs w:val="16"/>
              </w:rPr>
              <w:t>+</w:t>
            </w:r>
          </w:p>
        </w:tc>
        <w:tc>
          <w:tcPr>
            <w:tcW w:w="1211" w:type="dxa"/>
            <w:tcBorders>
              <w:top w:val="nil"/>
              <w:left w:val="nil"/>
              <w:bottom w:val="single" w:sz="4" w:space="0" w:color="auto"/>
              <w:right w:val="single" w:sz="4" w:space="0" w:color="auto"/>
            </w:tcBorders>
            <w:shd w:val="clear" w:color="auto" w:fill="auto"/>
            <w:vAlign w:val="center"/>
          </w:tcPr>
          <w:p w14:paraId="5B2EEB98" w14:textId="77777777" w:rsidR="00495322" w:rsidRPr="00D9735B" w:rsidRDefault="00495322" w:rsidP="00D9735B">
            <w:pPr>
              <w:jc w:val="center"/>
              <w:rPr>
                <w:rFonts w:eastAsia="Times New Roman"/>
                <w:b/>
                <w:sz w:val="16"/>
                <w:szCs w:val="16"/>
                <w:lang w:val="en-US"/>
              </w:rPr>
            </w:pPr>
            <w:r w:rsidRPr="00D9735B">
              <w:rPr>
                <w:rFonts w:eastAsia="Times New Roman"/>
                <w:b/>
                <w:sz w:val="16"/>
                <w:szCs w:val="16"/>
                <w:lang w:val="en-US"/>
              </w:rPr>
              <w:t>+</w:t>
            </w:r>
          </w:p>
        </w:tc>
        <w:tc>
          <w:tcPr>
            <w:tcW w:w="1212" w:type="dxa"/>
            <w:tcBorders>
              <w:top w:val="nil"/>
              <w:left w:val="nil"/>
              <w:bottom w:val="single" w:sz="4" w:space="0" w:color="auto"/>
              <w:right w:val="single" w:sz="4" w:space="0" w:color="auto"/>
            </w:tcBorders>
            <w:shd w:val="clear" w:color="auto" w:fill="auto"/>
            <w:vAlign w:val="center"/>
          </w:tcPr>
          <w:p w14:paraId="529221BB" w14:textId="77777777" w:rsidR="00495322" w:rsidRPr="00D9735B" w:rsidRDefault="00495322" w:rsidP="00D9735B">
            <w:pPr>
              <w:jc w:val="center"/>
              <w:rPr>
                <w:rFonts w:eastAsia="Times New Roman"/>
                <w:b/>
                <w:sz w:val="16"/>
                <w:szCs w:val="16"/>
                <w:lang w:val="en-US"/>
              </w:rPr>
            </w:pPr>
            <w:r w:rsidRPr="00D9735B">
              <w:rPr>
                <w:rFonts w:eastAsia="Times New Roman"/>
                <w:b/>
                <w:sz w:val="16"/>
                <w:szCs w:val="16"/>
                <w:lang w:val="en-US"/>
              </w:rPr>
              <w:t>+</w:t>
            </w:r>
          </w:p>
        </w:tc>
        <w:tc>
          <w:tcPr>
            <w:tcW w:w="1737" w:type="dxa"/>
            <w:tcBorders>
              <w:top w:val="nil"/>
              <w:left w:val="nil"/>
              <w:bottom w:val="single" w:sz="4" w:space="0" w:color="auto"/>
              <w:right w:val="single" w:sz="4" w:space="0" w:color="auto"/>
            </w:tcBorders>
            <w:shd w:val="clear" w:color="auto" w:fill="auto"/>
            <w:vAlign w:val="center"/>
          </w:tcPr>
          <w:p w14:paraId="4B24E4A4" w14:textId="1BFB4BB4" w:rsidR="00495322" w:rsidRPr="00D9735B" w:rsidRDefault="00190947" w:rsidP="00D9735B">
            <w:pPr>
              <w:jc w:val="center"/>
              <w:rPr>
                <w:rFonts w:eastAsia="Times New Roman"/>
                <w:b/>
                <w:sz w:val="16"/>
                <w:szCs w:val="16"/>
                <w:lang w:val="en-US"/>
              </w:rPr>
            </w:pPr>
            <w:r>
              <w:rPr>
                <w:rFonts w:eastAsia="Times New Roman"/>
                <w:b/>
                <w:sz w:val="16"/>
                <w:szCs w:val="16"/>
              </w:rPr>
              <w:t>-</w:t>
            </w:r>
          </w:p>
        </w:tc>
      </w:tr>
      <w:tr w:rsidR="001872F7" w:rsidRPr="00D9735B" w14:paraId="379E9E14" w14:textId="77777777" w:rsidTr="00A8309A">
        <w:trPr>
          <w:trHeight w:val="261"/>
        </w:trPr>
        <w:tc>
          <w:tcPr>
            <w:tcW w:w="422" w:type="dxa"/>
            <w:tcBorders>
              <w:top w:val="nil"/>
              <w:left w:val="single" w:sz="4" w:space="0" w:color="auto"/>
              <w:bottom w:val="single" w:sz="4" w:space="0" w:color="auto"/>
              <w:right w:val="single" w:sz="4" w:space="0" w:color="auto"/>
            </w:tcBorders>
            <w:shd w:val="clear" w:color="auto" w:fill="auto"/>
            <w:vAlign w:val="center"/>
          </w:tcPr>
          <w:p w14:paraId="11F88C18" w14:textId="77777777" w:rsidR="00495322" w:rsidRPr="00313361" w:rsidRDefault="00495322" w:rsidP="00D9735B">
            <w:pPr>
              <w:jc w:val="center"/>
              <w:rPr>
                <w:rFonts w:eastAsia="Times New Roman"/>
                <w:bCs/>
                <w:sz w:val="16"/>
                <w:szCs w:val="16"/>
                <w:lang w:val="kk-KZ"/>
              </w:rPr>
            </w:pPr>
            <w:r w:rsidRPr="00313361">
              <w:rPr>
                <w:rFonts w:eastAsia="Times New Roman"/>
                <w:bCs/>
                <w:sz w:val="16"/>
                <w:szCs w:val="16"/>
                <w:lang w:val="kk-KZ"/>
              </w:rPr>
              <w:t>2</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0723317D" w14:textId="14DCAA85" w:rsidR="00495322" w:rsidRPr="00D9735B" w:rsidRDefault="00495322" w:rsidP="00306C6E">
            <w:pPr>
              <w:rPr>
                <w:rFonts w:eastAsia="Times New Roman"/>
                <w:b/>
                <w:bCs/>
                <w:sz w:val="16"/>
                <w:szCs w:val="16"/>
                <w:lang w:val="kk-KZ"/>
              </w:rPr>
            </w:pPr>
            <w:r w:rsidRPr="00D9735B">
              <w:rPr>
                <w:sz w:val="16"/>
                <w:szCs w:val="16"/>
              </w:rPr>
              <w:t>ТОО «Sunmedica» (Санмедика)</w:t>
            </w:r>
          </w:p>
        </w:tc>
        <w:tc>
          <w:tcPr>
            <w:tcW w:w="503" w:type="dxa"/>
            <w:tcBorders>
              <w:top w:val="nil"/>
              <w:left w:val="nil"/>
              <w:bottom w:val="single" w:sz="4" w:space="0" w:color="auto"/>
              <w:right w:val="single" w:sz="4" w:space="0" w:color="auto"/>
            </w:tcBorders>
            <w:shd w:val="clear" w:color="auto" w:fill="auto"/>
            <w:vAlign w:val="center"/>
          </w:tcPr>
          <w:p w14:paraId="6C2E47CC" w14:textId="6926E50B" w:rsidR="00495322" w:rsidRPr="00B738AA" w:rsidRDefault="00B738AA" w:rsidP="00D9735B">
            <w:pPr>
              <w:jc w:val="center"/>
              <w:rPr>
                <w:rFonts w:eastAsia="Times New Roman"/>
                <w:b/>
                <w:sz w:val="16"/>
                <w:szCs w:val="16"/>
              </w:rPr>
            </w:pPr>
            <w:r>
              <w:rPr>
                <w:rFonts w:eastAsia="Times New Roman"/>
                <w:b/>
                <w:sz w:val="16"/>
                <w:szCs w:val="16"/>
              </w:rPr>
              <w:t>+</w:t>
            </w:r>
          </w:p>
        </w:tc>
        <w:tc>
          <w:tcPr>
            <w:tcW w:w="658" w:type="dxa"/>
            <w:tcBorders>
              <w:top w:val="nil"/>
              <w:left w:val="nil"/>
              <w:bottom w:val="single" w:sz="4" w:space="0" w:color="auto"/>
              <w:right w:val="single" w:sz="4" w:space="0" w:color="auto"/>
            </w:tcBorders>
            <w:shd w:val="clear" w:color="auto" w:fill="auto"/>
            <w:vAlign w:val="center"/>
          </w:tcPr>
          <w:p w14:paraId="46855093" w14:textId="142DC8D1" w:rsidR="00495322" w:rsidRPr="00B738AA" w:rsidRDefault="00B738AA" w:rsidP="00D9735B">
            <w:pPr>
              <w:jc w:val="center"/>
              <w:rPr>
                <w:rFonts w:eastAsia="Times New Roman"/>
                <w:b/>
                <w:sz w:val="16"/>
                <w:szCs w:val="16"/>
              </w:rPr>
            </w:pPr>
            <w:r>
              <w:rPr>
                <w:rFonts w:eastAsia="Times New Roman"/>
                <w:b/>
                <w:sz w:val="16"/>
                <w:szCs w:val="16"/>
              </w:rPr>
              <w:t>+</w:t>
            </w:r>
          </w:p>
        </w:tc>
        <w:tc>
          <w:tcPr>
            <w:tcW w:w="411" w:type="dxa"/>
            <w:tcBorders>
              <w:top w:val="nil"/>
              <w:left w:val="nil"/>
              <w:bottom w:val="single" w:sz="4" w:space="0" w:color="auto"/>
              <w:right w:val="single" w:sz="4" w:space="0" w:color="auto"/>
            </w:tcBorders>
            <w:shd w:val="clear" w:color="auto" w:fill="auto"/>
            <w:vAlign w:val="center"/>
          </w:tcPr>
          <w:p w14:paraId="0370EDCC" w14:textId="3B7DAA08" w:rsidR="00495322" w:rsidRPr="00B738AA" w:rsidRDefault="00B738AA" w:rsidP="00D9735B">
            <w:pPr>
              <w:jc w:val="center"/>
              <w:rPr>
                <w:rFonts w:eastAsia="Times New Roman"/>
                <w:b/>
                <w:sz w:val="16"/>
                <w:szCs w:val="16"/>
              </w:rPr>
            </w:pPr>
            <w:r>
              <w:rPr>
                <w:rFonts w:eastAsia="Times New Roman"/>
                <w:b/>
                <w:sz w:val="16"/>
                <w:szCs w:val="16"/>
              </w:rPr>
              <w:t>+</w:t>
            </w:r>
          </w:p>
        </w:tc>
        <w:tc>
          <w:tcPr>
            <w:tcW w:w="1045" w:type="dxa"/>
            <w:tcBorders>
              <w:top w:val="nil"/>
              <w:left w:val="nil"/>
              <w:bottom w:val="single" w:sz="4" w:space="0" w:color="auto"/>
              <w:right w:val="single" w:sz="4" w:space="0" w:color="auto"/>
            </w:tcBorders>
            <w:shd w:val="clear" w:color="auto" w:fill="auto"/>
            <w:vAlign w:val="center"/>
          </w:tcPr>
          <w:p w14:paraId="1E5F6F26" w14:textId="05155E93" w:rsidR="00495322" w:rsidRPr="009420CD" w:rsidRDefault="009420CD" w:rsidP="00D9735B">
            <w:pPr>
              <w:jc w:val="center"/>
              <w:rPr>
                <w:rFonts w:eastAsia="Times New Roman"/>
                <w:b/>
                <w:sz w:val="16"/>
                <w:szCs w:val="16"/>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4E37B595" w14:textId="1FD9E05B" w:rsidR="00495322" w:rsidRPr="009420CD" w:rsidRDefault="009420CD" w:rsidP="00D9735B">
            <w:pPr>
              <w:jc w:val="center"/>
              <w:rPr>
                <w:rFonts w:eastAsia="Times New Roman"/>
                <w:b/>
                <w:sz w:val="16"/>
                <w:szCs w:val="16"/>
              </w:rPr>
            </w:pPr>
            <w:r>
              <w:rPr>
                <w:rFonts w:eastAsia="Times New Roman"/>
                <w:b/>
                <w:sz w:val="16"/>
                <w:szCs w:val="16"/>
              </w:rPr>
              <w:t>+</w:t>
            </w:r>
          </w:p>
        </w:tc>
        <w:tc>
          <w:tcPr>
            <w:tcW w:w="962" w:type="dxa"/>
            <w:tcBorders>
              <w:top w:val="nil"/>
              <w:left w:val="nil"/>
              <w:bottom w:val="single" w:sz="4" w:space="0" w:color="auto"/>
              <w:right w:val="single" w:sz="4" w:space="0" w:color="auto"/>
            </w:tcBorders>
            <w:shd w:val="clear" w:color="auto" w:fill="auto"/>
            <w:vAlign w:val="center"/>
          </w:tcPr>
          <w:p w14:paraId="4A3DF87C" w14:textId="0480CA52" w:rsidR="00495322" w:rsidRPr="009420CD" w:rsidRDefault="009420CD" w:rsidP="00D9735B">
            <w:pPr>
              <w:jc w:val="center"/>
              <w:rPr>
                <w:rFonts w:eastAsia="Times New Roman"/>
                <w:b/>
                <w:sz w:val="16"/>
                <w:szCs w:val="16"/>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46728157" w14:textId="5BDE554C" w:rsidR="00495322" w:rsidRPr="009420CD" w:rsidRDefault="009420CD" w:rsidP="00D9735B">
            <w:pPr>
              <w:jc w:val="center"/>
              <w:rPr>
                <w:rFonts w:eastAsia="Times New Roman"/>
                <w:b/>
                <w:sz w:val="16"/>
                <w:szCs w:val="16"/>
              </w:rPr>
            </w:pPr>
            <w:r>
              <w:rPr>
                <w:rFonts w:eastAsia="Times New Roman"/>
                <w:b/>
                <w:sz w:val="16"/>
                <w:szCs w:val="16"/>
              </w:rPr>
              <w:t>-</w:t>
            </w:r>
          </w:p>
        </w:tc>
        <w:tc>
          <w:tcPr>
            <w:tcW w:w="1220" w:type="dxa"/>
            <w:tcBorders>
              <w:top w:val="nil"/>
              <w:left w:val="nil"/>
              <w:bottom w:val="single" w:sz="4" w:space="0" w:color="auto"/>
              <w:right w:val="single" w:sz="4" w:space="0" w:color="auto"/>
            </w:tcBorders>
            <w:shd w:val="clear" w:color="auto" w:fill="auto"/>
            <w:vAlign w:val="center"/>
          </w:tcPr>
          <w:p w14:paraId="31D8CDB5" w14:textId="7B7B3692" w:rsidR="00495322" w:rsidRPr="009420CD" w:rsidRDefault="009420CD" w:rsidP="00D9735B">
            <w:pPr>
              <w:jc w:val="center"/>
              <w:rPr>
                <w:rFonts w:eastAsia="Times New Roman"/>
                <w:b/>
                <w:sz w:val="16"/>
                <w:szCs w:val="16"/>
              </w:rPr>
            </w:pPr>
            <w:r>
              <w:rPr>
                <w:rFonts w:eastAsia="Times New Roman"/>
                <w:b/>
                <w:sz w:val="16"/>
                <w:szCs w:val="16"/>
              </w:rPr>
              <w:t>+</w:t>
            </w:r>
          </w:p>
        </w:tc>
        <w:tc>
          <w:tcPr>
            <w:tcW w:w="1081" w:type="dxa"/>
            <w:tcBorders>
              <w:top w:val="nil"/>
              <w:left w:val="nil"/>
              <w:bottom w:val="single" w:sz="4" w:space="0" w:color="auto"/>
              <w:right w:val="single" w:sz="4" w:space="0" w:color="auto"/>
            </w:tcBorders>
            <w:shd w:val="clear" w:color="auto" w:fill="auto"/>
            <w:vAlign w:val="center"/>
          </w:tcPr>
          <w:p w14:paraId="65587031" w14:textId="40E989CE" w:rsidR="00495322" w:rsidRPr="009420CD" w:rsidRDefault="009420CD" w:rsidP="00D9735B">
            <w:pPr>
              <w:jc w:val="center"/>
              <w:rPr>
                <w:rFonts w:eastAsia="Times New Roman"/>
                <w:b/>
                <w:sz w:val="16"/>
                <w:szCs w:val="16"/>
              </w:rPr>
            </w:pPr>
            <w:r>
              <w:rPr>
                <w:rFonts w:eastAsia="Times New Roman"/>
                <w:b/>
                <w:sz w:val="16"/>
                <w:szCs w:val="16"/>
              </w:rPr>
              <w:t>+</w:t>
            </w:r>
          </w:p>
        </w:tc>
        <w:tc>
          <w:tcPr>
            <w:tcW w:w="1211" w:type="dxa"/>
            <w:tcBorders>
              <w:top w:val="nil"/>
              <w:left w:val="nil"/>
              <w:bottom w:val="single" w:sz="4" w:space="0" w:color="auto"/>
              <w:right w:val="single" w:sz="4" w:space="0" w:color="auto"/>
            </w:tcBorders>
            <w:shd w:val="clear" w:color="auto" w:fill="auto"/>
            <w:vAlign w:val="center"/>
          </w:tcPr>
          <w:p w14:paraId="0CD50708" w14:textId="5A588CF6" w:rsidR="00495322" w:rsidRPr="009420CD" w:rsidRDefault="009420CD" w:rsidP="00D9735B">
            <w:pPr>
              <w:jc w:val="center"/>
              <w:rPr>
                <w:rFonts w:eastAsia="Times New Roman"/>
                <w:b/>
                <w:sz w:val="16"/>
                <w:szCs w:val="16"/>
              </w:rPr>
            </w:pPr>
            <w:r>
              <w:rPr>
                <w:rFonts w:eastAsia="Times New Roman"/>
                <w:b/>
                <w:sz w:val="16"/>
                <w:szCs w:val="16"/>
              </w:rPr>
              <w:t>+</w:t>
            </w:r>
          </w:p>
        </w:tc>
        <w:tc>
          <w:tcPr>
            <w:tcW w:w="1212" w:type="dxa"/>
            <w:tcBorders>
              <w:top w:val="nil"/>
              <w:left w:val="nil"/>
              <w:bottom w:val="single" w:sz="4" w:space="0" w:color="auto"/>
              <w:right w:val="single" w:sz="4" w:space="0" w:color="auto"/>
            </w:tcBorders>
            <w:shd w:val="clear" w:color="auto" w:fill="auto"/>
            <w:vAlign w:val="center"/>
          </w:tcPr>
          <w:p w14:paraId="142C3215" w14:textId="12248D24" w:rsidR="00495322" w:rsidRPr="009420CD" w:rsidRDefault="009420CD" w:rsidP="00D9735B">
            <w:pPr>
              <w:jc w:val="center"/>
              <w:rPr>
                <w:rFonts w:eastAsia="Times New Roman"/>
                <w:b/>
                <w:sz w:val="16"/>
                <w:szCs w:val="16"/>
              </w:rPr>
            </w:pPr>
            <w:r>
              <w:rPr>
                <w:rFonts w:eastAsia="Times New Roman"/>
                <w:b/>
                <w:sz w:val="16"/>
                <w:szCs w:val="16"/>
              </w:rPr>
              <w:t>+</w:t>
            </w:r>
          </w:p>
        </w:tc>
        <w:tc>
          <w:tcPr>
            <w:tcW w:w="1737" w:type="dxa"/>
            <w:tcBorders>
              <w:top w:val="nil"/>
              <w:left w:val="nil"/>
              <w:bottom w:val="single" w:sz="4" w:space="0" w:color="auto"/>
              <w:right w:val="single" w:sz="4" w:space="0" w:color="auto"/>
            </w:tcBorders>
            <w:shd w:val="clear" w:color="auto" w:fill="auto"/>
            <w:vAlign w:val="center"/>
          </w:tcPr>
          <w:p w14:paraId="7E8A18FB" w14:textId="1F475467" w:rsidR="00495322" w:rsidRPr="009420CD" w:rsidRDefault="009420CD" w:rsidP="00D9735B">
            <w:pPr>
              <w:jc w:val="center"/>
              <w:rPr>
                <w:rFonts w:eastAsia="Times New Roman"/>
                <w:b/>
                <w:sz w:val="16"/>
                <w:szCs w:val="16"/>
              </w:rPr>
            </w:pPr>
            <w:r>
              <w:rPr>
                <w:rFonts w:eastAsia="Times New Roman"/>
                <w:b/>
                <w:sz w:val="16"/>
                <w:szCs w:val="16"/>
              </w:rPr>
              <w:t>-</w:t>
            </w:r>
          </w:p>
        </w:tc>
      </w:tr>
      <w:tr w:rsidR="001872F7" w:rsidRPr="00D9735B" w14:paraId="512C269D" w14:textId="77777777" w:rsidTr="00A8309A">
        <w:trPr>
          <w:trHeight w:val="279"/>
        </w:trPr>
        <w:tc>
          <w:tcPr>
            <w:tcW w:w="422" w:type="dxa"/>
            <w:tcBorders>
              <w:top w:val="nil"/>
              <w:left w:val="single" w:sz="4" w:space="0" w:color="auto"/>
              <w:bottom w:val="single" w:sz="4" w:space="0" w:color="auto"/>
              <w:right w:val="single" w:sz="4" w:space="0" w:color="auto"/>
            </w:tcBorders>
            <w:shd w:val="clear" w:color="auto" w:fill="auto"/>
            <w:vAlign w:val="center"/>
          </w:tcPr>
          <w:p w14:paraId="5B233044" w14:textId="77777777" w:rsidR="00495322" w:rsidRPr="00313361" w:rsidRDefault="00495322" w:rsidP="00D9735B">
            <w:pPr>
              <w:jc w:val="center"/>
              <w:rPr>
                <w:rFonts w:eastAsia="Times New Roman"/>
                <w:bCs/>
                <w:sz w:val="16"/>
                <w:szCs w:val="16"/>
                <w:lang w:val="kk-KZ"/>
              </w:rPr>
            </w:pPr>
            <w:r w:rsidRPr="00313361">
              <w:rPr>
                <w:rFonts w:eastAsia="Times New Roman"/>
                <w:bCs/>
                <w:sz w:val="16"/>
                <w:szCs w:val="16"/>
                <w:lang w:val="kk-KZ"/>
              </w:rPr>
              <w:t>3</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6FFF9A16" w14:textId="70867FF6" w:rsidR="00495322" w:rsidRPr="00D9735B" w:rsidRDefault="00495322" w:rsidP="00306C6E">
            <w:pPr>
              <w:rPr>
                <w:rFonts w:eastAsia="Times New Roman"/>
                <w:b/>
                <w:bCs/>
                <w:sz w:val="16"/>
                <w:szCs w:val="16"/>
                <w:lang w:val="kk-KZ"/>
              </w:rPr>
            </w:pPr>
            <w:r w:rsidRPr="00D9735B">
              <w:rPr>
                <w:sz w:val="16"/>
                <w:szCs w:val="16"/>
              </w:rPr>
              <w:t>ТОО «AUM+»</w:t>
            </w:r>
          </w:p>
        </w:tc>
        <w:tc>
          <w:tcPr>
            <w:tcW w:w="503" w:type="dxa"/>
            <w:tcBorders>
              <w:top w:val="nil"/>
              <w:left w:val="nil"/>
              <w:bottom w:val="single" w:sz="4" w:space="0" w:color="auto"/>
              <w:right w:val="single" w:sz="4" w:space="0" w:color="auto"/>
            </w:tcBorders>
            <w:shd w:val="clear" w:color="auto" w:fill="auto"/>
            <w:vAlign w:val="center"/>
          </w:tcPr>
          <w:p w14:paraId="3BC721B9" w14:textId="29E4D3A9" w:rsidR="00495322" w:rsidRPr="00A61FFD" w:rsidRDefault="00A61FFD" w:rsidP="00D9735B">
            <w:pPr>
              <w:jc w:val="center"/>
              <w:rPr>
                <w:rFonts w:eastAsia="Times New Roman"/>
                <w:b/>
                <w:sz w:val="16"/>
                <w:szCs w:val="16"/>
              </w:rPr>
            </w:pPr>
            <w:r>
              <w:rPr>
                <w:rFonts w:eastAsia="Times New Roman"/>
                <w:b/>
                <w:sz w:val="16"/>
                <w:szCs w:val="16"/>
              </w:rPr>
              <w:t>+</w:t>
            </w:r>
          </w:p>
        </w:tc>
        <w:tc>
          <w:tcPr>
            <w:tcW w:w="658" w:type="dxa"/>
            <w:tcBorders>
              <w:top w:val="nil"/>
              <w:left w:val="nil"/>
              <w:bottom w:val="single" w:sz="4" w:space="0" w:color="auto"/>
              <w:right w:val="single" w:sz="4" w:space="0" w:color="auto"/>
            </w:tcBorders>
            <w:shd w:val="clear" w:color="auto" w:fill="auto"/>
            <w:vAlign w:val="center"/>
          </w:tcPr>
          <w:p w14:paraId="6165870E" w14:textId="59D15697" w:rsidR="00495322" w:rsidRPr="000649A1" w:rsidRDefault="000649A1" w:rsidP="00D9735B">
            <w:pPr>
              <w:jc w:val="center"/>
              <w:rPr>
                <w:rFonts w:eastAsia="Times New Roman"/>
                <w:b/>
                <w:sz w:val="16"/>
                <w:szCs w:val="16"/>
              </w:rPr>
            </w:pPr>
            <w:r>
              <w:rPr>
                <w:rFonts w:eastAsia="Times New Roman"/>
                <w:b/>
                <w:sz w:val="16"/>
                <w:szCs w:val="16"/>
              </w:rPr>
              <w:t>+</w:t>
            </w:r>
          </w:p>
        </w:tc>
        <w:tc>
          <w:tcPr>
            <w:tcW w:w="411" w:type="dxa"/>
            <w:tcBorders>
              <w:top w:val="nil"/>
              <w:left w:val="nil"/>
              <w:bottom w:val="single" w:sz="4" w:space="0" w:color="auto"/>
              <w:right w:val="single" w:sz="4" w:space="0" w:color="auto"/>
            </w:tcBorders>
            <w:shd w:val="clear" w:color="auto" w:fill="auto"/>
            <w:vAlign w:val="center"/>
          </w:tcPr>
          <w:p w14:paraId="0EFAFD8E" w14:textId="4EF3B7CB" w:rsidR="00495322" w:rsidRPr="000649A1" w:rsidRDefault="000649A1" w:rsidP="00D9735B">
            <w:pPr>
              <w:jc w:val="center"/>
              <w:rPr>
                <w:rFonts w:eastAsia="Times New Roman"/>
                <w:b/>
                <w:sz w:val="16"/>
                <w:szCs w:val="16"/>
              </w:rPr>
            </w:pPr>
            <w:r>
              <w:rPr>
                <w:rFonts w:eastAsia="Times New Roman"/>
                <w:b/>
                <w:sz w:val="16"/>
                <w:szCs w:val="16"/>
              </w:rPr>
              <w:t>+</w:t>
            </w:r>
          </w:p>
        </w:tc>
        <w:tc>
          <w:tcPr>
            <w:tcW w:w="1045" w:type="dxa"/>
            <w:tcBorders>
              <w:top w:val="nil"/>
              <w:left w:val="nil"/>
              <w:bottom w:val="single" w:sz="4" w:space="0" w:color="auto"/>
              <w:right w:val="single" w:sz="4" w:space="0" w:color="auto"/>
            </w:tcBorders>
            <w:shd w:val="clear" w:color="auto" w:fill="auto"/>
            <w:vAlign w:val="center"/>
          </w:tcPr>
          <w:p w14:paraId="4DDDDF6A" w14:textId="76DED7E3" w:rsidR="00495322" w:rsidRPr="000649A1" w:rsidRDefault="000649A1" w:rsidP="00D9735B">
            <w:pPr>
              <w:jc w:val="center"/>
              <w:rPr>
                <w:rFonts w:eastAsia="Times New Roman"/>
                <w:b/>
                <w:sz w:val="16"/>
                <w:szCs w:val="16"/>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53D0D380" w14:textId="69616E4C" w:rsidR="00495322" w:rsidRPr="000649A1" w:rsidRDefault="000649A1" w:rsidP="00D9735B">
            <w:pPr>
              <w:jc w:val="center"/>
              <w:rPr>
                <w:rFonts w:eastAsia="Times New Roman"/>
                <w:b/>
                <w:sz w:val="16"/>
                <w:szCs w:val="16"/>
              </w:rPr>
            </w:pPr>
            <w:r>
              <w:rPr>
                <w:rFonts w:eastAsia="Times New Roman"/>
                <w:b/>
                <w:sz w:val="16"/>
                <w:szCs w:val="16"/>
              </w:rPr>
              <w:t>+</w:t>
            </w:r>
          </w:p>
        </w:tc>
        <w:tc>
          <w:tcPr>
            <w:tcW w:w="962" w:type="dxa"/>
            <w:tcBorders>
              <w:top w:val="nil"/>
              <w:left w:val="nil"/>
              <w:bottom w:val="single" w:sz="4" w:space="0" w:color="auto"/>
              <w:right w:val="single" w:sz="4" w:space="0" w:color="auto"/>
            </w:tcBorders>
            <w:shd w:val="clear" w:color="auto" w:fill="auto"/>
            <w:vAlign w:val="center"/>
          </w:tcPr>
          <w:p w14:paraId="0D4EC838" w14:textId="5E0D03F1" w:rsidR="00495322" w:rsidRPr="000649A1" w:rsidRDefault="000649A1" w:rsidP="00D9735B">
            <w:pPr>
              <w:jc w:val="center"/>
              <w:rPr>
                <w:rFonts w:eastAsia="Times New Roman"/>
                <w:b/>
                <w:sz w:val="16"/>
                <w:szCs w:val="16"/>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2263C358" w14:textId="345D24B8" w:rsidR="00495322" w:rsidRPr="000649A1" w:rsidRDefault="000649A1" w:rsidP="00D9735B">
            <w:pPr>
              <w:jc w:val="center"/>
              <w:rPr>
                <w:rFonts w:eastAsia="Times New Roman"/>
                <w:b/>
                <w:sz w:val="16"/>
                <w:szCs w:val="16"/>
              </w:rPr>
            </w:pPr>
            <w:r>
              <w:rPr>
                <w:rFonts w:eastAsia="Times New Roman"/>
                <w:b/>
                <w:sz w:val="16"/>
                <w:szCs w:val="16"/>
              </w:rPr>
              <w:t>-</w:t>
            </w:r>
          </w:p>
        </w:tc>
        <w:tc>
          <w:tcPr>
            <w:tcW w:w="1220" w:type="dxa"/>
            <w:tcBorders>
              <w:top w:val="nil"/>
              <w:left w:val="nil"/>
              <w:bottom w:val="single" w:sz="4" w:space="0" w:color="auto"/>
              <w:right w:val="single" w:sz="4" w:space="0" w:color="auto"/>
            </w:tcBorders>
            <w:shd w:val="clear" w:color="auto" w:fill="auto"/>
            <w:vAlign w:val="center"/>
          </w:tcPr>
          <w:p w14:paraId="6849C6E1" w14:textId="74567D75" w:rsidR="00495322" w:rsidRPr="000649A1" w:rsidRDefault="000649A1" w:rsidP="00D9735B">
            <w:pPr>
              <w:jc w:val="center"/>
              <w:rPr>
                <w:rFonts w:eastAsia="Times New Roman"/>
                <w:b/>
                <w:sz w:val="16"/>
                <w:szCs w:val="16"/>
              </w:rPr>
            </w:pPr>
            <w:r>
              <w:rPr>
                <w:rFonts w:eastAsia="Times New Roman"/>
                <w:b/>
                <w:sz w:val="16"/>
                <w:szCs w:val="16"/>
              </w:rPr>
              <w:t>+</w:t>
            </w:r>
          </w:p>
        </w:tc>
        <w:tc>
          <w:tcPr>
            <w:tcW w:w="1081" w:type="dxa"/>
            <w:tcBorders>
              <w:top w:val="nil"/>
              <w:left w:val="nil"/>
              <w:bottom w:val="single" w:sz="4" w:space="0" w:color="auto"/>
              <w:right w:val="single" w:sz="4" w:space="0" w:color="auto"/>
            </w:tcBorders>
            <w:shd w:val="clear" w:color="auto" w:fill="auto"/>
            <w:vAlign w:val="center"/>
          </w:tcPr>
          <w:p w14:paraId="715FA39D" w14:textId="3517F0CF" w:rsidR="00495322" w:rsidRPr="000649A1" w:rsidRDefault="000649A1" w:rsidP="00D9735B">
            <w:pPr>
              <w:jc w:val="center"/>
              <w:rPr>
                <w:rFonts w:eastAsia="Times New Roman"/>
                <w:b/>
                <w:sz w:val="16"/>
                <w:szCs w:val="16"/>
              </w:rPr>
            </w:pPr>
            <w:r>
              <w:rPr>
                <w:rFonts w:eastAsia="Times New Roman"/>
                <w:b/>
                <w:sz w:val="16"/>
                <w:szCs w:val="16"/>
              </w:rPr>
              <w:t>+</w:t>
            </w:r>
          </w:p>
        </w:tc>
        <w:tc>
          <w:tcPr>
            <w:tcW w:w="1211" w:type="dxa"/>
            <w:tcBorders>
              <w:top w:val="nil"/>
              <w:left w:val="nil"/>
              <w:bottom w:val="single" w:sz="4" w:space="0" w:color="auto"/>
              <w:right w:val="single" w:sz="4" w:space="0" w:color="auto"/>
            </w:tcBorders>
            <w:shd w:val="clear" w:color="auto" w:fill="auto"/>
            <w:vAlign w:val="center"/>
          </w:tcPr>
          <w:p w14:paraId="7D14C43A" w14:textId="727E000D" w:rsidR="00495322" w:rsidRPr="000649A1" w:rsidRDefault="000649A1" w:rsidP="00D9735B">
            <w:pPr>
              <w:jc w:val="center"/>
              <w:rPr>
                <w:rFonts w:eastAsia="Times New Roman"/>
                <w:b/>
                <w:sz w:val="16"/>
                <w:szCs w:val="16"/>
              </w:rPr>
            </w:pPr>
            <w:r>
              <w:rPr>
                <w:rFonts w:eastAsia="Times New Roman"/>
                <w:b/>
                <w:sz w:val="16"/>
                <w:szCs w:val="16"/>
              </w:rPr>
              <w:t>+</w:t>
            </w:r>
          </w:p>
        </w:tc>
        <w:tc>
          <w:tcPr>
            <w:tcW w:w="1212" w:type="dxa"/>
            <w:tcBorders>
              <w:top w:val="nil"/>
              <w:left w:val="nil"/>
              <w:bottom w:val="single" w:sz="4" w:space="0" w:color="auto"/>
              <w:right w:val="single" w:sz="4" w:space="0" w:color="auto"/>
            </w:tcBorders>
            <w:shd w:val="clear" w:color="auto" w:fill="auto"/>
            <w:vAlign w:val="center"/>
          </w:tcPr>
          <w:p w14:paraId="7217EAF7" w14:textId="66D4DE2B" w:rsidR="00495322" w:rsidRPr="000649A1" w:rsidRDefault="000649A1" w:rsidP="00D9735B">
            <w:pPr>
              <w:jc w:val="center"/>
              <w:rPr>
                <w:rFonts w:eastAsia="Times New Roman"/>
                <w:b/>
                <w:sz w:val="16"/>
                <w:szCs w:val="16"/>
              </w:rPr>
            </w:pPr>
            <w:r>
              <w:rPr>
                <w:rFonts w:eastAsia="Times New Roman"/>
                <w:b/>
                <w:sz w:val="16"/>
                <w:szCs w:val="16"/>
              </w:rPr>
              <w:t>+</w:t>
            </w:r>
          </w:p>
        </w:tc>
        <w:tc>
          <w:tcPr>
            <w:tcW w:w="1737" w:type="dxa"/>
            <w:tcBorders>
              <w:top w:val="nil"/>
              <w:left w:val="nil"/>
              <w:bottom w:val="single" w:sz="4" w:space="0" w:color="auto"/>
              <w:right w:val="single" w:sz="4" w:space="0" w:color="auto"/>
            </w:tcBorders>
            <w:shd w:val="clear" w:color="auto" w:fill="auto"/>
            <w:vAlign w:val="center"/>
          </w:tcPr>
          <w:p w14:paraId="1A9DF4C7" w14:textId="0F5C03BF" w:rsidR="00495322" w:rsidRPr="000649A1" w:rsidRDefault="000649A1" w:rsidP="00D9735B">
            <w:pPr>
              <w:jc w:val="center"/>
              <w:rPr>
                <w:rFonts w:eastAsia="Times New Roman"/>
                <w:b/>
                <w:sz w:val="16"/>
                <w:szCs w:val="16"/>
              </w:rPr>
            </w:pPr>
            <w:r>
              <w:rPr>
                <w:rFonts w:eastAsia="Times New Roman"/>
                <w:b/>
                <w:sz w:val="16"/>
                <w:szCs w:val="16"/>
              </w:rPr>
              <w:t>-</w:t>
            </w:r>
          </w:p>
        </w:tc>
      </w:tr>
      <w:tr w:rsidR="001872F7" w:rsidRPr="00D9735B" w14:paraId="7228E070" w14:textId="77777777" w:rsidTr="00A8309A">
        <w:trPr>
          <w:trHeight w:val="269"/>
        </w:trPr>
        <w:tc>
          <w:tcPr>
            <w:tcW w:w="422" w:type="dxa"/>
            <w:tcBorders>
              <w:top w:val="nil"/>
              <w:left w:val="single" w:sz="4" w:space="0" w:color="auto"/>
              <w:bottom w:val="single" w:sz="4" w:space="0" w:color="auto"/>
              <w:right w:val="single" w:sz="4" w:space="0" w:color="auto"/>
            </w:tcBorders>
            <w:shd w:val="clear" w:color="auto" w:fill="auto"/>
            <w:vAlign w:val="center"/>
          </w:tcPr>
          <w:p w14:paraId="25D248BA" w14:textId="77777777" w:rsidR="00495322" w:rsidRPr="00313361" w:rsidRDefault="00495322" w:rsidP="00D9735B">
            <w:pPr>
              <w:jc w:val="center"/>
              <w:rPr>
                <w:rFonts w:eastAsia="Times New Roman"/>
                <w:bCs/>
                <w:sz w:val="16"/>
                <w:szCs w:val="16"/>
                <w:lang w:val="kk-KZ"/>
              </w:rPr>
            </w:pPr>
            <w:r w:rsidRPr="00313361">
              <w:rPr>
                <w:rFonts w:eastAsia="Times New Roman"/>
                <w:bCs/>
                <w:sz w:val="16"/>
                <w:szCs w:val="16"/>
                <w:lang w:val="kk-KZ"/>
              </w:rPr>
              <w:t>4</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0F3CCC6F" w14:textId="72E803CA" w:rsidR="00495322" w:rsidRPr="00D9735B" w:rsidRDefault="00495322" w:rsidP="00306C6E">
            <w:pPr>
              <w:rPr>
                <w:rFonts w:eastAsia="Times New Roman"/>
                <w:b/>
                <w:bCs/>
                <w:sz w:val="16"/>
                <w:szCs w:val="16"/>
                <w:lang w:val="kk-KZ"/>
              </w:rPr>
            </w:pPr>
            <w:r w:rsidRPr="00D9735B">
              <w:rPr>
                <w:sz w:val="16"/>
                <w:szCs w:val="16"/>
                <w:lang w:val="kk-KZ"/>
              </w:rPr>
              <w:t>ТОО «Dariya medica «Дарья Медика»</w:t>
            </w:r>
          </w:p>
        </w:tc>
        <w:tc>
          <w:tcPr>
            <w:tcW w:w="503" w:type="dxa"/>
            <w:tcBorders>
              <w:top w:val="nil"/>
              <w:left w:val="nil"/>
              <w:bottom w:val="single" w:sz="4" w:space="0" w:color="auto"/>
              <w:right w:val="single" w:sz="4" w:space="0" w:color="auto"/>
            </w:tcBorders>
            <w:shd w:val="clear" w:color="auto" w:fill="auto"/>
            <w:vAlign w:val="center"/>
          </w:tcPr>
          <w:p w14:paraId="2A7B6F07" w14:textId="7E9B1C92" w:rsidR="00495322" w:rsidRPr="00352D19" w:rsidRDefault="00352D19" w:rsidP="00D9735B">
            <w:pPr>
              <w:jc w:val="center"/>
              <w:rPr>
                <w:rFonts w:eastAsia="Times New Roman"/>
                <w:b/>
                <w:sz w:val="16"/>
                <w:szCs w:val="16"/>
              </w:rPr>
            </w:pPr>
            <w:r>
              <w:rPr>
                <w:rFonts w:eastAsia="Times New Roman"/>
                <w:b/>
                <w:sz w:val="16"/>
                <w:szCs w:val="16"/>
              </w:rPr>
              <w:t>+</w:t>
            </w:r>
          </w:p>
        </w:tc>
        <w:tc>
          <w:tcPr>
            <w:tcW w:w="658" w:type="dxa"/>
            <w:tcBorders>
              <w:top w:val="nil"/>
              <w:left w:val="nil"/>
              <w:bottom w:val="single" w:sz="4" w:space="0" w:color="auto"/>
              <w:right w:val="single" w:sz="4" w:space="0" w:color="auto"/>
            </w:tcBorders>
            <w:shd w:val="clear" w:color="auto" w:fill="auto"/>
            <w:vAlign w:val="center"/>
          </w:tcPr>
          <w:p w14:paraId="5C5F3BEE" w14:textId="1FA4036E" w:rsidR="00495322" w:rsidRPr="00352D19" w:rsidRDefault="00352D19" w:rsidP="00D9735B">
            <w:pPr>
              <w:jc w:val="center"/>
              <w:rPr>
                <w:rFonts w:eastAsia="Times New Roman"/>
                <w:b/>
                <w:sz w:val="16"/>
                <w:szCs w:val="16"/>
              </w:rPr>
            </w:pPr>
            <w:r>
              <w:rPr>
                <w:rFonts w:eastAsia="Times New Roman"/>
                <w:b/>
                <w:sz w:val="16"/>
                <w:szCs w:val="16"/>
              </w:rPr>
              <w:t>+</w:t>
            </w:r>
          </w:p>
        </w:tc>
        <w:tc>
          <w:tcPr>
            <w:tcW w:w="411" w:type="dxa"/>
            <w:tcBorders>
              <w:top w:val="nil"/>
              <w:left w:val="nil"/>
              <w:bottom w:val="single" w:sz="4" w:space="0" w:color="auto"/>
              <w:right w:val="single" w:sz="4" w:space="0" w:color="auto"/>
            </w:tcBorders>
            <w:shd w:val="clear" w:color="auto" w:fill="auto"/>
            <w:vAlign w:val="center"/>
          </w:tcPr>
          <w:p w14:paraId="4C8AF1E0" w14:textId="72244622" w:rsidR="00495322" w:rsidRPr="00352D19" w:rsidRDefault="00352D19" w:rsidP="00D9735B">
            <w:pPr>
              <w:jc w:val="center"/>
              <w:rPr>
                <w:rFonts w:eastAsia="Times New Roman"/>
                <w:b/>
                <w:sz w:val="16"/>
                <w:szCs w:val="16"/>
              </w:rPr>
            </w:pPr>
            <w:r>
              <w:rPr>
                <w:rFonts w:eastAsia="Times New Roman"/>
                <w:b/>
                <w:sz w:val="16"/>
                <w:szCs w:val="16"/>
              </w:rPr>
              <w:t>+</w:t>
            </w:r>
          </w:p>
        </w:tc>
        <w:tc>
          <w:tcPr>
            <w:tcW w:w="1045" w:type="dxa"/>
            <w:tcBorders>
              <w:top w:val="nil"/>
              <w:left w:val="nil"/>
              <w:bottom w:val="single" w:sz="4" w:space="0" w:color="auto"/>
              <w:right w:val="single" w:sz="4" w:space="0" w:color="auto"/>
            </w:tcBorders>
            <w:shd w:val="clear" w:color="auto" w:fill="auto"/>
            <w:vAlign w:val="center"/>
          </w:tcPr>
          <w:p w14:paraId="096E051B" w14:textId="74A388E0" w:rsidR="00495322" w:rsidRPr="00352D19" w:rsidRDefault="00352D19" w:rsidP="00D9735B">
            <w:pPr>
              <w:jc w:val="center"/>
              <w:rPr>
                <w:rFonts w:eastAsia="Times New Roman"/>
                <w:b/>
                <w:sz w:val="16"/>
                <w:szCs w:val="16"/>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5CC69168" w14:textId="40C6E366" w:rsidR="00495322" w:rsidRPr="00352D19" w:rsidRDefault="00352D19" w:rsidP="00D9735B">
            <w:pPr>
              <w:jc w:val="center"/>
              <w:rPr>
                <w:rFonts w:eastAsia="Times New Roman"/>
                <w:b/>
                <w:sz w:val="16"/>
                <w:szCs w:val="16"/>
              </w:rPr>
            </w:pPr>
            <w:r>
              <w:rPr>
                <w:rFonts w:eastAsia="Times New Roman"/>
                <w:b/>
                <w:sz w:val="16"/>
                <w:szCs w:val="16"/>
              </w:rPr>
              <w:t>+</w:t>
            </w:r>
          </w:p>
        </w:tc>
        <w:tc>
          <w:tcPr>
            <w:tcW w:w="962" w:type="dxa"/>
            <w:tcBorders>
              <w:top w:val="nil"/>
              <w:left w:val="nil"/>
              <w:bottom w:val="single" w:sz="4" w:space="0" w:color="auto"/>
              <w:right w:val="single" w:sz="4" w:space="0" w:color="auto"/>
            </w:tcBorders>
            <w:shd w:val="clear" w:color="auto" w:fill="auto"/>
            <w:vAlign w:val="center"/>
          </w:tcPr>
          <w:p w14:paraId="48C53040" w14:textId="290E9ACB" w:rsidR="00495322" w:rsidRPr="00352D19" w:rsidRDefault="00352D19" w:rsidP="00D9735B">
            <w:pPr>
              <w:jc w:val="center"/>
              <w:rPr>
                <w:rFonts w:eastAsia="Times New Roman"/>
                <w:b/>
                <w:sz w:val="16"/>
                <w:szCs w:val="16"/>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4FD8EF8D" w14:textId="403C219D" w:rsidR="00495322" w:rsidRPr="00352D19" w:rsidRDefault="00352D19" w:rsidP="00D9735B">
            <w:pPr>
              <w:jc w:val="center"/>
              <w:rPr>
                <w:rFonts w:eastAsia="Times New Roman"/>
                <w:b/>
                <w:sz w:val="16"/>
                <w:szCs w:val="16"/>
              </w:rPr>
            </w:pPr>
            <w:r>
              <w:rPr>
                <w:rFonts w:eastAsia="Times New Roman"/>
                <w:b/>
                <w:sz w:val="16"/>
                <w:szCs w:val="16"/>
              </w:rPr>
              <w:t>-</w:t>
            </w:r>
          </w:p>
        </w:tc>
        <w:tc>
          <w:tcPr>
            <w:tcW w:w="1220" w:type="dxa"/>
            <w:tcBorders>
              <w:top w:val="nil"/>
              <w:left w:val="nil"/>
              <w:bottom w:val="single" w:sz="4" w:space="0" w:color="auto"/>
              <w:right w:val="single" w:sz="4" w:space="0" w:color="auto"/>
            </w:tcBorders>
            <w:shd w:val="clear" w:color="auto" w:fill="auto"/>
            <w:vAlign w:val="center"/>
          </w:tcPr>
          <w:p w14:paraId="506AC811" w14:textId="30553650" w:rsidR="00495322" w:rsidRPr="00352D19" w:rsidRDefault="00352D19" w:rsidP="00D9735B">
            <w:pPr>
              <w:jc w:val="center"/>
              <w:rPr>
                <w:rFonts w:eastAsia="Times New Roman"/>
                <w:b/>
                <w:sz w:val="16"/>
                <w:szCs w:val="16"/>
              </w:rPr>
            </w:pPr>
            <w:r>
              <w:rPr>
                <w:rFonts w:eastAsia="Times New Roman"/>
                <w:b/>
                <w:sz w:val="16"/>
                <w:szCs w:val="16"/>
              </w:rPr>
              <w:t>+</w:t>
            </w:r>
          </w:p>
        </w:tc>
        <w:tc>
          <w:tcPr>
            <w:tcW w:w="1081" w:type="dxa"/>
            <w:tcBorders>
              <w:top w:val="nil"/>
              <w:left w:val="nil"/>
              <w:bottom w:val="single" w:sz="4" w:space="0" w:color="auto"/>
              <w:right w:val="single" w:sz="4" w:space="0" w:color="auto"/>
            </w:tcBorders>
            <w:shd w:val="clear" w:color="auto" w:fill="auto"/>
            <w:vAlign w:val="center"/>
          </w:tcPr>
          <w:p w14:paraId="2B8A17D5" w14:textId="5011695D" w:rsidR="00495322" w:rsidRPr="00352D19" w:rsidRDefault="00352D19" w:rsidP="00D9735B">
            <w:pPr>
              <w:jc w:val="center"/>
              <w:rPr>
                <w:rFonts w:eastAsia="Times New Roman"/>
                <w:b/>
                <w:sz w:val="16"/>
                <w:szCs w:val="16"/>
              </w:rPr>
            </w:pPr>
            <w:r>
              <w:rPr>
                <w:rFonts w:eastAsia="Times New Roman"/>
                <w:b/>
                <w:sz w:val="16"/>
                <w:szCs w:val="16"/>
              </w:rPr>
              <w:t>+</w:t>
            </w:r>
          </w:p>
        </w:tc>
        <w:tc>
          <w:tcPr>
            <w:tcW w:w="1211" w:type="dxa"/>
            <w:tcBorders>
              <w:top w:val="nil"/>
              <w:left w:val="nil"/>
              <w:bottom w:val="single" w:sz="4" w:space="0" w:color="auto"/>
              <w:right w:val="single" w:sz="4" w:space="0" w:color="auto"/>
            </w:tcBorders>
            <w:shd w:val="clear" w:color="auto" w:fill="auto"/>
            <w:vAlign w:val="center"/>
          </w:tcPr>
          <w:p w14:paraId="6BC1102E" w14:textId="4703E782" w:rsidR="00495322" w:rsidRPr="00352D19" w:rsidRDefault="00352D19" w:rsidP="00D9735B">
            <w:pPr>
              <w:jc w:val="center"/>
              <w:rPr>
                <w:rFonts w:eastAsia="Times New Roman"/>
                <w:b/>
                <w:sz w:val="16"/>
                <w:szCs w:val="16"/>
              </w:rPr>
            </w:pPr>
            <w:r>
              <w:rPr>
                <w:rFonts w:eastAsia="Times New Roman"/>
                <w:b/>
                <w:sz w:val="16"/>
                <w:szCs w:val="16"/>
              </w:rPr>
              <w:t>+</w:t>
            </w:r>
          </w:p>
        </w:tc>
        <w:tc>
          <w:tcPr>
            <w:tcW w:w="1212" w:type="dxa"/>
            <w:tcBorders>
              <w:top w:val="nil"/>
              <w:left w:val="nil"/>
              <w:bottom w:val="single" w:sz="4" w:space="0" w:color="auto"/>
              <w:right w:val="single" w:sz="4" w:space="0" w:color="auto"/>
            </w:tcBorders>
            <w:shd w:val="clear" w:color="auto" w:fill="auto"/>
            <w:vAlign w:val="center"/>
          </w:tcPr>
          <w:p w14:paraId="782BAC3D" w14:textId="7BD52E14" w:rsidR="00495322" w:rsidRPr="00352D19" w:rsidRDefault="00352D19" w:rsidP="00D9735B">
            <w:pPr>
              <w:jc w:val="center"/>
              <w:rPr>
                <w:rFonts w:eastAsia="Times New Roman"/>
                <w:b/>
                <w:sz w:val="16"/>
                <w:szCs w:val="16"/>
              </w:rPr>
            </w:pPr>
            <w:r>
              <w:rPr>
                <w:rFonts w:eastAsia="Times New Roman"/>
                <w:b/>
                <w:sz w:val="16"/>
                <w:szCs w:val="16"/>
              </w:rPr>
              <w:t>+</w:t>
            </w:r>
          </w:p>
        </w:tc>
        <w:tc>
          <w:tcPr>
            <w:tcW w:w="1737" w:type="dxa"/>
            <w:tcBorders>
              <w:top w:val="nil"/>
              <w:left w:val="nil"/>
              <w:bottom w:val="single" w:sz="4" w:space="0" w:color="auto"/>
              <w:right w:val="single" w:sz="4" w:space="0" w:color="auto"/>
            </w:tcBorders>
            <w:shd w:val="clear" w:color="auto" w:fill="auto"/>
            <w:vAlign w:val="center"/>
          </w:tcPr>
          <w:p w14:paraId="3E7B914D" w14:textId="3C55BCE3" w:rsidR="00495322" w:rsidRPr="00352D19" w:rsidRDefault="00352D19" w:rsidP="00D9735B">
            <w:pPr>
              <w:jc w:val="center"/>
              <w:rPr>
                <w:rFonts w:eastAsia="Times New Roman"/>
                <w:b/>
                <w:sz w:val="16"/>
                <w:szCs w:val="16"/>
              </w:rPr>
            </w:pPr>
            <w:r>
              <w:rPr>
                <w:rFonts w:eastAsia="Times New Roman"/>
                <w:b/>
                <w:sz w:val="16"/>
                <w:szCs w:val="16"/>
              </w:rPr>
              <w:t>-</w:t>
            </w:r>
          </w:p>
        </w:tc>
      </w:tr>
      <w:tr w:rsidR="001872F7" w:rsidRPr="00D9735B" w14:paraId="6FA788F8" w14:textId="77777777" w:rsidTr="00A8309A">
        <w:trPr>
          <w:trHeight w:val="273"/>
        </w:trPr>
        <w:tc>
          <w:tcPr>
            <w:tcW w:w="422" w:type="dxa"/>
            <w:tcBorders>
              <w:top w:val="nil"/>
              <w:left w:val="single" w:sz="4" w:space="0" w:color="auto"/>
              <w:bottom w:val="single" w:sz="4" w:space="0" w:color="auto"/>
              <w:right w:val="single" w:sz="4" w:space="0" w:color="auto"/>
            </w:tcBorders>
            <w:shd w:val="clear" w:color="auto" w:fill="auto"/>
            <w:vAlign w:val="center"/>
          </w:tcPr>
          <w:p w14:paraId="25372CDD" w14:textId="77777777" w:rsidR="00495322" w:rsidRPr="00313361" w:rsidRDefault="00495322" w:rsidP="00D9735B">
            <w:pPr>
              <w:jc w:val="center"/>
              <w:rPr>
                <w:rFonts w:eastAsia="Times New Roman"/>
                <w:bCs/>
                <w:sz w:val="16"/>
                <w:szCs w:val="16"/>
                <w:lang w:val="kk-KZ"/>
              </w:rPr>
            </w:pPr>
            <w:r w:rsidRPr="00313361">
              <w:rPr>
                <w:rFonts w:eastAsia="Times New Roman"/>
                <w:bCs/>
                <w:sz w:val="16"/>
                <w:szCs w:val="16"/>
                <w:lang w:val="kk-KZ"/>
              </w:rPr>
              <w:t>5</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50C0DDA5" w14:textId="49E64D4D" w:rsidR="00495322" w:rsidRPr="00D9735B" w:rsidRDefault="00495322" w:rsidP="00306C6E">
            <w:pPr>
              <w:rPr>
                <w:rFonts w:eastAsia="Times New Roman"/>
                <w:b/>
                <w:bCs/>
                <w:sz w:val="16"/>
                <w:szCs w:val="16"/>
              </w:rPr>
            </w:pPr>
            <w:r w:rsidRPr="00D9735B">
              <w:rPr>
                <w:sz w:val="16"/>
                <w:szCs w:val="16"/>
              </w:rPr>
              <w:t>ТОО «Innovo»</w:t>
            </w:r>
          </w:p>
        </w:tc>
        <w:tc>
          <w:tcPr>
            <w:tcW w:w="503" w:type="dxa"/>
            <w:tcBorders>
              <w:top w:val="nil"/>
              <w:left w:val="nil"/>
              <w:bottom w:val="single" w:sz="4" w:space="0" w:color="auto"/>
              <w:right w:val="single" w:sz="4" w:space="0" w:color="auto"/>
            </w:tcBorders>
            <w:shd w:val="clear" w:color="auto" w:fill="auto"/>
            <w:vAlign w:val="center"/>
          </w:tcPr>
          <w:p w14:paraId="1203E819" w14:textId="5DE25302" w:rsidR="00495322" w:rsidRPr="00352D19" w:rsidRDefault="00352D19" w:rsidP="00D9735B">
            <w:pPr>
              <w:jc w:val="center"/>
              <w:rPr>
                <w:rFonts w:eastAsia="Times New Roman"/>
                <w:b/>
                <w:sz w:val="16"/>
                <w:szCs w:val="16"/>
              </w:rPr>
            </w:pPr>
            <w:r>
              <w:rPr>
                <w:rFonts w:eastAsia="Times New Roman"/>
                <w:b/>
                <w:sz w:val="16"/>
                <w:szCs w:val="16"/>
              </w:rPr>
              <w:t>+</w:t>
            </w:r>
          </w:p>
        </w:tc>
        <w:tc>
          <w:tcPr>
            <w:tcW w:w="658" w:type="dxa"/>
            <w:tcBorders>
              <w:top w:val="nil"/>
              <w:left w:val="nil"/>
              <w:bottom w:val="single" w:sz="4" w:space="0" w:color="auto"/>
              <w:right w:val="single" w:sz="4" w:space="0" w:color="auto"/>
            </w:tcBorders>
            <w:shd w:val="clear" w:color="auto" w:fill="auto"/>
            <w:vAlign w:val="center"/>
          </w:tcPr>
          <w:p w14:paraId="3AEBC2CD" w14:textId="4E975ECC" w:rsidR="00495322" w:rsidRPr="00352D19" w:rsidRDefault="00352D19" w:rsidP="00D9735B">
            <w:pPr>
              <w:jc w:val="center"/>
              <w:rPr>
                <w:rFonts w:eastAsia="Times New Roman"/>
                <w:b/>
                <w:sz w:val="16"/>
                <w:szCs w:val="16"/>
              </w:rPr>
            </w:pPr>
            <w:r>
              <w:rPr>
                <w:rFonts w:eastAsia="Times New Roman"/>
                <w:b/>
                <w:sz w:val="16"/>
                <w:szCs w:val="16"/>
              </w:rPr>
              <w:t>+</w:t>
            </w:r>
          </w:p>
        </w:tc>
        <w:tc>
          <w:tcPr>
            <w:tcW w:w="411" w:type="dxa"/>
            <w:tcBorders>
              <w:top w:val="nil"/>
              <w:left w:val="nil"/>
              <w:bottom w:val="single" w:sz="4" w:space="0" w:color="auto"/>
              <w:right w:val="single" w:sz="4" w:space="0" w:color="auto"/>
            </w:tcBorders>
            <w:shd w:val="clear" w:color="auto" w:fill="auto"/>
            <w:vAlign w:val="center"/>
          </w:tcPr>
          <w:p w14:paraId="019D0366" w14:textId="201CA79B" w:rsidR="00495322" w:rsidRPr="00352D19" w:rsidRDefault="00352D19" w:rsidP="00D9735B">
            <w:pPr>
              <w:jc w:val="center"/>
              <w:rPr>
                <w:rFonts w:eastAsia="Times New Roman"/>
                <w:b/>
                <w:sz w:val="16"/>
                <w:szCs w:val="16"/>
              </w:rPr>
            </w:pPr>
            <w:r>
              <w:rPr>
                <w:rFonts w:eastAsia="Times New Roman"/>
                <w:b/>
                <w:sz w:val="16"/>
                <w:szCs w:val="16"/>
              </w:rPr>
              <w:t>+</w:t>
            </w:r>
          </w:p>
        </w:tc>
        <w:tc>
          <w:tcPr>
            <w:tcW w:w="1045" w:type="dxa"/>
            <w:tcBorders>
              <w:top w:val="nil"/>
              <w:left w:val="nil"/>
              <w:bottom w:val="single" w:sz="4" w:space="0" w:color="auto"/>
              <w:right w:val="single" w:sz="4" w:space="0" w:color="auto"/>
            </w:tcBorders>
            <w:shd w:val="clear" w:color="auto" w:fill="auto"/>
            <w:vAlign w:val="center"/>
          </w:tcPr>
          <w:p w14:paraId="7F981A1F" w14:textId="0656A394" w:rsidR="00495322" w:rsidRPr="00352D19" w:rsidRDefault="00352D19" w:rsidP="00D9735B">
            <w:pPr>
              <w:jc w:val="center"/>
              <w:rPr>
                <w:rFonts w:eastAsia="Times New Roman"/>
                <w:b/>
                <w:sz w:val="16"/>
                <w:szCs w:val="16"/>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092F0EB4" w14:textId="44CE1612" w:rsidR="00495322" w:rsidRPr="00352D19" w:rsidRDefault="00352D19" w:rsidP="00D9735B">
            <w:pPr>
              <w:jc w:val="center"/>
              <w:rPr>
                <w:rFonts w:eastAsia="Times New Roman"/>
                <w:b/>
                <w:sz w:val="16"/>
                <w:szCs w:val="16"/>
              </w:rPr>
            </w:pPr>
            <w:r>
              <w:rPr>
                <w:rFonts w:eastAsia="Times New Roman"/>
                <w:b/>
                <w:sz w:val="16"/>
                <w:szCs w:val="16"/>
              </w:rPr>
              <w:t>+</w:t>
            </w:r>
          </w:p>
        </w:tc>
        <w:tc>
          <w:tcPr>
            <w:tcW w:w="962" w:type="dxa"/>
            <w:tcBorders>
              <w:top w:val="nil"/>
              <w:left w:val="nil"/>
              <w:bottom w:val="single" w:sz="4" w:space="0" w:color="auto"/>
              <w:right w:val="single" w:sz="4" w:space="0" w:color="auto"/>
            </w:tcBorders>
            <w:shd w:val="clear" w:color="auto" w:fill="auto"/>
            <w:vAlign w:val="center"/>
          </w:tcPr>
          <w:p w14:paraId="6D53BC92" w14:textId="6E845A1D" w:rsidR="00495322" w:rsidRPr="00986EDD" w:rsidRDefault="00986EDD" w:rsidP="00D9735B">
            <w:pPr>
              <w:jc w:val="center"/>
              <w:rPr>
                <w:rFonts w:eastAsia="Times New Roman"/>
                <w:b/>
                <w:sz w:val="16"/>
                <w:szCs w:val="16"/>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40761B2F" w14:textId="668201E5" w:rsidR="00495322" w:rsidRPr="00986EDD" w:rsidRDefault="00986EDD" w:rsidP="00D9735B">
            <w:pPr>
              <w:jc w:val="center"/>
              <w:rPr>
                <w:rFonts w:eastAsia="Times New Roman"/>
                <w:b/>
                <w:sz w:val="16"/>
                <w:szCs w:val="16"/>
              </w:rPr>
            </w:pPr>
            <w:r>
              <w:rPr>
                <w:rFonts w:eastAsia="Times New Roman"/>
                <w:b/>
                <w:sz w:val="16"/>
                <w:szCs w:val="16"/>
              </w:rPr>
              <w:t>-</w:t>
            </w:r>
          </w:p>
        </w:tc>
        <w:tc>
          <w:tcPr>
            <w:tcW w:w="1220" w:type="dxa"/>
            <w:tcBorders>
              <w:top w:val="nil"/>
              <w:left w:val="nil"/>
              <w:bottom w:val="single" w:sz="4" w:space="0" w:color="auto"/>
              <w:right w:val="single" w:sz="4" w:space="0" w:color="auto"/>
            </w:tcBorders>
            <w:shd w:val="clear" w:color="auto" w:fill="auto"/>
            <w:vAlign w:val="center"/>
          </w:tcPr>
          <w:p w14:paraId="0DFDB484" w14:textId="248F95AB" w:rsidR="00495322" w:rsidRPr="00986EDD" w:rsidRDefault="00986EDD" w:rsidP="00D9735B">
            <w:pPr>
              <w:jc w:val="center"/>
              <w:rPr>
                <w:rFonts w:eastAsia="Times New Roman"/>
                <w:b/>
                <w:sz w:val="16"/>
                <w:szCs w:val="16"/>
              </w:rPr>
            </w:pPr>
            <w:r>
              <w:rPr>
                <w:rFonts w:eastAsia="Times New Roman"/>
                <w:b/>
                <w:sz w:val="16"/>
                <w:szCs w:val="16"/>
              </w:rPr>
              <w:t>+</w:t>
            </w:r>
          </w:p>
        </w:tc>
        <w:tc>
          <w:tcPr>
            <w:tcW w:w="1081" w:type="dxa"/>
            <w:tcBorders>
              <w:top w:val="nil"/>
              <w:left w:val="nil"/>
              <w:bottom w:val="single" w:sz="4" w:space="0" w:color="auto"/>
              <w:right w:val="single" w:sz="4" w:space="0" w:color="auto"/>
            </w:tcBorders>
            <w:shd w:val="clear" w:color="auto" w:fill="auto"/>
            <w:vAlign w:val="center"/>
          </w:tcPr>
          <w:p w14:paraId="5902E8A5" w14:textId="336D950B" w:rsidR="00495322" w:rsidRPr="00986EDD" w:rsidRDefault="00986EDD" w:rsidP="00D9735B">
            <w:pPr>
              <w:jc w:val="center"/>
              <w:rPr>
                <w:rFonts w:eastAsia="Times New Roman"/>
                <w:b/>
                <w:sz w:val="16"/>
                <w:szCs w:val="16"/>
              </w:rPr>
            </w:pPr>
            <w:r>
              <w:rPr>
                <w:rFonts w:eastAsia="Times New Roman"/>
                <w:b/>
                <w:sz w:val="16"/>
                <w:szCs w:val="16"/>
              </w:rPr>
              <w:t>+</w:t>
            </w:r>
          </w:p>
        </w:tc>
        <w:tc>
          <w:tcPr>
            <w:tcW w:w="1211" w:type="dxa"/>
            <w:tcBorders>
              <w:top w:val="nil"/>
              <w:left w:val="nil"/>
              <w:bottom w:val="single" w:sz="4" w:space="0" w:color="auto"/>
              <w:right w:val="single" w:sz="4" w:space="0" w:color="auto"/>
            </w:tcBorders>
            <w:shd w:val="clear" w:color="auto" w:fill="auto"/>
            <w:vAlign w:val="center"/>
          </w:tcPr>
          <w:p w14:paraId="5FA3E0B9" w14:textId="0DFB8B42" w:rsidR="00495322" w:rsidRPr="00986EDD" w:rsidRDefault="00986EDD" w:rsidP="00D9735B">
            <w:pPr>
              <w:jc w:val="center"/>
              <w:rPr>
                <w:rFonts w:eastAsia="Times New Roman"/>
                <w:b/>
                <w:sz w:val="16"/>
                <w:szCs w:val="16"/>
              </w:rPr>
            </w:pPr>
            <w:r>
              <w:rPr>
                <w:rFonts w:eastAsia="Times New Roman"/>
                <w:b/>
                <w:sz w:val="16"/>
                <w:szCs w:val="16"/>
              </w:rPr>
              <w:t>+</w:t>
            </w:r>
          </w:p>
        </w:tc>
        <w:tc>
          <w:tcPr>
            <w:tcW w:w="1212" w:type="dxa"/>
            <w:tcBorders>
              <w:top w:val="nil"/>
              <w:left w:val="nil"/>
              <w:bottom w:val="single" w:sz="4" w:space="0" w:color="auto"/>
              <w:right w:val="single" w:sz="4" w:space="0" w:color="auto"/>
            </w:tcBorders>
            <w:shd w:val="clear" w:color="auto" w:fill="auto"/>
            <w:vAlign w:val="center"/>
          </w:tcPr>
          <w:p w14:paraId="371E11B1" w14:textId="061A28AA" w:rsidR="00495322" w:rsidRPr="00986EDD" w:rsidRDefault="00986EDD" w:rsidP="00D9735B">
            <w:pPr>
              <w:jc w:val="center"/>
              <w:rPr>
                <w:rFonts w:eastAsia="Times New Roman"/>
                <w:b/>
                <w:sz w:val="16"/>
                <w:szCs w:val="16"/>
              </w:rPr>
            </w:pPr>
            <w:r>
              <w:rPr>
                <w:rFonts w:eastAsia="Times New Roman"/>
                <w:b/>
                <w:sz w:val="16"/>
                <w:szCs w:val="16"/>
              </w:rPr>
              <w:t>+</w:t>
            </w:r>
          </w:p>
        </w:tc>
        <w:tc>
          <w:tcPr>
            <w:tcW w:w="1737" w:type="dxa"/>
            <w:tcBorders>
              <w:top w:val="nil"/>
              <w:left w:val="nil"/>
              <w:bottom w:val="single" w:sz="4" w:space="0" w:color="auto"/>
              <w:right w:val="single" w:sz="4" w:space="0" w:color="auto"/>
            </w:tcBorders>
            <w:shd w:val="clear" w:color="auto" w:fill="auto"/>
            <w:vAlign w:val="center"/>
          </w:tcPr>
          <w:p w14:paraId="179973E4" w14:textId="3496B263" w:rsidR="00495322" w:rsidRPr="00986EDD" w:rsidRDefault="00986EDD" w:rsidP="00D9735B">
            <w:pPr>
              <w:jc w:val="center"/>
              <w:rPr>
                <w:rFonts w:eastAsia="Times New Roman"/>
                <w:b/>
                <w:sz w:val="16"/>
                <w:szCs w:val="16"/>
              </w:rPr>
            </w:pPr>
            <w:r>
              <w:rPr>
                <w:rFonts w:eastAsia="Times New Roman"/>
                <w:b/>
                <w:sz w:val="16"/>
                <w:szCs w:val="16"/>
              </w:rPr>
              <w:t>-</w:t>
            </w:r>
          </w:p>
        </w:tc>
      </w:tr>
      <w:tr w:rsidR="001872F7" w:rsidRPr="00D9735B" w14:paraId="791F6E41" w14:textId="77777777" w:rsidTr="00A8309A">
        <w:trPr>
          <w:trHeight w:val="273"/>
        </w:trPr>
        <w:tc>
          <w:tcPr>
            <w:tcW w:w="422" w:type="dxa"/>
            <w:tcBorders>
              <w:top w:val="nil"/>
              <w:left w:val="single" w:sz="4" w:space="0" w:color="auto"/>
              <w:bottom w:val="single" w:sz="4" w:space="0" w:color="auto"/>
              <w:right w:val="single" w:sz="4" w:space="0" w:color="auto"/>
            </w:tcBorders>
            <w:shd w:val="clear" w:color="auto" w:fill="auto"/>
            <w:vAlign w:val="center"/>
          </w:tcPr>
          <w:p w14:paraId="093E81BE" w14:textId="77777777" w:rsidR="00495322" w:rsidRPr="00313361" w:rsidRDefault="00495322" w:rsidP="00D9735B">
            <w:pPr>
              <w:jc w:val="center"/>
              <w:rPr>
                <w:rFonts w:eastAsia="Times New Roman"/>
                <w:bCs/>
                <w:sz w:val="16"/>
                <w:szCs w:val="16"/>
                <w:lang w:val="kk-KZ"/>
              </w:rPr>
            </w:pPr>
            <w:r w:rsidRPr="00313361">
              <w:rPr>
                <w:rFonts w:eastAsia="Times New Roman"/>
                <w:bCs/>
                <w:sz w:val="16"/>
                <w:szCs w:val="16"/>
                <w:lang w:val="kk-KZ"/>
              </w:rPr>
              <w:t>6</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3E03FC03" w14:textId="233052A0" w:rsidR="00495322" w:rsidRPr="00D9735B" w:rsidRDefault="00495322" w:rsidP="00306C6E">
            <w:pPr>
              <w:rPr>
                <w:rFonts w:eastAsia="Times New Roman"/>
                <w:b/>
                <w:bCs/>
                <w:sz w:val="16"/>
                <w:szCs w:val="16"/>
              </w:rPr>
            </w:pPr>
            <w:r w:rsidRPr="00D9735B">
              <w:rPr>
                <w:sz w:val="16"/>
                <w:szCs w:val="16"/>
              </w:rPr>
              <w:t>ТОО «RuMa Farm»</w:t>
            </w:r>
          </w:p>
        </w:tc>
        <w:tc>
          <w:tcPr>
            <w:tcW w:w="503" w:type="dxa"/>
            <w:tcBorders>
              <w:top w:val="nil"/>
              <w:left w:val="nil"/>
              <w:bottom w:val="single" w:sz="4" w:space="0" w:color="auto"/>
              <w:right w:val="single" w:sz="4" w:space="0" w:color="auto"/>
            </w:tcBorders>
            <w:shd w:val="clear" w:color="auto" w:fill="auto"/>
            <w:vAlign w:val="center"/>
          </w:tcPr>
          <w:p w14:paraId="39E7DC74" w14:textId="21747326" w:rsidR="00495322" w:rsidRPr="003F76D6" w:rsidRDefault="003F76D6" w:rsidP="00D9735B">
            <w:pPr>
              <w:jc w:val="center"/>
              <w:rPr>
                <w:rFonts w:eastAsia="Times New Roman"/>
                <w:b/>
                <w:sz w:val="16"/>
                <w:szCs w:val="16"/>
              </w:rPr>
            </w:pPr>
            <w:r>
              <w:rPr>
                <w:rFonts w:eastAsia="Times New Roman"/>
                <w:b/>
                <w:sz w:val="16"/>
                <w:szCs w:val="16"/>
              </w:rPr>
              <w:t>+</w:t>
            </w:r>
          </w:p>
        </w:tc>
        <w:tc>
          <w:tcPr>
            <w:tcW w:w="658" w:type="dxa"/>
            <w:tcBorders>
              <w:top w:val="nil"/>
              <w:left w:val="nil"/>
              <w:bottom w:val="single" w:sz="4" w:space="0" w:color="auto"/>
              <w:right w:val="single" w:sz="4" w:space="0" w:color="auto"/>
            </w:tcBorders>
            <w:shd w:val="clear" w:color="auto" w:fill="auto"/>
            <w:vAlign w:val="center"/>
          </w:tcPr>
          <w:p w14:paraId="0F010E0F" w14:textId="0B724DA1" w:rsidR="00495322" w:rsidRPr="003F76D6" w:rsidRDefault="003F76D6" w:rsidP="00D9735B">
            <w:pPr>
              <w:jc w:val="center"/>
              <w:rPr>
                <w:rFonts w:eastAsia="Times New Roman"/>
                <w:b/>
                <w:sz w:val="16"/>
                <w:szCs w:val="16"/>
              </w:rPr>
            </w:pPr>
            <w:r>
              <w:rPr>
                <w:rFonts w:eastAsia="Times New Roman"/>
                <w:b/>
                <w:sz w:val="16"/>
                <w:szCs w:val="16"/>
              </w:rPr>
              <w:t>+</w:t>
            </w:r>
          </w:p>
        </w:tc>
        <w:tc>
          <w:tcPr>
            <w:tcW w:w="411" w:type="dxa"/>
            <w:tcBorders>
              <w:top w:val="nil"/>
              <w:left w:val="nil"/>
              <w:bottom w:val="single" w:sz="4" w:space="0" w:color="auto"/>
              <w:right w:val="single" w:sz="4" w:space="0" w:color="auto"/>
            </w:tcBorders>
            <w:shd w:val="clear" w:color="auto" w:fill="auto"/>
            <w:vAlign w:val="center"/>
          </w:tcPr>
          <w:p w14:paraId="3685069A" w14:textId="3B18BE47" w:rsidR="00495322" w:rsidRPr="003F76D6" w:rsidRDefault="003F76D6" w:rsidP="00D9735B">
            <w:pPr>
              <w:jc w:val="center"/>
              <w:rPr>
                <w:rFonts w:eastAsia="Times New Roman"/>
                <w:b/>
                <w:sz w:val="16"/>
                <w:szCs w:val="16"/>
              </w:rPr>
            </w:pPr>
            <w:r>
              <w:rPr>
                <w:rFonts w:eastAsia="Times New Roman"/>
                <w:b/>
                <w:sz w:val="16"/>
                <w:szCs w:val="16"/>
              </w:rPr>
              <w:t>+</w:t>
            </w:r>
          </w:p>
        </w:tc>
        <w:tc>
          <w:tcPr>
            <w:tcW w:w="1045" w:type="dxa"/>
            <w:tcBorders>
              <w:top w:val="nil"/>
              <w:left w:val="nil"/>
              <w:bottom w:val="single" w:sz="4" w:space="0" w:color="auto"/>
              <w:right w:val="single" w:sz="4" w:space="0" w:color="auto"/>
            </w:tcBorders>
            <w:shd w:val="clear" w:color="auto" w:fill="auto"/>
            <w:vAlign w:val="center"/>
          </w:tcPr>
          <w:p w14:paraId="285B21C8" w14:textId="3F488AC0" w:rsidR="00495322" w:rsidRPr="003F76D6" w:rsidRDefault="003F76D6" w:rsidP="00D9735B">
            <w:pPr>
              <w:jc w:val="center"/>
              <w:rPr>
                <w:rFonts w:eastAsia="Times New Roman"/>
                <w:b/>
                <w:sz w:val="16"/>
                <w:szCs w:val="16"/>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4B2BB558" w14:textId="5CFFC33C" w:rsidR="00495322" w:rsidRPr="003F76D6" w:rsidRDefault="003F76D6" w:rsidP="00D9735B">
            <w:pPr>
              <w:jc w:val="center"/>
              <w:rPr>
                <w:rFonts w:eastAsia="Times New Roman"/>
                <w:b/>
                <w:sz w:val="16"/>
                <w:szCs w:val="16"/>
              </w:rPr>
            </w:pPr>
            <w:r>
              <w:rPr>
                <w:rFonts w:eastAsia="Times New Roman"/>
                <w:b/>
                <w:sz w:val="16"/>
                <w:szCs w:val="16"/>
              </w:rPr>
              <w:t>+</w:t>
            </w:r>
          </w:p>
        </w:tc>
        <w:tc>
          <w:tcPr>
            <w:tcW w:w="962" w:type="dxa"/>
            <w:tcBorders>
              <w:top w:val="nil"/>
              <w:left w:val="nil"/>
              <w:bottom w:val="single" w:sz="4" w:space="0" w:color="auto"/>
              <w:right w:val="single" w:sz="4" w:space="0" w:color="auto"/>
            </w:tcBorders>
            <w:shd w:val="clear" w:color="auto" w:fill="auto"/>
            <w:vAlign w:val="center"/>
          </w:tcPr>
          <w:p w14:paraId="66D8D9F1" w14:textId="5AF1CCAE" w:rsidR="00495322" w:rsidRPr="003F76D6" w:rsidRDefault="003F76D6" w:rsidP="00D9735B">
            <w:pPr>
              <w:jc w:val="center"/>
              <w:rPr>
                <w:rFonts w:eastAsia="Times New Roman"/>
                <w:b/>
                <w:sz w:val="16"/>
                <w:szCs w:val="16"/>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282DDEC0" w14:textId="09462108" w:rsidR="00495322" w:rsidRPr="003F76D6" w:rsidRDefault="003F76D6" w:rsidP="00D9735B">
            <w:pPr>
              <w:jc w:val="center"/>
              <w:rPr>
                <w:rFonts w:eastAsia="Times New Roman"/>
                <w:b/>
                <w:sz w:val="16"/>
                <w:szCs w:val="16"/>
              </w:rPr>
            </w:pPr>
            <w:r>
              <w:rPr>
                <w:rFonts w:eastAsia="Times New Roman"/>
                <w:b/>
                <w:sz w:val="16"/>
                <w:szCs w:val="16"/>
              </w:rPr>
              <w:t>-</w:t>
            </w:r>
          </w:p>
        </w:tc>
        <w:tc>
          <w:tcPr>
            <w:tcW w:w="1220" w:type="dxa"/>
            <w:tcBorders>
              <w:top w:val="nil"/>
              <w:left w:val="nil"/>
              <w:bottom w:val="single" w:sz="4" w:space="0" w:color="auto"/>
              <w:right w:val="single" w:sz="4" w:space="0" w:color="auto"/>
            </w:tcBorders>
            <w:shd w:val="clear" w:color="auto" w:fill="auto"/>
            <w:vAlign w:val="center"/>
          </w:tcPr>
          <w:p w14:paraId="02C72A52" w14:textId="626DE002" w:rsidR="00495322" w:rsidRPr="003F76D6" w:rsidRDefault="003F76D6" w:rsidP="00D9735B">
            <w:pPr>
              <w:jc w:val="center"/>
              <w:rPr>
                <w:rFonts w:eastAsia="Times New Roman"/>
                <w:b/>
                <w:sz w:val="16"/>
                <w:szCs w:val="16"/>
              </w:rPr>
            </w:pPr>
            <w:r>
              <w:rPr>
                <w:rFonts w:eastAsia="Times New Roman"/>
                <w:b/>
                <w:sz w:val="16"/>
                <w:szCs w:val="16"/>
              </w:rPr>
              <w:t>+</w:t>
            </w:r>
          </w:p>
        </w:tc>
        <w:tc>
          <w:tcPr>
            <w:tcW w:w="1081" w:type="dxa"/>
            <w:tcBorders>
              <w:top w:val="nil"/>
              <w:left w:val="nil"/>
              <w:bottom w:val="single" w:sz="4" w:space="0" w:color="auto"/>
              <w:right w:val="single" w:sz="4" w:space="0" w:color="auto"/>
            </w:tcBorders>
            <w:shd w:val="clear" w:color="auto" w:fill="auto"/>
            <w:vAlign w:val="center"/>
          </w:tcPr>
          <w:p w14:paraId="2DAF329A" w14:textId="2C379E18" w:rsidR="00495322" w:rsidRPr="003F76D6" w:rsidRDefault="003F76D6" w:rsidP="00D9735B">
            <w:pPr>
              <w:jc w:val="center"/>
              <w:rPr>
                <w:rFonts w:eastAsia="Times New Roman"/>
                <w:b/>
                <w:sz w:val="16"/>
                <w:szCs w:val="16"/>
              </w:rPr>
            </w:pPr>
            <w:r>
              <w:rPr>
                <w:rFonts w:eastAsia="Times New Roman"/>
                <w:b/>
                <w:sz w:val="16"/>
                <w:szCs w:val="16"/>
              </w:rPr>
              <w:t>+</w:t>
            </w:r>
          </w:p>
        </w:tc>
        <w:tc>
          <w:tcPr>
            <w:tcW w:w="1211" w:type="dxa"/>
            <w:tcBorders>
              <w:top w:val="nil"/>
              <w:left w:val="nil"/>
              <w:bottom w:val="single" w:sz="4" w:space="0" w:color="auto"/>
              <w:right w:val="single" w:sz="4" w:space="0" w:color="auto"/>
            </w:tcBorders>
            <w:shd w:val="clear" w:color="auto" w:fill="auto"/>
            <w:vAlign w:val="center"/>
          </w:tcPr>
          <w:p w14:paraId="35351B3C" w14:textId="6CB8D1BD" w:rsidR="00495322" w:rsidRPr="003F76D6" w:rsidRDefault="003F76D6" w:rsidP="00D9735B">
            <w:pPr>
              <w:jc w:val="center"/>
              <w:rPr>
                <w:rFonts w:eastAsia="Times New Roman"/>
                <w:b/>
                <w:sz w:val="16"/>
                <w:szCs w:val="16"/>
              </w:rPr>
            </w:pPr>
            <w:r>
              <w:rPr>
                <w:rFonts w:eastAsia="Times New Roman"/>
                <w:b/>
                <w:sz w:val="16"/>
                <w:szCs w:val="16"/>
              </w:rPr>
              <w:t>+</w:t>
            </w:r>
          </w:p>
        </w:tc>
        <w:tc>
          <w:tcPr>
            <w:tcW w:w="1212" w:type="dxa"/>
            <w:tcBorders>
              <w:top w:val="nil"/>
              <w:left w:val="nil"/>
              <w:bottom w:val="single" w:sz="4" w:space="0" w:color="auto"/>
              <w:right w:val="single" w:sz="4" w:space="0" w:color="auto"/>
            </w:tcBorders>
            <w:shd w:val="clear" w:color="auto" w:fill="auto"/>
            <w:vAlign w:val="center"/>
          </w:tcPr>
          <w:p w14:paraId="4F241DF5" w14:textId="09532365" w:rsidR="00495322" w:rsidRPr="003F76D6" w:rsidRDefault="003F76D6" w:rsidP="00D9735B">
            <w:pPr>
              <w:jc w:val="center"/>
              <w:rPr>
                <w:rFonts w:eastAsia="Times New Roman"/>
                <w:b/>
                <w:sz w:val="16"/>
                <w:szCs w:val="16"/>
              </w:rPr>
            </w:pPr>
            <w:r>
              <w:rPr>
                <w:rFonts w:eastAsia="Times New Roman"/>
                <w:b/>
                <w:sz w:val="16"/>
                <w:szCs w:val="16"/>
              </w:rPr>
              <w:t>+</w:t>
            </w:r>
          </w:p>
        </w:tc>
        <w:tc>
          <w:tcPr>
            <w:tcW w:w="1737" w:type="dxa"/>
            <w:tcBorders>
              <w:top w:val="nil"/>
              <w:left w:val="nil"/>
              <w:bottom w:val="single" w:sz="4" w:space="0" w:color="auto"/>
              <w:right w:val="single" w:sz="4" w:space="0" w:color="auto"/>
            </w:tcBorders>
            <w:shd w:val="clear" w:color="auto" w:fill="auto"/>
            <w:vAlign w:val="center"/>
          </w:tcPr>
          <w:p w14:paraId="379E204A" w14:textId="5581842D" w:rsidR="00495322" w:rsidRPr="003F76D6" w:rsidRDefault="003F76D6" w:rsidP="00D9735B">
            <w:pPr>
              <w:jc w:val="center"/>
              <w:rPr>
                <w:rFonts w:eastAsia="Times New Roman"/>
                <w:b/>
                <w:sz w:val="16"/>
                <w:szCs w:val="16"/>
              </w:rPr>
            </w:pPr>
            <w:r>
              <w:rPr>
                <w:rFonts w:eastAsia="Times New Roman"/>
                <w:b/>
                <w:sz w:val="16"/>
                <w:szCs w:val="16"/>
              </w:rPr>
              <w:t>-</w:t>
            </w:r>
          </w:p>
        </w:tc>
      </w:tr>
      <w:tr w:rsidR="001872F7" w:rsidRPr="00D9735B" w14:paraId="492A85A7" w14:textId="77777777" w:rsidTr="00A8309A">
        <w:trPr>
          <w:trHeight w:val="273"/>
        </w:trPr>
        <w:tc>
          <w:tcPr>
            <w:tcW w:w="422" w:type="dxa"/>
            <w:tcBorders>
              <w:top w:val="nil"/>
              <w:left w:val="single" w:sz="4" w:space="0" w:color="auto"/>
              <w:bottom w:val="single" w:sz="4" w:space="0" w:color="auto"/>
              <w:right w:val="single" w:sz="4" w:space="0" w:color="auto"/>
            </w:tcBorders>
            <w:shd w:val="clear" w:color="auto" w:fill="auto"/>
            <w:vAlign w:val="center"/>
          </w:tcPr>
          <w:p w14:paraId="45D5A9C6" w14:textId="77777777" w:rsidR="00495322" w:rsidRPr="00313361" w:rsidRDefault="00495322" w:rsidP="00D9735B">
            <w:pPr>
              <w:jc w:val="center"/>
              <w:rPr>
                <w:rFonts w:eastAsia="Times New Roman"/>
                <w:bCs/>
                <w:sz w:val="16"/>
                <w:szCs w:val="16"/>
                <w:lang w:val="kk-KZ"/>
              </w:rPr>
            </w:pPr>
            <w:r w:rsidRPr="00313361">
              <w:rPr>
                <w:rFonts w:eastAsia="Times New Roman"/>
                <w:bCs/>
                <w:sz w:val="16"/>
                <w:szCs w:val="16"/>
                <w:lang w:val="kk-KZ"/>
              </w:rPr>
              <w:t>7</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30DEFC01" w14:textId="7F9F9F64" w:rsidR="00495322" w:rsidRPr="006C4EDA" w:rsidRDefault="006C4EDA" w:rsidP="00306C6E">
            <w:pPr>
              <w:rPr>
                <w:rFonts w:eastAsia="Times New Roman"/>
                <w:bCs/>
                <w:sz w:val="16"/>
                <w:szCs w:val="16"/>
              </w:rPr>
            </w:pPr>
            <w:r w:rsidRPr="006C4EDA">
              <w:rPr>
                <w:rFonts w:eastAsia="Times New Roman"/>
                <w:bCs/>
                <w:sz w:val="16"/>
                <w:szCs w:val="16"/>
              </w:rPr>
              <w:t>ТОО «ОрдаМед Алматы»</w:t>
            </w:r>
          </w:p>
        </w:tc>
        <w:tc>
          <w:tcPr>
            <w:tcW w:w="503" w:type="dxa"/>
            <w:tcBorders>
              <w:top w:val="nil"/>
              <w:left w:val="nil"/>
              <w:bottom w:val="single" w:sz="4" w:space="0" w:color="auto"/>
              <w:right w:val="single" w:sz="4" w:space="0" w:color="auto"/>
            </w:tcBorders>
            <w:shd w:val="clear" w:color="auto" w:fill="auto"/>
            <w:vAlign w:val="center"/>
          </w:tcPr>
          <w:p w14:paraId="75767B7E" w14:textId="76966BFE" w:rsidR="00495322" w:rsidRPr="006C4EDA" w:rsidRDefault="006C4EDA" w:rsidP="00D9735B">
            <w:pPr>
              <w:jc w:val="center"/>
              <w:rPr>
                <w:rFonts w:eastAsia="Times New Roman"/>
                <w:b/>
                <w:sz w:val="16"/>
                <w:szCs w:val="16"/>
              </w:rPr>
            </w:pPr>
            <w:r>
              <w:rPr>
                <w:rFonts w:eastAsia="Times New Roman"/>
                <w:b/>
                <w:sz w:val="16"/>
                <w:szCs w:val="16"/>
              </w:rPr>
              <w:t>+</w:t>
            </w:r>
          </w:p>
        </w:tc>
        <w:tc>
          <w:tcPr>
            <w:tcW w:w="658" w:type="dxa"/>
            <w:tcBorders>
              <w:top w:val="nil"/>
              <w:left w:val="nil"/>
              <w:bottom w:val="single" w:sz="4" w:space="0" w:color="auto"/>
              <w:right w:val="single" w:sz="4" w:space="0" w:color="auto"/>
            </w:tcBorders>
            <w:shd w:val="clear" w:color="auto" w:fill="auto"/>
            <w:vAlign w:val="center"/>
          </w:tcPr>
          <w:p w14:paraId="5D6C7567" w14:textId="03B9E0A5" w:rsidR="00495322" w:rsidRPr="006C4EDA" w:rsidRDefault="006C4EDA" w:rsidP="00D9735B">
            <w:pPr>
              <w:jc w:val="center"/>
              <w:rPr>
                <w:rFonts w:eastAsia="Times New Roman"/>
                <w:b/>
                <w:sz w:val="16"/>
                <w:szCs w:val="16"/>
              </w:rPr>
            </w:pPr>
            <w:r>
              <w:rPr>
                <w:rFonts w:eastAsia="Times New Roman"/>
                <w:b/>
                <w:sz w:val="16"/>
                <w:szCs w:val="16"/>
              </w:rPr>
              <w:t>+</w:t>
            </w:r>
          </w:p>
        </w:tc>
        <w:tc>
          <w:tcPr>
            <w:tcW w:w="411" w:type="dxa"/>
            <w:tcBorders>
              <w:top w:val="nil"/>
              <w:left w:val="nil"/>
              <w:bottom w:val="single" w:sz="4" w:space="0" w:color="auto"/>
              <w:right w:val="single" w:sz="4" w:space="0" w:color="auto"/>
            </w:tcBorders>
            <w:shd w:val="clear" w:color="auto" w:fill="auto"/>
            <w:vAlign w:val="center"/>
          </w:tcPr>
          <w:p w14:paraId="24E0C829" w14:textId="0CEBC6AD" w:rsidR="00495322" w:rsidRPr="006C4EDA" w:rsidRDefault="006C4EDA" w:rsidP="00D9735B">
            <w:pPr>
              <w:jc w:val="center"/>
              <w:rPr>
                <w:rFonts w:eastAsia="Times New Roman"/>
                <w:b/>
                <w:sz w:val="16"/>
                <w:szCs w:val="16"/>
              </w:rPr>
            </w:pPr>
            <w:r>
              <w:rPr>
                <w:rFonts w:eastAsia="Times New Roman"/>
                <w:b/>
                <w:sz w:val="16"/>
                <w:szCs w:val="16"/>
              </w:rPr>
              <w:t>+</w:t>
            </w:r>
          </w:p>
        </w:tc>
        <w:tc>
          <w:tcPr>
            <w:tcW w:w="1045" w:type="dxa"/>
            <w:tcBorders>
              <w:top w:val="nil"/>
              <w:left w:val="nil"/>
              <w:bottom w:val="single" w:sz="4" w:space="0" w:color="auto"/>
              <w:right w:val="single" w:sz="4" w:space="0" w:color="auto"/>
            </w:tcBorders>
            <w:shd w:val="clear" w:color="auto" w:fill="auto"/>
            <w:vAlign w:val="center"/>
          </w:tcPr>
          <w:p w14:paraId="5E6B9B45" w14:textId="4C319F2F" w:rsidR="00495322" w:rsidRPr="006C4EDA" w:rsidRDefault="006C4EDA" w:rsidP="00D9735B">
            <w:pPr>
              <w:jc w:val="center"/>
              <w:rPr>
                <w:rFonts w:eastAsia="Times New Roman"/>
                <w:b/>
                <w:sz w:val="16"/>
                <w:szCs w:val="16"/>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61307FC1" w14:textId="26B49ABA" w:rsidR="00495322" w:rsidRPr="006C4EDA" w:rsidRDefault="006C4EDA" w:rsidP="00D9735B">
            <w:pPr>
              <w:jc w:val="center"/>
              <w:rPr>
                <w:rFonts w:eastAsia="Times New Roman"/>
                <w:b/>
                <w:sz w:val="16"/>
                <w:szCs w:val="16"/>
              </w:rPr>
            </w:pPr>
            <w:r>
              <w:rPr>
                <w:rFonts w:eastAsia="Times New Roman"/>
                <w:b/>
                <w:sz w:val="16"/>
                <w:szCs w:val="16"/>
              </w:rPr>
              <w:t>+</w:t>
            </w:r>
          </w:p>
        </w:tc>
        <w:tc>
          <w:tcPr>
            <w:tcW w:w="962" w:type="dxa"/>
            <w:tcBorders>
              <w:top w:val="nil"/>
              <w:left w:val="nil"/>
              <w:bottom w:val="single" w:sz="4" w:space="0" w:color="auto"/>
              <w:right w:val="single" w:sz="4" w:space="0" w:color="auto"/>
            </w:tcBorders>
            <w:shd w:val="clear" w:color="auto" w:fill="auto"/>
            <w:vAlign w:val="center"/>
          </w:tcPr>
          <w:p w14:paraId="1CA1F937" w14:textId="79A0A470" w:rsidR="00495322" w:rsidRPr="006C4EDA" w:rsidRDefault="006C4EDA" w:rsidP="00D9735B">
            <w:pPr>
              <w:jc w:val="center"/>
              <w:rPr>
                <w:rFonts w:eastAsia="Times New Roman"/>
                <w:b/>
                <w:sz w:val="16"/>
                <w:szCs w:val="16"/>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0CE26E41" w14:textId="22D158D9" w:rsidR="00495322" w:rsidRPr="006C4EDA" w:rsidRDefault="006C4EDA" w:rsidP="00D9735B">
            <w:pPr>
              <w:jc w:val="center"/>
              <w:rPr>
                <w:rFonts w:eastAsia="Times New Roman"/>
                <w:b/>
                <w:sz w:val="16"/>
                <w:szCs w:val="16"/>
              </w:rPr>
            </w:pPr>
            <w:r>
              <w:rPr>
                <w:rFonts w:eastAsia="Times New Roman"/>
                <w:b/>
                <w:sz w:val="16"/>
                <w:szCs w:val="16"/>
              </w:rPr>
              <w:t>-</w:t>
            </w:r>
          </w:p>
        </w:tc>
        <w:tc>
          <w:tcPr>
            <w:tcW w:w="1220" w:type="dxa"/>
            <w:tcBorders>
              <w:top w:val="nil"/>
              <w:left w:val="nil"/>
              <w:bottom w:val="single" w:sz="4" w:space="0" w:color="auto"/>
              <w:right w:val="single" w:sz="4" w:space="0" w:color="auto"/>
            </w:tcBorders>
            <w:shd w:val="clear" w:color="auto" w:fill="auto"/>
            <w:vAlign w:val="center"/>
          </w:tcPr>
          <w:p w14:paraId="65AC5AB9" w14:textId="544A2F8F" w:rsidR="00495322" w:rsidRPr="006C4EDA" w:rsidRDefault="006C4EDA" w:rsidP="00D9735B">
            <w:pPr>
              <w:jc w:val="center"/>
              <w:rPr>
                <w:rFonts w:eastAsia="Times New Roman"/>
                <w:b/>
                <w:sz w:val="16"/>
                <w:szCs w:val="16"/>
              </w:rPr>
            </w:pPr>
            <w:r>
              <w:rPr>
                <w:rFonts w:eastAsia="Times New Roman"/>
                <w:b/>
                <w:sz w:val="16"/>
                <w:szCs w:val="16"/>
              </w:rPr>
              <w:t>+</w:t>
            </w:r>
          </w:p>
        </w:tc>
        <w:tc>
          <w:tcPr>
            <w:tcW w:w="1081" w:type="dxa"/>
            <w:tcBorders>
              <w:top w:val="nil"/>
              <w:left w:val="nil"/>
              <w:bottom w:val="single" w:sz="4" w:space="0" w:color="auto"/>
              <w:right w:val="single" w:sz="4" w:space="0" w:color="auto"/>
            </w:tcBorders>
            <w:shd w:val="clear" w:color="auto" w:fill="auto"/>
            <w:vAlign w:val="center"/>
          </w:tcPr>
          <w:p w14:paraId="2021645E" w14:textId="3D0F59AA" w:rsidR="00495322" w:rsidRPr="006C4EDA" w:rsidRDefault="006C4EDA" w:rsidP="00D9735B">
            <w:pPr>
              <w:jc w:val="center"/>
              <w:rPr>
                <w:rFonts w:eastAsia="Times New Roman"/>
                <w:b/>
                <w:sz w:val="16"/>
                <w:szCs w:val="16"/>
              </w:rPr>
            </w:pPr>
            <w:r>
              <w:rPr>
                <w:rFonts w:eastAsia="Times New Roman"/>
                <w:b/>
                <w:sz w:val="16"/>
                <w:szCs w:val="16"/>
              </w:rPr>
              <w:t>+</w:t>
            </w:r>
          </w:p>
        </w:tc>
        <w:tc>
          <w:tcPr>
            <w:tcW w:w="1211" w:type="dxa"/>
            <w:tcBorders>
              <w:top w:val="nil"/>
              <w:left w:val="nil"/>
              <w:bottom w:val="single" w:sz="4" w:space="0" w:color="auto"/>
              <w:right w:val="single" w:sz="4" w:space="0" w:color="auto"/>
            </w:tcBorders>
            <w:shd w:val="clear" w:color="auto" w:fill="auto"/>
            <w:vAlign w:val="center"/>
          </w:tcPr>
          <w:p w14:paraId="3C1438F9" w14:textId="10EFAAFF" w:rsidR="00495322" w:rsidRPr="006C4EDA" w:rsidRDefault="006C4EDA" w:rsidP="00D9735B">
            <w:pPr>
              <w:jc w:val="center"/>
              <w:rPr>
                <w:rFonts w:eastAsia="Times New Roman"/>
                <w:b/>
                <w:sz w:val="16"/>
                <w:szCs w:val="16"/>
              </w:rPr>
            </w:pPr>
            <w:r>
              <w:rPr>
                <w:rFonts w:eastAsia="Times New Roman"/>
                <w:b/>
                <w:sz w:val="16"/>
                <w:szCs w:val="16"/>
              </w:rPr>
              <w:t>+</w:t>
            </w:r>
          </w:p>
        </w:tc>
        <w:tc>
          <w:tcPr>
            <w:tcW w:w="1212" w:type="dxa"/>
            <w:tcBorders>
              <w:top w:val="nil"/>
              <w:left w:val="nil"/>
              <w:bottom w:val="single" w:sz="4" w:space="0" w:color="auto"/>
              <w:right w:val="single" w:sz="4" w:space="0" w:color="auto"/>
            </w:tcBorders>
            <w:shd w:val="clear" w:color="auto" w:fill="auto"/>
            <w:vAlign w:val="center"/>
          </w:tcPr>
          <w:p w14:paraId="5043E997" w14:textId="557FC31D" w:rsidR="00495322" w:rsidRPr="006C4EDA" w:rsidRDefault="006C4EDA" w:rsidP="00D9735B">
            <w:pPr>
              <w:jc w:val="center"/>
              <w:rPr>
                <w:rFonts w:eastAsia="Times New Roman"/>
                <w:b/>
                <w:sz w:val="16"/>
                <w:szCs w:val="16"/>
              </w:rPr>
            </w:pPr>
            <w:r>
              <w:rPr>
                <w:rFonts w:eastAsia="Times New Roman"/>
                <w:b/>
                <w:sz w:val="16"/>
                <w:szCs w:val="16"/>
              </w:rPr>
              <w:t>+</w:t>
            </w:r>
          </w:p>
        </w:tc>
        <w:tc>
          <w:tcPr>
            <w:tcW w:w="1737" w:type="dxa"/>
            <w:tcBorders>
              <w:top w:val="nil"/>
              <w:left w:val="nil"/>
              <w:bottom w:val="single" w:sz="4" w:space="0" w:color="auto"/>
              <w:right w:val="single" w:sz="4" w:space="0" w:color="auto"/>
            </w:tcBorders>
            <w:shd w:val="clear" w:color="auto" w:fill="auto"/>
            <w:vAlign w:val="center"/>
          </w:tcPr>
          <w:p w14:paraId="586529E2" w14:textId="216D1E82" w:rsidR="00495322" w:rsidRPr="006C4EDA" w:rsidRDefault="006C4EDA" w:rsidP="00D9735B">
            <w:pPr>
              <w:jc w:val="center"/>
              <w:rPr>
                <w:rFonts w:eastAsia="Times New Roman"/>
                <w:b/>
                <w:sz w:val="16"/>
                <w:szCs w:val="16"/>
              </w:rPr>
            </w:pPr>
            <w:r>
              <w:rPr>
                <w:rFonts w:eastAsia="Times New Roman"/>
                <w:b/>
                <w:sz w:val="16"/>
                <w:szCs w:val="16"/>
              </w:rPr>
              <w:t>-</w:t>
            </w:r>
          </w:p>
        </w:tc>
      </w:tr>
      <w:tr w:rsidR="001872F7" w:rsidRPr="00D9735B" w14:paraId="7F8D8713" w14:textId="77777777" w:rsidTr="00A8309A">
        <w:trPr>
          <w:trHeight w:val="273"/>
        </w:trPr>
        <w:tc>
          <w:tcPr>
            <w:tcW w:w="422" w:type="dxa"/>
            <w:tcBorders>
              <w:top w:val="nil"/>
              <w:left w:val="single" w:sz="4" w:space="0" w:color="auto"/>
              <w:bottom w:val="single" w:sz="4" w:space="0" w:color="auto"/>
              <w:right w:val="single" w:sz="4" w:space="0" w:color="auto"/>
            </w:tcBorders>
            <w:shd w:val="clear" w:color="auto" w:fill="auto"/>
            <w:vAlign w:val="center"/>
          </w:tcPr>
          <w:p w14:paraId="7F563733" w14:textId="77777777" w:rsidR="00495322" w:rsidRPr="00313361" w:rsidRDefault="00495322" w:rsidP="00D9735B">
            <w:pPr>
              <w:jc w:val="center"/>
              <w:rPr>
                <w:rFonts w:eastAsia="Times New Roman"/>
                <w:bCs/>
                <w:sz w:val="16"/>
                <w:szCs w:val="16"/>
                <w:lang w:val="kk-KZ"/>
              </w:rPr>
            </w:pPr>
            <w:r w:rsidRPr="00313361">
              <w:rPr>
                <w:rFonts w:eastAsia="Times New Roman"/>
                <w:bCs/>
                <w:sz w:val="16"/>
                <w:szCs w:val="16"/>
                <w:lang w:val="kk-KZ"/>
              </w:rPr>
              <w:t>8</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29909012" w14:textId="3734DE95" w:rsidR="00495322" w:rsidRPr="00634A71" w:rsidRDefault="00634A71" w:rsidP="00306C6E">
            <w:pPr>
              <w:rPr>
                <w:rFonts w:eastAsia="Times New Roman"/>
                <w:bCs/>
                <w:sz w:val="16"/>
                <w:szCs w:val="16"/>
              </w:rPr>
            </w:pPr>
            <w:r w:rsidRPr="00634A71">
              <w:rPr>
                <w:rFonts w:eastAsia="Times New Roman"/>
                <w:bCs/>
                <w:sz w:val="16"/>
                <w:szCs w:val="16"/>
              </w:rPr>
              <w:t>ТОО «Научно-производственное объединение МедиДез»</w:t>
            </w:r>
          </w:p>
        </w:tc>
        <w:tc>
          <w:tcPr>
            <w:tcW w:w="503" w:type="dxa"/>
            <w:tcBorders>
              <w:top w:val="nil"/>
              <w:left w:val="nil"/>
              <w:bottom w:val="single" w:sz="4" w:space="0" w:color="auto"/>
              <w:right w:val="single" w:sz="4" w:space="0" w:color="auto"/>
            </w:tcBorders>
            <w:shd w:val="clear" w:color="auto" w:fill="auto"/>
            <w:vAlign w:val="center"/>
          </w:tcPr>
          <w:p w14:paraId="29F3D5C9" w14:textId="20443306" w:rsidR="00495322" w:rsidRPr="00634A71" w:rsidRDefault="00772376" w:rsidP="00D9735B">
            <w:pPr>
              <w:jc w:val="center"/>
              <w:rPr>
                <w:rFonts w:eastAsia="Times New Roman"/>
                <w:b/>
                <w:sz w:val="16"/>
                <w:szCs w:val="16"/>
              </w:rPr>
            </w:pPr>
            <w:r>
              <w:rPr>
                <w:rFonts w:eastAsia="Times New Roman"/>
                <w:b/>
                <w:sz w:val="16"/>
                <w:szCs w:val="16"/>
              </w:rPr>
              <w:t>+</w:t>
            </w:r>
          </w:p>
        </w:tc>
        <w:tc>
          <w:tcPr>
            <w:tcW w:w="658" w:type="dxa"/>
            <w:tcBorders>
              <w:top w:val="nil"/>
              <w:left w:val="nil"/>
              <w:bottom w:val="single" w:sz="4" w:space="0" w:color="auto"/>
              <w:right w:val="single" w:sz="4" w:space="0" w:color="auto"/>
            </w:tcBorders>
            <w:shd w:val="clear" w:color="auto" w:fill="auto"/>
            <w:vAlign w:val="center"/>
          </w:tcPr>
          <w:p w14:paraId="0A5D524B" w14:textId="73662812" w:rsidR="00495322" w:rsidRPr="00634A71" w:rsidRDefault="00772376" w:rsidP="00D9735B">
            <w:pPr>
              <w:jc w:val="center"/>
              <w:rPr>
                <w:rFonts w:eastAsia="Times New Roman"/>
                <w:b/>
                <w:sz w:val="16"/>
                <w:szCs w:val="16"/>
              </w:rPr>
            </w:pPr>
            <w:r>
              <w:rPr>
                <w:rFonts w:eastAsia="Times New Roman"/>
                <w:b/>
                <w:sz w:val="16"/>
                <w:szCs w:val="16"/>
              </w:rPr>
              <w:t>-</w:t>
            </w:r>
          </w:p>
        </w:tc>
        <w:tc>
          <w:tcPr>
            <w:tcW w:w="411" w:type="dxa"/>
            <w:tcBorders>
              <w:top w:val="nil"/>
              <w:left w:val="nil"/>
              <w:bottom w:val="single" w:sz="4" w:space="0" w:color="auto"/>
              <w:right w:val="single" w:sz="4" w:space="0" w:color="auto"/>
            </w:tcBorders>
            <w:shd w:val="clear" w:color="auto" w:fill="auto"/>
            <w:vAlign w:val="center"/>
          </w:tcPr>
          <w:p w14:paraId="392ACBA8" w14:textId="311C31E7" w:rsidR="00495322" w:rsidRPr="00634A71" w:rsidRDefault="00772376" w:rsidP="00D9735B">
            <w:pPr>
              <w:jc w:val="center"/>
              <w:rPr>
                <w:rFonts w:eastAsia="Times New Roman"/>
                <w:b/>
                <w:sz w:val="16"/>
                <w:szCs w:val="16"/>
              </w:rPr>
            </w:pPr>
            <w:r>
              <w:rPr>
                <w:rFonts w:eastAsia="Times New Roman"/>
                <w:b/>
                <w:sz w:val="16"/>
                <w:szCs w:val="16"/>
              </w:rPr>
              <w:t>+</w:t>
            </w:r>
          </w:p>
        </w:tc>
        <w:tc>
          <w:tcPr>
            <w:tcW w:w="1045" w:type="dxa"/>
            <w:tcBorders>
              <w:top w:val="nil"/>
              <w:left w:val="nil"/>
              <w:bottom w:val="single" w:sz="4" w:space="0" w:color="auto"/>
              <w:right w:val="single" w:sz="4" w:space="0" w:color="auto"/>
            </w:tcBorders>
            <w:shd w:val="clear" w:color="auto" w:fill="auto"/>
            <w:vAlign w:val="center"/>
          </w:tcPr>
          <w:p w14:paraId="39D3BFA7" w14:textId="21B32C08" w:rsidR="00495322" w:rsidRPr="00634A71" w:rsidRDefault="00772376" w:rsidP="00D9735B">
            <w:pPr>
              <w:jc w:val="center"/>
              <w:rPr>
                <w:rFonts w:eastAsia="Times New Roman"/>
                <w:b/>
                <w:sz w:val="16"/>
                <w:szCs w:val="16"/>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0B6C386C" w14:textId="71AD02D3" w:rsidR="00495322" w:rsidRPr="00634A71" w:rsidRDefault="00772376" w:rsidP="00D9735B">
            <w:pPr>
              <w:jc w:val="center"/>
              <w:rPr>
                <w:rFonts w:eastAsia="Times New Roman"/>
                <w:b/>
                <w:sz w:val="16"/>
                <w:szCs w:val="16"/>
              </w:rPr>
            </w:pPr>
            <w:r>
              <w:rPr>
                <w:rFonts w:eastAsia="Times New Roman"/>
                <w:b/>
                <w:sz w:val="16"/>
                <w:szCs w:val="16"/>
              </w:rPr>
              <w:t>+</w:t>
            </w:r>
          </w:p>
        </w:tc>
        <w:tc>
          <w:tcPr>
            <w:tcW w:w="962" w:type="dxa"/>
            <w:tcBorders>
              <w:top w:val="nil"/>
              <w:left w:val="nil"/>
              <w:bottom w:val="single" w:sz="4" w:space="0" w:color="auto"/>
              <w:right w:val="single" w:sz="4" w:space="0" w:color="auto"/>
            </w:tcBorders>
            <w:shd w:val="clear" w:color="auto" w:fill="auto"/>
            <w:vAlign w:val="center"/>
          </w:tcPr>
          <w:p w14:paraId="51BD370A" w14:textId="15524347" w:rsidR="00495322" w:rsidRPr="00634A71" w:rsidRDefault="00772376" w:rsidP="00D9735B">
            <w:pPr>
              <w:jc w:val="center"/>
              <w:rPr>
                <w:rFonts w:eastAsia="Times New Roman"/>
                <w:b/>
                <w:sz w:val="16"/>
                <w:szCs w:val="16"/>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62F55020" w14:textId="0FEBC08E" w:rsidR="00495322" w:rsidRPr="00634A71" w:rsidRDefault="00772376" w:rsidP="00D9735B">
            <w:pPr>
              <w:jc w:val="center"/>
              <w:rPr>
                <w:rFonts w:eastAsia="Times New Roman"/>
                <w:b/>
                <w:sz w:val="16"/>
                <w:szCs w:val="16"/>
              </w:rPr>
            </w:pPr>
            <w:r>
              <w:rPr>
                <w:rFonts w:eastAsia="Times New Roman"/>
                <w:b/>
                <w:sz w:val="16"/>
                <w:szCs w:val="16"/>
              </w:rPr>
              <w:t>-</w:t>
            </w:r>
          </w:p>
        </w:tc>
        <w:tc>
          <w:tcPr>
            <w:tcW w:w="1220" w:type="dxa"/>
            <w:tcBorders>
              <w:top w:val="nil"/>
              <w:left w:val="nil"/>
              <w:bottom w:val="single" w:sz="4" w:space="0" w:color="auto"/>
              <w:right w:val="single" w:sz="4" w:space="0" w:color="auto"/>
            </w:tcBorders>
            <w:shd w:val="clear" w:color="auto" w:fill="auto"/>
            <w:vAlign w:val="center"/>
          </w:tcPr>
          <w:p w14:paraId="780FBF20" w14:textId="6246BF2E" w:rsidR="00495322" w:rsidRPr="00634A71" w:rsidRDefault="00772376" w:rsidP="00D9735B">
            <w:pPr>
              <w:jc w:val="center"/>
              <w:rPr>
                <w:rFonts w:eastAsia="Times New Roman"/>
                <w:b/>
                <w:sz w:val="16"/>
                <w:szCs w:val="16"/>
              </w:rPr>
            </w:pPr>
            <w:r>
              <w:rPr>
                <w:rFonts w:eastAsia="Times New Roman"/>
                <w:b/>
                <w:sz w:val="16"/>
                <w:szCs w:val="16"/>
              </w:rPr>
              <w:t>+</w:t>
            </w:r>
          </w:p>
        </w:tc>
        <w:tc>
          <w:tcPr>
            <w:tcW w:w="1081" w:type="dxa"/>
            <w:tcBorders>
              <w:top w:val="nil"/>
              <w:left w:val="nil"/>
              <w:bottom w:val="single" w:sz="4" w:space="0" w:color="auto"/>
              <w:right w:val="single" w:sz="4" w:space="0" w:color="auto"/>
            </w:tcBorders>
            <w:shd w:val="clear" w:color="auto" w:fill="auto"/>
            <w:vAlign w:val="center"/>
          </w:tcPr>
          <w:p w14:paraId="0F243739" w14:textId="4F213F5F" w:rsidR="00495322" w:rsidRPr="00634A71" w:rsidRDefault="00772376" w:rsidP="00D9735B">
            <w:pPr>
              <w:jc w:val="center"/>
              <w:rPr>
                <w:rFonts w:eastAsia="Times New Roman"/>
                <w:b/>
                <w:sz w:val="16"/>
                <w:szCs w:val="16"/>
              </w:rPr>
            </w:pPr>
            <w:r>
              <w:rPr>
                <w:rFonts w:eastAsia="Times New Roman"/>
                <w:b/>
                <w:sz w:val="16"/>
                <w:szCs w:val="16"/>
              </w:rPr>
              <w:t>+</w:t>
            </w:r>
          </w:p>
        </w:tc>
        <w:tc>
          <w:tcPr>
            <w:tcW w:w="1211" w:type="dxa"/>
            <w:tcBorders>
              <w:top w:val="nil"/>
              <w:left w:val="nil"/>
              <w:bottom w:val="single" w:sz="4" w:space="0" w:color="auto"/>
              <w:right w:val="single" w:sz="4" w:space="0" w:color="auto"/>
            </w:tcBorders>
            <w:shd w:val="clear" w:color="auto" w:fill="auto"/>
            <w:vAlign w:val="center"/>
          </w:tcPr>
          <w:p w14:paraId="7B673E46" w14:textId="4988FC6C" w:rsidR="00495322" w:rsidRPr="00634A71" w:rsidRDefault="00772376" w:rsidP="00D9735B">
            <w:pPr>
              <w:jc w:val="center"/>
              <w:rPr>
                <w:rFonts w:eastAsia="Times New Roman"/>
                <w:b/>
                <w:sz w:val="16"/>
                <w:szCs w:val="16"/>
              </w:rPr>
            </w:pPr>
            <w:r>
              <w:rPr>
                <w:rFonts w:eastAsia="Times New Roman"/>
                <w:b/>
                <w:sz w:val="16"/>
                <w:szCs w:val="16"/>
              </w:rPr>
              <w:t>+</w:t>
            </w:r>
          </w:p>
        </w:tc>
        <w:tc>
          <w:tcPr>
            <w:tcW w:w="1212" w:type="dxa"/>
            <w:tcBorders>
              <w:top w:val="nil"/>
              <w:left w:val="nil"/>
              <w:bottom w:val="single" w:sz="4" w:space="0" w:color="auto"/>
              <w:right w:val="single" w:sz="4" w:space="0" w:color="auto"/>
            </w:tcBorders>
            <w:shd w:val="clear" w:color="auto" w:fill="auto"/>
            <w:vAlign w:val="center"/>
          </w:tcPr>
          <w:p w14:paraId="4EDD467E" w14:textId="27489E11" w:rsidR="00495322" w:rsidRPr="00634A71" w:rsidRDefault="00772376" w:rsidP="00D9735B">
            <w:pPr>
              <w:jc w:val="center"/>
              <w:rPr>
                <w:rFonts w:eastAsia="Times New Roman"/>
                <w:b/>
                <w:sz w:val="16"/>
                <w:szCs w:val="16"/>
              </w:rPr>
            </w:pPr>
            <w:r>
              <w:rPr>
                <w:rFonts w:eastAsia="Times New Roman"/>
                <w:b/>
                <w:sz w:val="16"/>
                <w:szCs w:val="16"/>
              </w:rPr>
              <w:t>+</w:t>
            </w:r>
          </w:p>
        </w:tc>
        <w:tc>
          <w:tcPr>
            <w:tcW w:w="1737" w:type="dxa"/>
            <w:tcBorders>
              <w:top w:val="nil"/>
              <w:left w:val="nil"/>
              <w:bottom w:val="single" w:sz="4" w:space="0" w:color="auto"/>
              <w:right w:val="single" w:sz="4" w:space="0" w:color="auto"/>
            </w:tcBorders>
            <w:shd w:val="clear" w:color="auto" w:fill="auto"/>
            <w:vAlign w:val="center"/>
          </w:tcPr>
          <w:p w14:paraId="19E61F0D" w14:textId="27E4BC0F" w:rsidR="00495322" w:rsidRPr="00634A71" w:rsidRDefault="00772376" w:rsidP="00D9735B">
            <w:pPr>
              <w:jc w:val="center"/>
              <w:rPr>
                <w:rFonts w:eastAsia="Times New Roman"/>
                <w:b/>
                <w:sz w:val="16"/>
                <w:szCs w:val="16"/>
              </w:rPr>
            </w:pPr>
            <w:r>
              <w:rPr>
                <w:rFonts w:eastAsia="Times New Roman"/>
                <w:b/>
                <w:sz w:val="16"/>
                <w:szCs w:val="16"/>
              </w:rPr>
              <w:t>-</w:t>
            </w:r>
          </w:p>
        </w:tc>
      </w:tr>
      <w:tr w:rsidR="001872F7" w:rsidRPr="00C07912" w14:paraId="779CFFF8" w14:textId="77777777" w:rsidTr="00A8309A">
        <w:trPr>
          <w:trHeight w:val="273"/>
        </w:trPr>
        <w:tc>
          <w:tcPr>
            <w:tcW w:w="422" w:type="dxa"/>
            <w:tcBorders>
              <w:top w:val="nil"/>
              <w:left w:val="single" w:sz="4" w:space="0" w:color="auto"/>
              <w:bottom w:val="single" w:sz="4" w:space="0" w:color="auto"/>
              <w:right w:val="single" w:sz="4" w:space="0" w:color="auto"/>
            </w:tcBorders>
            <w:shd w:val="clear" w:color="auto" w:fill="auto"/>
            <w:vAlign w:val="center"/>
          </w:tcPr>
          <w:p w14:paraId="7383D3EB" w14:textId="77777777" w:rsidR="00055F21" w:rsidRPr="00313361" w:rsidRDefault="00055F21" w:rsidP="00055F21">
            <w:pPr>
              <w:jc w:val="center"/>
              <w:rPr>
                <w:rFonts w:eastAsia="Times New Roman"/>
                <w:bCs/>
                <w:sz w:val="16"/>
                <w:szCs w:val="16"/>
                <w:lang w:val="kk-KZ"/>
              </w:rPr>
            </w:pPr>
            <w:r w:rsidRPr="00313361">
              <w:rPr>
                <w:rFonts w:eastAsia="Times New Roman"/>
                <w:bCs/>
                <w:sz w:val="16"/>
                <w:szCs w:val="16"/>
                <w:lang w:val="kk-KZ"/>
              </w:rPr>
              <w:t>9</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2365CD7E" w14:textId="0FDE7AD3" w:rsidR="00055F21" w:rsidRPr="00D9735B" w:rsidRDefault="00055F21" w:rsidP="00055F21">
            <w:pPr>
              <w:rPr>
                <w:rFonts w:eastAsia="Times New Roman"/>
                <w:b/>
                <w:bCs/>
                <w:sz w:val="16"/>
                <w:szCs w:val="16"/>
                <w:lang w:val="en-US"/>
              </w:rPr>
            </w:pPr>
            <w:r w:rsidRPr="00D9735B">
              <w:rPr>
                <w:sz w:val="16"/>
                <w:szCs w:val="16"/>
              </w:rPr>
              <w:t>ТОО</w:t>
            </w:r>
            <w:r w:rsidRPr="00D9735B">
              <w:rPr>
                <w:sz w:val="16"/>
                <w:szCs w:val="16"/>
                <w:lang w:val="en-US"/>
              </w:rPr>
              <w:t xml:space="preserve"> «Med Life Sciences» («</w:t>
            </w:r>
            <w:r w:rsidRPr="00D9735B">
              <w:rPr>
                <w:sz w:val="16"/>
                <w:szCs w:val="16"/>
              </w:rPr>
              <w:t>МедЛайф</w:t>
            </w:r>
            <w:r w:rsidRPr="00D9735B">
              <w:rPr>
                <w:sz w:val="16"/>
                <w:szCs w:val="16"/>
                <w:lang w:val="en-US"/>
              </w:rPr>
              <w:t xml:space="preserve"> </w:t>
            </w:r>
            <w:r w:rsidRPr="00D9735B">
              <w:rPr>
                <w:sz w:val="16"/>
                <w:szCs w:val="16"/>
              </w:rPr>
              <w:t>Сайнсиз</w:t>
            </w:r>
            <w:r w:rsidRPr="00D9735B">
              <w:rPr>
                <w:sz w:val="16"/>
                <w:szCs w:val="16"/>
                <w:lang w:val="en-US"/>
              </w:rPr>
              <w:t>»)</w:t>
            </w:r>
          </w:p>
        </w:tc>
        <w:tc>
          <w:tcPr>
            <w:tcW w:w="503" w:type="dxa"/>
            <w:tcBorders>
              <w:top w:val="nil"/>
              <w:left w:val="nil"/>
              <w:bottom w:val="single" w:sz="4" w:space="0" w:color="auto"/>
              <w:right w:val="single" w:sz="4" w:space="0" w:color="auto"/>
            </w:tcBorders>
            <w:shd w:val="clear" w:color="auto" w:fill="auto"/>
            <w:vAlign w:val="center"/>
          </w:tcPr>
          <w:p w14:paraId="13891CA3" w14:textId="4A568E4F" w:rsidR="00055F21" w:rsidRPr="00D9735B" w:rsidRDefault="00055F21" w:rsidP="00055F21">
            <w:pPr>
              <w:jc w:val="center"/>
              <w:rPr>
                <w:rFonts w:eastAsia="Times New Roman"/>
                <w:b/>
                <w:sz w:val="16"/>
                <w:szCs w:val="16"/>
                <w:lang w:val="en-US"/>
              </w:rPr>
            </w:pPr>
            <w:r>
              <w:rPr>
                <w:rFonts w:eastAsia="Times New Roman"/>
                <w:b/>
                <w:sz w:val="16"/>
                <w:szCs w:val="16"/>
              </w:rPr>
              <w:t>+</w:t>
            </w:r>
          </w:p>
        </w:tc>
        <w:tc>
          <w:tcPr>
            <w:tcW w:w="658" w:type="dxa"/>
            <w:tcBorders>
              <w:top w:val="nil"/>
              <w:left w:val="nil"/>
              <w:bottom w:val="single" w:sz="4" w:space="0" w:color="auto"/>
              <w:right w:val="single" w:sz="4" w:space="0" w:color="auto"/>
            </w:tcBorders>
            <w:shd w:val="clear" w:color="auto" w:fill="auto"/>
            <w:vAlign w:val="center"/>
          </w:tcPr>
          <w:p w14:paraId="0E1C6618" w14:textId="759E3C92" w:rsidR="00055F21" w:rsidRPr="00D9735B" w:rsidRDefault="00055F21" w:rsidP="00055F21">
            <w:pPr>
              <w:jc w:val="center"/>
              <w:rPr>
                <w:rFonts w:eastAsia="Times New Roman"/>
                <w:b/>
                <w:sz w:val="16"/>
                <w:szCs w:val="16"/>
                <w:lang w:val="en-US"/>
              </w:rPr>
            </w:pPr>
            <w:r>
              <w:rPr>
                <w:rFonts w:eastAsia="Times New Roman"/>
                <w:b/>
                <w:sz w:val="16"/>
                <w:szCs w:val="16"/>
              </w:rPr>
              <w:t>+</w:t>
            </w:r>
          </w:p>
        </w:tc>
        <w:tc>
          <w:tcPr>
            <w:tcW w:w="411" w:type="dxa"/>
            <w:tcBorders>
              <w:top w:val="nil"/>
              <w:left w:val="nil"/>
              <w:bottom w:val="single" w:sz="4" w:space="0" w:color="auto"/>
              <w:right w:val="single" w:sz="4" w:space="0" w:color="auto"/>
            </w:tcBorders>
            <w:shd w:val="clear" w:color="auto" w:fill="auto"/>
            <w:vAlign w:val="center"/>
          </w:tcPr>
          <w:p w14:paraId="72856821" w14:textId="52869F01" w:rsidR="00055F21" w:rsidRPr="00D9735B" w:rsidRDefault="00055F21" w:rsidP="00055F21">
            <w:pPr>
              <w:jc w:val="center"/>
              <w:rPr>
                <w:rFonts w:eastAsia="Times New Roman"/>
                <w:b/>
                <w:sz w:val="16"/>
                <w:szCs w:val="16"/>
                <w:lang w:val="en-US"/>
              </w:rPr>
            </w:pPr>
            <w:r>
              <w:rPr>
                <w:rFonts w:eastAsia="Times New Roman"/>
                <w:b/>
                <w:sz w:val="16"/>
                <w:szCs w:val="16"/>
              </w:rPr>
              <w:t>+</w:t>
            </w:r>
          </w:p>
        </w:tc>
        <w:tc>
          <w:tcPr>
            <w:tcW w:w="1045" w:type="dxa"/>
            <w:tcBorders>
              <w:top w:val="nil"/>
              <w:left w:val="nil"/>
              <w:bottom w:val="single" w:sz="4" w:space="0" w:color="auto"/>
              <w:right w:val="single" w:sz="4" w:space="0" w:color="auto"/>
            </w:tcBorders>
            <w:shd w:val="clear" w:color="auto" w:fill="auto"/>
            <w:vAlign w:val="center"/>
          </w:tcPr>
          <w:p w14:paraId="02F8A9C9" w14:textId="118ECDD8" w:rsidR="00055F21" w:rsidRPr="00D9735B" w:rsidRDefault="00055F21" w:rsidP="00055F21">
            <w:pPr>
              <w:jc w:val="center"/>
              <w:rPr>
                <w:rFonts w:eastAsia="Times New Roman"/>
                <w:b/>
                <w:sz w:val="16"/>
                <w:szCs w:val="16"/>
                <w:lang w:val="en-US"/>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189637CC" w14:textId="2E7BA133" w:rsidR="00055F21" w:rsidRPr="00D9735B" w:rsidRDefault="00055F21" w:rsidP="00055F21">
            <w:pPr>
              <w:jc w:val="center"/>
              <w:rPr>
                <w:rFonts w:eastAsia="Times New Roman"/>
                <w:b/>
                <w:sz w:val="16"/>
                <w:szCs w:val="16"/>
                <w:lang w:val="en-US"/>
              </w:rPr>
            </w:pPr>
            <w:r>
              <w:rPr>
                <w:rFonts w:eastAsia="Times New Roman"/>
                <w:b/>
                <w:sz w:val="16"/>
                <w:szCs w:val="16"/>
              </w:rPr>
              <w:t>+</w:t>
            </w:r>
          </w:p>
        </w:tc>
        <w:tc>
          <w:tcPr>
            <w:tcW w:w="962" w:type="dxa"/>
            <w:tcBorders>
              <w:top w:val="nil"/>
              <w:left w:val="nil"/>
              <w:bottom w:val="single" w:sz="4" w:space="0" w:color="auto"/>
              <w:right w:val="single" w:sz="4" w:space="0" w:color="auto"/>
            </w:tcBorders>
            <w:shd w:val="clear" w:color="auto" w:fill="auto"/>
            <w:vAlign w:val="center"/>
          </w:tcPr>
          <w:p w14:paraId="55E7544B" w14:textId="57E3F12D" w:rsidR="00055F21" w:rsidRPr="00D9735B" w:rsidRDefault="00055F21" w:rsidP="00055F21">
            <w:pPr>
              <w:jc w:val="center"/>
              <w:rPr>
                <w:rFonts w:eastAsia="Times New Roman"/>
                <w:b/>
                <w:sz w:val="16"/>
                <w:szCs w:val="16"/>
                <w:lang w:val="en-US"/>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2699A128" w14:textId="5EA82868" w:rsidR="00055F21" w:rsidRPr="00D9735B" w:rsidRDefault="00055F21" w:rsidP="00055F21">
            <w:pPr>
              <w:jc w:val="center"/>
              <w:rPr>
                <w:rFonts w:eastAsia="Times New Roman"/>
                <w:b/>
                <w:sz w:val="16"/>
                <w:szCs w:val="16"/>
                <w:lang w:val="en-US"/>
              </w:rPr>
            </w:pPr>
            <w:r>
              <w:rPr>
                <w:rFonts w:eastAsia="Times New Roman"/>
                <w:b/>
                <w:sz w:val="16"/>
                <w:szCs w:val="16"/>
              </w:rPr>
              <w:t>-</w:t>
            </w:r>
          </w:p>
        </w:tc>
        <w:tc>
          <w:tcPr>
            <w:tcW w:w="1220" w:type="dxa"/>
            <w:tcBorders>
              <w:top w:val="nil"/>
              <w:left w:val="nil"/>
              <w:bottom w:val="single" w:sz="4" w:space="0" w:color="auto"/>
              <w:right w:val="single" w:sz="4" w:space="0" w:color="auto"/>
            </w:tcBorders>
            <w:shd w:val="clear" w:color="auto" w:fill="auto"/>
            <w:vAlign w:val="center"/>
          </w:tcPr>
          <w:p w14:paraId="6EC84230" w14:textId="74230E8C" w:rsidR="00055F21" w:rsidRPr="00D9735B" w:rsidRDefault="00055F21" w:rsidP="00055F21">
            <w:pPr>
              <w:jc w:val="center"/>
              <w:rPr>
                <w:rFonts w:eastAsia="Times New Roman"/>
                <w:b/>
                <w:sz w:val="16"/>
                <w:szCs w:val="16"/>
                <w:lang w:val="en-US"/>
              </w:rPr>
            </w:pPr>
            <w:r>
              <w:rPr>
                <w:rFonts w:eastAsia="Times New Roman"/>
                <w:b/>
                <w:sz w:val="16"/>
                <w:szCs w:val="16"/>
              </w:rPr>
              <w:t>+</w:t>
            </w:r>
          </w:p>
        </w:tc>
        <w:tc>
          <w:tcPr>
            <w:tcW w:w="1081" w:type="dxa"/>
            <w:tcBorders>
              <w:top w:val="nil"/>
              <w:left w:val="nil"/>
              <w:bottom w:val="single" w:sz="4" w:space="0" w:color="auto"/>
              <w:right w:val="single" w:sz="4" w:space="0" w:color="auto"/>
            </w:tcBorders>
            <w:shd w:val="clear" w:color="auto" w:fill="auto"/>
            <w:vAlign w:val="center"/>
          </w:tcPr>
          <w:p w14:paraId="13A0104B" w14:textId="7FF1F8DB" w:rsidR="00055F21" w:rsidRPr="00D9735B" w:rsidRDefault="00055F21" w:rsidP="00055F21">
            <w:pPr>
              <w:jc w:val="center"/>
              <w:rPr>
                <w:rFonts w:eastAsia="Times New Roman"/>
                <w:b/>
                <w:sz w:val="16"/>
                <w:szCs w:val="16"/>
                <w:lang w:val="en-US"/>
              </w:rPr>
            </w:pPr>
            <w:r>
              <w:rPr>
                <w:rFonts w:eastAsia="Times New Roman"/>
                <w:b/>
                <w:sz w:val="16"/>
                <w:szCs w:val="16"/>
              </w:rPr>
              <w:t>+</w:t>
            </w:r>
          </w:p>
        </w:tc>
        <w:tc>
          <w:tcPr>
            <w:tcW w:w="1211" w:type="dxa"/>
            <w:tcBorders>
              <w:top w:val="nil"/>
              <w:left w:val="nil"/>
              <w:bottom w:val="single" w:sz="4" w:space="0" w:color="auto"/>
              <w:right w:val="single" w:sz="4" w:space="0" w:color="auto"/>
            </w:tcBorders>
            <w:shd w:val="clear" w:color="auto" w:fill="auto"/>
            <w:vAlign w:val="center"/>
          </w:tcPr>
          <w:p w14:paraId="7E9DD39A" w14:textId="00E4EE43" w:rsidR="00055F21" w:rsidRPr="00D9735B" w:rsidRDefault="00055F21" w:rsidP="00055F21">
            <w:pPr>
              <w:jc w:val="center"/>
              <w:rPr>
                <w:rFonts w:eastAsia="Times New Roman"/>
                <w:b/>
                <w:sz w:val="16"/>
                <w:szCs w:val="16"/>
                <w:lang w:val="en-US"/>
              </w:rPr>
            </w:pPr>
            <w:r>
              <w:rPr>
                <w:rFonts w:eastAsia="Times New Roman"/>
                <w:b/>
                <w:sz w:val="16"/>
                <w:szCs w:val="16"/>
              </w:rPr>
              <w:t>+</w:t>
            </w:r>
          </w:p>
        </w:tc>
        <w:tc>
          <w:tcPr>
            <w:tcW w:w="1212" w:type="dxa"/>
            <w:tcBorders>
              <w:top w:val="nil"/>
              <w:left w:val="nil"/>
              <w:bottom w:val="single" w:sz="4" w:space="0" w:color="auto"/>
              <w:right w:val="single" w:sz="4" w:space="0" w:color="auto"/>
            </w:tcBorders>
            <w:shd w:val="clear" w:color="auto" w:fill="auto"/>
            <w:vAlign w:val="center"/>
          </w:tcPr>
          <w:p w14:paraId="2B50AFBA" w14:textId="699527D3" w:rsidR="00055F21" w:rsidRPr="00D9735B" w:rsidRDefault="00055F21" w:rsidP="00055F21">
            <w:pPr>
              <w:jc w:val="center"/>
              <w:rPr>
                <w:rFonts w:eastAsia="Times New Roman"/>
                <w:b/>
                <w:sz w:val="16"/>
                <w:szCs w:val="16"/>
                <w:lang w:val="en-US"/>
              </w:rPr>
            </w:pPr>
            <w:r>
              <w:rPr>
                <w:rFonts w:eastAsia="Times New Roman"/>
                <w:b/>
                <w:sz w:val="16"/>
                <w:szCs w:val="16"/>
              </w:rPr>
              <w:t>+</w:t>
            </w:r>
          </w:p>
        </w:tc>
        <w:tc>
          <w:tcPr>
            <w:tcW w:w="1737" w:type="dxa"/>
            <w:tcBorders>
              <w:top w:val="nil"/>
              <w:left w:val="nil"/>
              <w:bottom w:val="single" w:sz="4" w:space="0" w:color="auto"/>
              <w:right w:val="single" w:sz="4" w:space="0" w:color="auto"/>
            </w:tcBorders>
            <w:shd w:val="clear" w:color="auto" w:fill="auto"/>
            <w:vAlign w:val="center"/>
          </w:tcPr>
          <w:p w14:paraId="51723A0D" w14:textId="1A25BF4B" w:rsidR="00055F21" w:rsidRPr="00D9735B" w:rsidRDefault="00055F21" w:rsidP="00055F21">
            <w:pPr>
              <w:jc w:val="center"/>
              <w:rPr>
                <w:rFonts w:eastAsia="Times New Roman"/>
                <w:b/>
                <w:sz w:val="16"/>
                <w:szCs w:val="16"/>
                <w:lang w:val="en-US"/>
              </w:rPr>
            </w:pPr>
            <w:r>
              <w:rPr>
                <w:rFonts w:eastAsia="Times New Roman"/>
                <w:b/>
                <w:sz w:val="16"/>
                <w:szCs w:val="16"/>
              </w:rPr>
              <w:t>-</w:t>
            </w:r>
          </w:p>
        </w:tc>
      </w:tr>
      <w:tr w:rsidR="001872F7" w:rsidRPr="00D9735B" w14:paraId="68C3296E" w14:textId="77777777" w:rsidTr="00A8309A">
        <w:trPr>
          <w:trHeight w:val="273"/>
        </w:trPr>
        <w:tc>
          <w:tcPr>
            <w:tcW w:w="422" w:type="dxa"/>
            <w:tcBorders>
              <w:top w:val="nil"/>
              <w:left w:val="single" w:sz="4" w:space="0" w:color="auto"/>
              <w:bottom w:val="single" w:sz="4" w:space="0" w:color="auto"/>
              <w:right w:val="single" w:sz="4" w:space="0" w:color="auto"/>
            </w:tcBorders>
            <w:shd w:val="clear" w:color="auto" w:fill="auto"/>
            <w:vAlign w:val="center"/>
          </w:tcPr>
          <w:p w14:paraId="5D14D204" w14:textId="77777777" w:rsidR="00495322" w:rsidRPr="00313361" w:rsidRDefault="00495322" w:rsidP="00D9735B">
            <w:pPr>
              <w:jc w:val="center"/>
              <w:rPr>
                <w:rFonts w:eastAsia="Times New Roman"/>
                <w:bCs/>
                <w:sz w:val="16"/>
                <w:szCs w:val="16"/>
                <w:lang w:val="kk-KZ"/>
              </w:rPr>
            </w:pPr>
            <w:r w:rsidRPr="00313361">
              <w:rPr>
                <w:rFonts w:eastAsia="Times New Roman"/>
                <w:bCs/>
                <w:sz w:val="16"/>
                <w:szCs w:val="16"/>
                <w:lang w:val="kk-KZ"/>
              </w:rPr>
              <w:t>10</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02C9C64A" w14:textId="2F0C3BFB" w:rsidR="00495322" w:rsidRPr="00772376" w:rsidRDefault="00772376" w:rsidP="00306C6E">
            <w:pPr>
              <w:rPr>
                <w:rFonts w:eastAsia="Times New Roman"/>
                <w:bCs/>
                <w:sz w:val="16"/>
                <w:szCs w:val="16"/>
              </w:rPr>
            </w:pPr>
            <w:r w:rsidRPr="00772376">
              <w:rPr>
                <w:rFonts w:eastAsia="Times New Roman"/>
                <w:bCs/>
                <w:sz w:val="16"/>
                <w:szCs w:val="16"/>
              </w:rPr>
              <w:t>ТОО «Новомед КЗ»</w:t>
            </w:r>
          </w:p>
        </w:tc>
        <w:tc>
          <w:tcPr>
            <w:tcW w:w="503" w:type="dxa"/>
            <w:tcBorders>
              <w:top w:val="nil"/>
              <w:left w:val="nil"/>
              <w:bottom w:val="single" w:sz="4" w:space="0" w:color="auto"/>
              <w:right w:val="single" w:sz="4" w:space="0" w:color="auto"/>
            </w:tcBorders>
            <w:shd w:val="clear" w:color="auto" w:fill="auto"/>
            <w:vAlign w:val="center"/>
          </w:tcPr>
          <w:p w14:paraId="11C8A867" w14:textId="3D9A436B" w:rsidR="00495322" w:rsidRPr="006521B4" w:rsidRDefault="006521B4" w:rsidP="00D9735B">
            <w:pPr>
              <w:jc w:val="center"/>
              <w:rPr>
                <w:rFonts w:eastAsia="Times New Roman"/>
                <w:b/>
                <w:sz w:val="16"/>
                <w:szCs w:val="16"/>
              </w:rPr>
            </w:pPr>
            <w:r>
              <w:rPr>
                <w:rFonts w:eastAsia="Times New Roman"/>
                <w:b/>
                <w:sz w:val="16"/>
                <w:szCs w:val="16"/>
              </w:rPr>
              <w:t>+</w:t>
            </w:r>
          </w:p>
        </w:tc>
        <w:tc>
          <w:tcPr>
            <w:tcW w:w="658" w:type="dxa"/>
            <w:tcBorders>
              <w:top w:val="nil"/>
              <w:left w:val="nil"/>
              <w:bottom w:val="single" w:sz="4" w:space="0" w:color="auto"/>
              <w:right w:val="single" w:sz="4" w:space="0" w:color="auto"/>
            </w:tcBorders>
            <w:shd w:val="clear" w:color="auto" w:fill="auto"/>
            <w:vAlign w:val="center"/>
          </w:tcPr>
          <w:p w14:paraId="59F12EA4" w14:textId="62194805" w:rsidR="00495322" w:rsidRPr="006521B4" w:rsidRDefault="006521B4" w:rsidP="00D9735B">
            <w:pPr>
              <w:jc w:val="center"/>
              <w:rPr>
                <w:rFonts w:eastAsia="Times New Roman"/>
                <w:b/>
                <w:sz w:val="16"/>
                <w:szCs w:val="16"/>
              </w:rPr>
            </w:pPr>
            <w:r>
              <w:rPr>
                <w:rFonts w:eastAsia="Times New Roman"/>
                <w:b/>
                <w:sz w:val="16"/>
                <w:szCs w:val="16"/>
              </w:rPr>
              <w:t>+</w:t>
            </w:r>
          </w:p>
        </w:tc>
        <w:tc>
          <w:tcPr>
            <w:tcW w:w="411" w:type="dxa"/>
            <w:tcBorders>
              <w:top w:val="nil"/>
              <w:left w:val="nil"/>
              <w:bottom w:val="single" w:sz="4" w:space="0" w:color="auto"/>
              <w:right w:val="single" w:sz="4" w:space="0" w:color="auto"/>
            </w:tcBorders>
            <w:shd w:val="clear" w:color="auto" w:fill="auto"/>
            <w:vAlign w:val="center"/>
          </w:tcPr>
          <w:p w14:paraId="14973567" w14:textId="7EECD416" w:rsidR="00495322" w:rsidRPr="006521B4" w:rsidRDefault="006521B4" w:rsidP="00D9735B">
            <w:pPr>
              <w:jc w:val="center"/>
              <w:rPr>
                <w:rFonts w:eastAsia="Times New Roman"/>
                <w:b/>
                <w:sz w:val="16"/>
                <w:szCs w:val="16"/>
              </w:rPr>
            </w:pPr>
            <w:r>
              <w:rPr>
                <w:rFonts w:eastAsia="Times New Roman"/>
                <w:b/>
                <w:sz w:val="16"/>
                <w:szCs w:val="16"/>
              </w:rPr>
              <w:t>+</w:t>
            </w:r>
          </w:p>
        </w:tc>
        <w:tc>
          <w:tcPr>
            <w:tcW w:w="1045" w:type="dxa"/>
            <w:tcBorders>
              <w:top w:val="nil"/>
              <w:left w:val="nil"/>
              <w:bottom w:val="single" w:sz="4" w:space="0" w:color="auto"/>
              <w:right w:val="single" w:sz="4" w:space="0" w:color="auto"/>
            </w:tcBorders>
            <w:shd w:val="clear" w:color="auto" w:fill="auto"/>
            <w:vAlign w:val="center"/>
          </w:tcPr>
          <w:p w14:paraId="07E87282" w14:textId="5E913BE3" w:rsidR="00495322" w:rsidRPr="006521B4" w:rsidRDefault="006521B4" w:rsidP="00D9735B">
            <w:pPr>
              <w:jc w:val="center"/>
              <w:rPr>
                <w:rFonts w:eastAsia="Times New Roman"/>
                <w:b/>
                <w:sz w:val="16"/>
                <w:szCs w:val="16"/>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7B7DA0A4" w14:textId="04B362E3" w:rsidR="00495322" w:rsidRPr="006521B4" w:rsidRDefault="006521B4" w:rsidP="00D9735B">
            <w:pPr>
              <w:jc w:val="center"/>
              <w:rPr>
                <w:rFonts w:eastAsia="Times New Roman"/>
                <w:b/>
                <w:sz w:val="16"/>
                <w:szCs w:val="16"/>
              </w:rPr>
            </w:pPr>
            <w:r>
              <w:rPr>
                <w:rFonts w:eastAsia="Times New Roman"/>
                <w:b/>
                <w:sz w:val="16"/>
                <w:szCs w:val="16"/>
              </w:rPr>
              <w:t>+</w:t>
            </w:r>
          </w:p>
        </w:tc>
        <w:tc>
          <w:tcPr>
            <w:tcW w:w="962" w:type="dxa"/>
            <w:tcBorders>
              <w:top w:val="nil"/>
              <w:left w:val="nil"/>
              <w:bottom w:val="single" w:sz="4" w:space="0" w:color="auto"/>
              <w:right w:val="single" w:sz="4" w:space="0" w:color="auto"/>
            </w:tcBorders>
            <w:shd w:val="clear" w:color="auto" w:fill="auto"/>
            <w:vAlign w:val="center"/>
          </w:tcPr>
          <w:p w14:paraId="1D88B55B" w14:textId="70E555C2" w:rsidR="00495322" w:rsidRPr="006521B4" w:rsidRDefault="006521B4" w:rsidP="00D9735B">
            <w:pPr>
              <w:jc w:val="center"/>
              <w:rPr>
                <w:rFonts w:eastAsia="Times New Roman"/>
                <w:b/>
                <w:sz w:val="16"/>
                <w:szCs w:val="16"/>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20A22E9D" w14:textId="2AFC236E" w:rsidR="00495322" w:rsidRPr="009D63FA" w:rsidRDefault="009D63FA" w:rsidP="00D9735B">
            <w:pPr>
              <w:jc w:val="center"/>
              <w:rPr>
                <w:rFonts w:eastAsia="Times New Roman"/>
                <w:b/>
                <w:sz w:val="16"/>
                <w:szCs w:val="16"/>
              </w:rPr>
            </w:pPr>
            <w:r>
              <w:rPr>
                <w:rFonts w:eastAsia="Times New Roman"/>
                <w:b/>
                <w:sz w:val="16"/>
                <w:szCs w:val="16"/>
              </w:rPr>
              <w:t>-</w:t>
            </w:r>
          </w:p>
        </w:tc>
        <w:tc>
          <w:tcPr>
            <w:tcW w:w="1220" w:type="dxa"/>
            <w:tcBorders>
              <w:top w:val="nil"/>
              <w:left w:val="nil"/>
              <w:bottom w:val="single" w:sz="4" w:space="0" w:color="auto"/>
              <w:right w:val="single" w:sz="4" w:space="0" w:color="auto"/>
            </w:tcBorders>
            <w:shd w:val="clear" w:color="auto" w:fill="auto"/>
            <w:vAlign w:val="center"/>
          </w:tcPr>
          <w:p w14:paraId="08E30C9D" w14:textId="1736E899" w:rsidR="00495322" w:rsidRPr="006521B4" w:rsidRDefault="006521B4" w:rsidP="00D9735B">
            <w:pPr>
              <w:jc w:val="center"/>
              <w:rPr>
                <w:rFonts w:eastAsia="Times New Roman"/>
                <w:b/>
                <w:sz w:val="16"/>
                <w:szCs w:val="16"/>
              </w:rPr>
            </w:pPr>
            <w:r>
              <w:rPr>
                <w:rFonts w:eastAsia="Times New Roman"/>
                <w:b/>
                <w:sz w:val="16"/>
                <w:szCs w:val="16"/>
              </w:rPr>
              <w:t>+</w:t>
            </w:r>
          </w:p>
        </w:tc>
        <w:tc>
          <w:tcPr>
            <w:tcW w:w="1081" w:type="dxa"/>
            <w:tcBorders>
              <w:top w:val="nil"/>
              <w:left w:val="nil"/>
              <w:bottom w:val="single" w:sz="4" w:space="0" w:color="auto"/>
              <w:right w:val="single" w:sz="4" w:space="0" w:color="auto"/>
            </w:tcBorders>
            <w:shd w:val="clear" w:color="auto" w:fill="auto"/>
            <w:vAlign w:val="center"/>
          </w:tcPr>
          <w:p w14:paraId="096792C5" w14:textId="3085F785" w:rsidR="00495322" w:rsidRPr="006521B4" w:rsidRDefault="006521B4" w:rsidP="00D9735B">
            <w:pPr>
              <w:jc w:val="center"/>
              <w:rPr>
                <w:rFonts w:eastAsia="Times New Roman"/>
                <w:b/>
                <w:sz w:val="16"/>
                <w:szCs w:val="16"/>
              </w:rPr>
            </w:pPr>
            <w:r>
              <w:rPr>
                <w:rFonts w:eastAsia="Times New Roman"/>
                <w:b/>
                <w:sz w:val="16"/>
                <w:szCs w:val="16"/>
              </w:rPr>
              <w:t>+</w:t>
            </w:r>
          </w:p>
        </w:tc>
        <w:tc>
          <w:tcPr>
            <w:tcW w:w="1211" w:type="dxa"/>
            <w:tcBorders>
              <w:top w:val="nil"/>
              <w:left w:val="nil"/>
              <w:bottom w:val="single" w:sz="4" w:space="0" w:color="auto"/>
              <w:right w:val="single" w:sz="4" w:space="0" w:color="auto"/>
            </w:tcBorders>
            <w:shd w:val="clear" w:color="auto" w:fill="auto"/>
            <w:vAlign w:val="center"/>
          </w:tcPr>
          <w:p w14:paraId="657637BA" w14:textId="1E757D2A" w:rsidR="00495322" w:rsidRPr="006521B4" w:rsidRDefault="006521B4" w:rsidP="00D9735B">
            <w:pPr>
              <w:jc w:val="center"/>
              <w:rPr>
                <w:rFonts w:eastAsia="Times New Roman"/>
                <w:b/>
                <w:sz w:val="16"/>
                <w:szCs w:val="16"/>
              </w:rPr>
            </w:pPr>
            <w:r>
              <w:rPr>
                <w:rFonts w:eastAsia="Times New Roman"/>
                <w:b/>
                <w:sz w:val="16"/>
                <w:szCs w:val="16"/>
              </w:rPr>
              <w:t>+</w:t>
            </w:r>
          </w:p>
        </w:tc>
        <w:tc>
          <w:tcPr>
            <w:tcW w:w="1212" w:type="dxa"/>
            <w:tcBorders>
              <w:top w:val="nil"/>
              <w:left w:val="nil"/>
              <w:bottom w:val="single" w:sz="4" w:space="0" w:color="auto"/>
              <w:right w:val="single" w:sz="4" w:space="0" w:color="auto"/>
            </w:tcBorders>
            <w:shd w:val="clear" w:color="auto" w:fill="auto"/>
            <w:vAlign w:val="center"/>
          </w:tcPr>
          <w:p w14:paraId="7FDADA04" w14:textId="1C4F718D" w:rsidR="00495322" w:rsidRPr="006521B4" w:rsidRDefault="006521B4" w:rsidP="00D9735B">
            <w:pPr>
              <w:jc w:val="center"/>
              <w:rPr>
                <w:rFonts w:eastAsia="Times New Roman"/>
                <w:b/>
                <w:sz w:val="16"/>
                <w:szCs w:val="16"/>
              </w:rPr>
            </w:pPr>
            <w:r>
              <w:rPr>
                <w:rFonts w:eastAsia="Times New Roman"/>
                <w:b/>
                <w:sz w:val="16"/>
                <w:szCs w:val="16"/>
              </w:rPr>
              <w:t>+</w:t>
            </w:r>
          </w:p>
        </w:tc>
        <w:tc>
          <w:tcPr>
            <w:tcW w:w="1737" w:type="dxa"/>
            <w:tcBorders>
              <w:top w:val="nil"/>
              <w:left w:val="nil"/>
              <w:bottom w:val="single" w:sz="4" w:space="0" w:color="auto"/>
              <w:right w:val="single" w:sz="4" w:space="0" w:color="auto"/>
            </w:tcBorders>
            <w:shd w:val="clear" w:color="auto" w:fill="auto"/>
            <w:vAlign w:val="center"/>
          </w:tcPr>
          <w:p w14:paraId="09EAD434" w14:textId="2EC3F807" w:rsidR="00495322" w:rsidRPr="006521B4" w:rsidRDefault="006521B4" w:rsidP="00D9735B">
            <w:pPr>
              <w:jc w:val="center"/>
              <w:rPr>
                <w:rFonts w:eastAsia="Times New Roman"/>
                <w:b/>
                <w:sz w:val="16"/>
                <w:szCs w:val="16"/>
              </w:rPr>
            </w:pPr>
            <w:r>
              <w:rPr>
                <w:rFonts w:eastAsia="Times New Roman"/>
                <w:b/>
                <w:sz w:val="16"/>
                <w:szCs w:val="16"/>
              </w:rPr>
              <w:t>-</w:t>
            </w:r>
          </w:p>
        </w:tc>
      </w:tr>
      <w:tr w:rsidR="001872F7" w:rsidRPr="00D9735B" w14:paraId="1D6E6773" w14:textId="77777777" w:rsidTr="00A8309A">
        <w:trPr>
          <w:trHeight w:val="273"/>
        </w:trPr>
        <w:tc>
          <w:tcPr>
            <w:tcW w:w="422" w:type="dxa"/>
            <w:tcBorders>
              <w:top w:val="nil"/>
              <w:left w:val="single" w:sz="4" w:space="0" w:color="auto"/>
              <w:bottom w:val="single" w:sz="4" w:space="0" w:color="auto"/>
              <w:right w:val="single" w:sz="4" w:space="0" w:color="auto"/>
            </w:tcBorders>
            <w:shd w:val="clear" w:color="auto" w:fill="auto"/>
            <w:vAlign w:val="center"/>
          </w:tcPr>
          <w:p w14:paraId="2219412C" w14:textId="77777777" w:rsidR="005559C2" w:rsidRPr="00313361" w:rsidRDefault="005559C2" w:rsidP="005559C2">
            <w:pPr>
              <w:jc w:val="center"/>
              <w:rPr>
                <w:rFonts w:eastAsia="Times New Roman"/>
                <w:bCs/>
                <w:sz w:val="16"/>
                <w:szCs w:val="16"/>
                <w:lang w:val="kk-KZ"/>
              </w:rPr>
            </w:pPr>
            <w:r w:rsidRPr="00313361">
              <w:rPr>
                <w:rFonts w:eastAsia="Times New Roman"/>
                <w:bCs/>
                <w:sz w:val="16"/>
                <w:szCs w:val="16"/>
                <w:lang w:val="kk-KZ"/>
              </w:rPr>
              <w:t>11</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3DE5F127" w14:textId="451A8B18" w:rsidR="005559C2" w:rsidRPr="005559C2" w:rsidRDefault="005559C2" w:rsidP="005559C2">
            <w:pPr>
              <w:rPr>
                <w:rFonts w:eastAsia="Times New Roman"/>
                <w:bCs/>
                <w:sz w:val="16"/>
                <w:szCs w:val="16"/>
              </w:rPr>
            </w:pPr>
            <w:r w:rsidRPr="005559C2">
              <w:rPr>
                <w:rFonts w:eastAsia="Times New Roman"/>
                <w:bCs/>
                <w:sz w:val="16"/>
                <w:szCs w:val="16"/>
              </w:rPr>
              <w:t>ТОО «Медицинская Фармацевтическая Компания «Биола»</w:t>
            </w:r>
          </w:p>
        </w:tc>
        <w:tc>
          <w:tcPr>
            <w:tcW w:w="503" w:type="dxa"/>
            <w:tcBorders>
              <w:top w:val="nil"/>
              <w:left w:val="nil"/>
              <w:bottom w:val="single" w:sz="4" w:space="0" w:color="auto"/>
              <w:right w:val="single" w:sz="4" w:space="0" w:color="auto"/>
            </w:tcBorders>
            <w:shd w:val="clear" w:color="auto" w:fill="auto"/>
            <w:vAlign w:val="center"/>
          </w:tcPr>
          <w:p w14:paraId="3961398A" w14:textId="77301B42" w:rsidR="005559C2" w:rsidRPr="005559C2" w:rsidRDefault="005559C2" w:rsidP="005559C2">
            <w:pPr>
              <w:jc w:val="center"/>
              <w:rPr>
                <w:rFonts w:eastAsia="Times New Roman"/>
                <w:b/>
                <w:sz w:val="16"/>
                <w:szCs w:val="16"/>
              </w:rPr>
            </w:pPr>
            <w:r>
              <w:rPr>
                <w:rFonts w:eastAsia="Times New Roman"/>
                <w:b/>
                <w:sz w:val="16"/>
                <w:szCs w:val="16"/>
              </w:rPr>
              <w:t>+</w:t>
            </w:r>
          </w:p>
        </w:tc>
        <w:tc>
          <w:tcPr>
            <w:tcW w:w="658" w:type="dxa"/>
            <w:tcBorders>
              <w:top w:val="nil"/>
              <w:left w:val="nil"/>
              <w:bottom w:val="single" w:sz="4" w:space="0" w:color="auto"/>
              <w:right w:val="single" w:sz="4" w:space="0" w:color="auto"/>
            </w:tcBorders>
            <w:shd w:val="clear" w:color="auto" w:fill="auto"/>
            <w:vAlign w:val="center"/>
          </w:tcPr>
          <w:p w14:paraId="61E92AD6" w14:textId="0B92AE9D" w:rsidR="005559C2" w:rsidRPr="005559C2" w:rsidRDefault="005559C2" w:rsidP="005559C2">
            <w:pPr>
              <w:jc w:val="center"/>
              <w:rPr>
                <w:rFonts w:eastAsia="Times New Roman"/>
                <w:b/>
                <w:sz w:val="16"/>
                <w:szCs w:val="16"/>
              </w:rPr>
            </w:pPr>
            <w:r>
              <w:rPr>
                <w:rFonts w:eastAsia="Times New Roman"/>
                <w:b/>
                <w:sz w:val="16"/>
                <w:szCs w:val="16"/>
              </w:rPr>
              <w:t>+</w:t>
            </w:r>
          </w:p>
        </w:tc>
        <w:tc>
          <w:tcPr>
            <w:tcW w:w="411" w:type="dxa"/>
            <w:tcBorders>
              <w:top w:val="nil"/>
              <w:left w:val="nil"/>
              <w:bottom w:val="single" w:sz="4" w:space="0" w:color="auto"/>
              <w:right w:val="single" w:sz="4" w:space="0" w:color="auto"/>
            </w:tcBorders>
            <w:shd w:val="clear" w:color="auto" w:fill="auto"/>
            <w:vAlign w:val="center"/>
          </w:tcPr>
          <w:p w14:paraId="491D4D6D" w14:textId="1541656D" w:rsidR="005559C2" w:rsidRPr="005559C2" w:rsidRDefault="005559C2" w:rsidP="005559C2">
            <w:pPr>
              <w:jc w:val="center"/>
              <w:rPr>
                <w:rFonts w:eastAsia="Times New Roman"/>
                <w:b/>
                <w:sz w:val="16"/>
                <w:szCs w:val="16"/>
              </w:rPr>
            </w:pPr>
            <w:r>
              <w:rPr>
                <w:rFonts w:eastAsia="Times New Roman"/>
                <w:b/>
                <w:sz w:val="16"/>
                <w:szCs w:val="16"/>
              </w:rPr>
              <w:t>+</w:t>
            </w:r>
          </w:p>
        </w:tc>
        <w:tc>
          <w:tcPr>
            <w:tcW w:w="1045" w:type="dxa"/>
            <w:tcBorders>
              <w:top w:val="nil"/>
              <w:left w:val="nil"/>
              <w:bottom w:val="single" w:sz="4" w:space="0" w:color="auto"/>
              <w:right w:val="single" w:sz="4" w:space="0" w:color="auto"/>
            </w:tcBorders>
            <w:shd w:val="clear" w:color="auto" w:fill="auto"/>
            <w:vAlign w:val="center"/>
          </w:tcPr>
          <w:p w14:paraId="043027D7" w14:textId="08DCB668" w:rsidR="005559C2" w:rsidRPr="005559C2" w:rsidRDefault="005559C2" w:rsidP="005559C2">
            <w:pPr>
              <w:jc w:val="center"/>
              <w:rPr>
                <w:rFonts w:eastAsia="Times New Roman"/>
                <w:b/>
                <w:sz w:val="16"/>
                <w:szCs w:val="16"/>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46752365" w14:textId="164E62EA" w:rsidR="005559C2" w:rsidRPr="005559C2" w:rsidRDefault="005559C2" w:rsidP="005559C2">
            <w:pPr>
              <w:jc w:val="center"/>
              <w:rPr>
                <w:rFonts w:eastAsia="Times New Roman"/>
                <w:b/>
                <w:sz w:val="16"/>
                <w:szCs w:val="16"/>
              </w:rPr>
            </w:pPr>
            <w:r>
              <w:rPr>
                <w:rFonts w:eastAsia="Times New Roman"/>
                <w:b/>
                <w:sz w:val="16"/>
                <w:szCs w:val="16"/>
              </w:rPr>
              <w:t>+</w:t>
            </w:r>
          </w:p>
        </w:tc>
        <w:tc>
          <w:tcPr>
            <w:tcW w:w="962" w:type="dxa"/>
            <w:tcBorders>
              <w:top w:val="nil"/>
              <w:left w:val="nil"/>
              <w:bottom w:val="single" w:sz="4" w:space="0" w:color="auto"/>
              <w:right w:val="single" w:sz="4" w:space="0" w:color="auto"/>
            </w:tcBorders>
            <w:shd w:val="clear" w:color="auto" w:fill="auto"/>
            <w:vAlign w:val="center"/>
          </w:tcPr>
          <w:p w14:paraId="16DBADB0" w14:textId="58356826" w:rsidR="005559C2" w:rsidRPr="005559C2" w:rsidRDefault="005559C2" w:rsidP="005559C2">
            <w:pPr>
              <w:jc w:val="center"/>
              <w:rPr>
                <w:rFonts w:eastAsia="Times New Roman"/>
                <w:b/>
                <w:sz w:val="16"/>
                <w:szCs w:val="16"/>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04A3042B" w14:textId="79E2EAEB" w:rsidR="005559C2" w:rsidRPr="001872F7" w:rsidRDefault="001872F7" w:rsidP="005559C2">
            <w:pPr>
              <w:jc w:val="center"/>
              <w:rPr>
                <w:rFonts w:eastAsia="Times New Roman"/>
                <w:b/>
                <w:sz w:val="16"/>
                <w:szCs w:val="16"/>
                <w:lang w:val="en-US"/>
              </w:rPr>
            </w:pPr>
            <w:r>
              <w:rPr>
                <w:rFonts w:eastAsia="Times New Roman"/>
                <w:b/>
                <w:sz w:val="16"/>
                <w:szCs w:val="16"/>
                <w:lang w:val="en-US"/>
              </w:rPr>
              <w:t>GDP</w:t>
            </w:r>
          </w:p>
        </w:tc>
        <w:tc>
          <w:tcPr>
            <w:tcW w:w="1220" w:type="dxa"/>
            <w:tcBorders>
              <w:top w:val="nil"/>
              <w:left w:val="nil"/>
              <w:bottom w:val="single" w:sz="4" w:space="0" w:color="auto"/>
              <w:right w:val="single" w:sz="4" w:space="0" w:color="auto"/>
            </w:tcBorders>
            <w:shd w:val="clear" w:color="auto" w:fill="auto"/>
            <w:vAlign w:val="center"/>
          </w:tcPr>
          <w:p w14:paraId="7CE3A72E" w14:textId="7A7CA420" w:rsidR="005559C2" w:rsidRPr="005559C2" w:rsidRDefault="005559C2" w:rsidP="005559C2">
            <w:pPr>
              <w:jc w:val="center"/>
              <w:rPr>
                <w:rFonts w:eastAsia="Times New Roman"/>
                <w:b/>
                <w:sz w:val="16"/>
                <w:szCs w:val="16"/>
              </w:rPr>
            </w:pPr>
            <w:r>
              <w:rPr>
                <w:rFonts w:eastAsia="Times New Roman"/>
                <w:b/>
                <w:sz w:val="16"/>
                <w:szCs w:val="16"/>
              </w:rPr>
              <w:t>+</w:t>
            </w:r>
          </w:p>
        </w:tc>
        <w:tc>
          <w:tcPr>
            <w:tcW w:w="1081" w:type="dxa"/>
            <w:tcBorders>
              <w:top w:val="nil"/>
              <w:left w:val="nil"/>
              <w:bottom w:val="single" w:sz="4" w:space="0" w:color="auto"/>
              <w:right w:val="single" w:sz="4" w:space="0" w:color="auto"/>
            </w:tcBorders>
            <w:shd w:val="clear" w:color="auto" w:fill="auto"/>
            <w:vAlign w:val="center"/>
          </w:tcPr>
          <w:p w14:paraId="44918D71" w14:textId="1AB15E2E" w:rsidR="005559C2" w:rsidRPr="005559C2" w:rsidRDefault="005559C2" w:rsidP="005559C2">
            <w:pPr>
              <w:jc w:val="center"/>
              <w:rPr>
                <w:rFonts w:eastAsia="Times New Roman"/>
                <w:b/>
                <w:sz w:val="16"/>
                <w:szCs w:val="16"/>
              </w:rPr>
            </w:pPr>
            <w:r>
              <w:rPr>
                <w:rFonts w:eastAsia="Times New Roman"/>
                <w:b/>
                <w:sz w:val="16"/>
                <w:szCs w:val="16"/>
              </w:rPr>
              <w:t>+</w:t>
            </w:r>
          </w:p>
        </w:tc>
        <w:tc>
          <w:tcPr>
            <w:tcW w:w="1211" w:type="dxa"/>
            <w:tcBorders>
              <w:top w:val="nil"/>
              <w:left w:val="nil"/>
              <w:bottom w:val="single" w:sz="4" w:space="0" w:color="auto"/>
              <w:right w:val="single" w:sz="4" w:space="0" w:color="auto"/>
            </w:tcBorders>
            <w:shd w:val="clear" w:color="auto" w:fill="auto"/>
            <w:vAlign w:val="center"/>
          </w:tcPr>
          <w:p w14:paraId="1EEBFA19" w14:textId="2176DC9C" w:rsidR="005559C2" w:rsidRPr="005559C2" w:rsidRDefault="005559C2" w:rsidP="005559C2">
            <w:pPr>
              <w:jc w:val="center"/>
              <w:rPr>
                <w:rFonts w:eastAsia="Times New Roman"/>
                <w:b/>
                <w:sz w:val="16"/>
                <w:szCs w:val="16"/>
              </w:rPr>
            </w:pPr>
            <w:r>
              <w:rPr>
                <w:rFonts w:eastAsia="Times New Roman"/>
                <w:b/>
                <w:sz w:val="16"/>
                <w:szCs w:val="16"/>
              </w:rPr>
              <w:t>+</w:t>
            </w:r>
          </w:p>
        </w:tc>
        <w:tc>
          <w:tcPr>
            <w:tcW w:w="1212" w:type="dxa"/>
            <w:tcBorders>
              <w:top w:val="nil"/>
              <w:left w:val="nil"/>
              <w:bottom w:val="single" w:sz="4" w:space="0" w:color="auto"/>
              <w:right w:val="single" w:sz="4" w:space="0" w:color="auto"/>
            </w:tcBorders>
            <w:shd w:val="clear" w:color="auto" w:fill="auto"/>
            <w:vAlign w:val="center"/>
          </w:tcPr>
          <w:p w14:paraId="6B085842" w14:textId="67FA149A" w:rsidR="005559C2" w:rsidRPr="005559C2" w:rsidRDefault="005559C2" w:rsidP="005559C2">
            <w:pPr>
              <w:jc w:val="center"/>
              <w:rPr>
                <w:rFonts w:eastAsia="Times New Roman"/>
                <w:b/>
                <w:sz w:val="16"/>
                <w:szCs w:val="16"/>
              </w:rPr>
            </w:pPr>
            <w:r>
              <w:rPr>
                <w:rFonts w:eastAsia="Times New Roman"/>
                <w:b/>
                <w:sz w:val="16"/>
                <w:szCs w:val="16"/>
              </w:rPr>
              <w:t>+</w:t>
            </w:r>
          </w:p>
        </w:tc>
        <w:tc>
          <w:tcPr>
            <w:tcW w:w="1737" w:type="dxa"/>
            <w:tcBorders>
              <w:top w:val="nil"/>
              <w:left w:val="nil"/>
              <w:bottom w:val="single" w:sz="4" w:space="0" w:color="auto"/>
              <w:right w:val="single" w:sz="4" w:space="0" w:color="auto"/>
            </w:tcBorders>
            <w:shd w:val="clear" w:color="auto" w:fill="auto"/>
            <w:vAlign w:val="center"/>
          </w:tcPr>
          <w:p w14:paraId="3A2ECFF7" w14:textId="7FF5402B" w:rsidR="005559C2" w:rsidRPr="005559C2" w:rsidRDefault="005559C2" w:rsidP="005559C2">
            <w:pPr>
              <w:jc w:val="center"/>
              <w:rPr>
                <w:rFonts w:eastAsia="Times New Roman"/>
                <w:b/>
                <w:sz w:val="16"/>
                <w:szCs w:val="16"/>
              </w:rPr>
            </w:pPr>
            <w:r>
              <w:rPr>
                <w:rFonts w:eastAsia="Times New Roman"/>
                <w:b/>
                <w:sz w:val="16"/>
                <w:szCs w:val="16"/>
              </w:rPr>
              <w:t>-</w:t>
            </w:r>
          </w:p>
        </w:tc>
      </w:tr>
      <w:tr w:rsidR="001872F7" w:rsidRPr="00D9735B" w14:paraId="644FD1D8" w14:textId="77777777" w:rsidTr="00A8309A">
        <w:trPr>
          <w:trHeight w:val="273"/>
        </w:trPr>
        <w:tc>
          <w:tcPr>
            <w:tcW w:w="422" w:type="dxa"/>
            <w:tcBorders>
              <w:top w:val="nil"/>
              <w:left w:val="single" w:sz="4" w:space="0" w:color="auto"/>
              <w:bottom w:val="single" w:sz="4" w:space="0" w:color="auto"/>
              <w:right w:val="single" w:sz="4" w:space="0" w:color="auto"/>
            </w:tcBorders>
            <w:shd w:val="clear" w:color="auto" w:fill="auto"/>
            <w:vAlign w:val="center"/>
          </w:tcPr>
          <w:p w14:paraId="2F83711C" w14:textId="77777777" w:rsidR="00A8309A" w:rsidRPr="00313361" w:rsidRDefault="00A8309A" w:rsidP="00A8309A">
            <w:pPr>
              <w:jc w:val="center"/>
              <w:rPr>
                <w:rFonts w:eastAsia="Times New Roman"/>
                <w:bCs/>
                <w:sz w:val="16"/>
                <w:szCs w:val="16"/>
                <w:lang w:val="kk-KZ"/>
              </w:rPr>
            </w:pPr>
            <w:r w:rsidRPr="00313361">
              <w:rPr>
                <w:rFonts w:eastAsia="Times New Roman"/>
                <w:bCs/>
                <w:sz w:val="16"/>
                <w:szCs w:val="16"/>
                <w:lang w:val="kk-KZ"/>
              </w:rPr>
              <w:t>12</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6096F9D7" w14:textId="50A1D6C8" w:rsidR="00A8309A" w:rsidRPr="00A8309A" w:rsidRDefault="00A8309A" w:rsidP="00A8309A">
            <w:pPr>
              <w:rPr>
                <w:rFonts w:eastAsia="Times New Roman"/>
                <w:sz w:val="16"/>
                <w:szCs w:val="16"/>
              </w:rPr>
            </w:pPr>
            <w:r w:rsidRPr="004C0ABC">
              <w:rPr>
                <w:rFonts w:eastAsia="Times New Roman"/>
                <w:sz w:val="16"/>
                <w:szCs w:val="16"/>
              </w:rPr>
              <w:t>ТОО «</w:t>
            </w:r>
            <w:r w:rsidRPr="004C0ABC">
              <w:rPr>
                <w:rFonts w:eastAsia="Times New Roman"/>
                <w:sz w:val="16"/>
                <w:szCs w:val="16"/>
                <w:lang w:val="en-US"/>
              </w:rPr>
              <w:t>Pharmprovide</w:t>
            </w:r>
            <w:r w:rsidRPr="004C0ABC">
              <w:rPr>
                <w:rFonts w:eastAsia="Times New Roman"/>
                <w:sz w:val="16"/>
                <w:szCs w:val="16"/>
              </w:rPr>
              <w:t>»</w:t>
            </w:r>
          </w:p>
        </w:tc>
        <w:tc>
          <w:tcPr>
            <w:tcW w:w="503" w:type="dxa"/>
            <w:tcBorders>
              <w:top w:val="nil"/>
              <w:left w:val="nil"/>
              <w:bottom w:val="single" w:sz="4" w:space="0" w:color="auto"/>
              <w:right w:val="single" w:sz="4" w:space="0" w:color="auto"/>
            </w:tcBorders>
            <w:shd w:val="clear" w:color="auto" w:fill="auto"/>
            <w:vAlign w:val="center"/>
          </w:tcPr>
          <w:p w14:paraId="1AFB8F90" w14:textId="5215DBB8"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658" w:type="dxa"/>
            <w:tcBorders>
              <w:top w:val="nil"/>
              <w:left w:val="nil"/>
              <w:bottom w:val="single" w:sz="4" w:space="0" w:color="auto"/>
              <w:right w:val="single" w:sz="4" w:space="0" w:color="auto"/>
            </w:tcBorders>
            <w:shd w:val="clear" w:color="auto" w:fill="auto"/>
            <w:vAlign w:val="center"/>
          </w:tcPr>
          <w:p w14:paraId="3FBF54B7" w14:textId="2B9B0E57"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411" w:type="dxa"/>
            <w:tcBorders>
              <w:top w:val="nil"/>
              <w:left w:val="nil"/>
              <w:bottom w:val="single" w:sz="4" w:space="0" w:color="auto"/>
              <w:right w:val="single" w:sz="4" w:space="0" w:color="auto"/>
            </w:tcBorders>
            <w:shd w:val="clear" w:color="auto" w:fill="auto"/>
            <w:vAlign w:val="center"/>
          </w:tcPr>
          <w:p w14:paraId="2A21BC4F" w14:textId="7681FA0A"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1045" w:type="dxa"/>
            <w:tcBorders>
              <w:top w:val="nil"/>
              <w:left w:val="nil"/>
              <w:bottom w:val="single" w:sz="4" w:space="0" w:color="auto"/>
              <w:right w:val="single" w:sz="4" w:space="0" w:color="auto"/>
            </w:tcBorders>
            <w:shd w:val="clear" w:color="auto" w:fill="auto"/>
            <w:vAlign w:val="center"/>
          </w:tcPr>
          <w:p w14:paraId="6B41F5A4" w14:textId="73625B0C"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5C7997B4" w14:textId="1F4BE0A9"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962" w:type="dxa"/>
            <w:tcBorders>
              <w:top w:val="nil"/>
              <w:left w:val="nil"/>
              <w:bottom w:val="single" w:sz="4" w:space="0" w:color="auto"/>
              <w:right w:val="single" w:sz="4" w:space="0" w:color="auto"/>
            </w:tcBorders>
            <w:shd w:val="clear" w:color="auto" w:fill="auto"/>
            <w:vAlign w:val="center"/>
          </w:tcPr>
          <w:p w14:paraId="3FBDA96F" w14:textId="3CF66C44"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6A19E761" w14:textId="3CE1449E" w:rsidR="00A8309A" w:rsidRPr="00A8309A" w:rsidRDefault="00A8309A" w:rsidP="00A8309A">
            <w:pPr>
              <w:jc w:val="center"/>
              <w:rPr>
                <w:rFonts w:eastAsia="Times New Roman"/>
                <w:b/>
                <w:sz w:val="16"/>
                <w:szCs w:val="16"/>
              </w:rPr>
            </w:pPr>
            <w:r>
              <w:rPr>
                <w:rFonts w:eastAsia="Times New Roman"/>
                <w:b/>
                <w:sz w:val="16"/>
                <w:szCs w:val="16"/>
              </w:rPr>
              <w:t>-</w:t>
            </w:r>
          </w:p>
        </w:tc>
        <w:tc>
          <w:tcPr>
            <w:tcW w:w="1220" w:type="dxa"/>
            <w:tcBorders>
              <w:top w:val="nil"/>
              <w:left w:val="nil"/>
              <w:bottom w:val="single" w:sz="4" w:space="0" w:color="auto"/>
              <w:right w:val="single" w:sz="4" w:space="0" w:color="auto"/>
            </w:tcBorders>
            <w:shd w:val="clear" w:color="auto" w:fill="auto"/>
            <w:vAlign w:val="center"/>
          </w:tcPr>
          <w:p w14:paraId="7ECE6F31" w14:textId="3C6CBD18"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1081" w:type="dxa"/>
            <w:tcBorders>
              <w:top w:val="nil"/>
              <w:left w:val="nil"/>
              <w:bottom w:val="single" w:sz="4" w:space="0" w:color="auto"/>
              <w:right w:val="single" w:sz="4" w:space="0" w:color="auto"/>
            </w:tcBorders>
            <w:shd w:val="clear" w:color="auto" w:fill="auto"/>
            <w:vAlign w:val="center"/>
          </w:tcPr>
          <w:p w14:paraId="508CADC6" w14:textId="329F048E"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1211" w:type="dxa"/>
            <w:tcBorders>
              <w:top w:val="nil"/>
              <w:left w:val="nil"/>
              <w:bottom w:val="single" w:sz="4" w:space="0" w:color="auto"/>
              <w:right w:val="single" w:sz="4" w:space="0" w:color="auto"/>
            </w:tcBorders>
            <w:shd w:val="clear" w:color="auto" w:fill="auto"/>
            <w:vAlign w:val="center"/>
          </w:tcPr>
          <w:p w14:paraId="3FF37240" w14:textId="197E9654"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1212" w:type="dxa"/>
            <w:tcBorders>
              <w:top w:val="nil"/>
              <w:left w:val="nil"/>
              <w:bottom w:val="single" w:sz="4" w:space="0" w:color="auto"/>
              <w:right w:val="single" w:sz="4" w:space="0" w:color="auto"/>
            </w:tcBorders>
            <w:shd w:val="clear" w:color="auto" w:fill="auto"/>
            <w:vAlign w:val="center"/>
          </w:tcPr>
          <w:p w14:paraId="465FF21F" w14:textId="2859C6B8"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1737" w:type="dxa"/>
            <w:tcBorders>
              <w:top w:val="nil"/>
              <w:left w:val="nil"/>
              <w:bottom w:val="single" w:sz="4" w:space="0" w:color="auto"/>
              <w:right w:val="single" w:sz="4" w:space="0" w:color="auto"/>
            </w:tcBorders>
            <w:shd w:val="clear" w:color="auto" w:fill="auto"/>
            <w:vAlign w:val="center"/>
          </w:tcPr>
          <w:p w14:paraId="69D8723D" w14:textId="17294F26" w:rsidR="00A8309A" w:rsidRPr="00D9735B" w:rsidRDefault="00A8309A" w:rsidP="00A8309A">
            <w:pPr>
              <w:jc w:val="center"/>
              <w:rPr>
                <w:rFonts w:eastAsia="Times New Roman"/>
                <w:b/>
                <w:sz w:val="16"/>
                <w:szCs w:val="16"/>
                <w:lang w:val="en-US"/>
              </w:rPr>
            </w:pPr>
            <w:r>
              <w:rPr>
                <w:rFonts w:eastAsia="Times New Roman"/>
                <w:b/>
                <w:sz w:val="16"/>
                <w:szCs w:val="16"/>
              </w:rPr>
              <w:t>-</w:t>
            </w:r>
          </w:p>
        </w:tc>
      </w:tr>
      <w:tr w:rsidR="001872F7" w:rsidRPr="00D9735B" w14:paraId="6098F42B" w14:textId="77777777" w:rsidTr="00A8309A">
        <w:trPr>
          <w:trHeight w:val="273"/>
        </w:trPr>
        <w:tc>
          <w:tcPr>
            <w:tcW w:w="422" w:type="dxa"/>
            <w:tcBorders>
              <w:top w:val="nil"/>
              <w:left w:val="single" w:sz="4" w:space="0" w:color="auto"/>
              <w:bottom w:val="single" w:sz="4" w:space="0" w:color="auto"/>
              <w:right w:val="single" w:sz="4" w:space="0" w:color="auto"/>
            </w:tcBorders>
            <w:shd w:val="clear" w:color="auto" w:fill="auto"/>
            <w:vAlign w:val="center"/>
          </w:tcPr>
          <w:p w14:paraId="653235F1" w14:textId="77777777" w:rsidR="00A8309A" w:rsidRPr="00313361" w:rsidRDefault="00A8309A" w:rsidP="00A8309A">
            <w:pPr>
              <w:jc w:val="center"/>
              <w:rPr>
                <w:rFonts w:eastAsia="Times New Roman"/>
                <w:bCs/>
                <w:sz w:val="16"/>
                <w:szCs w:val="16"/>
                <w:lang w:val="kk-KZ"/>
              </w:rPr>
            </w:pPr>
            <w:r w:rsidRPr="00313361">
              <w:rPr>
                <w:rFonts w:eastAsia="Times New Roman"/>
                <w:bCs/>
                <w:sz w:val="16"/>
                <w:szCs w:val="16"/>
                <w:lang w:val="kk-KZ"/>
              </w:rPr>
              <w:t>13</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524C3CA9" w14:textId="651ABB0E" w:rsidR="00A8309A" w:rsidRPr="00D9735B" w:rsidRDefault="00A8309A" w:rsidP="00A8309A">
            <w:pPr>
              <w:rPr>
                <w:rFonts w:eastAsia="Times New Roman"/>
                <w:b/>
                <w:bCs/>
                <w:sz w:val="16"/>
                <w:szCs w:val="16"/>
              </w:rPr>
            </w:pPr>
            <w:r w:rsidRPr="00D9735B">
              <w:rPr>
                <w:sz w:val="16"/>
                <w:szCs w:val="16"/>
              </w:rPr>
              <w:t>ТОО «Юнимед СК»</w:t>
            </w:r>
          </w:p>
        </w:tc>
        <w:tc>
          <w:tcPr>
            <w:tcW w:w="503" w:type="dxa"/>
            <w:tcBorders>
              <w:top w:val="nil"/>
              <w:left w:val="nil"/>
              <w:bottom w:val="single" w:sz="4" w:space="0" w:color="auto"/>
              <w:right w:val="single" w:sz="4" w:space="0" w:color="auto"/>
            </w:tcBorders>
            <w:shd w:val="clear" w:color="auto" w:fill="auto"/>
            <w:vAlign w:val="center"/>
          </w:tcPr>
          <w:p w14:paraId="51BFFEA1" w14:textId="31AB2D6D"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658" w:type="dxa"/>
            <w:tcBorders>
              <w:top w:val="nil"/>
              <w:left w:val="nil"/>
              <w:bottom w:val="single" w:sz="4" w:space="0" w:color="auto"/>
              <w:right w:val="single" w:sz="4" w:space="0" w:color="auto"/>
            </w:tcBorders>
            <w:shd w:val="clear" w:color="auto" w:fill="auto"/>
            <w:vAlign w:val="center"/>
          </w:tcPr>
          <w:p w14:paraId="4D983B28" w14:textId="0EFA7B8D"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411" w:type="dxa"/>
            <w:tcBorders>
              <w:top w:val="nil"/>
              <w:left w:val="nil"/>
              <w:bottom w:val="single" w:sz="4" w:space="0" w:color="auto"/>
              <w:right w:val="single" w:sz="4" w:space="0" w:color="auto"/>
            </w:tcBorders>
            <w:shd w:val="clear" w:color="auto" w:fill="auto"/>
            <w:vAlign w:val="center"/>
          </w:tcPr>
          <w:p w14:paraId="6422511C" w14:textId="3A62989B"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1045" w:type="dxa"/>
            <w:tcBorders>
              <w:top w:val="nil"/>
              <w:left w:val="nil"/>
              <w:bottom w:val="single" w:sz="4" w:space="0" w:color="auto"/>
              <w:right w:val="single" w:sz="4" w:space="0" w:color="auto"/>
            </w:tcBorders>
            <w:shd w:val="clear" w:color="auto" w:fill="auto"/>
            <w:vAlign w:val="center"/>
          </w:tcPr>
          <w:p w14:paraId="138E8860" w14:textId="7385379D"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5E127F40" w14:textId="58B382E9"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962" w:type="dxa"/>
            <w:tcBorders>
              <w:top w:val="nil"/>
              <w:left w:val="nil"/>
              <w:bottom w:val="single" w:sz="4" w:space="0" w:color="auto"/>
              <w:right w:val="single" w:sz="4" w:space="0" w:color="auto"/>
            </w:tcBorders>
            <w:shd w:val="clear" w:color="auto" w:fill="auto"/>
            <w:vAlign w:val="center"/>
          </w:tcPr>
          <w:p w14:paraId="06A892D2" w14:textId="79B20EAA"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0C152A3B" w14:textId="275BD50D"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1220" w:type="dxa"/>
            <w:tcBorders>
              <w:top w:val="nil"/>
              <w:left w:val="nil"/>
              <w:bottom w:val="single" w:sz="4" w:space="0" w:color="auto"/>
              <w:right w:val="single" w:sz="4" w:space="0" w:color="auto"/>
            </w:tcBorders>
            <w:shd w:val="clear" w:color="auto" w:fill="auto"/>
            <w:vAlign w:val="center"/>
          </w:tcPr>
          <w:p w14:paraId="2301C5CB" w14:textId="216440C5"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1081" w:type="dxa"/>
            <w:tcBorders>
              <w:top w:val="nil"/>
              <w:left w:val="nil"/>
              <w:bottom w:val="single" w:sz="4" w:space="0" w:color="auto"/>
              <w:right w:val="single" w:sz="4" w:space="0" w:color="auto"/>
            </w:tcBorders>
            <w:shd w:val="clear" w:color="auto" w:fill="auto"/>
            <w:vAlign w:val="center"/>
          </w:tcPr>
          <w:p w14:paraId="160DC49B" w14:textId="1E157F90"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1211" w:type="dxa"/>
            <w:tcBorders>
              <w:top w:val="nil"/>
              <w:left w:val="nil"/>
              <w:bottom w:val="single" w:sz="4" w:space="0" w:color="auto"/>
              <w:right w:val="single" w:sz="4" w:space="0" w:color="auto"/>
            </w:tcBorders>
            <w:shd w:val="clear" w:color="auto" w:fill="auto"/>
            <w:vAlign w:val="center"/>
          </w:tcPr>
          <w:p w14:paraId="293C2934" w14:textId="39CB816B"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1212" w:type="dxa"/>
            <w:tcBorders>
              <w:top w:val="nil"/>
              <w:left w:val="nil"/>
              <w:bottom w:val="single" w:sz="4" w:space="0" w:color="auto"/>
              <w:right w:val="single" w:sz="4" w:space="0" w:color="auto"/>
            </w:tcBorders>
            <w:shd w:val="clear" w:color="auto" w:fill="auto"/>
            <w:vAlign w:val="center"/>
          </w:tcPr>
          <w:p w14:paraId="622E6BDD" w14:textId="4F30B1FF" w:rsidR="00A8309A" w:rsidRPr="00D9735B" w:rsidRDefault="00A8309A" w:rsidP="00A8309A">
            <w:pPr>
              <w:jc w:val="center"/>
              <w:rPr>
                <w:rFonts w:eastAsia="Times New Roman"/>
                <w:b/>
                <w:sz w:val="16"/>
                <w:szCs w:val="16"/>
                <w:lang w:val="en-US"/>
              </w:rPr>
            </w:pPr>
            <w:r>
              <w:rPr>
                <w:rFonts w:eastAsia="Times New Roman"/>
                <w:b/>
                <w:sz w:val="16"/>
                <w:szCs w:val="16"/>
              </w:rPr>
              <w:t>+</w:t>
            </w:r>
          </w:p>
        </w:tc>
        <w:tc>
          <w:tcPr>
            <w:tcW w:w="1737" w:type="dxa"/>
            <w:tcBorders>
              <w:top w:val="nil"/>
              <w:left w:val="nil"/>
              <w:bottom w:val="single" w:sz="4" w:space="0" w:color="auto"/>
              <w:right w:val="single" w:sz="4" w:space="0" w:color="auto"/>
            </w:tcBorders>
            <w:shd w:val="clear" w:color="auto" w:fill="auto"/>
            <w:vAlign w:val="center"/>
          </w:tcPr>
          <w:p w14:paraId="29ECF09A" w14:textId="1A297275" w:rsidR="00A8309A" w:rsidRPr="00D9735B" w:rsidRDefault="00A8309A" w:rsidP="00A8309A">
            <w:pPr>
              <w:jc w:val="center"/>
              <w:rPr>
                <w:rFonts w:eastAsia="Times New Roman"/>
                <w:b/>
                <w:sz w:val="16"/>
                <w:szCs w:val="16"/>
                <w:lang w:val="en-US"/>
              </w:rPr>
            </w:pPr>
            <w:r>
              <w:rPr>
                <w:rFonts w:eastAsia="Times New Roman"/>
                <w:b/>
                <w:sz w:val="16"/>
                <w:szCs w:val="16"/>
              </w:rPr>
              <w:t>-</w:t>
            </w:r>
          </w:p>
        </w:tc>
      </w:tr>
      <w:tr w:rsidR="001872F7" w:rsidRPr="00D9735B" w14:paraId="6AACBC83" w14:textId="77777777" w:rsidTr="00A8309A">
        <w:trPr>
          <w:trHeight w:val="273"/>
        </w:trPr>
        <w:tc>
          <w:tcPr>
            <w:tcW w:w="422" w:type="dxa"/>
            <w:tcBorders>
              <w:top w:val="nil"/>
              <w:left w:val="single" w:sz="4" w:space="0" w:color="auto"/>
              <w:bottom w:val="single" w:sz="4" w:space="0" w:color="auto"/>
              <w:right w:val="single" w:sz="4" w:space="0" w:color="auto"/>
            </w:tcBorders>
            <w:shd w:val="clear" w:color="auto" w:fill="auto"/>
            <w:vAlign w:val="center"/>
          </w:tcPr>
          <w:p w14:paraId="66DBF048" w14:textId="77777777" w:rsidR="00A8309A" w:rsidRPr="00313361" w:rsidRDefault="00A8309A" w:rsidP="00A8309A">
            <w:pPr>
              <w:jc w:val="center"/>
              <w:rPr>
                <w:rFonts w:eastAsia="Times New Roman"/>
                <w:bCs/>
                <w:sz w:val="16"/>
                <w:szCs w:val="16"/>
                <w:lang w:val="kk-KZ"/>
              </w:rPr>
            </w:pPr>
            <w:r w:rsidRPr="00313361">
              <w:rPr>
                <w:rFonts w:eastAsia="Times New Roman"/>
                <w:bCs/>
                <w:sz w:val="16"/>
                <w:szCs w:val="16"/>
                <w:lang w:val="kk-KZ"/>
              </w:rPr>
              <w:t>14</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1E9DF21E" w14:textId="53DAFF56" w:rsidR="00A8309A" w:rsidRPr="00443AE0" w:rsidRDefault="00443AE0" w:rsidP="00A8309A">
            <w:pPr>
              <w:rPr>
                <w:rFonts w:eastAsia="Times New Roman"/>
                <w:sz w:val="16"/>
                <w:szCs w:val="16"/>
              </w:rPr>
            </w:pPr>
            <w:r w:rsidRPr="00443AE0">
              <w:rPr>
                <w:rFonts w:eastAsia="Times New Roman"/>
                <w:sz w:val="16"/>
                <w:szCs w:val="16"/>
              </w:rPr>
              <w:t>ТОО «СУЛТАН»</w:t>
            </w:r>
          </w:p>
        </w:tc>
        <w:tc>
          <w:tcPr>
            <w:tcW w:w="503" w:type="dxa"/>
            <w:tcBorders>
              <w:top w:val="nil"/>
              <w:left w:val="nil"/>
              <w:bottom w:val="single" w:sz="4" w:space="0" w:color="auto"/>
              <w:right w:val="single" w:sz="4" w:space="0" w:color="auto"/>
            </w:tcBorders>
            <w:shd w:val="clear" w:color="auto" w:fill="auto"/>
            <w:vAlign w:val="center"/>
          </w:tcPr>
          <w:p w14:paraId="2C5E3B52" w14:textId="1382645B" w:rsidR="00A8309A" w:rsidRPr="00443AE0" w:rsidRDefault="00443AE0" w:rsidP="00A8309A">
            <w:pPr>
              <w:jc w:val="center"/>
              <w:rPr>
                <w:rFonts w:eastAsia="Times New Roman"/>
                <w:b/>
                <w:sz w:val="16"/>
                <w:szCs w:val="16"/>
              </w:rPr>
            </w:pPr>
            <w:r>
              <w:rPr>
                <w:rFonts w:eastAsia="Times New Roman"/>
                <w:b/>
                <w:sz w:val="16"/>
                <w:szCs w:val="16"/>
              </w:rPr>
              <w:t>+</w:t>
            </w:r>
          </w:p>
        </w:tc>
        <w:tc>
          <w:tcPr>
            <w:tcW w:w="658" w:type="dxa"/>
            <w:tcBorders>
              <w:top w:val="nil"/>
              <w:left w:val="nil"/>
              <w:bottom w:val="single" w:sz="4" w:space="0" w:color="auto"/>
              <w:right w:val="single" w:sz="4" w:space="0" w:color="auto"/>
            </w:tcBorders>
            <w:shd w:val="clear" w:color="auto" w:fill="auto"/>
            <w:vAlign w:val="center"/>
          </w:tcPr>
          <w:p w14:paraId="36168B23" w14:textId="1FDD5FBE" w:rsidR="00A8309A" w:rsidRPr="00443AE0" w:rsidRDefault="00443AE0" w:rsidP="00A8309A">
            <w:pPr>
              <w:jc w:val="center"/>
              <w:rPr>
                <w:rFonts w:eastAsia="Times New Roman"/>
                <w:b/>
                <w:sz w:val="16"/>
                <w:szCs w:val="16"/>
              </w:rPr>
            </w:pPr>
            <w:r>
              <w:rPr>
                <w:rFonts w:eastAsia="Times New Roman"/>
                <w:b/>
                <w:sz w:val="16"/>
                <w:szCs w:val="16"/>
              </w:rPr>
              <w:t>Предоставлена копия свидетельства</w:t>
            </w:r>
          </w:p>
        </w:tc>
        <w:tc>
          <w:tcPr>
            <w:tcW w:w="411" w:type="dxa"/>
            <w:tcBorders>
              <w:top w:val="nil"/>
              <w:left w:val="nil"/>
              <w:bottom w:val="single" w:sz="4" w:space="0" w:color="auto"/>
              <w:right w:val="single" w:sz="4" w:space="0" w:color="auto"/>
            </w:tcBorders>
            <w:shd w:val="clear" w:color="auto" w:fill="auto"/>
            <w:vAlign w:val="center"/>
          </w:tcPr>
          <w:p w14:paraId="19E48918" w14:textId="0AAEBF9D" w:rsidR="00A8309A" w:rsidRPr="00443AE0" w:rsidRDefault="00443AE0" w:rsidP="00A8309A">
            <w:pPr>
              <w:jc w:val="center"/>
              <w:rPr>
                <w:rFonts w:eastAsia="Times New Roman"/>
                <w:b/>
                <w:sz w:val="16"/>
                <w:szCs w:val="16"/>
              </w:rPr>
            </w:pPr>
            <w:r>
              <w:rPr>
                <w:rFonts w:eastAsia="Times New Roman"/>
                <w:b/>
                <w:sz w:val="16"/>
                <w:szCs w:val="16"/>
              </w:rPr>
              <w:t>+</w:t>
            </w:r>
          </w:p>
        </w:tc>
        <w:tc>
          <w:tcPr>
            <w:tcW w:w="1045" w:type="dxa"/>
            <w:tcBorders>
              <w:top w:val="nil"/>
              <w:left w:val="nil"/>
              <w:bottom w:val="single" w:sz="4" w:space="0" w:color="auto"/>
              <w:right w:val="single" w:sz="4" w:space="0" w:color="auto"/>
            </w:tcBorders>
            <w:shd w:val="clear" w:color="auto" w:fill="auto"/>
            <w:vAlign w:val="center"/>
          </w:tcPr>
          <w:p w14:paraId="6F6C2D37" w14:textId="704A04B1" w:rsidR="00A8309A" w:rsidRPr="00443AE0" w:rsidRDefault="00443AE0" w:rsidP="00A8309A">
            <w:pPr>
              <w:jc w:val="center"/>
              <w:rPr>
                <w:rFonts w:eastAsia="Times New Roman"/>
                <w:b/>
                <w:sz w:val="16"/>
                <w:szCs w:val="16"/>
              </w:rPr>
            </w:pPr>
            <w:r>
              <w:rPr>
                <w:rFonts w:eastAsia="Times New Roman"/>
                <w:b/>
                <w:sz w:val="16"/>
                <w:szCs w:val="16"/>
              </w:rPr>
              <w:t>-</w:t>
            </w:r>
          </w:p>
        </w:tc>
        <w:tc>
          <w:tcPr>
            <w:tcW w:w="1182" w:type="dxa"/>
            <w:tcBorders>
              <w:top w:val="nil"/>
              <w:left w:val="nil"/>
              <w:bottom w:val="single" w:sz="4" w:space="0" w:color="auto"/>
              <w:right w:val="single" w:sz="4" w:space="0" w:color="auto"/>
            </w:tcBorders>
            <w:shd w:val="clear" w:color="auto" w:fill="auto"/>
            <w:vAlign w:val="center"/>
          </w:tcPr>
          <w:p w14:paraId="240F8C78" w14:textId="28323EF3" w:rsidR="00A8309A" w:rsidRPr="005327C4" w:rsidRDefault="00CB4838" w:rsidP="00A8309A">
            <w:pPr>
              <w:jc w:val="center"/>
              <w:rPr>
                <w:rFonts w:eastAsia="Times New Roman"/>
                <w:b/>
                <w:sz w:val="16"/>
                <w:szCs w:val="16"/>
              </w:rPr>
            </w:pPr>
            <w:r>
              <w:rPr>
                <w:rFonts w:eastAsia="Times New Roman"/>
                <w:b/>
                <w:sz w:val="16"/>
                <w:szCs w:val="16"/>
              </w:rPr>
              <w:t>отсутствует</w:t>
            </w:r>
            <w:r w:rsidR="001872F7">
              <w:rPr>
                <w:rFonts w:eastAsia="Times New Roman"/>
                <w:b/>
                <w:sz w:val="16"/>
                <w:szCs w:val="16"/>
              </w:rPr>
              <w:t xml:space="preserve"> права на оптовую реализацию </w:t>
            </w:r>
            <w:r w:rsidR="001872F7" w:rsidRPr="005327C4">
              <w:rPr>
                <w:rFonts w:eastAsia="Times New Roman"/>
                <w:b/>
                <w:sz w:val="16"/>
                <w:szCs w:val="16"/>
              </w:rPr>
              <w:t xml:space="preserve"> </w:t>
            </w:r>
          </w:p>
        </w:tc>
        <w:tc>
          <w:tcPr>
            <w:tcW w:w="962" w:type="dxa"/>
            <w:tcBorders>
              <w:top w:val="nil"/>
              <w:left w:val="nil"/>
              <w:bottom w:val="single" w:sz="4" w:space="0" w:color="auto"/>
              <w:right w:val="single" w:sz="4" w:space="0" w:color="auto"/>
            </w:tcBorders>
            <w:shd w:val="clear" w:color="auto" w:fill="auto"/>
            <w:vAlign w:val="center"/>
          </w:tcPr>
          <w:p w14:paraId="038CAA3E" w14:textId="20D89F8B" w:rsidR="00A8309A" w:rsidRPr="00443AE0" w:rsidRDefault="00443AE0" w:rsidP="00A8309A">
            <w:pPr>
              <w:jc w:val="center"/>
              <w:rPr>
                <w:rFonts w:eastAsia="Times New Roman"/>
                <w:b/>
                <w:sz w:val="16"/>
                <w:szCs w:val="16"/>
              </w:rPr>
            </w:pPr>
            <w:r>
              <w:rPr>
                <w:rFonts w:eastAsia="Times New Roman"/>
                <w:b/>
                <w:sz w:val="16"/>
                <w:szCs w:val="16"/>
              </w:rPr>
              <w:t>+</w:t>
            </w:r>
          </w:p>
        </w:tc>
        <w:tc>
          <w:tcPr>
            <w:tcW w:w="978" w:type="dxa"/>
            <w:tcBorders>
              <w:top w:val="nil"/>
              <w:left w:val="nil"/>
              <w:bottom w:val="single" w:sz="4" w:space="0" w:color="auto"/>
              <w:right w:val="single" w:sz="4" w:space="0" w:color="auto"/>
            </w:tcBorders>
            <w:shd w:val="clear" w:color="auto" w:fill="auto"/>
            <w:vAlign w:val="center"/>
          </w:tcPr>
          <w:p w14:paraId="466BCD69" w14:textId="3AA9ADDB" w:rsidR="00A8309A" w:rsidRPr="00D9735B" w:rsidRDefault="001872F7" w:rsidP="00A8309A">
            <w:pPr>
              <w:jc w:val="center"/>
              <w:rPr>
                <w:rFonts w:eastAsia="Times New Roman"/>
                <w:b/>
                <w:sz w:val="16"/>
                <w:szCs w:val="16"/>
                <w:lang w:val="en-US"/>
              </w:rPr>
            </w:pPr>
            <w:r>
              <w:rPr>
                <w:rFonts w:eastAsia="Times New Roman"/>
                <w:b/>
                <w:sz w:val="16"/>
                <w:szCs w:val="16"/>
                <w:lang w:val="en-US"/>
              </w:rPr>
              <w:t>GMP</w:t>
            </w:r>
          </w:p>
        </w:tc>
        <w:tc>
          <w:tcPr>
            <w:tcW w:w="1220" w:type="dxa"/>
            <w:tcBorders>
              <w:top w:val="nil"/>
              <w:left w:val="nil"/>
              <w:bottom w:val="single" w:sz="4" w:space="0" w:color="auto"/>
              <w:right w:val="single" w:sz="4" w:space="0" w:color="auto"/>
            </w:tcBorders>
            <w:shd w:val="clear" w:color="auto" w:fill="auto"/>
            <w:vAlign w:val="center"/>
          </w:tcPr>
          <w:p w14:paraId="30B41A86" w14:textId="115B22F3" w:rsidR="00A8309A" w:rsidRPr="00D9735B" w:rsidRDefault="001872F7" w:rsidP="00A8309A">
            <w:pPr>
              <w:jc w:val="center"/>
              <w:rPr>
                <w:rFonts w:eastAsia="Times New Roman"/>
                <w:b/>
                <w:sz w:val="16"/>
                <w:szCs w:val="16"/>
                <w:lang w:val="en-US"/>
              </w:rPr>
            </w:pPr>
            <w:r>
              <w:rPr>
                <w:rFonts w:eastAsia="Times New Roman"/>
                <w:b/>
                <w:sz w:val="16"/>
                <w:szCs w:val="16"/>
                <w:lang w:val="en-US"/>
              </w:rPr>
              <w:t>+</w:t>
            </w:r>
          </w:p>
        </w:tc>
        <w:tc>
          <w:tcPr>
            <w:tcW w:w="1081" w:type="dxa"/>
            <w:tcBorders>
              <w:top w:val="nil"/>
              <w:left w:val="nil"/>
              <w:bottom w:val="single" w:sz="4" w:space="0" w:color="auto"/>
              <w:right w:val="single" w:sz="4" w:space="0" w:color="auto"/>
            </w:tcBorders>
            <w:shd w:val="clear" w:color="auto" w:fill="auto"/>
            <w:vAlign w:val="center"/>
          </w:tcPr>
          <w:p w14:paraId="086A574E" w14:textId="70587534" w:rsidR="00A8309A" w:rsidRPr="00D9735B" w:rsidRDefault="001872F7" w:rsidP="00A8309A">
            <w:pPr>
              <w:jc w:val="center"/>
              <w:rPr>
                <w:rFonts w:eastAsia="Times New Roman"/>
                <w:b/>
                <w:sz w:val="16"/>
                <w:szCs w:val="16"/>
                <w:lang w:val="en-US"/>
              </w:rPr>
            </w:pPr>
            <w:r>
              <w:rPr>
                <w:rFonts w:eastAsia="Times New Roman"/>
                <w:b/>
                <w:sz w:val="16"/>
                <w:szCs w:val="16"/>
                <w:lang w:val="en-US"/>
              </w:rPr>
              <w:t>+</w:t>
            </w:r>
          </w:p>
        </w:tc>
        <w:tc>
          <w:tcPr>
            <w:tcW w:w="1211" w:type="dxa"/>
            <w:tcBorders>
              <w:top w:val="nil"/>
              <w:left w:val="nil"/>
              <w:bottom w:val="single" w:sz="4" w:space="0" w:color="auto"/>
              <w:right w:val="single" w:sz="4" w:space="0" w:color="auto"/>
            </w:tcBorders>
            <w:shd w:val="clear" w:color="auto" w:fill="auto"/>
            <w:vAlign w:val="center"/>
          </w:tcPr>
          <w:p w14:paraId="72A40FE4" w14:textId="0C953D30" w:rsidR="00A8309A" w:rsidRPr="00D9735B" w:rsidRDefault="001872F7" w:rsidP="00A8309A">
            <w:pPr>
              <w:jc w:val="center"/>
              <w:rPr>
                <w:rFonts w:eastAsia="Times New Roman"/>
                <w:b/>
                <w:sz w:val="16"/>
                <w:szCs w:val="16"/>
                <w:lang w:val="en-US"/>
              </w:rPr>
            </w:pPr>
            <w:r>
              <w:rPr>
                <w:rFonts w:eastAsia="Times New Roman"/>
                <w:b/>
                <w:sz w:val="16"/>
                <w:szCs w:val="16"/>
                <w:lang w:val="en-US"/>
              </w:rPr>
              <w:t>+</w:t>
            </w:r>
          </w:p>
        </w:tc>
        <w:tc>
          <w:tcPr>
            <w:tcW w:w="1212" w:type="dxa"/>
            <w:tcBorders>
              <w:top w:val="nil"/>
              <w:left w:val="nil"/>
              <w:bottom w:val="single" w:sz="4" w:space="0" w:color="auto"/>
              <w:right w:val="single" w:sz="4" w:space="0" w:color="auto"/>
            </w:tcBorders>
            <w:shd w:val="clear" w:color="auto" w:fill="auto"/>
            <w:vAlign w:val="center"/>
          </w:tcPr>
          <w:p w14:paraId="4F9D7D68" w14:textId="54590020" w:rsidR="00A8309A" w:rsidRPr="00D9735B" w:rsidRDefault="001872F7" w:rsidP="00A8309A">
            <w:pPr>
              <w:jc w:val="center"/>
              <w:rPr>
                <w:rFonts w:eastAsia="Times New Roman"/>
                <w:b/>
                <w:sz w:val="16"/>
                <w:szCs w:val="16"/>
                <w:lang w:val="en-US"/>
              </w:rPr>
            </w:pPr>
            <w:r>
              <w:rPr>
                <w:rFonts w:eastAsia="Times New Roman"/>
                <w:b/>
                <w:sz w:val="16"/>
                <w:szCs w:val="16"/>
                <w:lang w:val="en-US"/>
              </w:rPr>
              <w:t>-</w:t>
            </w:r>
          </w:p>
        </w:tc>
        <w:tc>
          <w:tcPr>
            <w:tcW w:w="1737" w:type="dxa"/>
            <w:tcBorders>
              <w:top w:val="nil"/>
              <w:left w:val="nil"/>
              <w:bottom w:val="single" w:sz="4" w:space="0" w:color="auto"/>
              <w:right w:val="single" w:sz="4" w:space="0" w:color="auto"/>
            </w:tcBorders>
            <w:shd w:val="clear" w:color="auto" w:fill="auto"/>
            <w:vAlign w:val="center"/>
          </w:tcPr>
          <w:p w14:paraId="67E0E3A2" w14:textId="7566B379" w:rsidR="00A8309A" w:rsidRPr="00D9735B" w:rsidRDefault="001872F7" w:rsidP="00A8309A">
            <w:pPr>
              <w:jc w:val="center"/>
              <w:rPr>
                <w:rFonts w:eastAsia="Times New Roman"/>
                <w:b/>
                <w:sz w:val="16"/>
                <w:szCs w:val="16"/>
                <w:lang w:val="en-US"/>
              </w:rPr>
            </w:pPr>
            <w:r>
              <w:rPr>
                <w:rFonts w:eastAsia="Times New Roman"/>
                <w:b/>
                <w:sz w:val="16"/>
                <w:szCs w:val="16"/>
                <w:lang w:val="en-US"/>
              </w:rPr>
              <w:t>-</w:t>
            </w:r>
          </w:p>
        </w:tc>
      </w:tr>
      <w:tr w:rsidR="001872F7" w:rsidRPr="00D9735B" w14:paraId="4654DACC" w14:textId="77777777" w:rsidTr="00A8309A">
        <w:trPr>
          <w:trHeight w:val="273"/>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401F360D" w14:textId="367CF59C" w:rsidR="00A8309A" w:rsidRPr="00313361" w:rsidRDefault="00A8309A" w:rsidP="00A8309A">
            <w:pPr>
              <w:jc w:val="center"/>
              <w:rPr>
                <w:rFonts w:eastAsia="Times New Roman"/>
                <w:bCs/>
                <w:sz w:val="16"/>
                <w:szCs w:val="16"/>
                <w:lang w:val="kk-KZ"/>
              </w:rPr>
            </w:pPr>
            <w:r w:rsidRPr="00313361">
              <w:rPr>
                <w:rFonts w:eastAsia="Times New Roman"/>
                <w:bCs/>
                <w:sz w:val="16"/>
                <w:szCs w:val="16"/>
                <w:lang w:val="kk-KZ"/>
              </w:rPr>
              <w:t>15</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08697069" w14:textId="0842A26B" w:rsidR="00A8309A" w:rsidRPr="001872F7" w:rsidRDefault="001872F7" w:rsidP="00A8309A">
            <w:pPr>
              <w:rPr>
                <w:rFonts w:eastAsia="Times New Roman"/>
                <w:sz w:val="16"/>
                <w:szCs w:val="16"/>
              </w:rPr>
            </w:pPr>
            <w:r>
              <w:rPr>
                <w:rFonts w:eastAsia="Times New Roman"/>
                <w:sz w:val="16"/>
                <w:szCs w:val="16"/>
              </w:rPr>
              <w:t>ТОО «Жайик-</w:t>
            </w:r>
            <w:r>
              <w:rPr>
                <w:rFonts w:eastAsia="Times New Roman"/>
                <w:sz w:val="16"/>
                <w:szCs w:val="16"/>
                <w:lang w:val="en-US"/>
              </w:rPr>
              <w:t>AS</w:t>
            </w:r>
            <w:r>
              <w:rPr>
                <w:rFonts w:eastAsia="Times New Roman"/>
                <w:sz w:val="16"/>
                <w:szCs w:val="16"/>
              </w:rPr>
              <w:t>»</w:t>
            </w:r>
          </w:p>
        </w:tc>
        <w:tc>
          <w:tcPr>
            <w:tcW w:w="503" w:type="dxa"/>
            <w:tcBorders>
              <w:top w:val="single" w:sz="4" w:space="0" w:color="auto"/>
              <w:left w:val="nil"/>
              <w:bottom w:val="single" w:sz="4" w:space="0" w:color="auto"/>
              <w:right w:val="single" w:sz="4" w:space="0" w:color="auto"/>
            </w:tcBorders>
            <w:shd w:val="clear" w:color="auto" w:fill="auto"/>
            <w:vAlign w:val="center"/>
          </w:tcPr>
          <w:p w14:paraId="500A1DE5" w14:textId="7F5D9931" w:rsidR="00A8309A" w:rsidRPr="00D9735B" w:rsidRDefault="001872F7" w:rsidP="00A8309A">
            <w:pPr>
              <w:jc w:val="center"/>
              <w:rPr>
                <w:rFonts w:eastAsia="Times New Roman"/>
                <w:b/>
                <w:sz w:val="16"/>
                <w:szCs w:val="16"/>
                <w:lang w:val="en-US"/>
              </w:rPr>
            </w:pPr>
            <w:r>
              <w:rPr>
                <w:rFonts w:eastAsia="Times New Roman"/>
                <w:b/>
                <w:sz w:val="16"/>
                <w:szCs w:val="16"/>
                <w:lang w:val="en-US"/>
              </w:rPr>
              <w:t>+</w:t>
            </w:r>
          </w:p>
        </w:tc>
        <w:tc>
          <w:tcPr>
            <w:tcW w:w="658" w:type="dxa"/>
            <w:tcBorders>
              <w:top w:val="single" w:sz="4" w:space="0" w:color="auto"/>
              <w:left w:val="nil"/>
              <w:bottom w:val="single" w:sz="4" w:space="0" w:color="auto"/>
              <w:right w:val="single" w:sz="4" w:space="0" w:color="auto"/>
            </w:tcBorders>
            <w:shd w:val="clear" w:color="auto" w:fill="auto"/>
            <w:vAlign w:val="center"/>
          </w:tcPr>
          <w:p w14:paraId="2F29CB69" w14:textId="44CAE117" w:rsidR="00A8309A" w:rsidRPr="00D9735B" w:rsidRDefault="001872F7" w:rsidP="00A8309A">
            <w:pPr>
              <w:jc w:val="center"/>
              <w:rPr>
                <w:rFonts w:eastAsia="Times New Roman"/>
                <w:b/>
                <w:sz w:val="16"/>
                <w:szCs w:val="16"/>
                <w:lang w:val="en-US"/>
              </w:rPr>
            </w:pPr>
            <w:r>
              <w:rPr>
                <w:rFonts w:eastAsia="Times New Roman"/>
                <w:b/>
                <w:sz w:val="16"/>
                <w:szCs w:val="16"/>
                <w:lang w:val="en-US"/>
              </w:rPr>
              <w:t>+</w:t>
            </w:r>
          </w:p>
        </w:tc>
        <w:tc>
          <w:tcPr>
            <w:tcW w:w="411" w:type="dxa"/>
            <w:tcBorders>
              <w:top w:val="single" w:sz="4" w:space="0" w:color="auto"/>
              <w:left w:val="nil"/>
              <w:bottom w:val="single" w:sz="4" w:space="0" w:color="auto"/>
              <w:right w:val="single" w:sz="4" w:space="0" w:color="auto"/>
            </w:tcBorders>
            <w:shd w:val="clear" w:color="auto" w:fill="auto"/>
            <w:vAlign w:val="center"/>
          </w:tcPr>
          <w:p w14:paraId="716D403A" w14:textId="362A0599" w:rsidR="00A8309A" w:rsidRPr="00D9735B" w:rsidRDefault="001872F7" w:rsidP="00A8309A">
            <w:pPr>
              <w:jc w:val="center"/>
              <w:rPr>
                <w:rFonts w:eastAsia="Times New Roman"/>
                <w:b/>
                <w:sz w:val="16"/>
                <w:szCs w:val="16"/>
                <w:lang w:val="en-US"/>
              </w:rPr>
            </w:pPr>
            <w:r>
              <w:rPr>
                <w:rFonts w:eastAsia="Times New Roman"/>
                <w:b/>
                <w:sz w:val="16"/>
                <w:szCs w:val="16"/>
                <w:lang w:val="en-US"/>
              </w:rPr>
              <w:t>+</w:t>
            </w:r>
          </w:p>
        </w:tc>
        <w:tc>
          <w:tcPr>
            <w:tcW w:w="1045" w:type="dxa"/>
            <w:tcBorders>
              <w:top w:val="single" w:sz="4" w:space="0" w:color="auto"/>
              <w:left w:val="nil"/>
              <w:bottom w:val="single" w:sz="4" w:space="0" w:color="auto"/>
              <w:right w:val="single" w:sz="4" w:space="0" w:color="auto"/>
            </w:tcBorders>
            <w:shd w:val="clear" w:color="auto" w:fill="auto"/>
            <w:vAlign w:val="center"/>
          </w:tcPr>
          <w:p w14:paraId="0745DD0C" w14:textId="1A207E10" w:rsidR="00A8309A" w:rsidRPr="00D9735B" w:rsidRDefault="001872F7" w:rsidP="00A8309A">
            <w:pPr>
              <w:jc w:val="center"/>
              <w:rPr>
                <w:rFonts w:eastAsia="Times New Roman"/>
                <w:b/>
                <w:sz w:val="16"/>
                <w:szCs w:val="16"/>
                <w:lang w:val="en-US"/>
              </w:rPr>
            </w:pPr>
            <w:r>
              <w:rPr>
                <w:rFonts w:eastAsia="Times New Roman"/>
                <w:b/>
                <w:sz w:val="16"/>
                <w:szCs w:val="16"/>
                <w:lang w:val="en-US"/>
              </w:rPr>
              <w:t>-</w:t>
            </w:r>
          </w:p>
        </w:tc>
        <w:tc>
          <w:tcPr>
            <w:tcW w:w="1182" w:type="dxa"/>
            <w:tcBorders>
              <w:top w:val="single" w:sz="4" w:space="0" w:color="auto"/>
              <w:left w:val="nil"/>
              <w:bottom w:val="single" w:sz="4" w:space="0" w:color="auto"/>
              <w:right w:val="single" w:sz="4" w:space="0" w:color="auto"/>
            </w:tcBorders>
            <w:shd w:val="clear" w:color="auto" w:fill="auto"/>
            <w:vAlign w:val="center"/>
          </w:tcPr>
          <w:p w14:paraId="1E3DBF19" w14:textId="4964CFEB" w:rsidR="00A8309A" w:rsidRPr="005327C4" w:rsidRDefault="005327C4" w:rsidP="00A8309A">
            <w:pPr>
              <w:jc w:val="center"/>
              <w:rPr>
                <w:rFonts w:eastAsia="Times New Roman"/>
                <w:b/>
                <w:sz w:val="16"/>
                <w:szCs w:val="16"/>
              </w:rPr>
            </w:pPr>
            <w:r>
              <w:rPr>
                <w:rFonts w:eastAsia="Times New Roman"/>
                <w:b/>
                <w:sz w:val="16"/>
                <w:szCs w:val="16"/>
              </w:rPr>
              <w:t>+</w:t>
            </w:r>
          </w:p>
        </w:tc>
        <w:tc>
          <w:tcPr>
            <w:tcW w:w="962" w:type="dxa"/>
            <w:tcBorders>
              <w:top w:val="single" w:sz="4" w:space="0" w:color="auto"/>
              <w:left w:val="nil"/>
              <w:bottom w:val="single" w:sz="4" w:space="0" w:color="auto"/>
              <w:right w:val="single" w:sz="4" w:space="0" w:color="auto"/>
            </w:tcBorders>
            <w:shd w:val="clear" w:color="auto" w:fill="auto"/>
            <w:vAlign w:val="center"/>
          </w:tcPr>
          <w:p w14:paraId="41D8DC3A" w14:textId="3B894748" w:rsidR="00A8309A" w:rsidRPr="005327C4" w:rsidRDefault="005327C4" w:rsidP="00A8309A">
            <w:pPr>
              <w:jc w:val="center"/>
              <w:rPr>
                <w:rFonts w:eastAsia="Times New Roman"/>
                <w:b/>
                <w:sz w:val="16"/>
                <w:szCs w:val="16"/>
              </w:rPr>
            </w:pPr>
            <w:r>
              <w:rPr>
                <w:rFonts w:eastAsia="Times New Roman"/>
                <w:b/>
                <w:sz w:val="16"/>
                <w:szCs w:val="16"/>
              </w:rPr>
              <w:t>+</w:t>
            </w:r>
          </w:p>
        </w:tc>
        <w:tc>
          <w:tcPr>
            <w:tcW w:w="978" w:type="dxa"/>
            <w:tcBorders>
              <w:top w:val="single" w:sz="4" w:space="0" w:color="auto"/>
              <w:left w:val="nil"/>
              <w:bottom w:val="single" w:sz="4" w:space="0" w:color="auto"/>
              <w:right w:val="single" w:sz="4" w:space="0" w:color="auto"/>
            </w:tcBorders>
            <w:shd w:val="clear" w:color="auto" w:fill="auto"/>
            <w:vAlign w:val="center"/>
          </w:tcPr>
          <w:p w14:paraId="3785751D" w14:textId="4B9C3F27" w:rsidR="00A8309A" w:rsidRPr="00D9735B" w:rsidRDefault="00CB4838" w:rsidP="00A8309A">
            <w:pPr>
              <w:jc w:val="center"/>
              <w:rPr>
                <w:rFonts w:eastAsia="Times New Roman"/>
                <w:b/>
                <w:sz w:val="16"/>
                <w:szCs w:val="16"/>
                <w:lang w:val="en-US"/>
              </w:rPr>
            </w:pPr>
            <w:r>
              <w:rPr>
                <w:rFonts w:eastAsia="Times New Roman"/>
                <w:b/>
                <w:sz w:val="16"/>
                <w:szCs w:val="16"/>
                <w:lang w:val="en-US"/>
              </w:rPr>
              <w:t>GDP</w:t>
            </w:r>
            <w:r>
              <w:rPr>
                <w:rFonts w:eastAsia="Times New Roman"/>
                <w:b/>
                <w:sz w:val="16"/>
                <w:szCs w:val="16"/>
              </w:rPr>
              <w:t xml:space="preserve">, </w:t>
            </w:r>
            <w:r w:rsidR="001872F7">
              <w:rPr>
                <w:rFonts w:eastAsia="Times New Roman"/>
                <w:b/>
                <w:sz w:val="16"/>
                <w:szCs w:val="16"/>
                <w:lang w:val="en-US"/>
              </w:rPr>
              <w:t>GPP</w:t>
            </w:r>
          </w:p>
        </w:tc>
        <w:tc>
          <w:tcPr>
            <w:tcW w:w="1220" w:type="dxa"/>
            <w:tcBorders>
              <w:top w:val="single" w:sz="4" w:space="0" w:color="auto"/>
              <w:left w:val="nil"/>
              <w:bottom w:val="single" w:sz="4" w:space="0" w:color="auto"/>
              <w:right w:val="single" w:sz="4" w:space="0" w:color="auto"/>
            </w:tcBorders>
            <w:shd w:val="clear" w:color="auto" w:fill="auto"/>
            <w:vAlign w:val="center"/>
          </w:tcPr>
          <w:p w14:paraId="15EA9D6C" w14:textId="749C7A28" w:rsidR="00A8309A" w:rsidRPr="005327C4" w:rsidRDefault="005327C4" w:rsidP="00A8309A">
            <w:pPr>
              <w:jc w:val="center"/>
              <w:rPr>
                <w:rFonts w:eastAsia="Times New Roman"/>
                <w:b/>
                <w:sz w:val="16"/>
                <w:szCs w:val="16"/>
              </w:rPr>
            </w:pPr>
            <w:r>
              <w:rPr>
                <w:rFonts w:eastAsia="Times New Roman"/>
                <w:b/>
                <w:sz w:val="16"/>
                <w:szCs w:val="16"/>
              </w:rPr>
              <w:t>+</w:t>
            </w:r>
          </w:p>
        </w:tc>
        <w:tc>
          <w:tcPr>
            <w:tcW w:w="1081" w:type="dxa"/>
            <w:tcBorders>
              <w:top w:val="single" w:sz="4" w:space="0" w:color="auto"/>
              <w:left w:val="nil"/>
              <w:bottom w:val="single" w:sz="4" w:space="0" w:color="auto"/>
              <w:right w:val="single" w:sz="4" w:space="0" w:color="auto"/>
            </w:tcBorders>
            <w:shd w:val="clear" w:color="auto" w:fill="auto"/>
            <w:vAlign w:val="center"/>
          </w:tcPr>
          <w:p w14:paraId="64A60170" w14:textId="375936EA" w:rsidR="00A8309A" w:rsidRPr="005327C4" w:rsidRDefault="005327C4" w:rsidP="00A8309A">
            <w:pPr>
              <w:jc w:val="center"/>
              <w:rPr>
                <w:rFonts w:eastAsia="Times New Roman"/>
                <w:b/>
                <w:sz w:val="16"/>
                <w:szCs w:val="16"/>
              </w:rPr>
            </w:pPr>
            <w:r>
              <w:rPr>
                <w:rFonts w:eastAsia="Times New Roman"/>
                <w:b/>
                <w:sz w:val="16"/>
                <w:szCs w:val="16"/>
              </w:rPr>
              <w:t>+</w:t>
            </w:r>
          </w:p>
        </w:tc>
        <w:tc>
          <w:tcPr>
            <w:tcW w:w="1211" w:type="dxa"/>
            <w:tcBorders>
              <w:top w:val="single" w:sz="4" w:space="0" w:color="auto"/>
              <w:left w:val="nil"/>
              <w:bottom w:val="single" w:sz="4" w:space="0" w:color="auto"/>
              <w:right w:val="single" w:sz="4" w:space="0" w:color="auto"/>
            </w:tcBorders>
            <w:shd w:val="clear" w:color="auto" w:fill="auto"/>
            <w:vAlign w:val="center"/>
          </w:tcPr>
          <w:p w14:paraId="4F921149" w14:textId="04E098F9" w:rsidR="00A8309A" w:rsidRPr="005327C4" w:rsidRDefault="005327C4" w:rsidP="00A8309A">
            <w:pPr>
              <w:jc w:val="center"/>
              <w:rPr>
                <w:rFonts w:eastAsia="Times New Roman"/>
                <w:b/>
                <w:sz w:val="16"/>
                <w:szCs w:val="16"/>
              </w:rPr>
            </w:pPr>
            <w:r>
              <w:rPr>
                <w:rFonts w:eastAsia="Times New Roman"/>
                <w:b/>
                <w:sz w:val="16"/>
                <w:szCs w:val="16"/>
              </w:rPr>
              <w:t>+</w:t>
            </w:r>
          </w:p>
        </w:tc>
        <w:tc>
          <w:tcPr>
            <w:tcW w:w="1212" w:type="dxa"/>
            <w:tcBorders>
              <w:top w:val="single" w:sz="4" w:space="0" w:color="auto"/>
              <w:left w:val="nil"/>
              <w:bottom w:val="single" w:sz="4" w:space="0" w:color="auto"/>
              <w:right w:val="single" w:sz="4" w:space="0" w:color="auto"/>
            </w:tcBorders>
            <w:shd w:val="clear" w:color="auto" w:fill="auto"/>
            <w:vAlign w:val="center"/>
          </w:tcPr>
          <w:p w14:paraId="7905E0F4" w14:textId="1C8077FD" w:rsidR="00A8309A" w:rsidRPr="005327C4" w:rsidRDefault="005327C4" w:rsidP="00A8309A">
            <w:pPr>
              <w:jc w:val="center"/>
              <w:rPr>
                <w:rFonts w:eastAsia="Times New Roman"/>
                <w:b/>
                <w:sz w:val="16"/>
                <w:szCs w:val="16"/>
              </w:rPr>
            </w:pPr>
            <w:r>
              <w:rPr>
                <w:rFonts w:eastAsia="Times New Roman"/>
                <w:b/>
                <w:sz w:val="16"/>
                <w:szCs w:val="16"/>
              </w:rPr>
              <w:t>-</w:t>
            </w:r>
          </w:p>
        </w:tc>
        <w:tc>
          <w:tcPr>
            <w:tcW w:w="1737" w:type="dxa"/>
            <w:tcBorders>
              <w:top w:val="single" w:sz="4" w:space="0" w:color="auto"/>
              <w:left w:val="nil"/>
              <w:bottom w:val="single" w:sz="4" w:space="0" w:color="auto"/>
              <w:right w:val="single" w:sz="4" w:space="0" w:color="auto"/>
            </w:tcBorders>
            <w:shd w:val="clear" w:color="auto" w:fill="auto"/>
            <w:vAlign w:val="center"/>
          </w:tcPr>
          <w:p w14:paraId="7193F14A" w14:textId="0787EECB" w:rsidR="00A8309A" w:rsidRPr="005327C4" w:rsidRDefault="005327C4" w:rsidP="00A8309A">
            <w:pPr>
              <w:jc w:val="center"/>
              <w:rPr>
                <w:rFonts w:eastAsia="Times New Roman"/>
                <w:b/>
                <w:sz w:val="16"/>
                <w:szCs w:val="16"/>
              </w:rPr>
            </w:pPr>
            <w:r>
              <w:rPr>
                <w:rFonts w:eastAsia="Times New Roman"/>
                <w:b/>
                <w:sz w:val="16"/>
                <w:szCs w:val="16"/>
              </w:rPr>
              <w:t>-</w:t>
            </w:r>
          </w:p>
        </w:tc>
      </w:tr>
    </w:tbl>
    <w:p w14:paraId="3DAD2B91" w14:textId="0CE05813" w:rsidR="00481B47" w:rsidRPr="00AB4F5A" w:rsidRDefault="00280FC3" w:rsidP="00C154FF">
      <w:pPr>
        <w:pStyle w:val="ac"/>
        <w:numPr>
          <w:ilvl w:val="0"/>
          <w:numId w:val="8"/>
        </w:numPr>
        <w:tabs>
          <w:tab w:val="left" w:pos="993"/>
        </w:tabs>
        <w:rPr>
          <w:b/>
          <w:bCs/>
          <w:sz w:val="20"/>
          <w:szCs w:val="20"/>
        </w:rPr>
      </w:pPr>
      <w:r w:rsidRPr="00AB4F5A">
        <w:rPr>
          <w:b/>
          <w:bCs/>
          <w:iCs/>
          <w:sz w:val="20"/>
          <w:szCs w:val="20"/>
        </w:rPr>
        <w:t xml:space="preserve"> И</w:t>
      </w:r>
      <w:r w:rsidR="00481B47" w:rsidRPr="00AB4F5A">
        <w:rPr>
          <w:b/>
          <w:bCs/>
          <w:iCs/>
          <w:sz w:val="20"/>
          <w:szCs w:val="20"/>
        </w:rPr>
        <w:t>нформация о наличии документов, составляющих заявку на участие в тендере указаны в приложении 1 к данному протоколу;</w:t>
      </w:r>
    </w:p>
    <w:p w14:paraId="5776AB04" w14:textId="77777777" w:rsidR="00190947" w:rsidRPr="00AB4F5A" w:rsidRDefault="00190947" w:rsidP="00190947">
      <w:pPr>
        <w:jc w:val="center"/>
        <w:rPr>
          <w:b/>
          <w:color w:val="000000"/>
          <w:sz w:val="20"/>
          <w:szCs w:val="20"/>
        </w:rPr>
      </w:pPr>
    </w:p>
    <w:p w14:paraId="4F487E0C" w14:textId="7172AD7E" w:rsidR="00190947" w:rsidRPr="00AB14A5" w:rsidRDefault="00190947" w:rsidP="00190947">
      <w:pPr>
        <w:jc w:val="center"/>
        <w:rPr>
          <w:rFonts w:eastAsiaTheme="minorHAnsi"/>
          <w:b/>
          <w:sz w:val="20"/>
          <w:szCs w:val="20"/>
          <w:lang w:val="en-US" w:eastAsia="en-US"/>
        </w:rPr>
      </w:pPr>
      <w:r w:rsidRPr="00AB14A5">
        <w:rPr>
          <w:b/>
          <w:color w:val="000000"/>
          <w:sz w:val="20"/>
          <w:szCs w:val="20"/>
        </w:rPr>
        <w:t>ТОО</w:t>
      </w:r>
      <w:r w:rsidRPr="00AB14A5">
        <w:rPr>
          <w:b/>
          <w:color w:val="000000"/>
          <w:sz w:val="20"/>
          <w:szCs w:val="20"/>
          <w:lang w:val="en-US"/>
        </w:rPr>
        <w:t xml:space="preserve"> </w:t>
      </w:r>
      <w:r w:rsidRPr="00AB14A5">
        <w:rPr>
          <w:rFonts w:eastAsiaTheme="minorHAnsi"/>
          <w:b/>
          <w:sz w:val="20"/>
          <w:szCs w:val="20"/>
          <w:lang w:val="en-US" w:eastAsia="en-US"/>
        </w:rPr>
        <w:t>"MEDICAL MARKETING GROUP KZ (</w:t>
      </w:r>
      <w:r w:rsidRPr="00AB14A5">
        <w:rPr>
          <w:rFonts w:eastAsiaTheme="minorHAnsi"/>
          <w:b/>
          <w:sz w:val="20"/>
          <w:szCs w:val="20"/>
          <w:lang w:eastAsia="en-US"/>
        </w:rPr>
        <w:t>МЕДИКАЛ</w:t>
      </w:r>
      <w:r w:rsidRPr="00AB14A5">
        <w:rPr>
          <w:rFonts w:eastAsiaTheme="minorHAnsi"/>
          <w:b/>
          <w:sz w:val="20"/>
          <w:szCs w:val="20"/>
          <w:lang w:val="en-US" w:eastAsia="en-US"/>
        </w:rPr>
        <w:t xml:space="preserve"> </w:t>
      </w:r>
      <w:r w:rsidRPr="00AB14A5">
        <w:rPr>
          <w:rFonts w:eastAsiaTheme="minorHAnsi"/>
          <w:b/>
          <w:sz w:val="20"/>
          <w:szCs w:val="20"/>
          <w:lang w:eastAsia="en-US"/>
        </w:rPr>
        <w:t>МАРКЕТИНГ</w:t>
      </w:r>
      <w:r w:rsidRPr="00AB14A5">
        <w:rPr>
          <w:rFonts w:eastAsiaTheme="minorHAnsi"/>
          <w:b/>
          <w:sz w:val="20"/>
          <w:szCs w:val="20"/>
          <w:lang w:val="en-US" w:eastAsia="en-US"/>
        </w:rPr>
        <w:t xml:space="preserve"> </w:t>
      </w:r>
      <w:r w:rsidRPr="00AB14A5">
        <w:rPr>
          <w:rFonts w:eastAsiaTheme="minorHAnsi"/>
          <w:b/>
          <w:sz w:val="20"/>
          <w:szCs w:val="20"/>
          <w:lang w:eastAsia="en-US"/>
        </w:rPr>
        <w:t>ГРУПП</w:t>
      </w:r>
      <w:r w:rsidRPr="00AB14A5">
        <w:rPr>
          <w:rFonts w:eastAsiaTheme="minorHAnsi"/>
          <w:b/>
          <w:sz w:val="20"/>
          <w:szCs w:val="20"/>
          <w:lang w:val="en-US" w:eastAsia="en-US"/>
        </w:rPr>
        <w:t xml:space="preserve"> </w:t>
      </w:r>
      <w:r w:rsidRPr="00AB14A5">
        <w:rPr>
          <w:rFonts w:eastAsiaTheme="minorHAnsi"/>
          <w:b/>
          <w:sz w:val="20"/>
          <w:szCs w:val="20"/>
          <w:lang w:eastAsia="en-US"/>
        </w:rPr>
        <w:t>КЗ</w:t>
      </w:r>
      <w:r w:rsidRPr="00AB14A5">
        <w:rPr>
          <w:rFonts w:eastAsiaTheme="minorHAnsi"/>
          <w:b/>
          <w:sz w:val="20"/>
          <w:szCs w:val="20"/>
          <w:lang w:val="en-US" w:eastAsia="en-US"/>
        </w:rPr>
        <w:t>)"</w:t>
      </w:r>
    </w:p>
    <w:p w14:paraId="64EA1BF4" w14:textId="77777777" w:rsidR="00190947" w:rsidRPr="00AB4F5A" w:rsidRDefault="00190947" w:rsidP="00190947">
      <w:pPr>
        <w:rPr>
          <w:color w:val="000000"/>
          <w:sz w:val="16"/>
          <w:szCs w:val="16"/>
          <w:u w:val="single"/>
          <w:lang w:val="kk-KZ"/>
        </w:rPr>
      </w:pPr>
    </w:p>
    <w:tbl>
      <w:tblPr>
        <w:tblW w:w="15026" w:type="dxa"/>
        <w:tblInd w:w="-8" w:type="dxa"/>
        <w:tblBorders>
          <w:top w:val="outset" w:sz="6" w:space="0" w:color="000000"/>
          <w:left w:val="outset" w:sz="6" w:space="0" w:color="000000"/>
          <w:bottom w:val="outset" w:sz="6" w:space="0" w:color="000000"/>
          <w:right w:val="outset" w:sz="6" w:space="0" w:color="000000"/>
        </w:tblBorders>
        <w:tblLayout w:type="fixed"/>
        <w:tblCellMar>
          <w:top w:w="12" w:type="dxa"/>
          <w:left w:w="12" w:type="dxa"/>
          <w:bottom w:w="12" w:type="dxa"/>
          <w:right w:w="12" w:type="dxa"/>
        </w:tblCellMar>
        <w:tblLook w:val="04A0" w:firstRow="1" w:lastRow="0" w:firstColumn="1" w:lastColumn="0" w:noHBand="0" w:noVBand="1"/>
      </w:tblPr>
      <w:tblGrid>
        <w:gridCol w:w="426"/>
        <w:gridCol w:w="2166"/>
        <w:gridCol w:w="1417"/>
        <w:gridCol w:w="4638"/>
        <w:gridCol w:w="4253"/>
        <w:gridCol w:w="1275"/>
        <w:gridCol w:w="851"/>
      </w:tblGrid>
      <w:tr w:rsidR="00190947" w:rsidRPr="00AB4F5A" w14:paraId="4F65908C" w14:textId="77777777" w:rsidTr="001909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3F4D1D" w14:textId="77777777" w:rsidR="00190947" w:rsidRPr="00AB4F5A" w:rsidRDefault="00190947" w:rsidP="00C07912">
            <w:pPr>
              <w:pStyle w:val="aa"/>
              <w:jc w:val="center"/>
              <w:rPr>
                <w:rFonts w:ascii="Times New Roman" w:hAnsi="Times New Roman"/>
                <w:b/>
                <w:sz w:val="16"/>
                <w:szCs w:val="16"/>
              </w:rPr>
            </w:pPr>
            <w:r w:rsidRPr="00AB4F5A">
              <w:rPr>
                <w:rFonts w:ascii="Times New Roman" w:hAnsi="Times New Roman"/>
                <w:b/>
                <w:sz w:val="16"/>
                <w:szCs w:val="16"/>
              </w:rPr>
              <w:t>№</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7E137A" w14:textId="77777777" w:rsidR="00190947" w:rsidRPr="00AB4F5A" w:rsidRDefault="00190947" w:rsidP="00C07912">
            <w:pPr>
              <w:jc w:val="center"/>
              <w:rPr>
                <w:b/>
                <w:sz w:val="16"/>
                <w:szCs w:val="16"/>
              </w:rPr>
            </w:pPr>
            <w:r w:rsidRPr="00AB4F5A">
              <w:rPr>
                <w:b/>
                <w:sz w:val="16"/>
                <w:szCs w:val="16"/>
              </w:rPr>
              <w:t>Наименование</w:t>
            </w:r>
            <w:r w:rsidRPr="00AB4F5A">
              <w:rPr>
                <w:b/>
                <w:sz w:val="16"/>
                <w:szCs w:val="16"/>
              </w:rPr>
              <w:br/>
              <w:t>документа</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BDDCCC" w14:textId="77777777" w:rsidR="00190947" w:rsidRPr="00AB4F5A" w:rsidRDefault="00190947" w:rsidP="00C07912">
            <w:pPr>
              <w:jc w:val="center"/>
              <w:rPr>
                <w:b/>
                <w:sz w:val="16"/>
                <w:szCs w:val="16"/>
              </w:rPr>
            </w:pPr>
            <w:r w:rsidRPr="00AB4F5A">
              <w:rPr>
                <w:b/>
                <w:sz w:val="16"/>
                <w:szCs w:val="16"/>
              </w:rPr>
              <w:t>Дата и номер</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CC8820" w14:textId="77777777" w:rsidR="00190947" w:rsidRPr="00AB4F5A" w:rsidRDefault="00190947" w:rsidP="00C07912">
            <w:pPr>
              <w:jc w:val="center"/>
              <w:rPr>
                <w:b/>
                <w:sz w:val="16"/>
                <w:szCs w:val="16"/>
              </w:rPr>
            </w:pPr>
            <w:r w:rsidRPr="00AB4F5A">
              <w:rPr>
                <w:b/>
                <w:sz w:val="16"/>
                <w:szCs w:val="16"/>
              </w:rPr>
              <w:t>Краткое</w:t>
            </w:r>
            <w:r w:rsidRPr="00AB4F5A">
              <w:rPr>
                <w:b/>
                <w:sz w:val="16"/>
                <w:szCs w:val="16"/>
              </w:rPr>
              <w:br/>
              <w:t>содержание</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8F23F1" w14:textId="6FF5C7E3" w:rsidR="00190947" w:rsidRPr="00AB4F5A" w:rsidRDefault="00190947" w:rsidP="00C07912">
            <w:pPr>
              <w:jc w:val="center"/>
              <w:rPr>
                <w:b/>
                <w:sz w:val="16"/>
                <w:szCs w:val="16"/>
              </w:rPr>
            </w:pPr>
            <w:r w:rsidRPr="00AB4F5A">
              <w:rPr>
                <w:b/>
                <w:sz w:val="16"/>
                <w:szCs w:val="16"/>
              </w:rPr>
              <w:t>Кем подписан</w:t>
            </w:r>
            <w:r w:rsidRPr="00AB4F5A">
              <w:rPr>
                <w:b/>
                <w:sz w:val="16"/>
                <w:szCs w:val="16"/>
              </w:rPr>
              <w:br/>
              <w:t xml:space="preserve">документ </w:t>
            </w:r>
            <w:r w:rsidRPr="00AB4F5A">
              <w:rPr>
                <w:b/>
                <w:color w:val="000000"/>
                <w:sz w:val="16"/>
                <w:szCs w:val="16"/>
                <w:lang w:eastAsia="en-US"/>
              </w:rPr>
              <w:t>(указать должность и Ф.И.О (при его наличии))</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62B91B" w14:textId="77777777" w:rsidR="00190947" w:rsidRPr="00AB4F5A" w:rsidRDefault="00190947" w:rsidP="00C07912">
            <w:pPr>
              <w:jc w:val="center"/>
              <w:rPr>
                <w:b/>
                <w:sz w:val="16"/>
                <w:szCs w:val="16"/>
              </w:rPr>
            </w:pPr>
            <w:r w:rsidRPr="00AB4F5A">
              <w:rPr>
                <w:b/>
                <w:sz w:val="16"/>
                <w:szCs w:val="16"/>
              </w:rPr>
              <w:t>Оригинал,</w:t>
            </w:r>
            <w:r w:rsidRPr="00AB4F5A">
              <w:rPr>
                <w:b/>
                <w:sz w:val="16"/>
                <w:szCs w:val="16"/>
              </w:rPr>
              <w:br/>
              <w:t>Копия,</w:t>
            </w:r>
            <w:r w:rsidRPr="00AB4F5A">
              <w:rPr>
                <w:b/>
                <w:sz w:val="16"/>
                <w:szCs w:val="16"/>
              </w:rPr>
              <w:br/>
              <w:t>Нотариально</w:t>
            </w:r>
            <w:r w:rsidRPr="00AB4F5A">
              <w:rPr>
                <w:b/>
                <w:sz w:val="16"/>
                <w:szCs w:val="16"/>
              </w:rPr>
              <w:br/>
              <w:t>засв-ная</w:t>
            </w:r>
            <w:r w:rsidRPr="00AB4F5A">
              <w:rPr>
                <w:b/>
                <w:sz w:val="16"/>
                <w:szCs w:val="16"/>
              </w:rPr>
              <w:br/>
              <w:t>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Pr>
          <w:p w14:paraId="29641182" w14:textId="77777777" w:rsidR="00190947" w:rsidRPr="00AB4F5A" w:rsidRDefault="00190947" w:rsidP="00C07912">
            <w:pPr>
              <w:jc w:val="center"/>
              <w:rPr>
                <w:b/>
                <w:sz w:val="16"/>
                <w:szCs w:val="16"/>
              </w:rPr>
            </w:pPr>
            <w:r w:rsidRPr="00AB4F5A">
              <w:rPr>
                <w:b/>
                <w:sz w:val="16"/>
                <w:szCs w:val="16"/>
              </w:rPr>
              <w:t>Номер стр.</w:t>
            </w:r>
          </w:p>
          <w:p w14:paraId="7F0073C0" w14:textId="77777777" w:rsidR="00190947" w:rsidRPr="00AB4F5A" w:rsidRDefault="00190947" w:rsidP="00C07912">
            <w:pPr>
              <w:jc w:val="center"/>
              <w:rPr>
                <w:b/>
                <w:sz w:val="16"/>
                <w:szCs w:val="16"/>
              </w:rPr>
            </w:pPr>
          </w:p>
        </w:tc>
      </w:tr>
      <w:tr w:rsidR="00190947" w:rsidRPr="00AB4F5A" w14:paraId="4FEFA814" w14:textId="77777777" w:rsidTr="00190947">
        <w:trPr>
          <w:trHeight w:val="53"/>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67382F" w14:textId="77777777" w:rsidR="00190947" w:rsidRPr="00313361" w:rsidRDefault="00190947" w:rsidP="00C07912">
            <w:pPr>
              <w:jc w:val="center"/>
              <w:rPr>
                <w:bCs/>
                <w:sz w:val="16"/>
                <w:szCs w:val="16"/>
              </w:rPr>
            </w:pPr>
            <w:r w:rsidRPr="00313361">
              <w:rPr>
                <w:bCs/>
                <w:sz w:val="16"/>
                <w:szCs w:val="16"/>
              </w:rPr>
              <w:t>1</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E31713" w14:textId="77777777" w:rsidR="00190947" w:rsidRPr="00AB4F5A" w:rsidRDefault="00190947" w:rsidP="00C07912">
            <w:pPr>
              <w:ind w:left="10"/>
              <w:jc w:val="center"/>
              <w:rPr>
                <w:sz w:val="16"/>
                <w:szCs w:val="16"/>
              </w:rPr>
            </w:pPr>
            <w:r w:rsidRPr="00AB4F5A">
              <w:rPr>
                <w:rFonts w:eastAsia="Consolas"/>
                <w:color w:val="000000"/>
                <w:sz w:val="16"/>
                <w:szCs w:val="16"/>
                <w:lang w:eastAsia="en-US"/>
              </w:rPr>
              <w:t xml:space="preserve">Заявка на участие в тендере </w:t>
            </w:r>
          </w:p>
          <w:p w14:paraId="62F90FFD" w14:textId="77777777" w:rsidR="00190947" w:rsidRPr="00AB4F5A" w:rsidRDefault="00190947" w:rsidP="00C07912">
            <w:pPr>
              <w:jc w:val="center"/>
              <w:rPr>
                <w:sz w:val="16"/>
                <w:szCs w:val="16"/>
              </w:rPr>
            </w:pP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E73FD2" w14:textId="77777777" w:rsidR="00190947" w:rsidRPr="00AB4F5A" w:rsidRDefault="00190947" w:rsidP="00C07912">
            <w:pPr>
              <w:jc w:val="center"/>
              <w:rPr>
                <w:sz w:val="16"/>
                <w:szCs w:val="16"/>
              </w:rPr>
            </w:pPr>
            <w:r w:rsidRPr="00AB4F5A">
              <w:rPr>
                <w:sz w:val="16"/>
                <w:szCs w:val="16"/>
              </w:rPr>
              <w:t>31.01.2022 г.</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8805C6" w14:textId="77777777" w:rsidR="00190947" w:rsidRPr="00AB4F5A" w:rsidRDefault="00190947" w:rsidP="00C07912">
            <w:pPr>
              <w:ind w:left="10"/>
              <w:jc w:val="center"/>
              <w:rPr>
                <w:rFonts w:eastAsia="Consolas"/>
                <w:color w:val="000000"/>
                <w:sz w:val="16"/>
                <w:szCs w:val="16"/>
                <w:lang w:eastAsia="en-US"/>
              </w:rPr>
            </w:pPr>
            <w:r w:rsidRPr="00AB4F5A">
              <w:rPr>
                <w:rFonts w:eastAsia="Consolas"/>
                <w:color w:val="000000"/>
                <w:sz w:val="16"/>
                <w:szCs w:val="16"/>
                <w:lang w:eastAsia="en-US"/>
              </w:rPr>
              <w:t xml:space="preserve">Заявка на участие в </w:t>
            </w:r>
          </w:p>
          <w:p w14:paraId="76525664" w14:textId="77777777" w:rsidR="00190947" w:rsidRPr="00AB4F5A" w:rsidRDefault="00190947" w:rsidP="00C07912">
            <w:pPr>
              <w:ind w:left="10"/>
              <w:jc w:val="center"/>
              <w:rPr>
                <w:sz w:val="16"/>
                <w:szCs w:val="16"/>
              </w:rPr>
            </w:pPr>
            <w:r w:rsidRPr="00AB4F5A">
              <w:rPr>
                <w:rFonts w:eastAsia="Consolas"/>
                <w:color w:val="000000"/>
                <w:sz w:val="16"/>
                <w:szCs w:val="16"/>
                <w:lang w:eastAsia="en-US"/>
              </w:rPr>
              <w:t xml:space="preserve">тендере </w:t>
            </w:r>
          </w:p>
          <w:p w14:paraId="4FC935E2" w14:textId="77777777" w:rsidR="00190947" w:rsidRPr="00AB4F5A" w:rsidRDefault="00190947" w:rsidP="00C07912">
            <w:pPr>
              <w:ind w:left="10"/>
              <w:jc w:val="center"/>
              <w:rPr>
                <w:sz w:val="16"/>
                <w:szCs w:val="16"/>
              </w:rPr>
            </w:pP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250D2B" w14:textId="77777777" w:rsidR="00190947" w:rsidRPr="00AB4F5A" w:rsidRDefault="00190947" w:rsidP="00C07912">
            <w:pPr>
              <w:jc w:val="center"/>
              <w:rPr>
                <w:color w:val="000000"/>
                <w:sz w:val="16"/>
                <w:szCs w:val="16"/>
              </w:rPr>
            </w:pPr>
            <w:r w:rsidRPr="00AB4F5A">
              <w:rPr>
                <w:color w:val="000000"/>
                <w:sz w:val="16"/>
                <w:szCs w:val="16"/>
              </w:rPr>
              <w:t xml:space="preserve">Генеральный директор </w:t>
            </w:r>
          </w:p>
          <w:p w14:paraId="2977244E" w14:textId="77777777" w:rsidR="00190947" w:rsidRPr="00AB4F5A" w:rsidRDefault="00190947" w:rsidP="00C07912">
            <w:pPr>
              <w:jc w:val="center"/>
              <w:rPr>
                <w:color w:val="000000"/>
                <w:sz w:val="16"/>
                <w:szCs w:val="16"/>
              </w:rPr>
            </w:pPr>
            <w:r w:rsidRPr="00AB4F5A">
              <w:rPr>
                <w:color w:val="000000"/>
                <w:sz w:val="16"/>
                <w:szCs w:val="16"/>
              </w:rPr>
              <w:t xml:space="preserve">ТОО </w:t>
            </w:r>
            <w:r w:rsidRPr="00AB4F5A">
              <w:rPr>
                <w:rFonts w:eastAsiaTheme="minorHAnsi"/>
                <w:sz w:val="16"/>
                <w:szCs w:val="16"/>
                <w:lang w:eastAsia="en-US"/>
              </w:rPr>
              <w:t>"MEDICAL MARKETING GROUP KZ (МЕДИКАЛ МАРКЕТИНГ ГРУПП КЗ)" Таксиди Е.В.</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B89D93" w14:textId="77777777" w:rsidR="00190947" w:rsidRPr="00AB4F5A" w:rsidRDefault="00190947" w:rsidP="00C07912">
            <w:pPr>
              <w:jc w:val="center"/>
              <w:rPr>
                <w:sz w:val="16"/>
                <w:szCs w:val="16"/>
              </w:rPr>
            </w:pPr>
            <w:r w:rsidRPr="00AB4F5A">
              <w:rPr>
                <w:sz w:val="16"/>
                <w:szCs w:val="16"/>
              </w:rPr>
              <w:t xml:space="preserve">Оригинал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781F70D" w14:textId="77777777" w:rsidR="00190947" w:rsidRPr="00AB4F5A" w:rsidRDefault="00190947" w:rsidP="00C07912">
            <w:pPr>
              <w:jc w:val="center"/>
              <w:rPr>
                <w:sz w:val="16"/>
                <w:szCs w:val="16"/>
              </w:rPr>
            </w:pPr>
            <w:r w:rsidRPr="00AB4F5A">
              <w:rPr>
                <w:sz w:val="16"/>
                <w:szCs w:val="16"/>
              </w:rPr>
              <w:t>1-4</w:t>
            </w:r>
          </w:p>
        </w:tc>
      </w:tr>
      <w:tr w:rsidR="00190947" w:rsidRPr="00AB4F5A" w14:paraId="14A6AFBD" w14:textId="77777777" w:rsidTr="001909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0FF8EF" w14:textId="77777777" w:rsidR="00190947" w:rsidRPr="00313361" w:rsidRDefault="00190947" w:rsidP="00C07912">
            <w:pPr>
              <w:jc w:val="center"/>
              <w:rPr>
                <w:bCs/>
                <w:sz w:val="16"/>
                <w:szCs w:val="16"/>
              </w:rPr>
            </w:pPr>
            <w:r w:rsidRPr="00313361">
              <w:rPr>
                <w:bCs/>
                <w:sz w:val="16"/>
                <w:szCs w:val="16"/>
              </w:rPr>
              <w:t>2</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CDB15B" w14:textId="77777777" w:rsidR="00190947" w:rsidRPr="00AB4F5A" w:rsidRDefault="00190947" w:rsidP="00C07912">
            <w:pPr>
              <w:jc w:val="center"/>
              <w:rPr>
                <w:sz w:val="16"/>
                <w:szCs w:val="16"/>
              </w:rPr>
            </w:pPr>
            <w:r w:rsidRPr="00AB4F5A">
              <w:rPr>
                <w:sz w:val="16"/>
                <w:szCs w:val="16"/>
                <w:lang w:eastAsia="en-US"/>
              </w:rPr>
              <w:t xml:space="preserve">Справка о государственной регистрации юридического лица от </w:t>
            </w:r>
            <w:r w:rsidRPr="00AB4F5A">
              <w:rPr>
                <w:sz w:val="16"/>
                <w:szCs w:val="16"/>
              </w:rPr>
              <w:t>18.07.2019 г.</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9C34F" w14:textId="77777777" w:rsidR="00190947" w:rsidRPr="00AB4F5A" w:rsidRDefault="00190947" w:rsidP="00C07912">
            <w:pPr>
              <w:ind w:left="-10" w:right="-12" w:firstLine="10"/>
              <w:jc w:val="center"/>
              <w:rPr>
                <w:sz w:val="16"/>
                <w:szCs w:val="16"/>
              </w:rPr>
            </w:pPr>
            <w:r w:rsidRPr="00AB4F5A">
              <w:rPr>
                <w:sz w:val="16"/>
                <w:szCs w:val="16"/>
              </w:rPr>
              <w:t>№ 10100562315171</w:t>
            </w:r>
          </w:p>
          <w:p w14:paraId="3C66599C" w14:textId="77777777" w:rsidR="00190947" w:rsidRPr="00AB4F5A" w:rsidRDefault="00190947" w:rsidP="00C07912">
            <w:pPr>
              <w:ind w:left="-10" w:right="-12"/>
              <w:jc w:val="center"/>
              <w:rPr>
                <w:sz w:val="16"/>
                <w:szCs w:val="16"/>
              </w:rPr>
            </w:pPr>
            <w:r w:rsidRPr="00AB4F5A">
              <w:rPr>
                <w:sz w:val="16"/>
                <w:szCs w:val="16"/>
              </w:rPr>
              <w:t>от 31.01.2022 г.</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887A15" w14:textId="77777777" w:rsidR="00190947" w:rsidRPr="00AB4F5A" w:rsidRDefault="00190947" w:rsidP="00C07912">
            <w:pPr>
              <w:jc w:val="center"/>
              <w:rPr>
                <w:sz w:val="16"/>
                <w:szCs w:val="16"/>
                <w:lang w:eastAsia="en-US"/>
              </w:rPr>
            </w:pPr>
            <w:r w:rsidRPr="00AB4F5A">
              <w:rPr>
                <w:sz w:val="16"/>
                <w:szCs w:val="16"/>
                <w:lang w:eastAsia="en-US"/>
              </w:rPr>
              <w:t xml:space="preserve">Справка о </w:t>
            </w:r>
          </w:p>
          <w:p w14:paraId="37C04B40" w14:textId="77777777" w:rsidR="00190947" w:rsidRPr="00AB4F5A" w:rsidRDefault="00190947" w:rsidP="00C07912">
            <w:pPr>
              <w:jc w:val="center"/>
              <w:rPr>
                <w:sz w:val="16"/>
                <w:szCs w:val="16"/>
                <w:lang w:eastAsia="en-US"/>
              </w:rPr>
            </w:pPr>
            <w:r w:rsidRPr="00AB4F5A">
              <w:rPr>
                <w:sz w:val="16"/>
                <w:szCs w:val="16"/>
                <w:lang w:eastAsia="en-US"/>
              </w:rPr>
              <w:t xml:space="preserve">государственной регистрации </w:t>
            </w:r>
          </w:p>
          <w:p w14:paraId="6713A4FF" w14:textId="77777777" w:rsidR="00190947" w:rsidRPr="00AB4F5A" w:rsidRDefault="00190947" w:rsidP="00C07912">
            <w:pPr>
              <w:jc w:val="center"/>
              <w:rPr>
                <w:sz w:val="16"/>
                <w:szCs w:val="16"/>
              </w:rPr>
            </w:pPr>
            <w:r w:rsidRPr="00AB4F5A">
              <w:rPr>
                <w:sz w:val="16"/>
                <w:szCs w:val="16"/>
                <w:lang w:eastAsia="en-US"/>
              </w:rPr>
              <w:t>юридического лица</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7ADC72A" w14:textId="77777777" w:rsidR="00190947" w:rsidRPr="00AB4F5A" w:rsidRDefault="00190947" w:rsidP="00C07912">
            <w:pPr>
              <w:jc w:val="center"/>
              <w:rPr>
                <w:sz w:val="16"/>
                <w:szCs w:val="16"/>
              </w:rPr>
            </w:pPr>
            <w:r w:rsidRPr="00AB4F5A">
              <w:rPr>
                <w:sz w:val="16"/>
                <w:szCs w:val="16"/>
              </w:rPr>
              <w:t>НАО «ГП «Правительство для граждан» по городу Алматы</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BE921D" w14:textId="77777777" w:rsidR="00190947" w:rsidRPr="00AB4F5A" w:rsidRDefault="00190947" w:rsidP="00C07912">
            <w:pPr>
              <w:jc w:val="center"/>
              <w:rPr>
                <w:sz w:val="16"/>
                <w:szCs w:val="16"/>
              </w:rPr>
            </w:pPr>
            <w:r w:rsidRPr="00AB4F5A">
              <w:rPr>
                <w:sz w:val="16"/>
                <w:szCs w:val="16"/>
              </w:rPr>
              <w:t>Электронная 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F8461E" w14:textId="77777777" w:rsidR="00190947" w:rsidRPr="00AB4F5A" w:rsidRDefault="00190947" w:rsidP="00C07912">
            <w:pPr>
              <w:jc w:val="center"/>
              <w:rPr>
                <w:sz w:val="16"/>
                <w:szCs w:val="16"/>
              </w:rPr>
            </w:pPr>
            <w:r w:rsidRPr="00AB4F5A">
              <w:rPr>
                <w:sz w:val="16"/>
                <w:szCs w:val="16"/>
              </w:rPr>
              <w:t>5-6</w:t>
            </w:r>
          </w:p>
        </w:tc>
      </w:tr>
      <w:tr w:rsidR="00190947" w:rsidRPr="00AB4F5A" w14:paraId="75D940E1" w14:textId="77777777" w:rsidTr="001909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B09A09" w14:textId="77777777" w:rsidR="00190947" w:rsidRPr="00313361" w:rsidRDefault="00190947" w:rsidP="00C07912">
            <w:pPr>
              <w:jc w:val="center"/>
              <w:rPr>
                <w:bCs/>
                <w:sz w:val="16"/>
                <w:szCs w:val="16"/>
                <w:lang w:val="en-US"/>
              </w:rPr>
            </w:pPr>
            <w:r w:rsidRPr="00313361">
              <w:rPr>
                <w:bCs/>
                <w:sz w:val="16"/>
                <w:szCs w:val="16"/>
                <w:lang w:val="en-US"/>
              </w:rPr>
              <w:t>3</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1223D5" w14:textId="77777777" w:rsidR="00190947" w:rsidRPr="00AB4F5A" w:rsidRDefault="00190947" w:rsidP="00C07912">
            <w:pPr>
              <w:jc w:val="center"/>
              <w:rPr>
                <w:sz w:val="16"/>
                <w:szCs w:val="16"/>
                <w:lang w:val="en-US"/>
              </w:rPr>
            </w:pPr>
            <w:r w:rsidRPr="00AB4F5A">
              <w:rPr>
                <w:sz w:val="16"/>
                <w:szCs w:val="16"/>
              </w:rPr>
              <w:t>Устав</w:t>
            </w:r>
            <w:r w:rsidRPr="00AB4F5A">
              <w:rPr>
                <w:sz w:val="16"/>
                <w:szCs w:val="16"/>
                <w:lang w:val="en-US"/>
              </w:rPr>
              <w:t xml:space="preserve"> </w:t>
            </w:r>
            <w:r w:rsidRPr="00AB4F5A">
              <w:rPr>
                <w:color w:val="000000"/>
                <w:sz w:val="16"/>
                <w:szCs w:val="16"/>
              </w:rPr>
              <w:t>ТОО</w:t>
            </w:r>
            <w:r w:rsidRPr="00AB4F5A">
              <w:rPr>
                <w:color w:val="000000"/>
                <w:sz w:val="16"/>
                <w:szCs w:val="16"/>
                <w:lang w:val="en-US"/>
              </w:rPr>
              <w:t xml:space="preserve"> </w:t>
            </w:r>
            <w:r w:rsidRPr="00AB4F5A">
              <w:rPr>
                <w:rFonts w:eastAsiaTheme="minorHAnsi"/>
                <w:sz w:val="16"/>
                <w:szCs w:val="16"/>
                <w:lang w:val="en-US" w:eastAsia="en-US"/>
              </w:rPr>
              <w:t>"MEDICAL MARKETING GROUP KZ (</w:t>
            </w:r>
            <w:r w:rsidRPr="00AB4F5A">
              <w:rPr>
                <w:rFonts w:eastAsiaTheme="minorHAnsi"/>
                <w:sz w:val="16"/>
                <w:szCs w:val="16"/>
                <w:lang w:eastAsia="en-US"/>
              </w:rPr>
              <w:t>МЕДИКАЛ</w:t>
            </w:r>
            <w:r w:rsidRPr="00AB4F5A">
              <w:rPr>
                <w:rFonts w:eastAsiaTheme="minorHAnsi"/>
                <w:sz w:val="16"/>
                <w:szCs w:val="16"/>
                <w:lang w:val="en-US" w:eastAsia="en-US"/>
              </w:rPr>
              <w:t xml:space="preserve"> </w:t>
            </w:r>
            <w:r w:rsidRPr="00AB4F5A">
              <w:rPr>
                <w:rFonts w:eastAsiaTheme="minorHAnsi"/>
                <w:sz w:val="16"/>
                <w:szCs w:val="16"/>
                <w:lang w:eastAsia="en-US"/>
              </w:rPr>
              <w:t>МАРКЕТИНГ</w:t>
            </w:r>
            <w:r w:rsidRPr="00AB4F5A">
              <w:rPr>
                <w:rFonts w:eastAsiaTheme="minorHAnsi"/>
                <w:sz w:val="16"/>
                <w:szCs w:val="16"/>
                <w:lang w:val="en-US" w:eastAsia="en-US"/>
              </w:rPr>
              <w:t xml:space="preserve"> </w:t>
            </w:r>
            <w:r w:rsidRPr="00AB4F5A">
              <w:rPr>
                <w:rFonts w:eastAsiaTheme="minorHAnsi"/>
                <w:sz w:val="16"/>
                <w:szCs w:val="16"/>
                <w:lang w:eastAsia="en-US"/>
              </w:rPr>
              <w:t>ГРУПП</w:t>
            </w:r>
            <w:r w:rsidRPr="00AB4F5A">
              <w:rPr>
                <w:rFonts w:eastAsiaTheme="minorHAnsi"/>
                <w:sz w:val="16"/>
                <w:szCs w:val="16"/>
                <w:lang w:val="en-US" w:eastAsia="en-US"/>
              </w:rPr>
              <w:t xml:space="preserve"> </w:t>
            </w:r>
            <w:r w:rsidRPr="00AB4F5A">
              <w:rPr>
                <w:rFonts w:eastAsiaTheme="minorHAnsi"/>
                <w:sz w:val="16"/>
                <w:szCs w:val="16"/>
                <w:lang w:eastAsia="en-US"/>
              </w:rPr>
              <w:t>КЗ</w:t>
            </w:r>
            <w:r w:rsidRPr="00AB4F5A">
              <w:rPr>
                <w:rFonts w:eastAsiaTheme="minorHAnsi"/>
                <w:sz w:val="16"/>
                <w:szCs w:val="16"/>
                <w:lang w:val="en-US" w:eastAsia="en-US"/>
              </w:rPr>
              <w:t>)"</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F5970B" w14:textId="77777777" w:rsidR="00190947" w:rsidRPr="00AB4F5A" w:rsidRDefault="00190947" w:rsidP="00C07912">
            <w:pPr>
              <w:jc w:val="center"/>
              <w:rPr>
                <w:sz w:val="16"/>
                <w:szCs w:val="16"/>
              </w:rPr>
            </w:pPr>
            <w:r w:rsidRPr="00AB4F5A">
              <w:rPr>
                <w:sz w:val="16"/>
                <w:szCs w:val="16"/>
              </w:rPr>
              <w:t>б/н от 18.07.2019 г.</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B053B8" w14:textId="77777777" w:rsidR="00190947" w:rsidRPr="00AB4F5A" w:rsidRDefault="00190947" w:rsidP="00C07912">
            <w:pPr>
              <w:jc w:val="center"/>
              <w:rPr>
                <w:sz w:val="16"/>
                <w:szCs w:val="16"/>
              </w:rPr>
            </w:pPr>
            <w:r w:rsidRPr="00AB4F5A">
              <w:rPr>
                <w:sz w:val="16"/>
                <w:szCs w:val="16"/>
              </w:rPr>
              <w:t xml:space="preserve"> Устав </w:t>
            </w:r>
            <w:r w:rsidRPr="00AB4F5A">
              <w:rPr>
                <w:color w:val="000000"/>
                <w:sz w:val="16"/>
                <w:szCs w:val="16"/>
              </w:rPr>
              <w:t xml:space="preserve">ТОО </w:t>
            </w:r>
            <w:r w:rsidRPr="00AB4F5A">
              <w:rPr>
                <w:rFonts w:eastAsiaTheme="minorHAnsi"/>
                <w:sz w:val="16"/>
                <w:szCs w:val="16"/>
                <w:lang w:eastAsia="en-US"/>
              </w:rPr>
              <w:t>"</w:t>
            </w:r>
            <w:r w:rsidRPr="00AB4F5A">
              <w:rPr>
                <w:rFonts w:eastAsiaTheme="minorHAnsi"/>
                <w:sz w:val="16"/>
                <w:szCs w:val="16"/>
                <w:lang w:val="en-US" w:eastAsia="en-US"/>
              </w:rPr>
              <w:t>MEDICAL</w:t>
            </w:r>
            <w:r w:rsidRPr="00AB4F5A">
              <w:rPr>
                <w:rFonts w:eastAsiaTheme="minorHAnsi"/>
                <w:sz w:val="16"/>
                <w:szCs w:val="16"/>
                <w:lang w:eastAsia="en-US"/>
              </w:rPr>
              <w:t xml:space="preserve"> </w:t>
            </w:r>
            <w:r w:rsidRPr="00AB4F5A">
              <w:rPr>
                <w:rFonts w:eastAsiaTheme="minorHAnsi"/>
                <w:sz w:val="16"/>
                <w:szCs w:val="16"/>
                <w:lang w:val="en-US" w:eastAsia="en-US"/>
              </w:rPr>
              <w:t>MARKETING</w:t>
            </w:r>
            <w:r w:rsidRPr="00AB4F5A">
              <w:rPr>
                <w:rFonts w:eastAsiaTheme="minorHAnsi"/>
                <w:sz w:val="16"/>
                <w:szCs w:val="16"/>
                <w:lang w:eastAsia="en-US"/>
              </w:rPr>
              <w:t xml:space="preserve"> </w:t>
            </w:r>
            <w:r w:rsidRPr="00AB4F5A">
              <w:rPr>
                <w:rFonts w:eastAsiaTheme="minorHAnsi"/>
                <w:sz w:val="16"/>
                <w:szCs w:val="16"/>
                <w:lang w:val="en-US" w:eastAsia="en-US"/>
              </w:rPr>
              <w:t>GROUP</w:t>
            </w:r>
            <w:r w:rsidRPr="00AB4F5A">
              <w:rPr>
                <w:rFonts w:eastAsiaTheme="minorHAnsi"/>
                <w:sz w:val="16"/>
                <w:szCs w:val="16"/>
                <w:lang w:eastAsia="en-US"/>
              </w:rPr>
              <w:t xml:space="preserve"> </w:t>
            </w:r>
            <w:r w:rsidRPr="00AB4F5A">
              <w:rPr>
                <w:rFonts w:eastAsiaTheme="minorHAnsi"/>
                <w:sz w:val="16"/>
                <w:szCs w:val="16"/>
                <w:lang w:val="en-US" w:eastAsia="en-US"/>
              </w:rPr>
              <w:t>KZ</w:t>
            </w:r>
            <w:r w:rsidRPr="00AB4F5A">
              <w:rPr>
                <w:rFonts w:eastAsiaTheme="minorHAnsi"/>
                <w:sz w:val="16"/>
                <w:szCs w:val="16"/>
                <w:lang w:eastAsia="en-US"/>
              </w:rPr>
              <w:t xml:space="preserve"> (МЕДИКАЛ МАРКЕТИНГ ГРУПП КЗ)"</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8881B3" w14:textId="77777777" w:rsidR="00190947" w:rsidRPr="00AB4F5A" w:rsidRDefault="00190947" w:rsidP="00C07912">
            <w:pPr>
              <w:jc w:val="center"/>
              <w:rPr>
                <w:color w:val="000000"/>
                <w:sz w:val="16"/>
                <w:szCs w:val="16"/>
                <w:lang w:val="en-US"/>
              </w:rPr>
            </w:pPr>
            <w:r w:rsidRPr="00AB4F5A">
              <w:rPr>
                <w:color w:val="000000"/>
                <w:sz w:val="16"/>
                <w:szCs w:val="16"/>
              </w:rPr>
              <w:t>Учредитель</w:t>
            </w:r>
            <w:r w:rsidRPr="00AB4F5A">
              <w:rPr>
                <w:color w:val="000000"/>
                <w:sz w:val="16"/>
                <w:szCs w:val="16"/>
                <w:lang w:val="en-US"/>
              </w:rPr>
              <w:t xml:space="preserve"> </w:t>
            </w:r>
            <w:r w:rsidRPr="00AB4F5A">
              <w:rPr>
                <w:color w:val="000000"/>
                <w:sz w:val="16"/>
                <w:szCs w:val="16"/>
              </w:rPr>
              <w:t>Директор</w:t>
            </w:r>
            <w:r w:rsidRPr="00AB4F5A">
              <w:rPr>
                <w:color w:val="000000"/>
                <w:sz w:val="16"/>
                <w:szCs w:val="16"/>
                <w:lang w:val="en-US"/>
              </w:rPr>
              <w:t xml:space="preserve"> «Medical Marketing               Group LLC»</w:t>
            </w:r>
          </w:p>
          <w:p w14:paraId="73E49148" w14:textId="77777777" w:rsidR="00190947" w:rsidRPr="00AB4F5A" w:rsidRDefault="00190947" w:rsidP="00C07912">
            <w:pPr>
              <w:jc w:val="center"/>
              <w:rPr>
                <w:color w:val="000000"/>
                <w:sz w:val="16"/>
                <w:szCs w:val="16"/>
              </w:rPr>
            </w:pPr>
            <w:r w:rsidRPr="00AB4F5A">
              <w:rPr>
                <w:color w:val="000000"/>
                <w:sz w:val="16"/>
                <w:szCs w:val="16"/>
                <w:lang w:val="en-US"/>
              </w:rPr>
              <w:t xml:space="preserve"> </w:t>
            </w:r>
            <w:r w:rsidRPr="00AB4F5A">
              <w:rPr>
                <w:color w:val="000000"/>
                <w:sz w:val="16"/>
                <w:szCs w:val="16"/>
              </w:rPr>
              <w:t>Михаил О. Дорфман</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A66E85" w14:textId="77777777" w:rsidR="00190947" w:rsidRPr="00AB4F5A" w:rsidRDefault="00190947" w:rsidP="00C07912">
            <w:pPr>
              <w:jc w:val="center"/>
              <w:rPr>
                <w:sz w:val="16"/>
                <w:szCs w:val="16"/>
                <w:lang w:val="en-US"/>
              </w:rPr>
            </w:pPr>
            <w:r w:rsidRPr="00AB4F5A">
              <w:rPr>
                <w:sz w:val="16"/>
                <w:szCs w:val="16"/>
              </w:rPr>
              <w:t>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EAA56D" w14:textId="77777777" w:rsidR="00190947" w:rsidRPr="00AB4F5A" w:rsidRDefault="00190947" w:rsidP="00C07912">
            <w:pPr>
              <w:jc w:val="center"/>
              <w:rPr>
                <w:sz w:val="16"/>
                <w:szCs w:val="16"/>
              </w:rPr>
            </w:pPr>
            <w:r w:rsidRPr="00AB4F5A">
              <w:rPr>
                <w:sz w:val="16"/>
                <w:szCs w:val="16"/>
              </w:rPr>
              <w:t>7-24</w:t>
            </w:r>
          </w:p>
        </w:tc>
      </w:tr>
      <w:tr w:rsidR="00190947" w:rsidRPr="00AB4F5A" w14:paraId="3F0A3237" w14:textId="77777777" w:rsidTr="001909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9AE25D" w14:textId="77777777" w:rsidR="00190947" w:rsidRPr="00313361" w:rsidRDefault="00190947" w:rsidP="00C07912">
            <w:pPr>
              <w:jc w:val="center"/>
              <w:rPr>
                <w:bCs/>
                <w:sz w:val="16"/>
                <w:szCs w:val="16"/>
              </w:rPr>
            </w:pPr>
            <w:r w:rsidRPr="00313361">
              <w:rPr>
                <w:bCs/>
                <w:sz w:val="16"/>
                <w:szCs w:val="16"/>
              </w:rPr>
              <w:t>4</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2EACF8C" w14:textId="77777777" w:rsidR="00190947" w:rsidRPr="00AB4F5A" w:rsidRDefault="00190947" w:rsidP="00C07912">
            <w:pPr>
              <w:jc w:val="center"/>
              <w:rPr>
                <w:sz w:val="16"/>
                <w:szCs w:val="16"/>
              </w:rPr>
            </w:pPr>
            <w:r w:rsidRPr="00AB4F5A">
              <w:rPr>
                <w:sz w:val="16"/>
                <w:szCs w:val="16"/>
                <w:lang w:eastAsia="en-US"/>
              </w:rPr>
              <w:t xml:space="preserve">Приказ о вступлении в должность Генерального директора </w:t>
            </w:r>
            <w:r w:rsidRPr="00AB4F5A">
              <w:rPr>
                <w:color w:val="000000"/>
                <w:sz w:val="16"/>
                <w:szCs w:val="16"/>
              </w:rPr>
              <w:t xml:space="preserve">ТОО </w:t>
            </w:r>
            <w:r w:rsidRPr="00AB4F5A">
              <w:rPr>
                <w:rFonts w:eastAsiaTheme="minorHAnsi"/>
                <w:sz w:val="16"/>
                <w:szCs w:val="16"/>
                <w:lang w:eastAsia="en-US"/>
              </w:rPr>
              <w:t>"MEDICAL MARKETING GROUP KZ (МЕДИКАЛ МАРКЕТИНГ ГРУПП КЗ)"</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28E575" w14:textId="77777777" w:rsidR="00190947" w:rsidRPr="00AB4F5A" w:rsidRDefault="00190947" w:rsidP="00C07912">
            <w:pPr>
              <w:jc w:val="center"/>
              <w:rPr>
                <w:sz w:val="16"/>
                <w:szCs w:val="16"/>
              </w:rPr>
            </w:pPr>
            <w:r w:rsidRPr="00AB4F5A">
              <w:rPr>
                <w:sz w:val="16"/>
                <w:szCs w:val="16"/>
              </w:rPr>
              <w:t>№ 2 от 19.07.2019 г.</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CF78ACE" w14:textId="77777777" w:rsidR="00190947" w:rsidRPr="00AB4F5A" w:rsidRDefault="00190947" w:rsidP="00C07912">
            <w:pPr>
              <w:jc w:val="center"/>
              <w:rPr>
                <w:sz w:val="16"/>
                <w:szCs w:val="16"/>
              </w:rPr>
            </w:pPr>
            <w:r w:rsidRPr="00AB4F5A">
              <w:rPr>
                <w:sz w:val="16"/>
                <w:szCs w:val="16"/>
                <w:lang w:eastAsia="en-US"/>
              </w:rPr>
              <w:t xml:space="preserve">Приказ о вступлении Таксиди Е.В. в должность Генерального директора </w:t>
            </w:r>
            <w:r w:rsidRPr="00AB4F5A">
              <w:rPr>
                <w:color w:val="000000"/>
                <w:sz w:val="16"/>
                <w:szCs w:val="16"/>
              </w:rPr>
              <w:t xml:space="preserve">ТОО </w:t>
            </w:r>
            <w:r w:rsidRPr="00AB4F5A">
              <w:rPr>
                <w:rFonts w:eastAsiaTheme="minorHAnsi"/>
                <w:sz w:val="16"/>
                <w:szCs w:val="16"/>
                <w:lang w:eastAsia="en-US"/>
              </w:rPr>
              <w:t>"MEDICAL MARKETING GROUP KZ (МЕДИКАЛ МАРКЕТИНГ ГРУПП КЗ)</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94B762" w14:textId="77777777" w:rsidR="00190947" w:rsidRPr="00AB4F5A" w:rsidRDefault="00190947" w:rsidP="00C07912">
            <w:pPr>
              <w:jc w:val="center"/>
              <w:rPr>
                <w:color w:val="000000"/>
                <w:sz w:val="16"/>
                <w:szCs w:val="16"/>
              </w:rPr>
            </w:pPr>
            <w:r w:rsidRPr="00AB4F5A">
              <w:rPr>
                <w:color w:val="000000"/>
                <w:sz w:val="16"/>
                <w:szCs w:val="16"/>
              </w:rPr>
              <w:t xml:space="preserve">Генеральный директор </w:t>
            </w:r>
          </w:p>
          <w:p w14:paraId="674C0D6E" w14:textId="77777777" w:rsidR="00190947" w:rsidRPr="00AB4F5A" w:rsidRDefault="00190947" w:rsidP="00C07912">
            <w:pPr>
              <w:jc w:val="center"/>
              <w:rPr>
                <w:color w:val="000000"/>
                <w:sz w:val="16"/>
                <w:szCs w:val="16"/>
              </w:rPr>
            </w:pPr>
            <w:r w:rsidRPr="00AB4F5A">
              <w:rPr>
                <w:color w:val="000000"/>
                <w:sz w:val="16"/>
                <w:szCs w:val="16"/>
              </w:rPr>
              <w:t xml:space="preserve">ТОО </w:t>
            </w:r>
            <w:r w:rsidRPr="00AB4F5A">
              <w:rPr>
                <w:rFonts w:eastAsiaTheme="minorHAnsi"/>
                <w:sz w:val="16"/>
                <w:szCs w:val="16"/>
                <w:lang w:eastAsia="en-US"/>
              </w:rPr>
              <w:t>"MEDICAL MARKETING GROUP KZ (МЕДИКАЛ МАРКЕТИНГ ГРУПП КЗ)" Таксиди Е.В.</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AC2534" w14:textId="77777777" w:rsidR="00190947" w:rsidRPr="00AB4F5A" w:rsidRDefault="00190947" w:rsidP="00C07912">
            <w:pPr>
              <w:jc w:val="center"/>
              <w:rPr>
                <w:sz w:val="16"/>
                <w:szCs w:val="16"/>
              </w:rPr>
            </w:pPr>
            <w:r w:rsidRPr="00AB4F5A">
              <w:rPr>
                <w:sz w:val="16"/>
                <w:szCs w:val="16"/>
              </w:rPr>
              <w:t>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1C197A" w14:textId="77777777" w:rsidR="00190947" w:rsidRPr="00AB4F5A" w:rsidRDefault="00190947" w:rsidP="00C07912">
            <w:pPr>
              <w:jc w:val="center"/>
              <w:rPr>
                <w:sz w:val="16"/>
                <w:szCs w:val="16"/>
              </w:rPr>
            </w:pPr>
            <w:r w:rsidRPr="00AB4F5A">
              <w:rPr>
                <w:sz w:val="16"/>
                <w:szCs w:val="16"/>
              </w:rPr>
              <w:t>25-26</w:t>
            </w:r>
          </w:p>
        </w:tc>
      </w:tr>
      <w:tr w:rsidR="00190947" w:rsidRPr="00AB4F5A" w14:paraId="0E52AE6D" w14:textId="77777777" w:rsidTr="000129EF">
        <w:trPr>
          <w:trHeight w:val="729"/>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353A1B" w14:textId="77777777" w:rsidR="00190947" w:rsidRPr="00313361" w:rsidRDefault="00190947" w:rsidP="00C07912">
            <w:pPr>
              <w:jc w:val="center"/>
              <w:rPr>
                <w:bCs/>
                <w:sz w:val="16"/>
                <w:szCs w:val="16"/>
              </w:rPr>
            </w:pPr>
            <w:r w:rsidRPr="00313361">
              <w:rPr>
                <w:bCs/>
                <w:sz w:val="16"/>
                <w:szCs w:val="16"/>
              </w:rPr>
              <w:t>5</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02D448" w14:textId="77777777" w:rsidR="00190947" w:rsidRPr="00AB4F5A" w:rsidRDefault="00190947" w:rsidP="00C07912">
            <w:pPr>
              <w:jc w:val="center"/>
              <w:rPr>
                <w:sz w:val="16"/>
                <w:szCs w:val="16"/>
              </w:rPr>
            </w:pPr>
            <w:r w:rsidRPr="00AB4F5A">
              <w:rPr>
                <w:sz w:val="16"/>
                <w:szCs w:val="16"/>
              </w:rPr>
              <w:t xml:space="preserve">Талон о приеме уведомления о начале деятельности  по оптовой реализации медицинских изделий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96AA05" w14:textId="77777777" w:rsidR="00190947" w:rsidRPr="00AB4F5A" w:rsidRDefault="00190947" w:rsidP="00C07912">
            <w:pPr>
              <w:jc w:val="center"/>
              <w:rPr>
                <w:sz w:val="16"/>
                <w:szCs w:val="16"/>
              </w:rPr>
            </w:pPr>
            <w:r w:rsidRPr="00AB4F5A">
              <w:rPr>
                <w:sz w:val="16"/>
                <w:szCs w:val="16"/>
              </w:rPr>
              <w:t>KZ39UCA00020000 от 19.</w:t>
            </w:r>
            <w:r w:rsidRPr="00AB4F5A">
              <w:rPr>
                <w:sz w:val="16"/>
                <w:szCs w:val="16"/>
                <w:lang w:val="en-US"/>
              </w:rPr>
              <w:t>1</w:t>
            </w:r>
            <w:r w:rsidRPr="00AB4F5A">
              <w:rPr>
                <w:sz w:val="16"/>
                <w:szCs w:val="16"/>
              </w:rPr>
              <w:t>0.2021 г.</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054FD1" w14:textId="77777777" w:rsidR="00190947" w:rsidRPr="00AB4F5A" w:rsidRDefault="00190947" w:rsidP="00C07912">
            <w:pPr>
              <w:jc w:val="center"/>
              <w:rPr>
                <w:sz w:val="16"/>
                <w:szCs w:val="16"/>
              </w:rPr>
            </w:pPr>
            <w:r w:rsidRPr="00AB4F5A">
              <w:rPr>
                <w:sz w:val="16"/>
                <w:szCs w:val="16"/>
              </w:rPr>
              <w:t>Талон о приеме уведомления о начале деятельности  по оптовой реализации медицинских изделий</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D3E222" w14:textId="77777777" w:rsidR="00190947" w:rsidRPr="00AB4F5A" w:rsidRDefault="00190947" w:rsidP="00C07912">
            <w:pPr>
              <w:jc w:val="center"/>
              <w:rPr>
                <w:color w:val="000000"/>
                <w:sz w:val="16"/>
                <w:szCs w:val="16"/>
              </w:rPr>
            </w:pPr>
            <w:r w:rsidRPr="00AB4F5A">
              <w:rPr>
                <w:sz w:val="16"/>
                <w:szCs w:val="16"/>
              </w:rPr>
              <w:t>РГУ "Департамент Комитета медицинского и фармацевтического контроля МЗ РК по городу Алматы"</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97310E" w14:textId="77777777" w:rsidR="00190947" w:rsidRPr="00AB4F5A" w:rsidRDefault="00190947" w:rsidP="00C07912">
            <w:pPr>
              <w:jc w:val="center"/>
              <w:rPr>
                <w:sz w:val="16"/>
                <w:szCs w:val="16"/>
              </w:rPr>
            </w:pPr>
            <w:r w:rsidRPr="00AB4F5A">
              <w:rPr>
                <w:sz w:val="16"/>
                <w:szCs w:val="16"/>
              </w:rPr>
              <w:t>Электронная 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1C5EB" w14:textId="77777777" w:rsidR="00190947" w:rsidRPr="00AB4F5A" w:rsidRDefault="00190947" w:rsidP="00C07912">
            <w:pPr>
              <w:jc w:val="center"/>
              <w:rPr>
                <w:sz w:val="16"/>
                <w:szCs w:val="16"/>
              </w:rPr>
            </w:pPr>
            <w:r w:rsidRPr="00AB4F5A">
              <w:rPr>
                <w:sz w:val="16"/>
                <w:szCs w:val="16"/>
              </w:rPr>
              <w:t>27-28</w:t>
            </w:r>
          </w:p>
        </w:tc>
      </w:tr>
      <w:tr w:rsidR="00190947" w:rsidRPr="00AB4F5A" w14:paraId="30F1C318" w14:textId="77777777" w:rsidTr="000129EF">
        <w:trPr>
          <w:trHeight w:val="803"/>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FA4E5D" w14:textId="77777777" w:rsidR="00190947" w:rsidRPr="00313361" w:rsidRDefault="00190947" w:rsidP="00C07912">
            <w:pPr>
              <w:jc w:val="center"/>
              <w:rPr>
                <w:bCs/>
                <w:sz w:val="16"/>
                <w:szCs w:val="16"/>
              </w:rPr>
            </w:pPr>
            <w:r w:rsidRPr="00313361">
              <w:rPr>
                <w:bCs/>
                <w:sz w:val="16"/>
                <w:szCs w:val="16"/>
              </w:rPr>
              <w:t>6</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9CF331" w14:textId="77777777" w:rsidR="00190947" w:rsidRPr="00AB4F5A" w:rsidRDefault="00190947" w:rsidP="00C07912">
            <w:pPr>
              <w:jc w:val="center"/>
              <w:rPr>
                <w:sz w:val="16"/>
                <w:szCs w:val="16"/>
              </w:rPr>
            </w:pPr>
            <w:r w:rsidRPr="00AB4F5A">
              <w:rPr>
                <w:sz w:val="16"/>
                <w:szCs w:val="16"/>
                <w:lang w:eastAsia="en-US"/>
              </w:rPr>
              <w:t>Талон о приеме уведомления о начале деятельности по розничной реализации медицинских изделий</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2A7B7C" w14:textId="77777777" w:rsidR="00190947" w:rsidRPr="00AB4F5A" w:rsidRDefault="00190947" w:rsidP="00C07912">
            <w:pPr>
              <w:jc w:val="center"/>
              <w:rPr>
                <w:sz w:val="16"/>
                <w:szCs w:val="16"/>
              </w:rPr>
            </w:pPr>
            <w:r w:rsidRPr="00AB4F5A">
              <w:rPr>
                <w:sz w:val="16"/>
                <w:szCs w:val="16"/>
              </w:rPr>
              <w:t>KZ73UBC00028393 от 12.11.2021 г.</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D03856" w14:textId="77777777" w:rsidR="00190947" w:rsidRPr="00AB4F5A" w:rsidRDefault="00190947" w:rsidP="00C07912">
            <w:pPr>
              <w:jc w:val="center"/>
              <w:rPr>
                <w:sz w:val="16"/>
                <w:szCs w:val="16"/>
              </w:rPr>
            </w:pPr>
            <w:r w:rsidRPr="00AB4F5A">
              <w:rPr>
                <w:sz w:val="16"/>
                <w:szCs w:val="16"/>
                <w:lang w:eastAsia="en-US"/>
              </w:rPr>
              <w:t>Талон о приеме уведомления о начале деятельности по розничной реализации медицинских изделий</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0E117B" w14:textId="77777777" w:rsidR="00190947" w:rsidRPr="00AB4F5A" w:rsidRDefault="00190947" w:rsidP="00C07912">
            <w:pPr>
              <w:jc w:val="center"/>
              <w:rPr>
                <w:sz w:val="16"/>
                <w:szCs w:val="16"/>
              </w:rPr>
            </w:pPr>
            <w:r w:rsidRPr="00AB4F5A">
              <w:rPr>
                <w:sz w:val="16"/>
                <w:szCs w:val="16"/>
              </w:rPr>
              <w:t>РГУ "Департамент Комитета медицинского и фармацевтического контроля МЗ РК по городу Алматы"</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C19E81" w14:textId="77777777" w:rsidR="00190947" w:rsidRPr="00AB4F5A" w:rsidRDefault="00190947" w:rsidP="00C07912">
            <w:pPr>
              <w:jc w:val="center"/>
              <w:rPr>
                <w:sz w:val="16"/>
                <w:szCs w:val="16"/>
              </w:rPr>
            </w:pPr>
            <w:r w:rsidRPr="00AB4F5A">
              <w:rPr>
                <w:sz w:val="16"/>
                <w:szCs w:val="16"/>
              </w:rPr>
              <w:t>Электронная 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EAC0C4" w14:textId="77777777" w:rsidR="00190947" w:rsidRPr="00AB4F5A" w:rsidRDefault="00190947" w:rsidP="00C07912">
            <w:pPr>
              <w:jc w:val="center"/>
              <w:rPr>
                <w:sz w:val="16"/>
                <w:szCs w:val="16"/>
              </w:rPr>
            </w:pPr>
            <w:r w:rsidRPr="00AB4F5A">
              <w:rPr>
                <w:sz w:val="16"/>
                <w:szCs w:val="16"/>
              </w:rPr>
              <w:t>29-30</w:t>
            </w:r>
          </w:p>
        </w:tc>
      </w:tr>
      <w:tr w:rsidR="00190947" w:rsidRPr="00AB4F5A" w14:paraId="5B460128" w14:textId="77777777" w:rsidTr="000129EF">
        <w:trPr>
          <w:trHeight w:val="749"/>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D649C8" w14:textId="77777777" w:rsidR="00190947" w:rsidRPr="00313361" w:rsidRDefault="00190947" w:rsidP="00C07912">
            <w:pPr>
              <w:jc w:val="center"/>
              <w:rPr>
                <w:bCs/>
                <w:sz w:val="16"/>
                <w:szCs w:val="16"/>
              </w:rPr>
            </w:pPr>
            <w:r w:rsidRPr="00313361">
              <w:rPr>
                <w:bCs/>
                <w:sz w:val="16"/>
                <w:szCs w:val="16"/>
              </w:rPr>
              <w:t>7</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D9643C" w14:textId="77777777" w:rsidR="00190947" w:rsidRPr="00AB4F5A" w:rsidRDefault="00190947" w:rsidP="00C07912">
            <w:pPr>
              <w:jc w:val="center"/>
              <w:rPr>
                <w:sz w:val="16"/>
                <w:szCs w:val="16"/>
              </w:rPr>
            </w:pPr>
            <w:r w:rsidRPr="00AB4F5A">
              <w:rPr>
                <w:sz w:val="16"/>
                <w:szCs w:val="16"/>
              </w:rPr>
              <w:t>Сведения об отсутствии (наличии) задолженности, учет по которым ведется в органах гос. доходов</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E71ED2" w14:textId="77777777" w:rsidR="00190947" w:rsidRPr="00AB4F5A" w:rsidRDefault="00190947" w:rsidP="00C07912">
            <w:pPr>
              <w:ind w:right="-12"/>
              <w:jc w:val="center"/>
              <w:rPr>
                <w:sz w:val="16"/>
                <w:szCs w:val="16"/>
              </w:rPr>
            </w:pPr>
            <w:r w:rsidRPr="00AB4F5A">
              <w:rPr>
                <w:sz w:val="16"/>
                <w:szCs w:val="16"/>
              </w:rPr>
              <w:t>№ 220131TDR01258</w:t>
            </w:r>
          </w:p>
          <w:p w14:paraId="7B965400" w14:textId="77777777" w:rsidR="00190947" w:rsidRPr="00AB4F5A" w:rsidRDefault="00190947" w:rsidP="00C07912">
            <w:pPr>
              <w:jc w:val="center"/>
              <w:rPr>
                <w:sz w:val="16"/>
                <w:szCs w:val="16"/>
              </w:rPr>
            </w:pPr>
            <w:r w:rsidRPr="00AB4F5A">
              <w:rPr>
                <w:sz w:val="16"/>
                <w:szCs w:val="16"/>
              </w:rPr>
              <w:t>от 31.01.2022 г.</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16B8D" w14:textId="77777777" w:rsidR="00190947" w:rsidRPr="00AB4F5A" w:rsidRDefault="00190947" w:rsidP="00C07912">
            <w:pPr>
              <w:jc w:val="center"/>
              <w:rPr>
                <w:sz w:val="16"/>
                <w:szCs w:val="16"/>
              </w:rPr>
            </w:pPr>
            <w:r w:rsidRPr="00AB4F5A">
              <w:rPr>
                <w:sz w:val="16"/>
                <w:szCs w:val="16"/>
              </w:rPr>
              <w:t>Сведения об отсутствии (наличии) задолженности, учет по которым ведется в органах гос. доходов</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27DB44" w14:textId="77777777" w:rsidR="00190947" w:rsidRPr="00AB4F5A" w:rsidRDefault="00190947" w:rsidP="00C07912">
            <w:pPr>
              <w:jc w:val="center"/>
              <w:rPr>
                <w:sz w:val="16"/>
                <w:szCs w:val="16"/>
              </w:rPr>
            </w:pPr>
            <w:r w:rsidRPr="00AB4F5A">
              <w:rPr>
                <w:sz w:val="16"/>
                <w:szCs w:val="16"/>
              </w:rPr>
              <w:t>РГУ «Управление государственных доходов по Медеускому району  Департамента государственных доходов по г. Алматы Комитета гос-ных доходов Министерства финансов РК</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13676B" w14:textId="77777777" w:rsidR="00190947" w:rsidRPr="00AB4F5A" w:rsidRDefault="00190947" w:rsidP="00C07912">
            <w:pPr>
              <w:jc w:val="center"/>
              <w:rPr>
                <w:sz w:val="16"/>
                <w:szCs w:val="16"/>
              </w:rPr>
            </w:pPr>
            <w:r w:rsidRPr="00AB4F5A">
              <w:rPr>
                <w:sz w:val="16"/>
                <w:szCs w:val="16"/>
              </w:rPr>
              <w:t>Электронная 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7331B0" w14:textId="77777777" w:rsidR="00190947" w:rsidRPr="00AB4F5A" w:rsidRDefault="00190947" w:rsidP="00C07912">
            <w:pPr>
              <w:jc w:val="center"/>
              <w:rPr>
                <w:sz w:val="16"/>
                <w:szCs w:val="16"/>
              </w:rPr>
            </w:pPr>
            <w:r w:rsidRPr="00AB4F5A">
              <w:rPr>
                <w:sz w:val="16"/>
                <w:szCs w:val="16"/>
              </w:rPr>
              <w:t>31-34</w:t>
            </w:r>
          </w:p>
        </w:tc>
      </w:tr>
      <w:tr w:rsidR="00190947" w:rsidRPr="00AB4F5A" w14:paraId="00BDE431" w14:textId="77777777" w:rsidTr="001909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A73BAB" w14:textId="77777777" w:rsidR="00190947" w:rsidRPr="00313361" w:rsidRDefault="00190947" w:rsidP="00C07912">
            <w:pPr>
              <w:jc w:val="center"/>
              <w:rPr>
                <w:bCs/>
                <w:sz w:val="16"/>
                <w:szCs w:val="16"/>
              </w:rPr>
            </w:pPr>
            <w:r w:rsidRPr="00313361">
              <w:rPr>
                <w:bCs/>
                <w:sz w:val="16"/>
                <w:szCs w:val="16"/>
              </w:rPr>
              <w:t>8</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A8C452" w14:textId="77777777" w:rsidR="00190947" w:rsidRPr="00AB4F5A" w:rsidRDefault="00190947" w:rsidP="00C07912">
            <w:pPr>
              <w:ind w:left="10"/>
              <w:jc w:val="center"/>
              <w:rPr>
                <w:sz w:val="16"/>
                <w:szCs w:val="16"/>
              </w:rPr>
            </w:pPr>
            <w:r w:rsidRPr="00AB4F5A">
              <w:rPr>
                <w:sz w:val="16"/>
                <w:szCs w:val="16"/>
              </w:rPr>
              <w:t xml:space="preserve">Ценовое предложение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805648" w14:textId="77777777" w:rsidR="00190947" w:rsidRPr="00AB4F5A" w:rsidRDefault="00190947" w:rsidP="00C07912">
            <w:pPr>
              <w:jc w:val="center"/>
              <w:rPr>
                <w:sz w:val="16"/>
                <w:szCs w:val="16"/>
              </w:rPr>
            </w:pPr>
            <w:r w:rsidRPr="00AB4F5A">
              <w:rPr>
                <w:sz w:val="16"/>
                <w:szCs w:val="16"/>
              </w:rPr>
              <w:t>31.01.2022 г.</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7ACF7D" w14:textId="77777777" w:rsidR="00190947" w:rsidRPr="00AB4F5A" w:rsidRDefault="00190947" w:rsidP="00C07912">
            <w:pPr>
              <w:jc w:val="center"/>
              <w:rPr>
                <w:sz w:val="16"/>
                <w:szCs w:val="16"/>
              </w:rPr>
            </w:pPr>
            <w:r w:rsidRPr="00AB4F5A">
              <w:rPr>
                <w:sz w:val="16"/>
                <w:szCs w:val="16"/>
              </w:rPr>
              <w:t>Ценовое предложение по</w:t>
            </w:r>
            <w:r w:rsidRPr="00AB4F5A">
              <w:rPr>
                <w:rFonts w:eastAsia="Consolas"/>
                <w:color w:val="000000"/>
                <w:sz w:val="16"/>
                <w:szCs w:val="16"/>
                <w:lang w:eastAsia="en-US"/>
              </w:rPr>
              <w:t xml:space="preserve"> лотам </w:t>
            </w:r>
            <w:r w:rsidRPr="00AB4F5A">
              <w:rPr>
                <w:sz w:val="16"/>
                <w:szCs w:val="16"/>
              </w:rPr>
              <w:t>№ 39, 40, 41</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76C541" w14:textId="77777777" w:rsidR="00190947" w:rsidRPr="00AB4F5A" w:rsidRDefault="00190947" w:rsidP="00C07912">
            <w:pPr>
              <w:jc w:val="center"/>
              <w:rPr>
                <w:color w:val="000000"/>
                <w:sz w:val="16"/>
                <w:szCs w:val="16"/>
              </w:rPr>
            </w:pPr>
            <w:r w:rsidRPr="00AB4F5A">
              <w:rPr>
                <w:color w:val="000000"/>
                <w:sz w:val="16"/>
                <w:szCs w:val="16"/>
              </w:rPr>
              <w:t xml:space="preserve">Генеральный директор </w:t>
            </w:r>
          </w:p>
          <w:p w14:paraId="057A1619" w14:textId="77777777" w:rsidR="00190947" w:rsidRPr="00AB4F5A" w:rsidRDefault="00190947" w:rsidP="00C07912">
            <w:pPr>
              <w:jc w:val="center"/>
              <w:rPr>
                <w:sz w:val="16"/>
                <w:szCs w:val="16"/>
                <w:lang w:val="kk-KZ"/>
              </w:rPr>
            </w:pPr>
            <w:r w:rsidRPr="00AB4F5A">
              <w:rPr>
                <w:color w:val="000000"/>
                <w:sz w:val="16"/>
                <w:szCs w:val="16"/>
              </w:rPr>
              <w:t xml:space="preserve">ТОО </w:t>
            </w:r>
            <w:r w:rsidRPr="00AB4F5A">
              <w:rPr>
                <w:rFonts w:eastAsiaTheme="minorHAnsi"/>
                <w:sz w:val="16"/>
                <w:szCs w:val="16"/>
                <w:lang w:eastAsia="en-US"/>
              </w:rPr>
              <w:t>"MEDICAL MARKETING GROUP KZ (МЕДИКАЛ МАРКЕТИНГ ГРУПП КЗ)" Таксиди Е.В.</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AE7B80" w14:textId="77777777" w:rsidR="00190947" w:rsidRPr="00AB4F5A" w:rsidRDefault="00190947" w:rsidP="00C07912">
            <w:pPr>
              <w:jc w:val="center"/>
              <w:rPr>
                <w:sz w:val="16"/>
                <w:szCs w:val="16"/>
              </w:rPr>
            </w:pPr>
            <w:r w:rsidRPr="00AB4F5A">
              <w:rPr>
                <w:sz w:val="16"/>
                <w:szCs w:val="16"/>
              </w:rPr>
              <w:t xml:space="preserve">Оригинал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C49CBD" w14:textId="77777777" w:rsidR="00190947" w:rsidRPr="00AB4F5A" w:rsidRDefault="00190947" w:rsidP="00C07912">
            <w:pPr>
              <w:jc w:val="center"/>
              <w:rPr>
                <w:sz w:val="16"/>
                <w:szCs w:val="16"/>
              </w:rPr>
            </w:pPr>
            <w:r w:rsidRPr="00AB4F5A">
              <w:rPr>
                <w:sz w:val="16"/>
                <w:szCs w:val="16"/>
              </w:rPr>
              <w:t>35-40</w:t>
            </w:r>
          </w:p>
        </w:tc>
      </w:tr>
      <w:tr w:rsidR="00190947" w:rsidRPr="00AB4F5A" w14:paraId="76D80BCC" w14:textId="77777777" w:rsidTr="000129EF">
        <w:trPr>
          <w:trHeight w:val="56"/>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E7E400" w14:textId="77777777" w:rsidR="00190947" w:rsidRPr="00313361" w:rsidRDefault="00190947" w:rsidP="00C07912">
            <w:pPr>
              <w:jc w:val="center"/>
              <w:rPr>
                <w:bCs/>
                <w:sz w:val="16"/>
                <w:szCs w:val="16"/>
              </w:rPr>
            </w:pPr>
            <w:r w:rsidRPr="00313361">
              <w:rPr>
                <w:bCs/>
                <w:sz w:val="16"/>
                <w:szCs w:val="16"/>
              </w:rPr>
              <w:t>9</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229051" w14:textId="77777777" w:rsidR="00190947" w:rsidRPr="00AB4F5A" w:rsidRDefault="00190947" w:rsidP="00C07912">
            <w:pPr>
              <w:jc w:val="center"/>
              <w:rPr>
                <w:sz w:val="16"/>
                <w:szCs w:val="16"/>
              </w:rPr>
            </w:pPr>
            <w:r w:rsidRPr="00AB4F5A">
              <w:rPr>
                <w:sz w:val="16"/>
                <w:szCs w:val="16"/>
              </w:rPr>
              <w:t>Письмо гарантия соответствия квалификационным требованиям</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07613C" w14:textId="77777777" w:rsidR="00190947" w:rsidRPr="00AB4F5A" w:rsidRDefault="00190947" w:rsidP="00C07912">
            <w:pPr>
              <w:jc w:val="center"/>
              <w:rPr>
                <w:b/>
                <w:sz w:val="16"/>
                <w:szCs w:val="16"/>
              </w:rPr>
            </w:pPr>
            <w:r w:rsidRPr="00AB4F5A">
              <w:rPr>
                <w:sz w:val="16"/>
                <w:szCs w:val="16"/>
              </w:rPr>
              <w:t>31.01.2022 г.</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2A08DE" w14:textId="77777777" w:rsidR="00190947" w:rsidRPr="00AB4F5A" w:rsidRDefault="00190947" w:rsidP="00C07912">
            <w:pPr>
              <w:ind w:left="10"/>
              <w:jc w:val="center"/>
              <w:rPr>
                <w:sz w:val="16"/>
                <w:szCs w:val="16"/>
              </w:rPr>
            </w:pPr>
            <w:r w:rsidRPr="00AB4F5A">
              <w:rPr>
                <w:sz w:val="16"/>
                <w:szCs w:val="16"/>
              </w:rPr>
              <w:t>Письмо гарантия соответствия квалификационным требованиям</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A33730" w14:textId="77777777" w:rsidR="00190947" w:rsidRPr="00AB4F5A" w:rsidRDefault="00190947" w:rsidP="00C07912">
            <w:pPr>
              <w:jc w:val="center"/>
              <w:rPr>
                <w:color w:val="000000"/>
                <w:sz w:val="16"/>
                <w:szCs w:val="16"/>
              </w:rPr>
            </w:pPr>
            <w:r w:rsidRPr="00AB4F5A">
              <w:rPr>
                <w:color w:val="000000"/>
                <w:sz w:val="16"/>
                <w:szCs w:val="16"/>
              </w:rPr>
              <w:t xml:space="preserve">Генеральный директор </w:t>
            </w:r>
          </w:p>
          <w:p w14:paraId="7C892717" w14:textId="77777777" w:rsidR="00190947" w:rsidRPr="00AB4F5A" w:rsidRDefault="00190947" w:rsidP="00C07912">
            <w:pPr>
              <w:jc w:val="center"/>
              <w:rPr>
                <w:rFonts w:eastAsiaTheme="minorHAnsi"/>
                <w:sz w:val="16"/>
                <w:szCs w:val="16"/>
                <w:lang w:eastAsia="en-US"/>
              </w:rPr>
            </w:pPr>
            <w:r w:rsidRPr="00AB4F5A">
              <w:rPr>
                <w:color w:val="000000"/>
                <w:sz w:val="16"/>
                <w:szCs w:val="16"/>
              </w:rPr>
              <w:t xml:space="preserve">ТОО </w:t>
            </w:r>
            <w:r w:rsidRPr="00AB4F5A">
              <w:rPr>
                <w:rFonts w:eastAsiaTheme="minorHAnsi"/>
                <w:sz w:val="16"/>
                <w:szCs w:val="16"/>
                <w:lang w:eastAsia="en-US"/>
              </w:rPr>
              <w:t>«MEDICAL MARKETING GROUP KZ (МЕДИКАЛ МАРКЕТИНГ ГРУПП КЗ)» Таксиди Е.В</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ADAAD2" w14:textId="77777777" w:rsidR="00190947" w:rsidRPr="00AB4F5A" w:rsidRDefault="00190947" w:rsidP="00C07912">
            <w:pPr>
              <w:jc w:val="center"/>
              <w:rPr>
                <w:sz w:val="16"/>
                <w:szCs w:val="16"/>
              </w:rPr>
            </w:pPr>
            <w:r w:rsidRPr="00AB4F5A">
              <w:rPr>
                <w:sz w:val="16"/>
                <w:szCs w:val="16"/>
              </w:rPr>
              <w:t>Оригинал</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7F11BC" w14:textId="77777777" w:rsidR="00190947" w:rsidRPr="00AB4F5A" w:rsidRDefault="00190947" w:rsidP="00C07912">
            <w:pPr>
              <w:jc w:val="center"/>
              <w:rPr>
                <w:sz w:val="16"/>
                <w:szCs w:val="16"/>
              </w:rPr>
            </w:pPr>
            <w:r w:rsidRPr="00AB4F5A">
              <w:rPr>
                <w:sz w:val="16"/>
                <w:szCs w:val="16"/>
              </w:rPr>
              <w:t>41-42</w:t>
            </w:r>
          </w:p>
        </w:tc>
      </w:tr>
      <w:tr w:rsidR="00190947" w:rsidRPr="00AB4F5A" w14:paraId="2D1A831A" w14:textId="77777777" w:rsidTr="001909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497B48" w14:textId="77777777" w:rsidR="00190947" w:rsidRPr="00313361" w:rsidRDefault="00190947" w:rsidP="00C07912">
            <w:pPr>
              <w:jc w:val="center"/>
              <w:rPr>
                <w:bCs/>
                <w:sz w:val="16"/>
                <w:szCs w:val="16"/>
              </w:rPr>
            </w:pPr>
            <w:r w:rsidRPr="00313361">
              <w:rPr>
                <w:bCs/>
                <w:sz w:val="16"/>
                <w:szCs w:val="16"/>
              </w:rPr>
              <w:t>10</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0B61D4" w14:textId="77777777" w:rsidR="00190947" w:rsidRPr="00AB4F5A" w:rsidRDefault="00190947" w:rsidP="00C07912">
            <w:pPr>
              <w:jc w:val="center"/>
              <w:rPr>
                <w:sz w:val="16"/>
                <w:szCs w:val="16"/>
              </w:rPr>
            </w:pPr>
            <w:r w:rsidRPr="00AB4F5A">
              <w:rPr>
                <w:sz w:val="16"/>
                <w:szCs w:val="16"/>
              </w:rPr>
              <w:t xml:space="preserve">Техническая спецификация потенциального поставщика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B4F8B4" w14:textId="77777777" w:rsidR="00190947" w:rsidRPr="00AB4F5A" w:rsidRDefault="00190947" w:rsidP="00C07912">
            <w:pPr>
              <w:jc w:val="center"/>
              <w:rPr>
                <w:sz w:val="16"/>
                <w:szCs w:val="16"/>
              </w:rPr>
            </w:pPr>
            <w:r w:rsidRPr="00AB4F5A">
              <w:rPr>
                <w:sz w:val="16"/>
                <w:szCs w:val="16"/>
              </w:rPr>
              <w:t>31.01.2022 г.</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B5E071" w14:textId="77777777" w:rsidR="00190947" w:rsidRPr="00AB4F5A" w:rsidRDefault="00190947" w:rsidP="00C07912">
            <w:pPr>
              <w:ind w:left="10"/>
              <w:jc w:val="center"/>
              <w:rPr>
                <w:sz w:val="16"/>
                <w:szCs w:val="16"/>
              </w:rPr>
            </w:pPr>
            <w:r w:rsidRPr="00AB4F5A">
              <w:rPr>
                <w:sz w:val="16"/>
                <w:szCs w:val="16"/>
              </w:rPr>
              <w:t>Техническая спецификация потенциального поставщика</w:t>
            </w:r>
            <w:r w:rsidRPr="00AB4F5A">
              <w:rPr>
                <w:color w:val="000000"/>
                <w:sz w:val="16"/>
                <w:szCs w:val="16"/>
              </w:rPr>
              <w:t xml:space="preserve"> ТОО </w:t>
            </w:r>
            <w:r w:rsidRPr="00AB4F5A">
              <w:rPr>
                <w:rFonts w:eastAsiaTheme="minorHAnsi"/>
                <w:sz w:val="16"/>
                <w:szCs w:val="16"/>
                <w:lang w:eastAsia="en-US"/>
              </w:rPr>
              <w:t>"MEDICAL MARKETING GROUP KZ (МЕДИКАЛ МАРКЕТИНГ ГРУПП КЗ)"</w:t>
            </w:r>
            <w:r w:rsidRPr="00AB4F5A">
              <w:rPr>
                <w:sz w:val="16"/>
                <w:szCs w:val="16"/>
              </w:rPr>
              <w:t xml:space="preserve"> </w:t>
            </w:r>
            <w:r w:rsidRPr="00AB4F5A">
              <w:rPr>
                <w:rFonts w:eastAsia="Consolas"/>
                <w:color w:val="000000"/>
                <w:sz w:val="16"/>
                <w:szCs w:val="16"/>
                <w:lang w:eastAsia="en-US"/>
              </w:rPr>
              <w:t xml:space="preserve">по </w:t>
            </w:r>
            <w:r w:rsidRPr="00AB4F5A">
              <w:rPr>
                <w:sz w:val="16"/>
                <w:szCs w:val="16"/>
              </w:rPr>
              <w:t xml:space="preserve">лотам № </w:t>
            </w:r>
            <w:r w:rsidRPr="00AB4F5A">
              <w:rPr>
                <w:color w:val="000000"/>
                <w:sz w:val="16"/>
                <w:szCs w:val="16"/>
              </w:rPr>
              <w:t>39, 40, 41</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701ABA" w14:textId="77777777" w:rsidR="00190947" w:rsidRPr="00AB4F5A" w:rsidRDefault="00190947" w:rsidP="00C07912">
            <w:pPr>
              <w:jc w:val="center"/>
              <w:rPr>
                <w:color w:val="000000"/>
                <w:sz w:val="16"/>
                <w:szCs w:val="16"/>
              </w:rPr>
            </w:pPr>
            <w:r w:rsidRPr="00AB4F5A">
              <w:rPr>
                <w:color w:val="000000"/>
                <w:sz w:val="16"/>
                <w:szCs w:val="16"/>
              </w:rPr>
              <w:t xml:space="preserve">Генеральный директор </w:t>
            </w:r>
          </w:p>
          <w:p w14:paraId="02BE3CF2" w14:textId="77777777" w:rsidR="00190947" w:rsidRPr="00AB4F5A" w:rsidRDefault="00190947" w:rsidP="00C07912">
            <w:pPr>
              <w:jc w:val="center"/>
              <w:rPr>
                <w:sz w:val="16"/>
                <w:szCs w:val="16"/>
              </w:rPr>
            </w:pPr>
            <w:r w:rsidRPr="00AB4F5A">
              <w:rPr>
                <w:color w:val="000000"/>
                <w:sz w:val="16"/>
                <w:szCs w:val="16"/>
              </w:rPr>
              <w:t xml:space="preserve">ТОО </w:t>
            </w:r>
            <w:r w:rsidRPr="00AB4F5A">
              <w:rPr>
                <w:rFonts w:eastAsiaTheme="minorHAnsi"/>
                <w:sz w:val="16"/>
                <w:szCs w:val="16"/>
                <w:lang w:eastAsia="en-US"/>
              </w:rPr>
              <w:t>"MEDICAL MARKETING GROUP KZ (МЕДИКАЛ МАРКЕТИНГ ГРУПП КЗ)" Таксиди Е.В.</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34CE8E" w14:textId="77777777" w:rsidR="00190947" w:rsidRPr="00AB4F5A" w:rsidRDefault="00190947" w:rsidP="00C07912">
            <w:pPr>
              <w:jc w:val="center"/>
              <w:rPr>
                <w:sz w:val="16"/>
                <w:szCs w:val="16"/>
              </w:rPr>
            </w:pPr>
            <w:r w:rsidRPr="00AB4F5A">
              <w:rPr>
                <w:sz w:val="16"/>
                <w:szCs w:val="16"/>
              </w:rPr>
              <w:t xml:space="preserve">Оригинал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E4F1BC" w14:textId="77777777" w:rsidR="00190947" w:rsidRPr="00AB4F5A" w:rsidRDefault="00190947" w:rsidP="00C07912">
            <w:pPr>
              <w:jc w:val="center"/>
              <w:rPr>
                <w:sz w:val="16"/>
                <w:szCs w:val="16"/>
              </w:rPr>
            </w:pPr>
            <w:r w:rsidRPr="00AB4F5A">
              <w:rPr>
                <w:sz w:val="16"/>
                <w:szCs w:val="16"/>
              </w:rPr>
              <w:t>1-4</w:t>
            </w:r>
          </w:p>
        </w:tc>
      </w:tr>
      <w:tr w:rsidR="00190947" w:rsidRPr="00AB4F5A" w14:paraId="748DC72E" w14:textId="77777777" w:rsidTr="001909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24530F" w14:textId="77777777" w:rsidR="00190947" w:rsidRPr="00313361" w:rsidRDefault="00190947" w:rsidP="00C07912">
            <w:pPr>
              <w:jc w:val="center"/>
              <w:rPr>
                <w:bCs/>
                <w:sz w:val="16"/>
                <w:szCs w:val="16"/>
              </w:rPr>
            </w:pPr>
            <w:r w:rsidRPr="00313361">
              <w:rPr>
                <w:bCs/>
                <w:sz w:val="16"/>
                <w:szCs w:val="16"/>
              </w:rPr>
              <w:t>11</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9365C1" w14:textId="77777777" w:rsidR="00190947" w:rsidRPr="00AB4F5A" w:rsidRDefault="00190947" w:rsidP="00C07912">
            <w:pPr>
              <w:ind w:left="10"/>
              <w:jc w:val="center"/>
              <w:rPr>
                <w:sz w:val="16"/>
                <w:szCs w:val="16"/>
              </w:rPr>
            </w:pPr>
            <w:r w:rsidRPr="00AB4F5A">
              <w:rPr>
                <w:sz w:val="16"/>
                <w:szCs w:val="16"/>
              </w:rPr>
              <w:t>Письмо о соответствие техническим требованиям</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B367F8" w14:textId="77777777" w:rsidR="00190947" w:rsidRPr="00AB4F5A" w:rsidRDefault="00190947" w:rsidP="00C07912">
            <w:pPr>
              <w:jc w:val="center"/>
              <w:rPr>
                <w:sz w:val="16"/>
                <w:szCs w:val="16"/>
              </w:rPr>
            </w:pPr>
            <w:r w:rsidRPr="00AB4F5A">
              <w:rPr>
                <w:sz w:val="16"/>
                <w:szCs w:val="16"/>
              </w:rPr>
              <w:t>31.01.2022 г.</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A85A2D" w14:textId="77777777" w:rsidR="00190947" w:rsidRPr="00AB4F5A" w:rsidRDefault="00190947" w:rsidP="00C07912">
            <w:pPr>
              <w:ind w:left="10"/>
              <w:jc w:val="center"/>
              <w:rPr>
                <w:sz w:val="16"/>
                <w:szCs w:val="16"/>
              </w:rPr>
            </w:pPr>
            <w:r w:rsidRPr="00AB4F5A">
              <w:rPr>
                <w:sz w:val="16"/>
                <w:szCs w:val="16"/>
              </w:rPr>
              <w:t>Письмо о  соответствии техническим требованиям</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985C51" w14:textId="77777777" w:rsidR="00190947" w:rsidRPr="00AB4F5A" w:rsidRDefault="00190947" w:rsidP="00C07912">
            <w:pPr>
              <w:jc w:val="center"/>
              <w:rPr>
                <w:color w:val="000000"/>
                <w:sz w:val="16"/>
                <w:szCs w:val="16"/>
              </w:rPr>
            </w:pPr>
            <w:r w:rsidRPr="00AB4F5A">
              <w:rPr>
                <w:color w:val="000000"/>
                <w:sz w:val="16"/>
                <w:szCs w:val="16"/>
              </w:rPr>
              <w:t xml:space="preserve">Генеральный директор </w:t>
            </w:r>
          </w:p>
          <w:p w14:paraId="201A85D1" w14:textId="77777777" w:rsidR="00190947" w:rsidRPr="00AB4F5A" w:rsidRDefault="00190947" w:rsidP="00C07912">
            <w:pPr>
              <w:jc w:val="center"/>
              <w:rPr>
                <w:sz w:val="16"/>
                <w:szCs w:val="16"/>
              </w:rPr>
            </w:pPr>
            <w:r w:rsidRPr="00AB4F5A">
              <w:rPr>
                <w:color w:val="000000"/>
                <w:sz w:val="16"/>
                <w:szCs w:val="16"/>
              </w:rPr>
              <w:t xml:space="preserve">ТОО </w:t>
            </w:r>
            <w:r w:rsidRPr="00AB4F5A">
              <w:rPr>
                <w:rFonts w:eastAsiaTheme="minorHAnsi"/>
                <w:sz w:val="16"/>
                <w:szCs w:val="16"/>
                <w:lang w:eastAsia="en-US"/>
              </w:rPr>
              <w:t>"MEDICAL MARKETING GROUP KZ (МЕДИКАЛ МАРКЕТИНГ ГРУПП КЗ)" Таксиди Е.В.</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8C561A" w14:textId="77777777" w:rsidR="00190947" w:rsidRPr="00AB4F5A" w:rsidRDefault="00190947" w:rsidP="00C07912">
            <w:pPr>
              <w:jc w:val="center"/>
              <w:rPr>
                <w:sz w:val="16"/>
                <w:szCs w:val="16"/>
              </w:rPr>
            </w:pPr>
            <w:r w:rsidRPr="00AB4F5A">
              <w:rPr>
                <w:sz w:val="16"/>
                <w:szCs w:val="16"/>
              </w:rPr>
              <w:t>Оригинал</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CFFF9C" w14:textId="77777777" w:rsidR="00190947" w:rsidRPr="00AB4F5A" w:rsidRDefault="00190947" w:rsidP="00C07912">
            <w:pPr>
              <w:jc w:val="center"/>
              <w:rPr>
                <w:sz w:val="16"/>
                <w:szCs w:val="16"/>
              </w:rPr>
            </w:pPr>
            <w:r w:rsidRPr="00AB4F5A">
              <w:rPr>
                <w:sz w:val="16"/>
                <w:szCs w:val="16"/>
              </w:rPr>
              <w:t>5-6</w:t>
            </w:r>
          </w:p>
        </w:tc>
      </w:tr>
      <w:tr w:rsidR="00190947" w:rsidRPr="00AB4F5A" w14:paraId="159343EC" w14:textId="77777777" w:rsidTr="001909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1F22CC" w14:textId="77777777" w:rsidR="00190947" w:rsidRPr="00313361" w:rsidRDefault="00190947" w:rsidP="00C07912">
            <w:pPr>
              <w:jc w:val="center"/>
              <w:rPr>
                <w:bCs/>
                <w:sz w:val="16"/>
                <w:szCs w:val="16"/>
              </w:rPr>
            </w:pPr>
            <w:r w:rsidRPr="00313361">
              <w:rPr>
                <w:bCs/>
                <w:sz w:val="16"/>
                <w:szCs w:val="16"/>
              </w:rPr>
              <w:t>12</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86EC51" w14:textId="77777777" w:rsidR="00190947" w:rsidRPr="00AB4F5A" w:rsidRDefault="00190947" w:rsidP="00C07912">
            <w:pPr>
              <w:ind w:left="10"/>
              <w:jc w:val="center"/>
              <w:rPr>
                <w:sz w:val="16"/>
                <w:szCs w:val="16"/>
              </w:rPr>
            </w:pPr>
            <w:r w:rsidRPr="00AB4F5A">
              <w:rPr>
                <w:sz w:val="16"/>
                <w:szCs w:val="16"/>
              </w:rPr>
              <w:t>Регистрационное удостоверение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248ACF" w14:textId="77777777" w:rsidR="00190947" w:rsidRPr="00AB4F5A" w:rsidRDefault="00190947" w:rsidP="00C07912">
            <w:pPr>
              <w:jc w:val="center"/>
              <w:rPr>
                <w:sz w:val="16"/>
                <w:szCs w:val="16"/>
              </w:rPr>
            </w:pPr>
            <w:r w:rsidRPr="00AB4F5A">
              <w:rPr>
                <w:sz w:val="16"/>
                <w:szCs w:val="16"/>
              </w:rPr>
              <w:t>РК-ИМН-5№011724 от 05.12.2018 г.</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EE078E" w14:textId="77777777" w:rsidR="00190947" w:rsidRPr="00AB4F5A" w:rsidRDefault="00190947" w:rsidP="00C07912">
            <w:pPr>
              <w:jc w:val="center"/>
              <w:rPr>
                <w:sz w:val="16"/>
                <w:szCs w:val="16"/>
              </w:rPr>
            </w:pPr>
            <w:r w:rsidRPr="00AB4F5A">
              <w:rPr>
                <w:sz w:val="16"/>
                <w:szCs w:val="16"/>
              </w:rPr>
              <w:t>Регистрационное удостоверение</w:t>
            </w:r>
          </w:p>
          <w:p w14:paraId="6CA4C30D" w14:textId="77777777" w:rsidR="00190947" w:rsidRPr="00AB4F5A" w:rsidRDefault="00190947" w:rsidP="00C07912">
            <w:pPr>
              <w:jc w:val="center"/>
              <w:rPr>
                <w:sz w:val="16"/>
                <w:szCs w:val="16"/>
              </w:rPr>
            </w:pPr>
            <w:r w:rsidRPr="00AB4F5A">
              <w:rPr>
                <w:sz w:val="16"/>
                <w:szCs w:val="16"/>
                <w:lang w:eastAsia="en-US"/>
              </w:rPr>
              <w:t>«</w:t>
            </w:r>
            <w:r w:rsidRPr="00AB4F5A">
              <w:rPr>
                <w:sz w:val="16"/>
                <w:szCs w:val="16"/>
              </w:rPr>
              <w:t xml:space="preserve">Набор центральных венозных катетеров» </w:t>
            </w:r>
          </w:p>
          <w:p w14:paraId="07DBBC38" w14:textId="77777777" w:rsidR="00190947" w:rsidRPr="00AB4F5A" w:rsidRDefault="00190947" w:rsidP="00C07912">
            <w:pPr>
              <w:jc w:val="center"/>
              <w:rPr>
                <w:sz w:val="16"/>
                <w:szCs w:val="16"/>
              </w:rPr>
            </w:pPr>
            <w:r w:rsidRPr="00AB4F5A">
              <w:rPr>
                <w:sz w:val="16"/>
                <w:szCs w:val="16"/>
              </w:rPr>
              <w:t xml:space="preserve">РК-ИМН-5№011724 </w:t>
            </w:r>
          </w:p>
          <w:p w14:paraId="13D05270" w14:textId="77777777" w:rsidR="00190947" w:rsidRPr="00AB4F5A" w:rsidRDefault="00190947" w:rsidP="00C07912">
            <w:pPr>
              <w:jc w:val="center"/>
              <w:rPr>
                <w:sz w:val="16"/>
                <w:szCs w:val="16"/>
                <w:lang w:val="en-US"/>
              </w:rPr>
            </w:pPr>
            <w:r w:rsidRPr="00AB4F5A">
              <w:rPr>
                <w:sz w:val="16"/>
                <w:szCs w:val="16"/>
              </w:rPr>
              <w:t>от 05.12.2018 г.</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F75EF7" w14:textId="77777777" w:rsidR="00190947" w:rsidRPr="00AB4F5A" w:rsidRDefault="00190947" w:rsidP="00C07912">
            <w:pPr>
              <w:jc w:val="center"/>
              <w:rPr>
                <w:color w:val="000000"/>
                <w:sz w:val="16"/>
                <w:szCs w:val="16"/>
              </w:rPr>
            </w:pPr>
            <w:r w:rsidRPr="00AB4F5A">
              <w:rPr>
                <w:color w:val="000000"/>
                <w:sz w:val="16"/>
                <w:szCs w:val="16"/>
              </w:rPr>
              <w:t>Министерство здравоохранения РК</w:t>
            </w:r>
          </w:p>
          <w:p w14:paraId="6203001F" w14:textId="77777777" w:rsidR="00190947" w:rsidRPr="00AB4F5A" w:rsidRDefault="00190947" w:rsidP="00C07912">
            <w:pPr>
              <w:jc w:val="center"/>
              <w:rPr>
                <w:color w:val="000000"/>
                <w:sz w:val="16"/>
                <w:szCs w:val="16"/>
              </w:rPr>
            </w:pPr>
            <w:r w:rsidRPr="00AB4F5A">
              <w:rPr>
                <w:color w:val="000000"/>
                <w:sz w:val="16"/>
                <w:szCs w:val="16"/>
              </w:rPr>
              <w:t xml:space="preserve">Руководитель </w:t>
            </w:r>
            <w:proofErr w:type="gramStart"/>
            <w:r w:rsidRPr="00AB4F5A">
              <w:rPr>
                <w:color w:val="000000"/>
                <w:sz w:val="16"/>
                <w:szCs w:val="16"/>
              </w:rPr>
              <w:t>гос.органа</w:t>
            </w:r>
            <w:proofErr w:type="gramEnd"/>
            <w:r w:rsidRPr="00AB4F5A">
              <w:rPr>
                <w:color w:val="000000"/>
                <w:sz w:val="16"/>
                <w:szCs w:val="16"/>
              </w:rPr>
              <w:t xml:space="preserve"> </w:t>
            </w:r>
          </w:p>
          <w:p w14:paraId="28288FA9" w14:textId="77777777" w:rsidR="00190947" w:rsidRPr="00AB4F5A" w:rsidRDefault="00190947" w:rsidP="00C07912">
            <w:pPr>
              <w:jc w:val="center"/>
              <w:rPr>
                <w:color w:val="000000"/>
                <w:sz w:val="16"/>
                <w:szCs w:val="16"/>
              </w:rPr>
            </w:pPr>
            <w:r w:rsidRPr="00AB4F5A">
              <w:rPr>
                <w:color w:val="000000"/>
                <w:sz w:val="16"/>
                <w:szCs w:val="16"/>
              </w:rPr>
              <w:t>Бюрабекова Л.В.</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1C1D89" w14:textId="77777777" w:rsidR="00190947" w:rsidRPr="00AB4F5A" w:rsidRDefault="00190947" w:rsidP="00C07912">
            <w:pPr>
              <w:jc w:val="center"/>
              <w:rPr>
                <w:sz w:val="16"/>
                <w:szCs w:val="16"/>
              </w:rPr>
            </w:pPr>
            <w:r w:rsidRPr="00AB4F5A">
              <w:rPr>
                <w:sz w:val="16"/>
                <w:szCs w:val="16"/>
              </w:rPr>
              <w:t>Электронная 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A5F420" w14:textId="77777777" w:rsidR="00190947" w:rsidRPr="00AB4F5A" w:rsidRDefault="00190947" w:rsidP="00C07912">
            <w:pPr>
              <w:jc w:val="center"/>
              <w:rPr>
                <w:sz w:val="16"/>
                <w:szCs w:val="16"/>
              </w:rPr>
            </w:pPr>
            <w:r w:rsidRPr="00AB4F5A">
              <w:rPr>
                <w:sz w:val="16"/>
                <w:szCs w:val="16"/>
              </w:rPr>
              <w:t>7-16</w:t>
            </w:r>
          </w:p>
        </w:tc>
      </w:tr>
      <w:tr w:rsidR="00190947" w:rsidRPr="00AB4F5A" w14:paraId="3BEC3758" w14:textId="77777777" w:rsidTr="000129EF">
        <w:trPr>
          <w:trHeight w:val="155"/>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A17579" w14:textId="77777777" w:rsidR="00190947" w:rsidRPr="00313361" w:rsidRDefault="00190947" w:rsidP="00C07912">
            <w:pPr>
              <w:jc w:val="center"/>
              <w:rPr>
                <w:bCs/>
                <w:sz w:val="16"/>
                <w:szCs w:val="16"/>
              </w:rPr>
            </w:pPr>
            <w:r w:rsidRPr="00313361">
              <w:rPr>
                <w:bCs/>
                <w:sz w:val="16"/>
                <w:szCs w:val="16"/>
              </w:rPr>
              <w:t>13</w:t>
            </w:r>
          </w:p>
        </w:tc>
        <w:tc>
          <w:tcPr>
            <w:tcW w:w="21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247A66" w14:textId="77777777" w:rsidR="00190947" w:rsidRPr="00AB4F5A" w:rsidRDefault="00190947" w:rsidP="00C07912">
            <w:pPr>
              <w:jc w:val="center"/>
              <w:rPr>
                <w:sz w:val="16"/>
                <w:szCs w:val="16"/>
              </w:rPr>
            </w:pPr>
            <w:r w:rsidRPr="00AB4F5A">
              <w:rPr>
                <w:sz w:val="16"/>
                <w:szCs w:val="16"/>
                <w:lang w:eastAsia="en-US"/>
              </w:rPr>
              <w:t>Гарантийное обеспечение тендерной заявки</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7873ED" w14:textId="77777777" w:rsidR="00190947" w:rsidRPr="00AB4F5A" w:rsidRDefault="00190947" w:rsidP="00C07912">
            <w:pPr>
              <w:jc w:val="center"/>
              <w:rPr>
                <w:sz w:val="16"/>
                <w:szCs w:val="16"/>
              </w:rPr>
            </w:pPr>
            <w:r w:rsidRPr="00AB4F5A">
              <w:rPr>
                <w:sz w:val="16"/>
                <w:szCs w:val="16"/>
              </w:rPr>
              <w:t>№ 903 от 27.01.2022 г.</w:t>
            </w:r>
          </w:p>
          <w:p w14:paraId="2803E88C" w14:textId="77777777" w:rsidR="00190947" w:rsidRPr="00AB4F5A" w:rsidRDefault="00190947" w:rsidP="00C07912">
            <w:pPr>
              <w:jc w:val="center"/>
              <w:rPr>
                <w:sz w:val="16"/>
                <w:szCs w:val="16"/>
              </w:rPr>
            </w:pPr>
            <w:r w:rsidRPr="00AB4F5A">
              <w:rPr>
                <w:sz w:val="16"/>
                <w:szCs w:val="16"/>
              </w:rPr>
              <w:t xml:space="preserve"> на сумму </w:t>
            </w:r>
          </w:p>
          <w:p w14:paraId="38FD0519" w14:textId="77777777" w:rsidR="00190947" w:rsidRPr="00AB4F5A" w:rsidRDefault="00190947" w:rsidP="00C07912">
            <w:pPr>
              <w:jc w:val="center"/>
              <w:rPr>
                <w:sz w:val="16"/>
                <w:szCs w:val="16"/>
              </w:rPr>
            </w:pPr>
            <w:r w:rsidRPr="00AB4F5A">
              <w:rPr>
                <w:sz w:val="16"/>
                <w:szCs w:val="16"/>
              </w:rPr>
              <w:t>7 540 тг.</w:t>
            </w:r>
          </w:p>
        </w:tc>
        <w:tc>
          <w:tcPr>
            <w:tcW w:w="463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B964F0" w14:textId="77777777" w:rsidR="00190947" w:rsidRPr="00AB4F5A" w:rsidRDefault="00190947" w:rsidP="00C07912">
            <w:pPr>
              <w:jc w:val="center"/>
              <w:rPr>
                <w:sz w:val="16"/>
                <w:szCs w:val="16"/>
              </w:rPr>
            </w:pPr>
            <w:r w:rsidRPr="00AB4F5A">
              <w:rPr>
                <w:sz w:val="16"/>
                <w:szCs w:val="16"/>
              </w:rPr>
              <w:t>Платежное поручение – гарантийное обеспечение тендерной заявки</w:t>
            </w:r>
          </w:p>
          <w:p w14:paraId="2C622D0C" w14:textId="77777777" w:rsidR="00190947" w:rsidRPr="00AB4F5A" w:rsidRDefault="00190947" w:rsidP="00C07912">
            <w:pPr>
              <w:jc w:val="center"/>
              <w:rPr>
                <w:sz w:val="16"/>
                <w:szCs w:val="16"/>
              </w:rPr>
            </w:pPr>
            <w:r w:rsidRPr="00AB4F5A">
              <w:rPr>
                <w:sz w:val="16"/>
                <w:szCs w:val="16"/>
              </w:rPr>
              <w:t xml:space="preserve"> в размере 1%,</w:t>
            </w:r>
          </w:p>
          <w:p w14:paraId="4D66E160" w14:textId="77777777" w:rsidR="00190947" w:rsidRPr="00AB4F5A" w:rsidRDefault="00190947" w:rsidP="00C07912">
            <w:pPr>
              <w:ind w:left="10"/>
              <w:jc w:val="center"/>
              <w:rPr>
                <w:sz w:val="16"/>
                <w:szCs w:val="16"/>
              </w:rPr>
            </w:pPr>
            <w:r w:rsidRPr="00AB4F5A">
              <w:rPr>
                <w:sz w:val="16"/>
                <w:szCs w:val="16"/>
              </w:rPr>
              <w:t xml:space="preserve"> по лотам № </w:t>
            </w:r>
            <w:r w:rsidRPr="00AB4F5A">
              <w:rPr>
                <w:color w:val="000000"/>
                <w:sz w:val="16"/>
                <w:szCs w:val="16"/>
              </w:rPr>
              <w:t>39, 40, 41</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E10CAB" w14:textId="77777777" w:rsidR="00190947" w:rsidRPr="00AB4F5A" w:rsidRDefault="00190947" w:rsidP="00C07912">
            <w:pPr>
              <w:jc w:val="center"/>
              <w:rPr>
                <w:color w:val="000000"/>
                <w:sz w:val="16"/>
                <w:szCs w:val="16"/>
              </w:rPr>
            </w:pPr>
            <w:r w:rsidRPr="00AB4F5A">
              <w:rPr>
                <w:color w:val="000000"/>
                <w:sz w:val="16"/>
                <w:szCs w:val="16"/>
              </w:rPr>
              <w:t>АО «Народный Банк Казахстана»</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AFF26F" w14:textId="77777777" w:rsidR="00190947" w:rsidRPr="00AB4F5A" w:rsidRDefault="00190947" w:rsidP="00C07912">
            <w:pPr>
              <w:jc w:val="center"/>
              <w:rPr>
                <w:sz w:val="16"/>
                <w:szCs w:val="16"/>
              </w:rPr>
            </w:pPr>
            <w:r w:rsidRPr="00AB4F5A">
              <w:rPr>
                <w:sz w:val="16"/>
                <w:szCs w:val="16"/>
              </w:rPr>
              <w:t>Электронная 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F45EF8" w14:textId="77777777" w:rsidR="00190947" w:rsidRPr="00AB4F5A" w:rsidRDefault="00190947" w:rsidP="00C07912">
            <w:pPr>
              <w:jc w:val="center"/>
              <w:rPr>
                <w:sz w:val="16"/>
                <w:szCs w:val="16"/>
              </w:rPr>
            </w:pPr>
            <w:r w:rsidRPr="00AB4F5A">
              <w:rPr>
                <w:sz w:val="16"/>
                <w:szCs w:val="16"/>
              </w:rPr>
              <w:t>1-2</w:t>
            </w:r>
          </w:p>
        </w:tc>
      </w:tr>
    </w:tbl>
    <w:p w14:paraId="159F837B" w14:textId="5064F938" w:rsidR="00190947" w:rsidRPr="00AB4F5A" w:rsidRDefault="00190947" w:rsidP="003F76D6">
      <w:pPr>
        <w:tabs>
          <w:tab w:val="left" w:pos="993"/>
        </w:tabs>
        <w:rPr>
          <w:b/>
          <w:bCs/>
          <w:sz w:val="16"/>
          <w:szCs w:val="16"/>
        </w:rPr>
      </w:pPr>
    </w:p>
    <w:p w14:paraId="51E76877" w14:textId="2C90D167" w:rsidR="00B738AA" w:rsidRPr="00AB14A5" w:rsidRDefault="00B738AA" w:rsidP="003F76D6">
      <w:pPr>
        <w:jc w:val="center"/>
        <w:textAlignment w:val="baseline"/>
        <w:rPr>
          <w:rFonts w:eastAsia="Times New Roman"/>
          <w:sz w:val="20"/>
          <w:szCs w:val="20"/>
        </w:rPr>
      </w:pPr>
      <w:r w:rsidRPr="00AB14A5">
        <w:rPr>
          <w:rFonts w:eastAsia="Times New Roman"/>
          <w:b/>
          <w:spacing w:val="2"/>
          <w:sz w:val="20"/>
          <w:szCs w:val="20"/>
        </w:rPr>
        <w:t>ТОО «</w:t>
      </w:r>
      <w:r w:rsidRPr="00AB14A5">
        <w:rPr>
          <w:rFonts w:eastAsia="Times New Roman"/>
          <w:b/>
          <w:spacing w:val="2"/>
          <w:sz w:val="20"/>
          <w:szCs w:val="20"/>
          <w:lang w:val="en-US"/>
        </w:rPr>
        <w:t>SUNMEDICA</w:t>
      </w:r>
      <w:r w:rsidRPr="00AB14A5">
        <w:rPr>
          <w:rFonts w:eastAsia="Times New Roman"/>
          <w:b/>
          <w:spacing w:val="2"/>
          <w:sz w:val="20"/>
          <w:szCs w:val="20"/>
        </w:rPr>
        <w:t>» (САНМЕДИКА)</w:t>
      </w:r>
      <w:r w:rsidRPr="00AB14A5">
        <w:rPr>
          <w:rFonts w:eastAsia="Times New Roman"/>
          <w:sz w:val="20"/>
          <w:szCs w:val="20"/>
        </w:rPr>
        <w:t> </w:t>
      </w:r>
    </w:p>
    <w:tbl>
      <w:tblPr>
        <w:tblpPr w:leftFromText="180" w:rightFromText="180" w:vertAnchor="text" w:horzAnchor="page" w:tblpX="1192" w:tblpY="443"/>
        <w:tblW w:w="4967" w:type="pct"/>
        <w:tblLayout w:type="fixed"/>
        <w:tblCellMar>
          <w:left w:w="0" w:type="dxa"/>
          <w:right w:w="0" w:type="dxa"/>
        </w:tblCellMar>
        <w:tblLook w:val="0000" w:firstRow="0" w:lastRow="0" w:firstColumn="0" w:lastColumn="0" w:noHBand="0" w:noVBand="0"/>
      </w:tblPr>
      <w:tblGrid>
        <w:gridCol w:w="418"/>
        <w:gridCol w:w="144"/>
        <w:gridCol w:w="2829"/>
        <w:gridCol w:w="1276"/>
        <w:gridCol w:w="1451"/>
        <w:gridCol w:w="2523"/>
        <w:gridCol w:w="4253"/>
        <w:gridCol w:w="1273"/>
        <w:gridCol w:w="850"/>
      </w:tblGrid>
      <w:tr w:rsidR="00B738AA" w:rsidRPr="00AB4F5A" w14:paraId="4902661D" w14:textId="77777777" w:rsidTr="00352D19">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9F7EB7"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2CCF205"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Наименование документа</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6D84DB"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Дата и номер</w:t>
            </w:r>
          </w:p>
        </w:tc>
        <w:tc>
          <w:tcPr>
            <w:tcW w:w="1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38E93A2"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Краткое содержание</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C29208"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Кем подписан документ</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669111F"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Оригинал, копия, нотариально засвидетельствованная копия</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7C2D8C2"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Стр.</w:t>
            </w:r>
          </w:p>
        </w:tc>
      </w:tr>
      <w:tr w:rsidR="00B738AA" w:rsidRPr="00AB4F5A" w14:paraId="1D75017F" w14:textId="77777777" w:rsidTr="00352D19">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1445FE"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1</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0CE0AD9"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Заявка на участие в тендере Приложение №2</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82FE1F" w14:textId="77777777" w:rsidR="00B738AA" w:rsidRPr="00AB4F5A" w:rsidRDefault="00B738AA" w:rsidP="00B738AA">
            <w:pPr>
              <w:jc w:val="center"/>
              <w:textAlignment w:val="baseline"/>
              <w:rPr>
                <w:rFonts w:eastAsia="Times New Roman"/>
                <w:sz w:val="16"/>
                <w:szCs w:val="16"/>
              </w:rPr>
            </w:pPr>
            <w:r w:rsidRPr="00AB4F5A">
              <w:rPr>
                <w:rFonts w:eastAsia="Times New Roman"/>
                <w:color w:val="000000"/>
                <w:sz w:val="16"/>
                <w:szCs w:val="16"/>
              </w:rPr>
              <w:t>01.0</w:t>
            </w:r>
            <w:r w:rsidRPr="00AB4F5A">
              <w:rPr>
                <w:rFonts w:eastAsia="Times New Roman"/>
                <w:color w:val="000000"/>
                <w:sz w:val="16"/>
                <w:szCs w:val="16"/>
                <w:lang w:val="en-US"/>
              </w:rPr>
              <w:t>2</w:t>
            </w:r>
            <w:r w:rsidRPr="00AB4F5A">
              <w:rPr>
                <w:rFonts w:eastAsia="Times New Roman"/>
                <w:color w:val="000000"/>
                <w:sz w:val="16"/>
                <w:szCs w:val="16"/>
              </w:rPr>
              <w:t>.2022г</w:t>
            </w:r>
          </w:p>
        </w:tc>
        <w:tc>
          <w:tcPr>
            <w:tcW w:w="1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B5BDC8E"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Заявка на участие в тендере  Приложение №2</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E28FFA4"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Начальник отдела государственных закупок ТОО «</w:t>
            </w:r>
            <w:r w:rsidRPr="00AB4F5A">
              <w:rPr>
                <w:rFonts w:eastAsia="Times New Roman"/>
                <w:sz w:val="16"/>
                <w:szCs w:val="16"/>
                <w:lang w:val="en-US"/>
              </w:rPr>
              <w:t>SUNMEDICA</w:t>
            </w:r>
            <w:r w:rsidRPr="00AB4F5A">
              <w:rPr>
                <w:rFonts w:eastAsia="Times New Roman"/>
                <w:sz w:val="16"/>
                <w:szCs w:val="16"/>
              </w:rPr>
              <w:t>» (САНМЕДИКА) Рымарь В.В.</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5E3F810"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Оригинал</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5B07493" w14:textId="77777777" w:rsidR="00B738AA" w:rsidRPr="00AB4F5A" w:rsidRDefault="00B738AA" w:rsidP="00B738AA">
            <w:pPr>
              <w:jc w:val="center"/>
              <w:textAlignment w:val="baseline"/>
              <w:rPr>
                <w:rFonts w:eastAsia="Times New Roman"/>
                <w:sz w:val="16"/>
                <w:szCs w:val="16"/>
                <w:lang w:val="en-US"/>
              </w:rPr>
            </w:pPr>
            <w:r w:rsidRPr="00AB4F5A">
              <w:rPr>
                <w:rFonts w:eastAsia="Times New Roman"/>
                <w:sz w:val="16"/>
                <w:szCs w:val="16"/>
              </w:rPr>
              <w:t>1-</w:t>
            </w:r>
            <w:r w:rsidRPr="00AB4F5A">
              <w:rPr>
                <w:rFonts w:eastAsia="Times New Roman"/>
                <w:sz w:val="16"/>
                <w:szCs w:val="16"/>
                <w:lang w:val="en-US"/>
              </w:rPr>
              <w:t>4</w:t>
            </w:r>
          </w:p>
        </w:tc>
      </w:tr>
      <w:tr w:rsidR="00B738AA" w:rsidRPr="00AB4F5A" w14:paraId="6C69474B" w14:textId="77777777" w:rsidTr="00AB14A5">
        <w:trPr>
          <w:trHeight w:val="343"/>
        </w:trPr>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C733AA"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2</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1BAC" w14:textId="5D7E86C7" w:rsidR="00B738AA" w:rsidRPr="00AB4F5A" w:rsidRDefault="00B738AA" w:rsidP="00B738AA">
            <w:pPr>
              <w:shd w:val="clear" w:color="auto" w:fill="FFFFFF"/>
              <w:jc w:val="center"/>
              <w:textAlignment w:val="baseline"/>
              <w:rPr>
                <w:rFonts w:eastAsia="Times New Roman"/>
                <w:sz w:val="16"/>
                <w:szCs w:val="16"/>
              </w:rPr>
            </w:pPr>
            <w:r w:rsidRPr="00AB4F5A">
              <w:rPr>
                <w:rFonts w:eastAsia="Times New Roman"/>
                <w:bCs/>
                <w:sz w:val="16"/>
                <w:szCs w:val="16"/>
              </w:rPr>
              <w:t>Копия свидетельства о государственной перерегистрации юридического лица № 54100-1910-ТОО (ИУ) от 20 мая 2011 г.</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4F7805" w14:textId="77777777" w:rsidR="00B738AA" w:rsidRPr="00AB4F5A" w:rsidRDefault="00B738AA" w:rsidP="00B738AA">
            <w:pPr>
              <w:jc w:val="center"/>
              <w:textAlignment w:val="baseline"/>
              <w:rPr>
                <w:rFonts w:eastAsia="Times New Roman"/>
                <w:sz w:val="16"/>
                <w:szCs w:val="16"/>
              </w:rPr>
            </w:pPr>
            <w:r w:rsidRPr="00AB4F5A">
              <w:rPr>
                <w:rFonts w:eastAsia="Times New Roman"/>
                <w:bCs/>
                <w:color w:val="000000"/>
                <w:sz w:val="16"/>
                <w:szCs w:val="16"/>
              </w:rPr>
              <w:t>№ 54100-1910-ТОО (ИУ) от 20 мая 2011 г.</w:t>
            </w:r>
          </w:p>
        </w:tc>
        <w:tc>
          <w:tcPr>
            <w:tcW w:w="1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438375D" w14:textId="4C3C92E1" w:rsidR="00B738AA" w:rsidRPr="00AB4F5A" w:rsidRDefault="00B738AA" w:rsidP="00AB14A5">
            <w:pPr>
              <w:shd w:val="clear" w:color="auto" w:fill="FFFFFF"/>
              <w:jc w:val="center"/>
              <w:textAlignment w:val="baseline"/>
              <w:rPr>
                <w:rFonts w:eastAsia="Times New Roman"/>
                <w:sz w:val="16"/>
                <w:szCs w:val="16"/>
              </w:rPr>
            </w:pPr>
            <w:r w:rsidRPr="00AB4F5A">
              <w:rPr>
                <w:rFonts w:eastAsia="Times New Roman"/>
                <w:bCs/>
                <w:sz w:val="16"/>
                <w:szCs w:val="16"/>
              </w:rPr>
              <w:t>Копия свидетельства о государственной перерегистрации юридического лица № 54100-1910-ТОО (ИУ) от 20 мая 2011 г.</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B097BE"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Зам. Начальника Департамента Юстиции</w:t>
            </w:r>
          </w:p>
          <w:p w14:paraId="50BA2D43"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Азбергенов Д.</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16749FF" w14:textId="77777777" w:rsidR="00B738AA" w:rsidRPr="00AB4F5A" w:rsidRDefault="00B738AA" w:rsidP="00B738AA">
            <w:pPr>
              <w:jc w:val="center"/>
              <w:textAlignment w:val="baseline"/>
              <w:rPr>
                <w:rFonts w:eastAsia="Times New Roman"/>
                <w:sz w:val="16"/>
                <w:szCs w:val="16"/>
              </w:rPr>
            </w:pPr>
            <w:r w:rsidRPr="00AB4F5A">
              <w:rPr>
                <w:rFonts w:eastAsia="Times New Roman"/>
                <w:color w:val="000000"/>
                <w:sz w:val="16"/>
                <w:szCs w:val="16"/>
              </w:rPr>
              <w:t>Копия</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28E6945" w14:textId="77777777" w:rsidR="00B738AA" w:rsidRPr="00AB4F5A" w:rsidRDefault="00B738AA" w:rsidP="00B738AA">
            <w:pPr>
              <w:jc w:val="center"/>
              <w:textAlignment w:val="baseline"/>
              <w:rPr>
                <w:rFonts w:eastAsia="Times New Roman"/>
                <w:sz w:val="16"/>
                <w:szCs w:val="16"/>
                <w:lang w:val="en-US"/>
              </w:rPr>
            </w:pPr>
            <w:r w:rsidRPr="00AB4F5A">
              <w:rPr>
                <w:rFonts w:eastAsia="Times New Roman"/>
                <w:sz w:val="16"/>
                <w:szCs w:val="16"/>
                <w:lang w:val="en-US"/>
              </w:rPr>
              <w:t>5-6</w:t>
            </w:r>
          </w:p>
        </w:tc>
      </w:tr>
      <w:tr w:rsidR="00B738AA" w:rsidRPr="00AB4F5A" w14:paraId="6665B876" w14:textId="77777777" w:rsidTr="00352D19">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E0F02D"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3</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A72F176" w14:textId="5A056A51" w:rsidR="00B738AA" w:rsidRPr="00AB4F5A" w:rsidRDefault="00B738AA" w:rsidP="00B738AA">
            <w:pPr>
              <w:shd w:val="clear" w:color="auto" w:fill="FFFFFF"/>
              <w:ind w:left="33"/>
              <w:jc w:val="center"/>
              <w:textAlignment w:val="baseline"/>
              <w:rPr>
                <w:rFonts w:eastAsia="Times New Roman"/>
                <w:bCs/>
                <w:sz w:val="16"/>
                <w:szCs w:val="16"/>
              </w:rPr>
            </w:pPr>
            <w:r w:rsidRPr="00AB4F5A">
              <w:rPr>
                <w:rFonts w:eastAsia="Times New Roman"/>
                <w:bCs/>
                <w:sz w:val="16"/>
                <w:szCs w:val="16"/>
              </w:rPr>
              <w:t xml:space="preserve">Справка о государственной перерегистрации юридического лица Портал </w:t>
            </w:r>
            <w:r w:rsidRPr="00AB4F5A">
              <w:rPr>
                <w:rFonts w:eastAsia="Times New Roman"/>
                <w:bCs/>
                <w:sz w:val="16"/>
                <w:szCs w:val="16"/>
                <w:lang w:val="en-US"/>
              </w:rPr>
              <w:t>E</w:t>
            </w:r>
            <w:r w:rsidRPr="00AB4F5A">
              <w:rPr>
                <w:rFonts w:eastAsia="Times New Roman"/>
                <w:bCs/>
                <w:sz w:val="16"/>
                <w:szCs w:val="16"/>
              </w:rPr>
              <w:t>-</w:t>
            </w:r>
            <w:r w:rsidRPr="00AB4F5A">
              <w:rPr>
                <w:rFonts w:eastAsia="Times New Roman"/>
                <w:bCs/>
                <w:sz w:val="16"/>
                <w:szCs w:val="16"/>
                <w:lang w:val="en-US"/>
              </w:rPr>
              <w:t>GOV</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6A6260A" w14:textId="77777777" w:rsidR="00B738AA" w:rsidRPr="00AB4F5A" w:rsidRDefault="00B738AA" w:rsidP="00B738AA">
            <w:pPr>
              <w:jc w:val="center"/>
              <w:textAlignment w:val="baseline"/>
              <w:rPr>
                <w:rFonts w:eastAsia="Times New Roman"/>
                <w:bCs/>
                <w:color w:val="000000"/>
                <w:sz w:val="16"/>
                <w:szCs w:val="16"/>
              </w:rPr>
            </w:pPr>
            <w:r w:rsidRPr="00AB4F5A">
              <w:rPr>
                <w:rFonts w:eastAsia="Times New Roman"/>
                <w:color w:val="000000"/>
                <w:sz w:val="16"/>
                <w:szCs w:val="16"/>
              </w:rPr>
              <w:t>01.0</w:t>
            </w:r>
            <w:r w:rsidRPr="00AB4F5A">
              <w:rPr>
                <w:rFonts w:eastAsia="Times New Roman"/>
                <w:color w:val="000000"/>
                <w:sz w:val="16"/>
                <w:szCs w:val="16"/>
                <w:lang w:val="en-US"/>
              </w:rPr>
              <w:t>2</w:t>
            </w:r>
            <w:r w:rsidRPr="00AB4F5A">
              <w:rPr>
                <w:rFonts w:eastAsia="Times New Roman"/>
                <w:color w:val="000000"/>
                <w:sz w:val="16"/>
                <w:szCs w:val="16"/>
              </w:rPr>
              <w:t>.2022г</w:t>
            </w:r>
          </w:p>
        </w:tc>
        <w:tc>
          <w:tcPr>
            <w:tcW w:w="1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F436527" w14:textId="3A7E6BC7" w:rsidR="00B738AA" w:rsidRPr="00AB4F5A" w:rsidRDefault="00B738AA" w:rsidP="003F76D6">
            <w:pPr>
              <w:shd w:val="clear" w:color="auto" w:fill="FFFFFF"/>
              <w:ind w:left="33"/>
              <w:jc w:val="center"/>
              <w:textAlignment w:val="baseline"/>
              <w:rPr>
                <w:rFonts w:eastAsia="Times New Roman"/>
                <w:bCs/>
                <w:sz w:val="16"/>
                <w:szCs w:val="16"/>
              </w:rPr>
            </w:pPr>
            <w:r w:rsidRPr="00AB4F5A">
              <w:rPr>
                <w:rFonts w:eastAsia="Times New Roman"/>
                <w:bCs/>
                <w:sz w:val="16"/>
                <w:szCs w:val="16"/>
              </w:rPr>
              <w:t xml:space="preserve">Справка о государственной перерегистрации юридического лица Портал </w:t>
            </w:r>
            <w:r w:rsidRPr="00AB4F5A">
              <w:rPr>
                <w:rFonts w:eastAsia="Times New Roman"/>
                <w:bCs/>
                <w:sz w:val="16"/>
                <w:szCs w:val="16"/>
                <w:lang w:val="en-US"/>
              </w:rPr>
              <w:t>E</w:t>
            </w:r>
            <w:r w:rsidRPr="00AB4F5A">
              <w:rPr>
                <w:rFonts w:eastAsia="Times New Roman"/>
                <w:bCs/>
                <w:sz w:val="16"/>
                <w:szCs w:val="16"/>
              </w:rPr>
              <w:t>-</w:t>
            </w:r>
            <w:r w:rsidRPr="00AB4F5A">
              <w:rPr>
                <w:rFonts w:eastAsia="Times New Roman"/>
                <w:bCs/>
                <w:sz w:val="16"/>
                <w:szCs w:val="16"/>
                <w:lang w:val="en-US"/>
              </w:rPr>
              <w:t>GOV</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8C5C56"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Подпись сервера</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BF40E8" w14:textId="77777777" w:rsidR="00B738AA" w:rsidRPr="00AB4F5A" w:rsidRDefault="00B738AA" w:rsidP="00B738AA">
            <w:pPr>
              <w:jc w:val="center"/>
              <w:textAlignment w:val="baseline"/>
              <w:rPr>
                <w:rFonts w:eastAsia="Times New Roman"/>
                <w:color w:val="000000"/>
                <w:sz w:val="16"/>
                <w:szCs w:val="16"/>
              </w:rPr>
            </w:pPr>
            <w:r w:rsidRPr="00AB4F5A">
              <w:rPr>
                <w:rFonts w:eastAsia="Times New Roman"/>
                <w:sz w:val="16"/>
                <w:szCs w:val="16"/>
              </w:rPr>
              <w:t>Оригинал</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29F33F" w14:textId="77777777" w:rsidR="00B738AA" w:rsidRPr="00AB4F5A" w:rsidRDefault="00B738AA" w:rsidP="00B738AA">
            <w:pPr>
              <w:jc w:val="center"/>
              <w:textAlignment w:val="baseline"/>
              <w:rPr>
                <w:rFonts w:eastAsia="Times New Roman"/>
                <w:sz w:val="16"/>
                <w:szCs w:val="16"/>
                <w:lang w:val="en-US"/>
              </w:rPr>
            </w:pPr>
            <w:r w:rsidRPr="00AB4F5A">
              <w:rPr>
                <w:rFonts w:eastAsia="Times New Roman"/>
                <w:sz w:val="16"/>
                <w:szCs w:val="16"/>
                <w:lang w:val="en-US"/>
              </w:rPr>
              <w:t>7-8</w:t>
            </w:r>
          </w:p>
        </w:tc>
      </w:tr>
      <w:tr w:rsidR="00B738AA" w:rsidRPr="00AB4F5A" w14:paraId="586CD9C5" w14:textId="77777777" w:rsidTr="00352D19">
        <w:trPr>
          <w:trHeight w:val="176"/>
        </w:trPr>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627B61"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4</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8242363"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Копия Устава</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6E5D11"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17.07.2020г.</w:t>
            </w:r>
          </w:p>
        </w:tc>
        <w:tc>
          <w:tcPr>
            <w:tcW w:w="1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DF50F51"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Копия Устава</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D5994D5"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Кравченко А.В.</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0AF7357" w14:textId="77777777" w:rsidR="00B738AA" w:rsidRPr="00AB4F5A" w:rsidRDefault="00B738AA" w:rsidP="00B738AA">
            <w:pPr>
              <w:jc w:val="center"/>
              <w:textAlignment w:val="baseline"/>
              <w:rPr>
                <w:rFonts w:eastAsia="Times New Roman"/>
                <w:color w:val="000000"/>
                <w:sz w:val="16"/>
                <w:szCs w:val="16"/>
              </w:rPr>
            </w:pPr>
            <w:r w:rsidRPr="00AB4F5A">
              <w:rPr>
                <w:rFonts w:eastAsia="Times New Roman"/>
                <w:color w:val="000000"/>
                <w:sz w:val="16"/>
                <w:szCs w:val="16"/>
              </w:rPr>
              <w:t>Копия</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5E8A0C7"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lang w:val="en-US"/>
              </w:rPr>
              <w:t>9-16</w:t>
            </w:r>
          </w:p>
        </w:tc>
      </w:tr>
      <w:tr w:rsidR="00B738AA" w:rsidRPr="00AB4F5A" w14:paraId="4BD5C39F" w14:textId="77777777" w:rsidTr="00AB14A5">
        <w:trPr>
          <w:trHeight w:val="352"/>
        </w:trPr>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EB2E7C"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5</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36335AB" w14:textId="77777777" w:rsidR="00B738AA" w:rsidRPr="00AB4F5A" w:rsidRDefault="00B738AA" w:rsidP="00B738AA">
            <w:pPr>
              <w:ind w:firstLine="400"/>
              <w:jc w:val="center"/>
              <w:rPr>
                <w:rFonts w:eastAsia="Times New Roman"/>
                <w:color w:val="000000"/>
                <w:sz w:val="16"/>
                <w:szCs w:val="16"/>
              </w:rPr>
            </w:pPr>
            <w:r w:rsidRPr="00AB4F5A">
              <w:rPr>
                <w:rFonts w:eastAsia="Times New Roman"/>
                <w:color w:val="000000"/>
                <w:sz w:val="16"/>
                <w:szCs w:val="16"/>
              </w:rPr>
              <w:t>Копия Приказа №1 от 01.01.2022г. о назначении директором Чаплинскй Ю.</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0ECD2B" w14:textId="77777777" w:rsidR="00B738AA" w:rsidRPr="00AB4F5A" w:rsidRDefault="00B738AA" w:rsidP="00B738AA">
            <w:pPr>
              <w:jc w:val="center"/>
              <w:textAlignment w:val="baseline"/>
              <w:rPr>
                <w:rFonts w:eastAsia="Times New Roman"/>
                <w:color w:val="000000"/>
                <w:sz w:val="16"/>
                <w:szCs w:val="16"/>
              </w:rPr>
            </w:pPr>
            <w:r w:rsidRPr="00AB4F5A">
              <w:rPr>
                <w:rFonts w:eastAsia="Times New Roman"/>
                <w:color w:val="000000"/>
                <w:sz w:val="16"/>
                <w:szCs w:val="16"/>
              </w:rPr>
              <w:t>01.01.2022г.</w:t>
            </w:r>
          </w:p>
        </w:tc>
        <w:tc>
          <w:tcPr>
            <w:tcW w:w="1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2E1C1C4" w14:textId="77777777" w:rsidR="00B738AA" w:rsidRPr="00AB4F5A" w:rsidRDefault="00B738AA" w:rsidP="00B738AA">
            <w:pPr>
              <w:ind w:firstLine="400"/>
              <w:jc w:val="center"/>
              <w:rPr>
                <w:rFonts w:eastAsia="Times New Roman"/>
                <w:color w:val="000000"/>
                <w:sz w:val="16"/>
                <w:szCs w:val="16"/>
              </w:rPr>
            </w:pPr>
            <w:r w:rsidRPr="00AB4F5A">
              <w:rPr>
                <w:rFonts w:eastAsia="Times New Roman"/>
                <w:color w:val="000000"/>
                <w:sz w:val="16"/>
                <w:szCs w:val="16"/>
              </w:rPr>
              <w:t>Копия Приказа №1 от 01.01.2022г. о назначении директором Чаплинскй Ю.</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9D33931" w14:textId="77777777" w:rsidR="00B738AA" w:rsidRPr="00AB4F5A" w:rsidRDefault="00B738AA" w:rsidP="00B738AA">
            <w:pPr>
              <w:jc w:val="center"/>
              <w:textAlignment w:val="baseline"/>
              <w:rPr>
                <w:rFonts w:eastAsia="Times New Roman"/>
                <w:sz w:val="16"/>
                <w:szCs w:val="16"/>
              </w:rPr>
            </w:pPr>
            <w:r w:rsidRPr="00AB4F5A">
              <w:rPr>
                <w:rFonts w:eastAsia="Times New Roman"/>
                <w:color w:val="000000"/>
                <w:sz w:val="16"/>
                <w:szCs w:val="16"/>
              </w:rPr>
              <w:t>Чаплинскй Ю.</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7460776" w14:textId="77777777" w:rsidR="00B738AA" w:rsidRPr="00AB4F5A" w:rsidRDefault="00B738AA" w:rsidP="00B738AA">
            <w:pPr>
              <w:jc w:val="center"/>
              <w:textAlignment w:val="baseline"/>
              <w:rPr>
                <w:rFonts w:eastAsia="Times New Roman"/>
                <w:sz w:val="16"/>
                <w:szCs w:val="16"/>
              </w:rPr>
            </w:pPr>
            <w:r w:rsidRPr="00AB4F5A">
              <w:rPr>
                <w:rFonts w:eastAsia="Times New Roman"/>
                <w:color w:val="000000"/>
                <w:sz w:val="16"/>
                <w:szCs w:val="16"/>
              </w:rPr>
              <w:t>Копия</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498FAAF" w14:textId="77777777" w:rsidR="00B738AA" w:rsidRPr="00AB4F5A" w:rsidRDefault="00B738AA" w:rsidP="00B738AA">
            <w:pPr>
              <w:jc w:val="center"/>
              <w:textAlignment w:val="baseline"/>
              <w:rPr>
                <w:rFonts w:eastAsia="Times New Roman"/>
                <w:sz w:val="16"/>
                <w:szCs w:val="16"/>
                <w:lang w:val="en-US"/>
              </w:rPr>
            </w:pPr>
            <w:r w:rsidRPr="00AB4F5A">
              <w:rPr>
                <w:rFonts w:eastAsia="Times New Roman"/>
                <w:sz w:val="16"/>
                <w:szCs w:val="16"/>
                <w:lang w:val="en-US"/>
              </w:rPr>
              <w:t>17-18</w:t>
            </w:r>
          </w:p>
        </w:tc>
      </w:tr>
      <w:tr w:rsidR="00B738AA" w:rsidRPr="00AB4F5A" w14:paraId="45586502" w14:textId="77777777" w:rsidTr="00352D19">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BE7F81"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6</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12E6269" w14:textId="77777777" w:rsidR="00B738AA" w:rsidRPr="00AB4F5A" w:rsidRDefault="00B738AA" w:rsidP="00B738AA">
            <w:pPr>
              <w:ind w:firstLine="400"/>
              <w:jc w:val="center"/>
              <w:rPr>
                <w:rFonts w:eastAsia="Times New Roman"/>
                <w:color w:val="000000"/>
                <w:sz w:val="16"/>
                <w:szCs w:val="16"/>
              </w:rPr>
            </w:pPr>
            <w:r w:rsidRPr="00AB4F5A">
              <w:rPr>
                <w:rFonts w:eastAsia="Times New Roman"/>
                <w:color w:val="000000"/>
                <w:sz w:val="16"/>
                <w:szCs w:val="16"/>
              </w:rPr>
              <w:t>Копия доверенности на право подписи Тендерной документации начальнику отдела государственных закупок Рымарь В.В.</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B823B39" w14:textId="77777777" w:rsidR="00B738AA" w:rsidRPr="00AB4F5A" w:rsidRDefault="00B738AA" w:rsidP="00B738AA">
            <w:pPr>
              <w:jc w:val="center"/>
              <w:textAlignment w:val="baseline"/>
              <w:rPr>
                <w:rFonts w:eastAsia="Times New Roman"/>
                <w:color w:val="000000"/>
                <w:sz w:val="16"/>
                <w:szCs w:val="16"/>
              </w:rPr>
            </w:pPr>
            <w:r w:rsidRPr="00AB4F5A">
              <w:rPr>
                <w:rFonts w:eastAsia="Times New Roman"/>
                <w:color w:val="000000"/>
                <w:sz w:val="16"/>
                <w:szCs w:val="16"/>
              </w:rPr>
              <w:t>№119 от 01.01.2022г.</w:t>
            </w:r>
          </w:p>
        </w:tc>
        <w:tc>
          <w:tcPr>
            <w:tcW w:w="1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E26D4D2" w14:textId="77777777" w:rsidR="00B738AA" w:rsidRPr="00AB4F5A" w:rsidRDefault="00B738AA" w:rsidP="00B738AA">
            <w:pPr>
              <w:ind w:firstLine="400"/>
              <w:jc w:val="center"/>
              <w:rPr>
                <w:rFonts w:eastAsia="Times New Roman"/>
                <w:color w:val="000000"/>
                <w:sz w:val="16"/>
                <w:szCs w:val="16"/>
              </w:rPr>
            </w:pPr>
            <w:r w:rsidRPr="00AB4F5A">
              <w:rPr>
                <w:rFonts w:eastAsia="Times New Roman"/>
                <w:color w:val="000000"/>
                <w:sz w:val="16"/>
                <w:szCs w:val="16"/>
              </w:rPr>
              <w:t>Копия доверенности на право подписи начальнику отдела государственных закупок Рымарь В.В.</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2BF5154"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 xml:space="preserve">Директор </w:t>
            </w:r>
            <w:r w:rsidRPr="00AB4F5A">
              <w:rPr>
                <w:rFonts w:eastAsia="Times New Roman"/>
                <w:color w:val="000000"/>
                <w:sz w:val="16"/>
                <w:szCs w:val="16"/>
              </w:rPr>
              <w:t xml:space="preserve"> Чаплинскй Ю.</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0A009F0"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Копия</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6AA10EF"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19-20</w:t>
            </w:r>
          </w:p>
        </w:tc>
      </w:tr>
      <w:tr w:rsidR="00B738AA" w:rsidRPr="00AB4F5A" w14:paraId="4F9798EB" w14:textId="77777777" w:rsidTr="00352D19">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27E2CD"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7</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434D3F2"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Удостоверение личности Рымарь В.В.</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B3E653"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 047618571, выдан 05.01.2021 года, МВД Республики Казахстан</w:t>
            </w:r>
          </w:p>
        </w:tc>
        <w:tc>
          <w:tcPr>
            <w:tcW w:w="1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597B7EB"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Удостоверение личности Рымарь В.В.</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877B44C"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Подпись Рымарь В.В.</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34CA041" w14:textId="77777777" w:rsidR="00B738AA" w:rsidRPr="00AB4F5A" w:rsidRDefault="00B738AA" w:rsidP="00B738AA">
            <w:pPr>
              <w:jc w:val="center"/>
              <w:textAlignment w:val="baseline"/>
              <w:rPr>
                <w:rFonts w:eastAsia="Times New Roman"/>
                <w:sz w:val="16"/>
                <w:szCs w:val="16"/>
              </w:rPr>
            </w:pPr>
            <w:r w:rsidRPr="00AB4F5A">
              <w:rPr>
                <w:rFonts w:eastAsia="Times New Roman"/>
                <w:color w:val="000000"/>
                <w:sz w:val="16"/>
                <w:szCs w:val="16"/>
              </w:rPr>
              <w:t>Копия</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AC8C85"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21-22</w:t>
            </w:r>
          </w:p>
        </w:tc>
      </w:tr>
      <w:tr w:rsidR="00B738AA" w:rsidRPr="00AB4F5A" w14:paraId="62893A35" w14:textId="77777777" w:rsidTr="00AB14A5">
        <w:trPr>
          <w:trHeight w:val="1436"/>
        </w:trPr>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D24E9C"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8</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914AE66" w14:textId="62D7D459" w:rsidR="00B738AA" w:rsidRPr="00AB4F5A" w:rsidRDefault="00B738AA" w:rsidP="00B738AA">
            <w:pPr>
              <w:spacing w:after="200"/>
              <w:jc w:val="center"/>
              <w:rPr>
                <w:rFonts w:eastAsia="Times New Roman"/>
                <w:color w:val="000000"/>
                <w:sz w:val="16"/>
                <w:szCs w:val="16"/>
              </w:rPr>
            </w:pPr>
            <w:r w:rsidRPr="00AB4F5A">
              <w:rPr>
                <w:rFonts w:eastAsia="Times New Roman"/>
                <w:color w:val="000000"/>
                <w:sz w:val="16"/>
                <w:szCs w:val="16"/>
              </w:rPr>
              <w:t>Электронный Талон о приеме уведомления о начале или прекращения осуществления деятельности или определенных действий. Уведомление о начале или прекращении деятельности по оптовой реализации медицинских изделий.  Входящий регистрационный  номер уведомления: №</w:t>
            </w:r>
            <w:r w:rsidRPr="00AB4F5A">
              <w:rPr>
                <w:rFonts w:eastAsia="Times New Roman"/>
                <w:color w:val="000000"/>
                <w:sz w:val="16"/>
                <w:szCs w:val="16"/>
                <w:lang w:val="en-US"/>
              </w:rPr>
              <w:t>KZ</w:t>
            </w:r>
            <w:r w:rsidRPr="00AB4F5A">
              <w:rPr>
                <w:rFonts w:eastAsia="Times New Roman"/>
                <w:color w:val="000000"/>
                <w:sz w:val="16"/>
                <w:szCs w:val="16"/>
              </w:rPr>
              <w:t>33</w:t>
            </w:r>
            <w:r w:rsidRPr="00AB4F5A">
              <w:rPr>
                <w:rFonts w:eastAsia="Times New Roman"/>
                <w:color w:val="000000"/>
                <w:sz w:val="16"/>
                <w:szCs w:val="16"/>
                <w:lang w:val="en-US"/>
              </w:rPr>
              <w:t>UCA</w:t>
            </w:r>
            <w:r w:rsidRPr="00AB4F5A">
              <w:rPr>
                <w:rFonts w:eastAsia="Times New Roman"/>
                <w:color w:val="000000"/>
                <w:sz w:val="16"/>
                <w:szCs w:val="16"/>
              </w:rPr>
              <w:t>00014967 от 13.08.2020г.</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9736855" w14:textId="77777777" w:rsidR="00B738AA" w:rsidRPr="00AB4F5A" w:rsidRDefault="00B738AA" w:rsidP="00B738AA">
            <w:pPr>
              <w:spacing w:after="200"/>
              <w:jc w:val="center"/>
              <w:rPr>
                <w:rFonts w:eastAsia="Times New Roman"/>
                <w:color w:val="000000"/>
                <w:sz w:val="16"/>
                <w:szCs w:val="16"/>
              </w:rPr>
            </w:pPr>
            <w:r w:rsidRPr="00AB4F5A">
              <w:rPr>
                <w:rFonts w:eastAsia="Times New Roman"/>
                <w:color w:val="000000"/>
                <w:sz w:val="16"/>
                <w:szCs w:val="16"/>
              </w:rPr>
              <w:t>№</w:t>
            </w:r>
            <w:r w:rsidRPr="00AB4F5A">
              <w:rPr>
                <w:rFonts w:eastAsia="Times New Roman"/>
                <w:color w:val="000000"/>
                <w:sz w:val="16"/>
                <w:szCs w:val="16"/>
                <w:lang w:val="en-US"/>
              </w:rPr>
              <w:t>KZ</w:t>
            </w:r>
            <w:r w:rsidRPr="00AB4F5A">
              <w:rPr>
                <w:rFonts w:eastAsia="Times New Roman"/>
                <w:color w:val="000000"/>
                <w:sz w:val="16"/>
                <w:szCs w:val="16"/>
              </w:rPr>
              <w:t>3</w:t>
            </w:r>
            <w:r w:rsidRPr="00AB4F5A">
              <w:rPr>
                <w:rFonts w:eastAsia="Times New Roman"/>
                <w:color w:val="000000"/>
                <w:sz w:val="16"/>
                <w:szCs w:val="16"/>
                <w:lang w:val="en-US"/>
              </w:rPr>
              <w:t xml:space="preserve">3UCA00014967 </w:t>
            </w:r>
            <w:r w:rsidRPr="00AB4F5A">
              <w:rPr>
                <w:rFonts w:eastAsia="Times New Roman"/>
                <w:color w:val="000000"/>
                <w:sz w:val="16"/>
                <w:szCs w:val="16"/>
              </w:rPr>
              <w:t xml:space="preserve">от </w:t>
            </w:r>
            <w:r w:rsidRPr="00AB4F5A">
              <w:rPr>
                <w:rFonts w:eastAsia="Times New Roman"/>
                <w:color w:val="000000"/>
                <w:sz w:val="16"/>
                <w:szCs w:val="16"/>
                <w:lang w:val="en-US"/>
              </w:rPr>
              <w:t>13</w:t>
            </w:r>
            <w:r w:rsidRPr="00AB4F5A">
              <w:rPr>
                <w:rFonts w:eastAsia="Times New Roman"/>
                <w:color w:val="000000"/>
                <w:sz w:val="16"/>
                <w:szCs w:val="16"/>
              </w:rPr>
              <w:t>.</w:t>
            </w:r>
            <w:r w:rsidRPr="00AB4F5A">
              <w:rPr>
                <w:rFonts w:eastAsia="Times New Roman"/>
                <w:color w:val="000000"/>
                <w:sz w:val="16"/>
                <w:szCs w:val="16"/>
                <w:lang w:val="en-US"/>
              </w:rPr>
              <w:t>08</w:t>
            </w:r>
            <w:r w:rsidRPr="00AB4F5A">
              <w:rPr>
                <w:rFonts w:eastAsia="Times New Roman"/>
                <w:color w:val="000000"/>
                <w:sz w:val="16"/>
                <w:szCs w:val="16"/>
              </w:rPr>
              <w:t>.20</w:t>
            </w:r>
            <w:r w:rsidRPr="00AB4F5A">
              <w:rPr>
                <w:rFonts w:eastAsia="Times New Roman"/>
                <w:color w:val="000000"/>
                <w:sz w:val="16"/>
                <w:szCs w:val="16"/>
                <w:lang w:val="en-US"/>
              </w:rPr>
              <w:t>20</w:t>
            </w:r>
            <w:r w:rsidRPr="00AB4F5A">
              <w:rPr>
                <w:rFonts w:eastAsia="Times New Roman"/>
                <w:color w:val="000000"/>
                <w:sz w:val="16"/>
                <w:szCs w:val="16"/>
              </w:rPr>
              <w:t>г.</w:t>
            </w:r>
          </w:p>
        </w:tc>
        <w:tc>
          <w:tcPr>
            <w:tcW w:w="1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28A9F26" w14:textId="34273314" w:rsidR="00B738AA" w:rsidRPr="00AB4F5A" w:rsidRDefault="00B738AA" w:rsidP="000129EF">
            <w:pPr>
              <w:spacing w:after="200"/>
              <w:jc w:val="center"/>
              <w:rPr>
                <w:rFonts w:eastAsia="Times New Roman"/>
                <w:color w:val="000000"/>
                <w:sz w:val="16"/>
                <w:szCs w:val="16"/>
              </w:rPr>
            </w:pPr>
            <w:r w:rsidRPr="00AB4F5A">
              <w:rPr>
                <w:rFonts w:eastAsia="Times New Roman"/>
                <w:color w:val="000000"/>
                <w:sz w:val="16"/>
                <w:szCs w:val="16"/>
              </w:rPr>
              <w:t>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прекращении деятельности по оптовой реализации медицинских изделий.  Входящий регистрационный  номер уведомления: №</w:t>
            </w:r>
            <w:r w:rsidRPr="00AB4F5A">
              <w:rPr>
                <w:rFonts w:eastAsia="Times New Roman"/>
                <w:color w:val="000000"/>
                <w:sz w:val="16"/>
                <w:szCs w:val="16"/>
                <w:lang w:val="en-US"/>
              </w:rPr>
              <w:t>KZ</w:t>
            </w:r>
            <w:r w:rsidRPr="00AB4F5A">
              <w:rPr>
                <w:rFonts w:eastAsia="Times New Roman"/>
                <w:color w:val="000000"/>
                <w:sz w:val="16"/>
                <w:szCs w:val="16"/>
              </w:rPr>
              <w:t>33</w:t>
            </w:r>
            <w:r w:rsidRPr="00AB4F5A">
              <w:rPr>
                <w:rFonts w:eastAsia="Times New Roman"/>
                <w:color w:val="000000"/>
                <w:sz w:val="16"/>
                <w:szCs w:val="16"/>
                <w:lang w:val="en-US"/>
              </w:rPr>
              <w:t>UCA</w:t>
            </w:r>
            <w:r w:rsidRPr="00AB4F5A">
              <w:rPr>
                <w:rFonts w:eastAsia="Times New Roman"/>
                <w:color w:val="000000"/>
                <w:sz w:val="16"/>
                <w:szCs w:val="16"/>
              </w:rPr>
              <w:t>00014967 от 13.08.2020г</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0869D8"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ЭЦП</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CD152D2" w14:textId="77777777" w:rsidR="00B738AA" w:rsidRPr="00AB4F5A" w:rsidRDefault="00B738AA" w:rsidP="00B738AA">
            <w:pPr>
              <w:jc w:val="center"/>
              <w:textAlignment w:val="baseline"/>
              <w:rPr>
                <w:rFonts w:eastAsia="Times New Roman"/>
                <w:color w:val="000000"/>
                <w:sz w:val="16"/>
                <w:szCs w:val="16"/>
              </w:rPr>
            </w:pPr>
            <w:r w:rsidRPr="00AB4F5A">
              <w:rPr>
                <w:rFonts w:eastAsia="Times New Roman"/>
                <w:color w:val="000000"/>
                <w:sz w:val="16"/>
                <w:szCs w:val="16"/>
              </w:rPr>
              <w:t>Оригинал</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563037B" w14:textId="77777777" w:rsidR="00B738AA" w:rsidRPr="00AB4F5A" w:rsidRDefault="00B738AA" w:rsidP="00B738AA">
            <w:pPr>
              <w:jc w:val="center"/>
              <w:textAlignment w:val="baseline"/>
              <w:rPr>
                <w:rFonts w:eastAsia="Times New Roman"/>
                <w:sz w:val="16"/>
                <w:szCs w:val="16"/>
                <w:lang w:val="en-US"/>
              </w:rPr>
            </w:pPr>
            <w:r w:rsidRPr="00AB4F5A">
              <w:rPr>
                <w:rFonts w:eastAsia="Times New Roman"/>
                <w:sz w:val="16"/>
                <w:szCs w:val="16"/>
                <w:lang w:val="en-US"/>
              </w:rPr>
              <w:t>23-24</w:t>
            </w:r>
          </w:p>
        </w:tc>
      </w:tr>
      <w:tr w:rsidR="00B738AA" w:rsidRPr="00AB4F5A" w14:paraId="67298F1D" w14:textId="77777777" w:rsidTr="000129EF">
        <w:trPr>
          <w:trHeight w:val="744"/>
        </w:trPr>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8AE9C1"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9</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D367D88" w14:textId="77777777" w:rsidR="00B738AA" w:rsidRPr="00AB4F5A" w:rsidRDefault="00B738AA" w:rsidP="00B738AA">
            <w:pPr>
              <w:jc w:val="center"/>
              <w:textAlignment w:val="baseline"/>
              <w:rPr>
                <w:rFonts w:eastAsia="Times New Roman"/>
                <w:sz w:val="16"/>
                <w:szCs w:val="16"/>
              </w:rPr>
            </w:pPr>
            <w:r w:rsidRPr="00AB4F5A">
              <w:rPr>
                <w:rFonts w:eastAsia="Times New Roman"/>
                <w:color w:val="000000"/>
                <w:sz w:val="16"/>
                <w:szCs w:val="16"/>
              </w:rPr>
              <w:t>Сведения об отсутствии (наличии) задолженности, учет по которым ведется в органах государственных доходов</w:t>
            </w:r>
            <w:r w:rsidRPr="00AB4F5A">
              <w:rPr>
                <w:rFonts w:eastAsia="Times New Roman"/>
                <w:bCs/>
                <w:sz w:val="16"/>
                <w:szCs w:val="16"/>
              </w:rPr>
              <w:t xml:space="preserve"> Портал </w:t>
            </w:r>
            <w:r w:rsidRPr="00AB4F5A">
              <w:rPr>
                <w:rFonts w:eastAsia="Times New Roman"/>
                <w:bCs/>
                <w:sz w:val="16"/>
                <w:szCs w:val="16"/>
                <w:lang w:val="en-US"/>
              </w:rPr>
              <w:t>E</w:t>
            </w:r>
            <w:r w:rsidRPr="00AB4F5A">
              <w:rPr>
                <w:rFonts w:eastAsia="Times New Roman"/>
                <w:bCs/>
                <w:sz w:val="16"/>
                <w:szCs w:val="16"/>
              </w:rPr>
              <w:t>-</w:t>
            </w:r>
            <w:r w:rsidRPr="00AB4F5A">
              <w:rPr>
                <w:rFonts w:eastAsia="Times New Roman"/>
                <w:bCs/>
                <w:sz w:val="16"/>
                <w:szCs w:val="16"/>
                <w:lang w:val="en-US"/>
              </w:rPr>
              <w:t>GOV</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E7AC43E" w14:textId="77777777" w:rsidR="00B738AA" w:rsidRPr="00AB4F5A" w:rsidRDefault="00B738AA" w:rsidP="00B738AA">
            <w:pPr>
              <w:jc w:val="center"/>
              <w:textAlignment w:val="baseline"/>
              <w:rPr>
                <w:rFonts w:eastAsia="Times New Roman"/>
                <w:sz w:val="16"/>
                <w:szCs w:val="16"/>
              </w:rPr>
            </w:pPr>
            <w:r w:rsidRPr="00AB4F5A">
              <w:rPr>
                <w:rFonts w:eastAsia="Times New Roman"/>
                <w:color w:val="000000"/>
                <w:sz w:val="16"/>
                <w:szCs w:val="16"/>
              </w:rPr>
              <w:t>.</w:t>
            </w:r>
            <w:r w:rsidRPr="00AB4F5A">
              <w:rPr>
                <w:rFonts w:eastAsia="Times New Roman"/>
                <w:sz w:val="16"/>
                <w:szCs w:val="16"/>
              </w:rPr>
              <w:t>25.01.2022г</w:t>
            </w:r>
          </w:p>
        </w:tc>
        <w:tc>
          <w:tcPr>
            <w:tcW w:w="1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6C73F7D" w14:textId="77777777" w:rsidR="00B738AA" w:rsidRPr="00AB4F5A" w:rsidRDefault="00B738AA" w:rsidP="00B738AA">
            <w:pPr>
              <w:jc w:val="center"/>
              <w:textAlignment w:val="baseline"/>
              <w:rPr>
                <w:rFonts w:eastAsia="Times New Roman"/>
                <w:sz w:val="16"/>
                <w:szCs w:val="16"/>
              </w:rPr>
            </w:pPr>
            <w:r w:rsidRPr="00AB4F5A">
              <w:rPr>
                <w:rFonts w:eastAsia="Times New Roman"/>
                <w:color w:val="000000"/>
                <w:sz w:val="16"/>
                <w:szCs w:val="16"/>
              </w:rPr>
              <w:t>Сведения об отсутствии (наличии) задолженности, учет по которым ведется в органах государственных доходов</w:t>
            </w:r>
            <w:r w:rsidRPr="00AB4F5A">
              <w:rPr>
                <w:rFonts w:eastAsia="Times New Roman"/>
                <w:bCs/>
                <w:sz w:val="16"/>
                <w:szCs w:val="16"/>
              </w:rPr>
              <w:t xml:space="preserve"> Портал </w:t>
            </w:r>
            <w:r w:rsidRPr="00AB4F5A">
              <w:rPr>
                <w:rFonts w:eastAsia="Times New Roman"/>
                <w:bCs/>
                <w:sz w:val="16"/>
                <w:szCs w:val="16"/>
                <w:lang w:val="en-US"/>
              </w:rPr>
              <w:t>E</w:t>
            </w:r>
            <w:r w:rsidRPr="00AB4F5A">
              <w:rPr>
                <w:rFonts w:eastAsia="Times New Roman"/>
                <w:bCs/>
                <w:sz w:val="16"/>
                <w:szCs w:val="16"/>
              </w:rPr>
              <w:t>-</w:t>
            </w:r>
            <w:r w:rsidRPr="00AB4F5A">
              <w:rPr>
                <w:rFonts w:eastAsia="Times New Roman"/>
                <w:bCs/>
                <w:sz w:val="16"/>
                <w:szCs w:val="16"/>
                <w:lang w:val="en-US"/>
              </w:rPr>
              <w:t>GOV</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4DB6465"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Подпись сервера</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A74332"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Оригинал</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EC99A1A" w14:textId="77777777" w:rsidR="00B738AA" w:rsidRPr="00AB4F5A" w:rsidRDefault="00B738AA" w:rsidP="00B738AA">
            <w:pPr>
              <w:jc w:val="center"/>
              <w:textAlignment w:val="baseline"/>
              <w:rPr>
                <w:rFonts w:eastAsia="Times New Roman"/>
                <w:sz w:val="16"/>
                <w:szCs w:val="16"/>
                <w:lang w:val="en-US"/>
              </w:rPr>
            </w:pPr>
            <w:r w:rsidRPr="00AB4F5A">
              <w:rPr>
                <w:rFonts w:eastAsia="Times New Roman"/>
                <w:sz w:val="16"/>
                <w:szCs w:val="16"/>
                <w:lang w:val="en-US"/>
              </w:rPr>
              <w:t>25-28</w:t>
            </w:r>
          </w:p>
        </w:tc>
      </w:tr>
      <w:tr w:rsidR="00B738AA" w:rsidRPr="00AB4F5A" w14:paraId="4A439177" w14:textId="77777777" w:rsidTr="00AB14A5">
        <w:trPr>
          <w:trHeight w:val="355"/>
        </w:trPr>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644A2A"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10</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6D2CA08" w14:textId="05E496CC" w:rsidR="00B738AA" w:rsidRPr="00AB4F5A" w:rsidRDefault="00B738AA" w:rsidP="00B738AA">
            <w:pPr>
              <w:numPr>
                <w:ilvl w:val="0"/>
                <w:numId w:val="37"/>
              </w:numPr>
              <w:shd w:val="clear" w:color="auto" w:fill="FFFFFF"/>
              <w:spacing w:after="200" w:line="276" w:lineRule="auto"/>
              <w:ind w:left="315" w:firstLine="400"/>
              <w:jc w:val="center"/>
              <w:textAlignment w:val="baseline"/>
              <w:rPr>
                <w:rFonts w:eastAsia="Times New Roman"/>
                <w:sz w:val="16"/>
                <w:szCs w:val="16"/>
              </w:rPr>
            </w:pPr>
            <w:r w:rsidRPr="00AB4F5A">
              <w:rPr>
                <w:rFonts w:eastAsia="Times New Roman"/>
                <w:color w:val="000000"/>
                <w:sz w:val="16"/>
                <w:szCs w:val="16"/>
              </w:rPr>
              <w:t xml:space="preserve">Таблица цен по форме Приложение №8 </w:t>
            </w:r>
            <w:r w:rsidRPr="00AB4F5A">
              <w:rPr>
                <w:rFonts w:eastAsia="Times New Roman"/>
                <w:sz w:val="16"/>
                <w:szCs w:val="16"/>
              </w:rPr>
              <w:t xml:space="preserve"> Таблицы цен  на Лоты № 1,2,3, 16,17,18,19</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F9D8441" w14:textId="77777777" w:rsidR="00B738AA" w:rsidRPr="00AB4F5A" w:rsidRDefault="00B738AA" w:rsidP="00B738AA">
            <w:pPr>
              <w:jc w:val="center"/>
              <w:textAlignment w:val="baseline"/>
              <w:rPr>
                <w:rFonts w:eastAsia="Times New Roman"/>
                <w:sz w:val="16"/>
                <w:szCs w:val="16"/>
                <w:highlight w:val="yellow"/>
              </w:rPr>
            </w:pPr>
            <w:r w:rsidRPr="00AB4F5A">
              <w:rPr>
                <w:rFonts w:eastAsia="Times New Roman"/>
                <w:sz w:val="16"/>
                <w:szCs w:val="16"/>
                <w:lang w:val="en-US"/>
              </w:rPr>
              <w:t>0</w:t>
            </w:r>
            <w:r w:rsidRPr="00AB4F5A">
              <w:rPr>
                <w:rFonts w:eastAsia="Times New Roman"/>
                <w:sz w:val="16"/>
                <w:szCs w:val="16"/>
              </w:rPr>
              <w:t>2.0</w:t>
            </w:r>
            <w:r w:rsidRPr="00AB4F5A">
              <w:rPr>
                <w:rFonts w:eastAsia="Times New Roman"/>
                <w:sz w:val="16"/>
                <w:szCs w:val="16"/>
                <w:lang w:val="en-US"/>
              </w:rPr>
              <w:t>2</w:t>
            </w:r>
            <w:r w:rsidRPr="00AB4F5A">
              <w:rPr>
                <w:rFonts w:eastAsia="Times New Roman"/>
                <w:sz w:val="16"/>
                <w:szCs w:val="16"/>
              </w:rPr>
              <w:t>.2022г</w:t>
            </w:r>
          </w:p>
        </w:tc>
        <w:tc>
          <w:tcPr>
            <w:tcW w:w="1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D4D5B4E" w14:textId="5BA25A25" w:rsidR="00B738AA" w:rsidRPr="00AB4F5A" w:rsidRDefault="00B738AA" w:rsidP="003F76D6">
            <w:pPr>
              <w:numPr>
                <w:ilvl w:val="0"/>
                <w:numId w:val="38"/>
              </w:numPr>
              <w:shd w:val="clear" w:color="auto" w:fill="FFFFFF"/>
              <w:spacing w:after="200" w:line="276" w:lineRule="auto"/>
              <w:ind w:left="172" w:firstLine="400"/>
              <w:jc w:val="center"/>
              <w:textAlignment w:val="baseline"/>
              <w:rPr>
                <w:rFonts w:eastAsia="Times New Roman"/>
                <w:sz w:val="16"/>
                <w:szCs w:val="16"/>
              </w:rPr>
            </w:pPr>
            <w:r w:rsidRPr="00AB4F5A">
              <w:rPr>
                <w:rFonts w:eastAsia="Times New Roman"/>
                <w:color w:val="000000"/>
                <w:sz w:val="16"/>
                <w:szCs w:val="16"/>
              </w:rPr>
              <w:t xml:space="preserve">Таблица цен по форме Приложение №8 </w:t>
            </w:r>
            <w:r w:rsidRPr="00AB4F5A">
              <w:rPr>
                <w:rFonts w:eastAsia="Times New Roman"/>
                <w:sz w:val="16"/>
                <w:szCs w:val="16"/>
              </w:rPr>
              <w:t xml:space="preserve"> Таблицы цен  на Лоты № 1,2,3, 16,17,18,19 </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B4A4F0"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Начальник отдела государственных закупок ТОО «</w:t>
            </w:r>
            <w:r w:rsidRPr="00AB4F5A">
              <w:rPr>
                <w:rFonts w:eastAsia="Times New Roman"/>
                <w:sz w:val="16"/>
                <w:szCs w:val="16"/>
                <w:lang w:val="en-US"/>
              </w:rPr>
              <w:t>SUNMEDICA</w:t>
            </w:r>
            <w:r w:rsidRPr="00AB4F5A">
              <w:rPr>
                <w:rFonts w:eastAsia="Times New Roman"/>
                <w:sz w:val="16"/>
                <w:szCs w:val="16"/>
              </w:rPr>
              <w:t>» (САНМЕДИКА) Рымарь В.В.</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C2870B7"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Оригинал</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78FB0A"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lang w:val="en-US"/>
              </w:rPr>
              <w:t>29-</w:t>
            </w:r>
            <w:r w:rsidRPr="00AB4F5A">
              <w:rPr>
                <w:rFonts w:eastAsia="Times New Roman"/>
                <w:sz w:val="16"/>
                <w:szCs w:val="16"/>
              </w:rPr>
              <w:t>88</w:t>
            </w:r>
          </w:p>
        </w:tc>
      </w:tr>
      <w:tr w:rsidR="00B738AA" w:rsidRPr="00AB4F5A" w14:paraId="22466843" w14:textId="77777777" w:rsidTr="00352D19">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304C1D"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11</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0E4ABC1" w14:textId="77777777" w:rsidR="00B738AA" w:rsidRPr="00AB4F5A" w:rsidRDefault="00B738AA" w:rsidP="00B738AA">
            <w:pPr>
              <w:jc w:val="center"/>
              <w:textAlignment w:val="baseline"/>
              <w:rPr>
                <w:rFonts w:eastAsia="Times New Roman"/>
                <w:sz w:val="16"/>
                <w:szCs w:val="16"/>
              </w:rPr>
            </w:pPr>
            <w:r w:rsidRPr="00AB4F5A">
              <w:rPr>
                <w:rFonts w:eastAsia="Times New Roman"/>
                <w:color w:val="000000"/>
                <w:sz w:val="16"/>
                <w:szCs w:val="16"/>
              </w:rPr>
              <w:t>Письмо – гарантия</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9E064C" w14:textId="77777777" w:rsidR="00B738AA" w:rsidRPr="00AB4F5A" w:rsidRDefault="00B738AA" w:rsidP="00B738AA">
            <w:pPr>
              <w:jc w:val="center"/>
              <w:textAlignment w:val="baseline"/>
              <w:rPr>
                <w:rFonts w:eastAsia="Times New Roman"/>
                <w:sz w:val="16"/>
                <w:szCs w:val="16"/>
              </w:rPr>
            </w:pPr>
            <w:r w:rsidRPr="00AB4F5A">
              <w:rPr>
                <w:rFonts w:eastAsia="Times New Roman"/>
                <w:color w:val="000000"/>
                <w:sz w:val="16"/>
                <w:szCs w:val="16"/>
              </w:rPr>
              <w:t xml:space="preserve">Исходящий №106 от </w:t>
            </w:r>
            <w:r w:rsidRPr="00AB4F5A">
              <w:rPr>
                <w:rFonts w:eastAsia="Times New Roman"/>
                <w:sz w:val="16"/>
                <w:szCs w:val="16"/>
                <w:lang w:val="en-US"/>
              </w:rPr>
              <w:t>0</w:t>
            </w:r>
            <w:r w:rsidRPr="00AB4F5A">
              <w:rPr>
                <w:rFonts w:eastAsia="Times New Roman"/>
                <w:sz w:val="16"/>
                <w:szCs w:val="16"/>
              </w:rPr>
              <w:t>2.0</w:t>
            </w:r>
            <w:r w:rsidRPr="00AB4F5A">
              <w:rPr>
                <w:rFonts w:eastAsia="Times New Roman"/>
                <w:sz w:val="16"/>
                <w:szCs w:val="16"/>
                <w:lang w:val="en-US"/>
              </w:rPr>
              <w:t>2</w:t>
            </w:r>
            <w:r w:rsidRPr="00AB4F5A">
              <w:rPr>
                <w:rFonts w:eastAsia="Times New Roman"/>
                <w:sz w:val="16"/>
                <w:szCs w:val="16"/>
              </w:rPr>
              <w:t>.2022г.</w:t>
            </w:r>
          </w:p>
        </w:tc>
        <w:tc>
          <w:tcPr>
            <w:tcW w:w="1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C645CC4" w14:textId="77777777" w:rsidR="00B738AA" w:rsidRPr="00AB4F5A" w:rsidRDefault="00B738AA" w:rsidP="00B738AA">
            <w:pPr>
              <w:jc w:val="center"/>
              <w:textAlignment w:val="baseline"/>
              <w:rPr>
                <w:rFonts w:eastAsia="Times New Roman"/>
                <w:sz w:val="16"/>
                <w:szCs w:val="16"/>
              </w:rPr>
            </w:pPr>
            <w:r w:rsidRPr="00AB4F5A">
              <w:rPr>
                <w:rFonts w:eastAsia="Times New Roman"/>
                <w:color w:val="000000"/>
                <w:sz w:val="16"/>
                <w:szCs w:val="16"/>
              </w:rPr>
              <w:t>Письмо – гарантия</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14785CD"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Начальник отдела государственных закупок ТОО «</w:t>
            </w:r>
            <w:r w:rsidRPr="00AB4F5A">
              <w:rPr>
                <w:rFonts w:eastAsia="Times New Roman"/>
                <w:sz w:val="16"/>
                <w:szCs w:val="16"/>
                <w:lang w:val="en-US"/>
              </w:rPr>
              <w:t>SUNMEDICA</w:t>
            </w:r>
            <w:r w:rsidRPr="00AB4F5A">
              <w:rPr>
                <w:rFonts w:eastAsia="Times New Roman"/>
                <w:sz w:val="16"/>
                <w:szCs w:val="16"/>
              </w:rPr>
              <w:t>» (САНМЕДИКА) Рымарь В.В.</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E4BE99"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Оригинал</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570C51B"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89-90</w:t>
            </w:r>
          </w:p>
        </w:tc>
      </w:tr>
      <w:tr w:rsidR="00B738AA" w:rsidRPr="00AB4F5A" w14:paraId="77635FEB" w14:textId="77777777" w:rsidTr="00352D19">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1AA8D0"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12</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3CAD834" w14:textId="77777777" w:rsidR="00B738AA" w:rsidRPr="00AB4F5A" w:rsidRDefault="00B738AA" w:rsidP="00B738AA">
            <w:pPr>
              <w:jc w:val="center"/>
              <w:rPr>
                <w:rFonts w:eastAsia="Times New Roman"/>
                <w:sz w:val="16"/>
                <w:szCs w:val="16"/>
              </w:rPr>
            </w:pPr>
            <w:r w:rsidRPr="00AB4F5A">
              <w:rPr>
                <w:rFonts w:eastAsia="Times New Roman"/>
                <w:color w:val="000000"/>
                <w:sz w:val="16"/>
                <w:szCs w:val="16"/>
              </w:rPr>
              <w:t>Письмо – гарантия</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7D515EA" w14:textId="77777777" w:rsidR="00B738AA" w:rsidRPr="00AB4F5A" w:rsidRDefault="00B738AA" w:rsidP="00B738AA">
            <w:pPr>
              <w:jc w:val="center"/>
              <w:textAlignment w:val="baseline"/>
              <w:rPr>
                <w:rFonts w:eastAsia="Times New Roman"/>
                <w:sz w:val="16"/>
                <w:szCs w:val="16"/>
              </w:rPr>
            </w:pPr>
            <w:r w:rsidRPr="00AB4F5A">
              <w:rPr>
                <w:rFonts w:eastAsia="Times New Roman"/>
                <w:color w:val="000000"/>
                <w:sz w:val="16"/>
                <w:szCs w:val="16"/>
              </w:rPr>
              <w:t xml:space="preserve">Исходящий №107 от </w:t>
            </w:r>
            <w:r w:rsidRPr="00AB4F5A">
              <w:rPr>
                <w:rFonts w:eastAsia="Times New Roman"/>
                <w:sz w:val="16"/>
                <w:szCs w:val="16"/>
                <w:lang w:val="en-US"/>
              </w:rPr>
              <w:t>0</w:t>
            </w:r>
            <w:r w:rsidRPr="00AB4F5A">
              <w:rPr>
                <w:rFonts w:eastAsia="Times New Roman"/>
                <w:sz w:val="16"/>
                <w:szCs w:val="16"/>
              </w:rPr>
              <w:t>2.0</w:t>
            </w:r>
            <w:r w:rsidRPr="00AB4F5A">
              <w:rPr>
                <w:rFonts w:eastAsia="Times New Roman"/>
                <w:sz w:val="16"/>
                <w:szCs w:val="16"/>
                <w:lang w:val="en-US"/>
              </w:rPr>
              <w:t>2</w:t>
            </w:r>
            <w:r w:rsidRPr="00AB4F5A">
              <w:rPr>
                <w:rFonts w:eastAsia="Times New Roman"/>
                <w:sz w:val="16"/>
                <w:szCs w:val="16"/>
              </w:rPr>
              <w:t>.2022г.</w:t>
            </w:r>
          </w:p>
        </w:tc>
        <w:tc>
          <w:tcPr>
            <w:tcW w:w="1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4B68661" w14:textId="77777777" w:rsidR="00B738AA" w:rsidRPr="00AB4F5A" w:rsidRDefault="00B738AA" w:rsidP="00B738AA">
            <w:pPr>
              <w:jc w:val="center"/>
              <w:textAlignment w:val="baseline"/>
              <w:rPr>
                <w:rFonts w:eastAsia="Times New Roman"/>
                <w:sz w:val="16"/>
                <w:szCs w:val="16"/>
              </w:rPr>
            </w:pPr>
            <w:r w:rsidRPr="00AB4F5A">
              <w:rPr>
                <w:rFonts w:eastAsia="Times New Roman"/>
                <w:color w:val="000000"/>
                <w:sz w:val="16"/>
                <w:szCs w:val="16"/>
              </w:rPr>
              <w:t>Письмо – гарантия</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4DFEF2"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Начальник отдела государственных закупок ТОО «</w:t>
            </w:r>
            <w:r w:rsidRPr="00AB4F5A">
              <w:rPr>
                <w:rFonts w:eastAsia="Times New Roman"/>
                <w:sz w:val="16"/>
                <w:szCs w:val="16"/>
                <w:lang w:val="en-US"/>
              </w:rPr>
              <w:t>SUNMEDICA</w:t>
            </w:r>
            <w:r w:rsidRPr="00AB4F5A">
              <w:rPr>
                <w:rFonts w:eastAsia="Times New Roman"/>
                <w:sz w:val="16"/>
                <w:szCs w:val="16"/>
              </w:rPr>
              <w:t>» (САНМЕДИКА) Рымарь В.В.</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03A5D3D"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Оригинал</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A17A009"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91-94</w:t>
            </w:r>
          </w:p>
        </w:tc>
      </w:tr>
      <w:tr w:rsidR="00B738AA" w:rsidRPr="00AB4F5A" w14:paraId="24A90179" w14:textId="77777777" w:rsidTr="00B738AA">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1EF4FB"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Отдельно приложены</w:t>
            </w:r>
          </w:p>
        </w:tc>
      </w:tr>
      <w:tr w:rsidR="00B738AA" w:rsidRPr="00AB4F5A" w14:paraId="26050291" w14:textId="77777777" w:rsidTr="00352D19">
        <w:tc>
          <w:tcPr>
            <w:tcW w:w="18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AA52F5"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1</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3E29D93" w14:textId="4FEAAFBC" w:rsidR="00B738AA" w:rsidRPr="00AB4F5A" w:rsidRDefault="00B738AA" w:rsidP="00B738AA">
            <w:pPr>
              <w:jc w:val="center"/>
              <w:textAlignment w:val="baseline"/>
              <w:rPr>
                <w:rFonts w:eastAsia="Times New Roman"/>
                <w:sz w:val="16"/>
                <w:szCs w:val="16"/>
              </w:rPr>
            </w:pPr>
            <w:r w:rsidRPr="00AB4F5A">
              <w:rPr>
                <w:rFonts w:eastAsia="Times New Roman"/>
                <w:sz w:val="16"/>
                <w:szCs w:val="16"/>
              </w:rPr>
              <w:t>Техническая спецификация товара подшитая с Регистрационными удостоверениями на ИМН</w:t>
            </w:r>
          </w:p>
        </w:tc>
        <w:tc>
          <w:tcPr>
            <w:tcW w:w="90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7C3FEC6"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___</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511BAC2"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Техническая спецификация товара подшитая с Регистрационными удостоверениями на ИМН</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369398"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Начальник отдела государственных закупок ТОО «</w:t>
            </w:r>
            <w:r w:rsidRPr="00AB4F5A">
              <w:rPr>
                <w:rFonts w:eastAsia="Times New Roman"/>
                <w:sz w:val="16"/>
                <w:szCs w:val="16"/>
                <w:lang w:val="en-US"/>
              </w:rPr>
              <w:t>SUNMEDICA</w:t>
            </w:r>
            <w:r w:rsidRPr="00AB4F5A">
              <w:rPr>
                <w:rFonts w:eastAsia="Times New Roman"/>
                <w:sz w:val="16"/>
                <w:szCs w:val="16"/>
              </w:rPr>
              <w:t xml:space="preserve">» (САНМЕДИКА) Рымарь В.В. </w:t>
            </w:r>
            <w:r w:rsidRPr="00AB4F5A">
              <w:rPr>
                <w:rFonts w:eastAsia="Times New Roman"/>
                <w:color w:val="000000"/>
                <w:sz w:val="16"/>
                <w:szCs w:val="16"/>
              </w:rPr>
              <w:t> </w:t>
            </w:r>
            <w:r w:rsidRPr="00AB4F5A">
              <w:rPr>
                <w:rFonts w:eastAsia="Times New Roman"/>
                <w:sz w:val="16"/>
                <w:szCs w:val="16"/>
              </w:rPr>
              <w:t>Подпись сервера</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C91671"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Оригинал ТС,</w:t>
            </w:r>
          </w:p>
          <w:p w14:paraId="496EE04A"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РУ копии</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D9F5ECF" w14:textId="77777777" w:rsidR="00B738AA" w:rsidRPr="00AB4F5A" w:rsidRDefault="00B738AA" w:rsidP="00B738AA">
            <w:pPr>
              <w:jc w:val="center"/>
              <w:textAlignment w:val="baseline"/>
              <w:rPr>
                <w:rFonts w:eastAsia="Times New Roman"/>
                <w:sz w:val="16"/>
                <w:szCs w:val="16"/>
                <w:lang w:val="en-US"/>
              </w:rPr>
            </w:pPr>
            <w:r w:rsidRPr="00AB4F5A">
              <w:rPr>
                <w:rFonts w:eastAsia="Times New Roman"/>
                <w:sz w:val="16"/>
                <w:szCs w:val="16"/>
                <w:lang w:val="en-US"/>
              </w:rPr>
              <w:t>1-36</w:t>
            </w:r>
          </w:p>
        </w:tc>
      </w:tr>
      <w:tr w:rsidR="00B738AA" w:rsidRPr="00AB4F5A" w14:paraId="543A2A46" w14:textId="77777777" w:rsidTr="00352D19">
        <w:trPr>
          <w:trHeight w:val="372"/>
        </w:trPr>
        <w:tc>
          <w:tcPr>
            <w:tcW w:w="18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404693" w14:textId="77777777" w:rsidR="00B738AA" w:rsidRPr="00AB4F5A" w:rsidRDefault="00B738AA" w:rsidP="00B738AA">
            <w:pPr>
              <w:jc w:val="center"/>
              <w:textAlignment w:val="baseline"/>
              <w:rPr>
                <w:rFonts w:eastAsia="Times New Roman"/>
                <w:sz w:val="16"/>
                <w:szCs w:val="16"/>
              </w:rPr>
            </w:pP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1E03D56"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 xml:space="preserve">Платежное поручение № </w:t>
            </w:r>
          </w:p>
        </w:tc>
        <w:tc>
          <w:tcPr>
            <w:tcW w:w="90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29DCE1B"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 52</w:t>
            </w:r>
            <w:r w:rsidRPr="00AB4F5A">
              <w:rPr>
                <w:rFonts w:eastAsia="Times New Roman"/>
                <w:sz w:val="16"/>
                <w:szCs w:val="16"/>
                <w:lang w:val="en-US"/>
              </w:rPr>
              <w:t xml:space="preserve"> от  </w:t>
            </w:r>
            <w:r w:rsidRPr="00AB4F5A">
              <w:rPr>
                <w:rFonts w:eastAsia="Times New Roman"/>
                <w:sz w:val="16"/>
                <w:szCs w:val="16"/>
              </w:rPr>
              <w:t>31</w:t>
            </w:r>
            <w:r w:rsidRPr="00AB4F5A">
              <w:rPr>
                <w:rFonts w:eastAsia="Times New Roman"/>
                <w:sz w:val="16"/>
                <w:szCs w:val="16"/>
                <w:lang w:val="en-US"/>
              </w:rPr>
              <w:t xml:space="preserve"> </w:t>
            </w:r>
            <w:r w:rsidRPr="00AB4F5A">
              <w:rPr>
                <w:rFonts w:eastAsia="Times New Roman"/>
                <w:sz w:val="16"/>
                <w:szCs w:val="16"/>
              </w:rPr>
              <w:t>01</w:t>
            </w:r>
            <w:r w:rsidRPr="00AB4F5A">
              <w:rPr>
                <w:rFonts w:eastAsia="Times New Roman"/>
                <w:sz w:val="16"/>
                <w:szCs w:val="16"/>
                <w:lang w:val="en-US"/>
              </w:rPr>
              <w:t xml:space="preserve"> 2022г </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F8AEAF" w14:textId="77777777" w:rsidR="00B738AA" w:rsidRPr="00AB4F5A" w:rsidRDefault="00B738AA" w:rsidP="00B738AA">
            <w:pPr>
              <w:jc w:val="center"/>
              <w:textAlignment w:val="baseline"/>
              <w:rPr>
                <w:rFonts w:eastAsia="Times New Roman"/>
                <w:sz w:val="16"/>
                <w:szCs w:val="16"/>
                <w:lang w:val="en-US"/>
              </w:rPr>
            </w:pPr>
            <w:r w:rsidRPr="00AB4F5A">
              <w:rPr>
                <w:rFonts w:eastAsia="Times New Roman"/>
                <w:sz w:val="16"/>
                <w:szCs w:val="16"/>
              </w:rPr>
              <w:t xml:space="preserve">Платежное поручение № </w:t>
            </w:r>
            <w:r w:rsidRPr="00AB4F5A">
              <w:rPr>
                <w:rFonts w:eastAsia="Times New Roman"/>
                <w:sz w:val="16"/>
                <w:szCs w:val="16"/>
                <w:lang w:val="en-US"/>
              </w:rPr>
              <w:t>60</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1525759"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Подпись сервера</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EEDE134" w14:textId="77777777" w:rsidR="00B738AA" w:rsidRPr="00AB4F5A" w:rsidRDefault="00B738AA" w:rsidP="00B738AA">
            <w:pPr>
              <w:jc w:val="center"/>
              <w:textAlignment w:val="baseline"/>
              <w:rPr>
                <w:rFonts w:eastAsia="Times New Roman"/>
                <w:sz w:val="16"/>
                <w:szCs w:val="16"/>
              </w:rPr>
            </w:pPr>
            <w:r w:rsidRPr="00AB4F5A">
              <w:rPr>
                <w:rFonts w:eastAsia="Times New Roman"/>
                <w:sz w:val="16"/>
                <w:szCs w:val="16"/>
              </w:rPr>
              <w:t>Оригинал</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6E542A2" w14:textId="77777777" w:rsidR="00B738AA" w:rsidRPr="00AB4F5A" w:rsidRDefault="00B738AA" w:rsidP="00B738AA">
            <w:pPr>
              <w:jc w:val="center"/>
              <w:textAlignment w:val="baseline"/>
              <w:rPr>
                <w:rFonts w:eastAsia="Times New Roman"/>
                <w:sz w:val="16"/>
                <w:szCs w:val="16"/>
              </w:rPr>
            </w:pPr>
          </w:p>
        </w:tc>
      </w:tr>
    </w:tbl>
    <w:p w14:paraId="4CB9B056" w14:textId="2D48CAB5" w:rsidR="00B738AA" w:rsidRPr="00AB4F5A" w:rsidRDefault="00B738AA" w:rsidP="00190947">
      <w:pPr>
        <w:tabs>
          <w:tab w:val="left" w:pos="993"/>
        </w:tabs>
        <w:rPr>
          <w:b/>
          <w:bCs/>
          <w:sz w:val="16"/>
          <w:szCs w:val="16"/>
        </w:rPr>
      </w:pPr>
    </w:p>
    <w:p w14:paraId="2A0DBDBB" w14:textId="77777777" w:rsidR="00A61FFD" w:rsidRPr="00AB14A5" w:rsidRDefault="00A61FFD" w:rsidP="00A61FFD">
      <w:pPr>
        <w:jc w:val="center"/>
        <w:rPr>
          <w:rFonts w:eastAsia="Times New Roman"/>
          <w:b/>
          <w:bCs/>
          <w:color w:val="000000"/>
          <w:sz w:val="20"/>
          <w:szCs w:val="20"/>
        </w:rPr>
      </w:pPr>
      <w:r w:rsidRPr="00AB14A5">
        <w:rPr>
          <w:rFonts w:eastAsia="Times New Roman"/>
          <w:b/>
          <w:bCs/>
          <w:color w:val="000000"/>
          <w:sz w:val="20"/>
          <w:szCs w:val="20"/>
        </w:rPr>
        <w:t>ТОО «AUM+»</w:t>
      </w:r>
    </w:p>
    <w:p w14:paraId="6C3485EC" w14:textId="77777777" w:rsidR="00A61FFD" w:rsidRPr="00AB4F5A" w:rsidRDefault="00A61FFD" w:rsidP="00A61FFD">
      <w:pPr>
        <w:jc w:val="center"/>
        <w:rPr>
          <w:rFonts w:eastAsia="Times New Roman"/>
          <w:b/>
          <w:bCs/>
          <w:color w:val="000000"/>
          <w:sz w:val="16"/>
          <w:szCs w:val="16"/>
        </w:rPr>
      </w:pPr>
    </w:p>
    <w:tbl>
      <w:tblPr>
        <w:tblpPr w:leftFromText="180" w:rightFromText="180" w:vertAnchor="text" w:horzAnchor="margin" w:tblpXSpec="center" w:tblpY="62"/>
        <w:tblW w:w="4996" w:type="pct"/>
        <w:tblLayout w:type="fixed"/>
        <w:tblCellMar>
          <w:left w:w="0" w:type="dxa"/>
          <w:right w:w="0" w:type="dxa"/>
        </w:tblCellMar>
        <w:tblLook w:val="04A0" w:firstRow="1" w:lastRow="0" w:firstColumn="1" w:lastColumn="0" w:noHBand="0" w:noVBand="1"/>
      </w:tblPr>
      <w:tblGrid>
        <w:gridCol w:w="557"/>
        <w:gridCol w:w="3321"/>
        <w:gridCol w:w="2278"/>
        <w:gridCol w:w="2846"/>
        <w:gridCol w:w="2556"/>
        <w:gridCol w:w="2302"/>
        <w:gridCol w:w="1245"/>
      </w:tblGrid>
      <w:tr w:rsidR="00A61FFD" w:rsidRPr="00AB4F5A" w14:paraId="3787BCC8"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602AA84" w14:textId="77777777" w:rsidR="00A61FFD" w:rsidRPr="00AB4F5A" w:rsidRDefault="00A61FFD" w:rsidP="00A61FFD">
            <w:pPr>
              <w:jc w:val="center"/>
              <w:rPr>
                <w:rFonts w:eastAsia="Times New Roman"/>
                <w:b/>
                <w:color w:val="000000"/>
                <w:sz w:val="16"/>
                <w:szCs w:val="16"/>
              </w:rPr>
            </w:pPr>
            <w:r w:rsidRPr="00AB4F5A">
              <w:rPr>
                <w:rFonts w:eastAsia="Times New Roman"/>
                <w:b/>
                <w:color w:val="000000"/>
                <w:sz w:val="16"/>
                <w:szCs w:val="16"/>
              </w:rPr>
              <w:t>№</w:t>
            </w: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F54667E" w14:textId="77777777" w:rsidR="00A61FFD" w:rsidRPr="00AB4F5A" w:rsidRDefault="00A61FFD" w:rsidP="00A61FFD">
            <w:pPr>
              <w:jc w:val="center"/>
              <w:rPr>
                <w:rFonts w:eastAsia="Times New Roman"/>
                <w:b/>
                <w:color w:val="000000"/>
                <w:sz w:val="16"/>
                <w:szCs w:val="16"/>
              </w:rPr>
            </w:pPr>
            <w:r w:rsidRPr="00AB4F5A">
              <w:rPr>
                <w:rFonts w:eastAsia="Times New Roman"/>
                <w:b/>
                <w:color w:val="000000"/>
                <w:sz w:val="16"/>
                <w:szCs w:val="16"/>
              </w:rPr>
              <w:t>Наименование документа</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3ECAFC4" w14:textId="77777777" w:rsidR="00A61FFD" w:rsidRPr="00AB4F5A" w:rsidRDefault="00A61FFD" w:rsidP="00A61FFD">
            <w:pPr>
              <w:jc w:val="center"/>
              <w:rPr>
                <w:rFonts w:eastAsia="Times New Roman"/>
                <w:b/>
                <w:color w:val="000000"/>
                <w:sz w:val="16"/>
                <w:szCs w:val="16"/>
              </w:rPr>
            </w:pPr>
            <w:r w:rsidRPr="00AB4F5A">
              <w:rPr>
                <w:rFonts w:eastAsia="Times New Roman"/>
                <w:b/>
                <w:color w:val="000000"/>
                <w:sz w:val="16"/>
                <w:szCs w:val="16"/>
              </w:rPr>
              <w:t>Дата и номер</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A1FAA53" w14:textId="77777777" w:rsidR="00A61FFD" w:rsidRPr="00AB4F5A" w:rsidRDefault="00A61FFD" w:rsidP="00A61FFD">
            <w:pPr>
              <w:tabs>
                <w:tab w:val="left" w:pos="718"/>
              </w:tabs>
              <w:jc w:val="center"/>
              <w:rPr>
                <w:rFonts w:eastAsia="Times New Roman"/>
                <w:b/>
                <w:color w:val="000000"/>
                <w:sz w:val="16"/>
                <w:szCs w:val="16"/>
              </w:rPr>
            </w:pPr>
            <w:r w:rsidRPr="00AB4F5A">
              <w:rPr>
                <w:rFonts w:eastAsia="Times New Roman"/>
                <w:b/>
                <w:color w:val="000000"/>
                <w:sz w:val="16"/>
                <w:szCs w:val="16"/>
              </w:rPr>
              <w:t>Краткое содержание</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BD60DDE" w14:textId="77777777" w:rsidR="00A61FFD" w:rsidRPr="00AB4F5A" w:rsidRDefault="00A61FFD" w:rsidP="00A61FFD">
            <w:pPr>
              <w:jc w:val="center"/>
              <w:rPr>
                <w:rFonts w:eastAsia="Times New Roman"/>
                <w:b/>
                <w:color w:val="000000"/>
                <w:sz w:val="16"/>
                <w:szCs w:val="16"/>
              </w:rPr>
            </w:pPr>
            <w:r w:rsidRPr="00AB4F5A">
              <w:rPr>
                <w:rFonts w:eastAsia="Times New Roman"/>
                <w:b/>
                <w:color w:val="000000"/>
                <w:sz w:val="16"/>
                <w:szCs w:val="16"/>
              </w:rPr>
              <w:t>Кем подписан документ</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DDEBDB5" w14:textId="77777777" w:rsidR="00A61FFD" w:rsidRPr="00AB4F5A" w:rsidRDefault="00A61FFD" w:rsidP="00A61FFD">
            <w:pPr>
              <w:jc w:val="center"/>
              <w:rPr>
                <w:rFonts w:eastAsia="Times New Roman"/>
                <w:b/>
                <w:color w:val="000000"/>
                <w:sz w:val="16"/>
                <w:szCs w:val="16"/>
              </w:rPr>
            </w:pPr>
            <w:r w:rsidRPr="00AB4F5A">
              <w:rPr>
                <w:rFonts w:eastAsia="Times New Roman"/>
                <w:b/>
                <w:color w:val="000000"/>
                <w:sz w:val="16"/>
                <w:szCs w:val="16"/>
              </w:rPr>
              <w:t>Оригинал, копия, нотариально засвидетельствованная  копия</w:t>
            </w:r>
          </w:p>
        </w:tc>
        <w:tc>
          <w:tcPr>
            <w:tcW w:w="412" w:type="pct"/>
            <w:tcBorders>
              <w:top w:val="single" w:sz="8" w:space="0" w:color="auto"/>
              <w:left w:val="nil"/>
              <w:bottom w:val="single" w:sz="8" w:space="0" w:color="auto"/>
              <w:right w:val="single" w:sz="8" w:space="0" w:color="auto"/>
            </w:tcBorders>
          </w:tcPr>
          <w:p w14:paraId="6520D491" w14:textId="77777777" w:rsidR="00A61FFD" w:rsidRPr="00AB4F5A" w:rsidRDefault="00A61FFD" w:rsidP="00A61FFD">
            <w:pPr>
              <w:jc w:val="center"/>
              <w:rPr>
                <w:rFonts w:eastAsia="Times New Roman"/>
                <w:b/>
                <w:color w:val="000000"/>
                <w:sz w:val="16"/>
                <w:szCs w:val="16"/>
              </w:rPr>
            </w:pPr>
            <w:r w:rsidRPr="00AB4F5A">
              <w:rPr>
                <w:rFonts w:eastAsia="Times New Roman"/>
                <w:b/>
                <w:color w:val="000000"/>
                <w:sz w:val="16"/>
                <w:szCs w:val="16"/>
              </w:rPr>
              <w:t>Стр.</w:t>
            </w:r>
          </w:p>
        </w:tc>
      </w:tr>
      <w:tr w:rsidR="00A61FFD" w:rsidRPr="00AB4F5A" w14:paraId="6BE90DC8"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D621307"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680F398" w14:textId="77777777" w:rsidR="00A61FFD" w:rsidRPr="00AB4F5A" w:rsidRDefault="00A61FFD" w:rsidP="00A61FFD">
            <w:pPr>
              <w:rPr>
                <w:rFonts w:eastAsia="Times New Roman"/>
                <w:bCs/>
                <w:color w:val="000000"/>
                <w:sz w:val="16"/>
                <w:szCs w:val="16"/>
              </w:rPr>
            </w:pPr>
            <w:r w:rsidRPr="00AB4F5A">
              <w:rPr>
                <w:rFonts w:eastAsia="Times New Roman"/>
                <w:bCs/>
                <w:color w:val="000000"/>
                <w:sz w:val="16"/>
                <w:szCs w:val="16"/>
              </w:rPr>
              <w:t xml:space="preserve">Заявка Товарищества с ограниченной ответственностью </w:t>
            </w:r>
          </w:p>
          <w:p w14:paraId="7C0DF864" w14:textId="77777777" w:rsidR="00A61FFD" w:rsidRPr="00AB4F5A" w:rsidRDefault="00A61FFD" w:rsidP="00A61FFD">
            <w:pPr>
              <w:rPr>
                <w:bCs/>
                <w:color w:val="000000"/>
                <w:sz w:val="16"/>
                <w:szCs w:val="16"/>
                <w:lang w:eastAsia="en-US"/>
              </w:rPr>
            </w:pPr>
            <w:r w:rsidRPr="00AB4F5A">
              <w:rPr>
                <w:rFonts w:eastAsia="Times New Roman"/>
                <w:bCs/>
                <w:color w:val="000000"/>
                <w:sz w:val="16"/>
                <w:szCs w:val="16"/>
              </w:rPr>
              <w:t>«AUM +»</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EFEFCEE"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Исх. № 227</w:t>
            </w:r>
          </w:p>
          <w:p w14:paraId="5739FFD1"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 xml:space="preserve"> от 01.02.2022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717C818" w14:textId="77777777" w:rsidR="00A61FFD" w:rsidRPr="00AB4F5A" w:rsidRDefault="00A61FFD" w:rsidP="00A61FFD">
            <w:pPr>
              <w:rPr>
                <w:rFonts w:eastAsia="Times New Roman"/>
                <w:color w:val="000000"/>
                <w:sz w:val="16"/>
                <w:szCs w:val="16"/>
              </w:rPr>
            </w:pPr>
            <w:r w:rsidRPr="00AB4F5A">
              <w:rPr>
                <w:rFonts w:eastAsia="Times New Roman"/>
                <w:bCs/>
                <w:color w:val="000000"/>
                <w:sz w:val="16"/>
                <w:szCs w:val="16"/>
              </w:rPr>
              <w:t>Заявка на участие в тендере</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6643263"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Директор </w:t>
            </w:r>
          </w:p>
          <w:p w14:paraId="1CEDC87F"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Адильчанова Г.С.</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9318361"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Оригинал</w:t>
            </w:r>
          </w:p>
        </w:tc>
        <w:tc>
          <w:tcPr>
            <w:tcW w:w="412" w:type="pct"/>
            <w:tcBorders>
              <w:top w:val="single" w:sz="8" w:space="0" w:color="auto"/>
              <w:left w:val="nil"/>
              <w:bottom w:val="single" w:sz="8" w:space="0" w:color="auto"/>
              <w:right w:val="single" w:sz="8" w:space="0" w:color="auto"/>
            </w:tcBorders>
          </w:tcPr>
          <w:p w14:paraId="2B8A18E0"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1-4</w:t>
            </w:r>
          </w:p>
        </w:tc>
      </w:tr>
      <w:tr w:rsidR="00A61FFD" w:rsidRPr="00AB4F5A" w14:paraId="55E858B0"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6C2ABA3" w14:textId="77777777" w:rsidR="00A61FFD" w:rsidRPr="00AB4F5A" w:rsidRDefault="00A61FFD" w:rsidP="00A61FFD">
            <w:pPr>
              <w:numPr>
                <w:ilvl w:val="0"/>
                <w:numId w:val="39"/>
              </w:numPr>
              <w:rPr>
                <w:rFonts w:eastAsia="Times New Roman"/>
                <w:color w:val="000000"/>
                <w:sz w:val="16"/>
                <w:szCs w:val="16"/>
                <w:lang w:val="kk-KZ"/>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53F8154" w14:textId="77777777" w:rsidR="00A61FFD" w:rsidRPr="00AB4F5A" w:rsidRDefault="00A61FFD" w:rsidP="00A61FFD">
            <w:pPr>
              <w:rPr>
                <w:rFonts w:eastAsia="Times New Roman"/>
                <w:color w:val="000000"/>
                <w:sz w:val="16"/>
                <w:szCs w:val="16"/>
                <w:lang w:val="kk-KZ"/>
              </w:rPr>
            </w:pPr>
            <w:r w:rsidRPr="00AB4F5A">
              <w:rPr>
                <w:rFonts w:eastAsia="Times New Roman"/>
                <w:color w:val="000000"/>
                <w:sz w:val="16"/>
                <w:szCs w:val="16"/>
                <w:lang w:val="kk-KZ"/>
              </w:rPr>
              <w:t>Письмо-подтверждение</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05149B0"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Исх. № 228</w:t>
            </w:r>
          </w:p>
          <w:p w14:paraId="49849411"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 xml:space="preserve"> от 01.02.2022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E3133AE"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Подтверждение соответствия квалификационным требованиям</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0988AD4"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Директор </w:t>
            </w:r>
          </w:p>
          <w:p w14:paraId="3712C128"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Адильчанова Г.С.</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588E2B6"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Оригинал</w:t>
            </w:r>
          </w:p>
        </w:tc>
        <w:tc>
          <w:tcPr>
            <w:tcW w:w="412" w:type="pct"/>
            <w:tcBorders>
              <w:top w:val="single" w:sz="8" w:space="0" w:color="auto"/>
              <w:left w:val="nil"/>
              <w:bottom w:val="single" w:sz="8" w:space="0" w:color="auto"/>
              <w:right w:val="single" w:sz="8" w:space="0" w:color="auto"/>
            </w:tcBorders>
          </w:tcPr>
          <w:p w14:paraId="4F6E4F63"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5-6</w:t>
            </w:r>
          </w:p>
        </w:tc>
      </w:tr>
      <w:tr w:rsidR="00A61FFD" w:rsidRPr="00AB4F5A" w14:paraId="32746E90"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D9F3BF7" w14:textId="77777777" w:rsidR="00A61FFD" w:rsidRPr="00AB4F5A" w:rsidRDefault="00A61FFD" w:rsidP="00A61FFD">
            <w:pPr>
              <w:numPr>
                <w:ilvl w:val="0"/>
                <w:numId w:val="39"/>
              </w:numPr>
              <w:rPr>
                <w:rFonts w:eastAsia="Times New Roman"/>
                <w:color w:val="000000"/>
                <w:sz w:val="16"/>
                <w:szCs w:val="16"/>
                <w:lang w:val="kk-KZ"/>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0CC5F60"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Письмо гарантия</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B73CE3F"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Исх. № 229</w:t>
            </w:r>
          </w:p>
          <w:p w14:paraId="54BC4823"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 xml:space="preserve"> от 01.02.2022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6284D4A"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Подтверждение соответствия МИ</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32A0345"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Директор </w:t>
            </w:r>
          </w:p>
          <w:p w14:paraId="5DCC63C7"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Адильчанова Г.С.</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51CB0D9"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Оригинал </w:t>
            </w:r>
          </w:p>
        </w:tc>
        <w:tc>
          <w:tcPr>
            <w:tcW w:w="412" w:type="pct"/>
            <w:tcBorders>
              <w:top w:val="single" w:sz="8" w:space="0" w:color="auto"/>
              <w:left w:val="nil"/>
              <w:bottom w:val="single" w:sz="8" w:space="0" w:color="auto"/>
              <w:right w:val="single" w:sz="8" w:space="0" w:color="auto"/>
            </w:tcBorders>
          </w:tcPr>
          <w:p w14:paraId="38B9295C"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7-10</w:t>
            </w:r>
          </w:p>
        </w:tc>
      </w:tr>
      <w:tr w:rsidR="00A61FFD" w:rsidRPr="00AB4F5A" w14:paraId="72C28635"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7C2505F" w14:textId="77777777" w:rsidR="00A61FFD" w:rsidRPr="00AB4F5A" w:rsidRDefault="00A61FFD" w:rsidP="00A61FFD">
            <w:pPr>
              <w:numPr>
                <w:ilvl w:val="0"/>
                <w:numId w:val="39"/>
              </w:numPr>
              <w:rPr>
                <w:rFonts w:eastAsia="Times New Roman"/>
                <w:color w:val="000000"/>
                <w:sz w:val="16"/>
                <w:szCs w:val="16"/>
                <w:lang w:val="kk-KZ"/>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4921FFC"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Письмо гарантия</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4E1C75C"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Исх. № 230</w:t>
            </w:r>
          </w:p>
          <w:p w14:paraId="44A9F2D5"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 xml:space="preserve"> от 01.02.2022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6D5AA1F"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О сопутствующих услугах</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DEC51D0"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Директор </w:t>
            </w:r>
          </w:p>
          <w:p w14:paraId="3E0B5747"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Адильчанова Г.С.</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42019E8"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Оригинал </w:t>
            </w:r>
          </w:p>
        </w:tc>
        <w:tc>
          <w:tcPr>
            <w:tcW w:w="412" w:type="pct"/>
            <w:tcBorders>
              <w:top w:val="single" w:sz="8" w:space="0" w:color="auto"/>
              <w:left w:val="nil"/>
              <w:bottom w:val="single" w:sz="8" w:space="0" w:color="auto"/>
              <w:right w:val="single" w:sz="8" w:space="0" w:color="auto"/>
            </w:tcBorders>
          </w:tcPr>
          <w:p w14:paraId="6E8EAE53"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11-12</w:t>
            </w:r>
          </w:p>
        </w:tc>
      </w:tr>
      <w:tr w:rsidR="00A61FFD" w:rsidRPr="00AB4F5A" w14:paraId="6EFF0E41"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2BA39A5D" w14:textId="77777777" w:rsidR="00A61FFD" w:rsidRPr="00AB4F5A" w:rsidRDefault="00A61FFD" w:rsidP="00A61FFD">
            <w:pPr>
              <w:numPr>
                <w:ilvl w:val="0"/>
                <w:numId w:val="39"/>
              </w:numPr>
              <w:rPr>
                <w:rFonts w:eastAsia="Times New Roman"/>
                <w:color w:val="000000"/>
                <w:sz w:val="16"/>
                <w:szCs w:val="16"/>
                <w:lang w:val="kk-KZ"/>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E65A60C" w14:textId="77777777" w:rsidR="00A61FFD" w:rsidRPr="00AB4F5A" w:rsidRDefault="00A61FFD" w:rsidP="00A61FFD">
            <w:pPr>
              <w:rPr>
                <w:color w:val="000000"/>
                <w:sz w:val="16"/>
                <w:szCs w:val="16"/>
                <w:lang w:eastAsia="en-US"/>
              </w:rPr>
            </w:pPr>
            <w:r w:rsidRPr="00AB4F5A">
              <w:rPr>
                <w:rFonts w:eastAsia="Times New Roman"/>
                <w:color w:val="000000"/>
                <w:sz w:val="16"/>
                <w:szCs w:val="16"/>
              </w:rPr>
              <w:t xml:space="preserve">Государственная лицензия на фармацевтическую деятельность </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C9FE00B"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00025</w:t>
            </w:r>
            <w:r w:rsidRPr="00AB4F5A">
              <w:rPr>
                <w:rFonts w:eastAsia="Times New Roman"/>
                <w:color w:val="000000"/>
                <w:sz w:val="16"/>
                <w:szCs w:val="16"/>
                <w:lang w:val="en-US"/>
              </w:rPr>
              <w:t>KZ</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C62DCFC"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Правоустанавливающие документы</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7C4AB53"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Руководитель и.о. Нургазин Е.М.</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EED920D"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Электронный документ</w:t>
            </w:r>
          </w:p>
        </w:tc>
        <w:tc>
          <w:tcPr>
            <w:tcW w:w="412" w:type="pct"/>
            <w:tcBorders>
              <w:top w:val="single" w:sz="8" w:space="0" w:color="auto"/>
              <w:left w:val="nil"/>
              <w:bottom w:val="single" w:sz="8" w:space="0" w:color="auto"/>
              <w:right w:val="single" w:sz="8" w:space="0" w:color="auto"/>
            </w:tcBorders>
          </w:tcPr>
          <w:p w14:paraId="0B08E327"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13-14</w:t>
            </w:r>
          </w:p>
        </w:tc>
      </w:tr>
      <w:tr w:rsidR="00A61FFD" w:rsidRPr="00AB4F5A" w14:paraId="085A68E3"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9D2D191" w14:textId="77777777" w:rsidR="00A61FFD" w:rsidRPr="00AB4F5A" w:rsidRDefault="00A61FFD" w:rsidP="00A61FFD">
            <w:pPr>
              <w:numPr>
                <w:ilvl w:val="0"/>
                <w:numId w:val="39"/>
              </w:numPr>
              <w:rPr>
                <w:rFonts w:eastAsia="Times New Roman"/>
                <w:color w:val="000000"/>
                <w:sz w:val="16"/>
                <w:szCs w:val="16"/>
                <w:lang w:val="kk-KZ"/>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7BE8E8E"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Талон + уведомление на МИ (оптовая реализация)</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46FA020"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От 10.01.2022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95EAA7D"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О приеме уведомления о начале или прекращении осуществления деятельности или определенных действий</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FBF6675"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Электронная подпись</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CCA89AC"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Электронный документ</w:t>
            </w:r>
          </w:p>
        </w:tc>
        <w:tc>
          <w:tcPr>
            <w:tcW w:w="412" w:type="pct"/>
            <w:tcBorders>
              <w:top w:val="single" w:sz="8" w:space="0" w:color="auto"/>
              <w:left w:val="nil"/>
              <w:bottom w:val="single" w:sz="8" w:space="0" w:color="auto"/>
              <w:right w:val="single" w:sz="8" w:space="0" w:color="auto"/>
            </w:tcBorders>
          </w:tcPr>
          <w:p w14:paraId="21104601"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15-18</w:t>
            </w:r>
          </w:p>
        </w:tc>
      </w:tr>
      <w:tr w:rsidR="00A61FFD" w:rsidRPr="00AB4F5A" w14:paraId="3E4B80C1"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0F767BBF" w14:textId="77777777" w:rsidR="00A61FFD" w:rsidRPr="00AB4F5A" w:rsidRDefault="00A61FFD" w:rsidP="00A61FFD">
            <w:pPr>
              <w:numPr>
                <w:ilvl w:val="0"/>
                <w:numId w:val="39"/>
              </w:numPr>
              <w:rPr>
                <w:rFonts w:eastAsia="Times New Roman"/>
                <w:color w:val="000000"/>
                <w:sz w:val="16"/>
                <w:szCs w:val="16"/>
                <w:lang w:val="kk-KZ"/>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F761977"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Талон + уведомление на МИ (розничная реализация)</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0BBC439"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От 10.01.2022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E6377F4"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О приеме уведомления о начале или прекращении осуществления деятельности или определенных действий</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8FD9CCB"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Электронная подпись</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474CBD3"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Электронный документ</w:t>
            </w:r>
          </w:p>
        </w:tc>
        <w:tc>
          <w:tcPr>
            <w:tcW w:w="412" w:type="pct"/>
            <w:tcBorders>
              <w:top w:val="single" w:sz="8" w:space="0" w:color="auto"/>
              <w:left w:val="nil"/>
              <w:bottom w:val="single" w:sz="8" w:space="0" w:color="auto"/>
              <w:right w:val="single" w:sz="8" w:space="0" w:color="auto"/>
            </w:tcBorders>
          </w:tcPr>
          <w:p w14:paraId="0FBC1A59"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19-22</w:t>
            </w:r>
          </w:p>
        </w:tc>
      </w:tr>
      <w:tr w:rsidR="00A61FFD" w:rsidRPr="00AB4F5A" w14:paraId="784ACB2B"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71973D55" w14:textId="77777777" w:rsidR="00A61FFD" w:rsidRPr="00AB4F5A" w:rsidRDefault="00A61FFD" w:rsidP="00A61FFD">
            <w:pPr>
              <w:numPr>
                <w:ilvl w:val="0"/>
                <w:numId w:val="39"/>
              </w:numPr>
              <w:rPr>
                <w:rFonts w:eastAsia="Times New Roman"/>
                <w:color w:val="000000"/>
                <w:sz w:val="16"/>
                <w:szCs w:val="16"/>
                <w:lang w:val="kk-KZ"/>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218E22F" w14:textId="77777777" w:rsidR="00A61FFD" w:rsidRPr="00AB4F5A" w:rsidRDefault="00A61FFD" w:rsidP="00A61FFD">
            <w:pPr>
              <w:rPr>
                <w:color w:val="000000"/>
                <w:sz w:val="16"/>
                <w:szCs w:val="16"/>
                <w:lang w:eastAsia="en-US"/>
              </w:rPr>
            </w:pPr>
            <w:r w:rsidRPr="00AB4F5A">
              <w:rPr>
                <w:rFonts w:eastAsia="Times New Roman"/>
                <w:color w:val="000000"/>
                <w:sz w:val="16"/>
                <w:szCs w:val="16"/>
              </w:rPr>
              <w:t xml:space="preserve">Справка о государственной перерегистрации юридического лица </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FAA0C1A"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от 18.03.2021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99F11EB"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Правоустанавливающие документы</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67F415B" w14:textId="77777777" w:rsidR="00A61FFD" w:rsidRPr="00AB4F5A" w:rsidRDefault="00A61FFD" w:rsidP="00A61FFD">
            <w:pPr>
              <w:rPr>
                <w:rFonts w:eastAsia="Times New Roman"/>
                <w:color w:val="000000"/>
                <w:sz w:val="16"/>
                <w:szCs w:val="16"/>
              </w:rPr>
            </w:pP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AFB29DC"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Копия</w:t>
            </w:r>
          </w:p>
        </w:tc>
        <w:tc>
          <w:tcPr>
            <w:tcW w:w="412" w:type="pct"/>
            <w:tcBorders>
              <w:top w:val="single" w:sz="8" w:space="0" w:color="auto"/>
              <w:left w:val="nil"/>
              <w:bottom w:val="single" w:sz="8" w:space="0" w:color="auto"/>
              <w:right w:val="single" w:sz="8" w:space="0" w:color="auto"/>
            </w:tcBorders>
          </w:tcPr>
          <w:p w14:paraId="3081A2AE"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23-24</w:t>
            </w:r>
          </w:p>
        </w:tc>
      </w:tr>
      <w:tr w:rsidR="00A61FFD" w:rsidRPr="00AB4F5A" w14:paraId="2DE05AD7"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8612848" w14:textId="77777777" w:rsidR="00A61FFD" w:rsidRPr="00AB4F5A" w:rsidRDefault="00A61FFD" w:rsidP="00A61FFD">
            <w:pPr>
              <w:numPr>
                <w:ilvl w:val="0"/>
                <w:numId w:val="39"/>
              </w:numPr>
              <w:rPr>
                <w:rFonts w:eastAsia="Times New Roman"/>
                <w:color w:val="000000"/>
                <w:sz w:val="16"/>
                <w:szCs w:val="16"/>
                <w:lang w:val="kk-KZ"/>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2532F24" w14:textId="77777777" w:rsidR="00A61FFD" w:rsidRPr="00AB4F5A" w:rsidRDefault="00A61FFD" w:rsidP="00A61FFD">
            <w:pPr>
              <w:rPr>
                <w:color w:val="000000"/>
                <w:sz w:val="16"/>
                <w:szCs w:val="16"/>
                <w:lang w:eastAsia="en-US"/>
              </w:rPr>
            </w:pPr>
            <w:r w:rsidRPr="00AB4F5A">
              <w:rPr>
                <w:rFonts w:eastAsia="Times New Roman"/>
                <w:color w:val="000000"/>
                <w:sz w:val="16"/>
                <w:szCs w:val="16"/>
              </w:rPr>
              <w:t xml:space="preserve">Справка о государственной перерегистрации юридического лица </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C4461E0"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На 01.02.2022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66BBA7F"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С портала </w:t>
            </w:r>
            <w:r w:rsidRPr="00AB4F5A">
              <w:rPr>
                <w:rFonts w:eastAsia="Times New Roman"/>
                <w:color w:val="000000"/>
                <w:sz w:val="16"/>
                <w:szCs w:val="16"/>
                <w:lang w:val="en-US"/>
              </w:rPr>
              <w:t>Egov</w:t>
            </w:r>
            <w:r w:rsidRPr="00AB4F5A">
              <w:rPr>
                <w:rFonts w:eastAsia="Times New Roman"/>
                <w:color w:val="000000"/>
                <w:sz w:val="16"/>
                <w:szCs w:val="16"/>
              </w:rPr>
              <w:t xml:space="preserve"> на текущую дату</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DDE782C"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Электронно- цифровая подпись</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AB5083F"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Электронный документ</w:t>
            </w:r>
          </w:p>
        </w:tc>
        <w:tc>
          <w:tcPr>
            <w:tcW w:w="412" w:type="pct"/>
            <w:tcBorders>
              <w:top w:val="single" w:sz="8" w:space="0" w:color="auto"/>
              <w:left w:val="nil"/>
              <w:bottom w:val="single" w:sz="8" w:space="0" w:color="auto"/>
              <w:right w:val="single" w:sz="8" w:space="0" w:color="auto"/>
            </w:tcBorders>
          </w:tcPr>
          <w:p w14:paraId="3E0A580A"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25-26</w:t>
            </w:r>
          </w:p>
        </w:tc>
      </w:tr>
      <w:tr w:rsidR="00A61FFD" w:rsidRPr="00AB4F5A" w14:paraId="72EA259E"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1309B077" w14:textId="77777777" w:rsidR="00A61FFD" w:rsidRPr="00AB4F5A" w:rsidRDefault="00A61FFD" w:rsidP="00A61FFD">
            <w:pPr>
              <w:numPr>
                <w:ilvl w:val="0"/>
                <w:numId w:val="39"/>
              </w:numPr>
              <w:rPr>
                <w:rFonts w:eastAsia="Times New Roman"/>
                <w:color w:val="000000"/>
                <w:sz w:val="16"/>
                <w:szCs w:val="16"/>
                <w:lang w:val="kk-KZ"/>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5C38E35" w14:textId="77777777" w:rsidR="00A61FFD" w:rsidRPr="00AB4F5A" w:rsidRDefault="00A61FFD" w:rsidP="00A61FFD">
            <w:pPr>
              <w:rPr>
                <w:color w:val="000000"/>
                <w:sz w:val="16"/>
                <w:szCs w:val="16"/>
                <w:lang w:eastAsia="en-US"/>
              </w:rPr>
            </w:pPr>
            <w:r w:rsidRPr="00AB4F5A">
              <w:rPr>
                <w:rFonts w:eastAsia="Times New Roman"/>
                <w:color w:val="000000"/>
                <w:sz w:val="16"/>
                <w:szCs w:val="16"/>
              </w:rPr>
              <w:t>Устав ТОО «</w:t>
            </w:r>
            <w:r w:rsidRPr="00AB4F5A">
              <w:rPr>
                <w:rFonts w:eastAsia="Times New Roman"/>
                <w:color w:val="000000"/>
                <w:sz w:val="16"/>
                <w:szCs w:val="16"/>
                <w:lang w:val="en-US"/>
              </w:rPr>
              <w:t>AUM</w:t>
            </w:r>
            <w:r w:rsidRPr="00AB4F5A">
              <w:rPr>
                <w:rFonts w:eastAsia="Times New Roman"/>
                <w:color w:val="000000"/>
                <w:sz w:val="16"/>
                <w:szCs w:val="16"/>
              </w:rPr>
              <w:t>+»</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A33844F"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От 26.02.2021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567AAAE"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Правоустанавливающие документы</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50BC934"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Участник ТОО «AUM+» Мурзагужинов К.Б.</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0328A43"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Копия</w:t>
            </w:r>
          </w:p>
        </w:tc>
        <w:tc>
          <w:tcPr>
            <w:tcW w:w="412" w:type="pct"/>
            <w:tcBorders>
              <w:top w:val="single" w:sz="8" w:space="0" w:color="auto"/>
              <w:left w:val="nil"/>
              <w:bottom w:val="single" w:sz="8" w:space="0" w:color="auto"/>
              <w:right w:val="single" w:sz="8" w:space="0" w:color="auto"/>
            </w:tcBorders>
          </w:tcPr>
          <w:p w14:paraId="1DEEF2ED"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27-38</w:t>
            </w:r>
          </w:p>
        </w:tc>
      </w:tr>
      <w:tr w:rsidR="00A61FFD" w:rsidRPr="00AB4F5A" w14:paraId="5C5162F4"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1BB20F18"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8F9C664"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Решение</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13CA66C"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от 26.02.2021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EC94AA2"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Утверждение Устава ТОО «AUM+» в новой редакции </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B411B0B"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Участник ТОО «AUM+» Мурзагужинов К.Б.</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BB747F1"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Копия</w:t>
            </w:r>
          </w:p>
        </w:tc>
        <w:tc>
          <w:tcPr>
            <w:tcW w:w="412" w:type="pct"/>
            <w:tcBorders>
              <w:top w:val="single" w:sz="8" w:space="0" w:color="auto"/>
              <w:left w:val="nil"/>
              <w:bottom w:val="single" w:sz="8" w:space="0" w:color="auto"/>
              <w:right w:val="single" w:sz="8" w:space="0" w:color="auto"/>
            </w:tcBorders>
          </w:tcPr>
          <w:p w14:paraId="314FC550"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39-40</w:t>
            </w:r>
          </w:p>
        </w:tc>
      </w:tr>
      <w:tr w:rsidR="00A61FFD" w:rsidRPr="00AB4F5A" w14:paraId="2C118118"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94E2320"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5A65F77"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Протокол общего собрания учредителей</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AA90DBA"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От 03.07.2018г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2808CF0"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Назначение на должность директора Адильчановой Г.С.</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8AB8A09"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Хасенов Ф.М.</w:t>
            </w:r>
          </w:p>
          <w:p w14:paraId="27DB539D"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Адильчанова Г.С.</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423676F"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Копия</w:t>
            </w:r>
          </w:p>
        </w:tc>
        <w:tc>
          <w:tcPr>
            <w:tcW w:w="412" w:type="pct"/>
            <w:tcBorders>
              <w:top w:val="single" w:sz="8" w:space="0" w:color="auto"/>
              <w:left w:val="nil"/>
              <w:bottom w:val="single" w:sz="8" w:space="0" w:color="auto"/>
              <w:right w:val="single" w:sz="8" w:space="0" w:color="auto"/>
            </w:tcBorders>
          </w:tcPr>
          <w:p w14:paraId="7D43C60B"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41-42</w:t>
            </w:r>
          </w:p>
        </w:tc>
      </w:tr>
      <w:tr w:rsidR="00A61FFD" w:rsidRPr="00AB4F5A" w14:paraId="0D48AB90"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6923B2E"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2F515CD"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Приказ</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F5214E4"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 xml:space="preserve">Исх. №49–л/с </w:t>
            </w:r>
          </w:p>
          <w:p w14:paraId="7AF84A3D"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 xml:space="preserve">от 09.07.2018г    </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244F714"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О вступлении в должность</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AC789EA"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Директор </w:t>
            </w:r>
          </w:p>
          <w:p w14:paraId="6402B311"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Адильчанова Г.С.</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69C83F1"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Копия</w:t>
            </w:r>
          </w:p>
        </w:tc>
        <w:tc>
          <w:tcPr>
            <w:tcW w:w="412" w:type="pct"/>
            <w:tcBorders>
              <w:top w:val="single" w:sz="8" w:space="0" w:color="auto"/>
              <w:left w:val="nil"/>
              <w:bottom w:val="single" w:sz="8" w:space="0" w:color="auto"/>
              <w:right w:val="single" w:sz="8" w:space="0" w:color="auto"/>
            </w:tcBorders>
          </w:tcPr>
          <w:p w14:paraId="4D7E9C8D"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43-44</w:t>
            </w:r>
          </w:p>
        </w:tc>
      </w:tr>
      <w:tr w:rsidR="00A61FFD" w:rsidRPr="00AB4F5A" w14:paraId="5007315B"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7EA5ABA"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4A759E1"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Сертификат соответствия</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32FCB15"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От 05.05.2021г.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B8E9CE7"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Система менеджмента качества</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9260D35"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Г.Ж.Утюбаева</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3D56213"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Копия </w:t>
            </w:r>
          </w:p>
        </w:tc>
        <w:tc>
          <w:tcPr>
            <w:tcW w:w="412" w:type="pct"/>
            <w:tcBorders>
              <w:top w:val="single" w:sz="8" w:space="0" w:color="auto"/>
              <w:left w:val="nil"/>
              <w:bottom w:val="single" w:sz="8" w:space="0" w:color="auto"/>
              <w:right w:val="single" w:sz="8" w:space="0" w:color="auto"/>
            </w:tcBorders>
          </w:tcPr>
          <w:p w14:paraId="0C20591C"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45-46</w:t>
            </w:r>
          </w:p>
        </w:tc>
      </w:tr>
      <w:tr w:rsidR="00A61FFD" w:rsidRPr="00AB4F5A" w14:paraId="0CC967E5"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EFD5403"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78CDCC5"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Сведения с Управления госдоходов на 17.01.2022 г.</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1FE37B4"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Уникальный код документа: 220117</w:t>
            </w:r>
            <w:r w:rsidRPr="00AB4F5A">
              <w:rPr>
                <w:rFonts w:eastAsia="Times New Roman"/>
                <w:color w:val="000000"/>
                <w:sz w:val="16"/>
                <w:szCs w:val="16"/>
                <w:lang w:val="en-US"/>
              </w:rPr>
              <w:t>TDR0</w:t>
            </w:r>
            <w:r w:rsidRPr="00AB4F5A">
              <w:rPr>
                <w:rFonts w:eastAsia="Times New Roman"/>
                <w:color w:val="000000"/>
                <w:sz w:val="16"/>
                <w:szCs w:val="16"/>
              </w:rPr>
              <w:t>4524</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0ABA877"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Об отсутствии налоговой задолженности </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46AC049"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Электронно- цифровая подпись</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E5F8F4D"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Электронный документ</w:t>
            </w:r>
          </w:p>
        </w:tc>
        <w:tc>
          <w:tcPr>
            <w:tcW w:w="412" w:type="pct"/>
            <w:tcBorders>
              <w:top w:val="single" w:sz="8" w:space="0" w:color="auto"/>
              <w:left w:val="nil"/>
              <w:bottom w:val="single" w:sz="8" w:space="0" w:color="auto"/>
              <w:right w:val="single" w:sz="8" w:space="0" w:color="auto"/>
            </w:tcBorders>
          </w:tcPr>
          <w:p w14:paraId="3309748F"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47-50</w:t>
            </w:r>
          </w:p>
        </w:tc>
      </w:tr>
      <w:tr w:rsidR="00A61FFD" w:rsidRPr="00AB4F5A" w14:paraId="680830D8"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25A37CC8"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BF6CE2A"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Информационное письмо</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64FDC01"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2/ЗТ-А-40 от 15.06.2021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0B7D56D"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Комитет санэпидконтроля МЗ РК об отсутствии необходимости санитарно-эпидемиологического  заключения</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7837FE0"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С.Икласова</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ACDA6F2"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Копия  электронного документа  </w:t>
            </w:r>
          </w:p>
        </w:tc>
        <w:tc>
          <w:tcPr>
            <w:tcW w:w="412" w:type="pct"/>
            <w:tcBorders>
              <w:top w:val="single" w:sz="8" w:space="0" w:color="auto"/>
              <w:left w:val="nil"/>
              <w:bottom w:val="single" w:sz="8" w:space="0" w:color="auto"/>
              <w:right w:val="single" w:sz="8" w:space="0" w:color="auto"/>
            </w:tcBorders>
          </w:tcPr>
          <w:p w14:paraId="0E8A3B0E"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51-54</w:t>
            </w:r>
          </w:p>
        </w:tc>
      </w:tr>
      <w:tr w:rsidR="00A61FFD" w:rsidRPr="00AB4F5A" w14:paraId="20EC91E1"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1D46C77B"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F5F7A92"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Талон о приеме уведомления+ Уведомление</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CEE186B"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От 16.06.2021г.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52B917E"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Уведомление о начале и прекращении деятельности объекта незначительной эпидемической значимости</w:t>
            </w:r>
          </w:p>
          <w:p w14:paraId="537979B2"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 </w:t>
            </w:r>
            <w:r w:rsidRPr="00AB4F5A">
              <w:rPr>
                <w:rFonts w:eastAsia="Times New Roman"/>
                <w:color w:val="000000"/>
                <w:sz w:val="16"/>
                <w:szCs w:val="16"/>
                <w:lang w:val="en-US"/>
              </w:rPr>
              <w:t>KZ</w:t>
            </w:r>
            <w:r w:rsidRPr="00AB4F5A">
              <w:rPr>
                <w:rFonts w:eastAsia="Times New Roman"/>
                <w:color w:val="000000"/>
                <w:sz w:val="16"/>
                <w:szCs w:val="16"/>
              </w:rPr>
              <w:t>69</w:t>
            </w:r>
            <w:r w:rsidRPr="00AB4F5A">
              <w:rPr>
                <w:rFonts w:eastAsia="Times New Roman"/>
                <w:color w:val="000000"/>
                <w:sz w:val="16"/>
                <w:szCs w:val="16"/>
                <w:lang w:val="en-US"/>
              </w:rPr>
              <w:t>UWP</w:t>
            </w:r>
            <w:r w:rsidRPr="00AB4F5A">
              <w:rPr>
                <w:rFonts w:eastAsia="Times New Roman"/>
                <w:color w:val="000000"/>
                <w:sz w:val="16"/>
                <w:szCs w:val="16"/>
              </w:rPr>
              <w:t>00022115</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63E8338"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Электронная подпись</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73CE837"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Электронный документ</w:t>
            </w:r>
          </w:p>
        </w:tc>
        <w:tc>
          <w:tcPr>
            <w:tcW w:w="412" w:type="pct"/>
            <w:tcBorders>
              <w:top w:val="single" w:sz="8" w:space="0" w:color="auto"/>
              <w:left w:val="nil"/>
              <w:bottom w:val="single" w:sz="8" w:space="0" w:color="auto"/>
              <w:right w:val="single" w:sz="8" w:space="0" w:color="auto"/>
            </w:tcBorders>
          </w:tcPr>
          <w:p w14:paraId="56A55CF9"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55-58</w:t>
            </w:r>
          </w:p>
        </w:tc>
      </w:tr>
      <w:tr w:rsidR="00A61FFD" w:rsidRPr="00AB4F5A" w14:paraId="117CB7BD"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2EA51AEA"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F064300" w14:textId="77777777" w:rsidR="00A61FFD" w:rsidRPr="00AB4F5A" w:rsidRDefault="00A61FFD" w:rsidP="00A61FFD">
            <w:pPr>
              <w:rPr>
                <w:rFonts w:eastAsia="Times New Roman"/>
                <w:color w:val="000000"/>
                <w:sz w:val="16"/>
                <w:szCs w:val="16"/>
                <w:lang w:val="en-US"/>
              </w:rPr>
            </w:pPr>
            <w:r w:rsidRPr="00AB4F5A">
              <w:rPr>
                <w:rFonts w:eastAsia="Times New Roman"/>
                <w:color w:val="000000"/>
                <w:sz w:val="16"/>
                <w:szCs w:val="16"/>
              </w:rPr>
              <w:t xml:space="preserve">Ценовое предложение на лоты </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E450F1E"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от 01.02.2022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A61F3FA"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Цены на поставляемый Товар </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AD97DE2"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Директор </w:t>
            </w:r>
          </w:p>
          <w:p w14:paraId="64BF2C8D"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Адильчанова Г.С.</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51D1B2E"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Оригинал </w:t>
            </w:r>
          </w:p>
        </w:tc>
        <w:tc>
          <w:tcPr>
            <w:tcW w:w="412" w:type="pct"/>
            <w:tcBorders>
              <w:top w:val="single" w:sz="8" w:space="0" w:color="auto"/>
              <w:left w:val="nil"/>
              <w:bottom w:val="single" w:sz="8" w:space="0" w:color="auto"/>
              <w:right w:val="single" w:sz="8" w:space="0" w:color="auto"/>
            </w:tcBorders>
          </w:tcPr>
          <w:p w14:paraId="18A87427"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59-74</w:t>
            </w:r>
          </w:p>
        </w:tc>
      </w:tr>
      <w:tr w:rsidR="00A61FFD" w:rsidRPr="00AB4F5A" w14:paraId="60F013BD"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78A190A5"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936F29D"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Техническая спецификация </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C0667CB" w14:textId="77777777" w:rsidR="00A61FFD" w:rsidRPr="00AB4F5A" w:rsidRDefault="00A61FFD" w:rsidP="00A61FFD">
            <w:pPr>
              <w:jc w:val="center"/>
              <w:rPr>
                <w:rFonts w:eastAsia="Times New Roman"/>
                <w:color w:val="000000"/>
                <w:sz w:val="16"/>
                <w:szCs w:val="16"/>
              </w:rPr>
            </w:pP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CC8D321"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Технические и качественные характеристики  </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F58608B"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Директор </w:t>
            </w:r>
          </w:p>
          <w:p w14:paraId="5C7CA03E"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Адильчанова Г.С.</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41C4C02"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Оригинал </w:t>
            </w:r>
          </w:p>
        </w:tc>
        <w:tc>
          <w:tcPr>
            <w:tcW w:w="412" w:type="pct"/>
            <w:tcBorders>
              <w:top w:val="single" w:sz="8" w:space="0" w:color="auto"/>
              <w:left w:val="nil"/>
              <w:bottom w:val="single" w:sz="8" w:space="0" w:color="auto"/>
              <w:right w:val="single" w:sz="8" w:space="0" w:color="auto"/>
            </w:tcBorders>
          </w:tcPr>
          <w:p w14:paraId="3C9CA844"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1-4</w:t>
            </w:r>
          </w:p>
        </w:tc>
      </w:tr>
      <w:tr w:rsidR="00A61FFD" w:rsidRPr="00AB4F5A" w14:paraId="0A335584"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75322E19"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11F5943"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Регистрационное удостоверение</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AB033A2" w14:textId="77777777" w:rsidR="00A61FFD" w:rsidRPr="00AB4F5A" w:rsidRDefault="00A61FFD" w:rsidP="00A61FFD">
            <w:pPr>
              <w:jc w:val="center"/>
              <w:rPr>
                <w:rFonts w:eastAsia="Times New Roman"/>
                <w:color w:val="000000"/>
                <w:sz w:val="16"/>
                <w:szCs w:val="16"/>
                <w:lang w:val="en-US"/>
              </w:rPr>
            </w:pPr>
            <w:r w:rsidRPr="00AB4F5A">
              <w:rPr>
                <w:rFonts w:eastAsia="Times New Roman"/>
                <w:color w:val="000000"/>
                <w:sz w:val="16"/>
                <w:szCs w:val="16"/>
              </w:rPr>
              <w:t>РК</w:t>
            </w:r>
            <w:r w:rsidRPr="00AB4F5A">
              <w:rPr>
                <w:rFonts w:eastAsia="Times New Roman"/>
                <w:color w:val="000000"/>
                <w:sz w:val="16"/>
                <w:szCs w:val="16"/>
                <w:lang w:val="en-US"/>
              </w:rPr>
              <w:t>-</w:t>
            </w:r>
            <w:r w:rsidRPr="00AB4F5A">
              <w:rPr>
                <w:rFonts w:eastAsia="Times New Roman"/>
                <w:color w:val="000000"/>
                <w:sz w:val="16"/>
                <w:szCs w:val="16"/>
              </w:rPr>
              <w:t>МТ</w:t>
            </w:r>
            <w:r w:rsidRPr="00AB4F5A">
              <w:rPr>
                <w:rFonts w:eastAsia="Times New Roman"/>
                <w:color w:val="000000"/>
                <w:sz w:val="16"/>
                <w:szCs w:val="16"/>
                <w:lang w:val="en-US"/>
              </w:rPr>
              <w:t>-</w:t>
            </w:r>
            <w:r w:rsidRPr="00AB4F5A">
              <w:rPr>
                <w:rFonts w:eastAsia="Times New Roman"/>
                <w:color w:val="000000"/>
                <w:sz w:val="16"/>
                <w:szCs w:val="16"/>
              </w:rPr>
              <w:t>5</w:t>
            </w:r>
            <w:r w:rsidRPr="00AB4F5A">
              <w:rPr>
                <w:rFonts w:eastAsia="Times New Roman"/>
                <w:color w:val="000000"/>
                <w:sz w:val="16"/>
                <w:szCs w:val="16"/>
                <w:lang w:val="en-US"/>
              </w:rPr>
              <w:t>№0</w:t>
            </w:r>
            <w:r w:rsidRPr="00AB4F5A">
              <w:rPr>
                <w:rFonts w:eastAsia="Times New Roman"/>
                <w:color w:val="000000"/>
                <w:sz w:val="16"/>
                <w:szCs w:val="16"/>
              </w:rPr>
              <w:t>18491</w:t>
            </w:r>
            <w:r w:rsidRPr="00AB4F5A">
              <w:rPr>
                <w:rFonts w:eastAsia="Times New Roman"/>
                <w:color w:val="000000"/>
                <w:sz w:val="16"/>
                <w:szCs w:val="16"/>
                <w:lang w:val="en-US"/>
              </w:rPr>
              <w:t xml:space="preserve"> </w:t>
            </w:r>
            <w:r w:rsidRPr="00AB4F5A">
              <w:rPr>
                <w:rFonts w:eastAsia="Times New Roman"/>
                <w:color w:val="000000"/>
                <w:sz w:val="16"/>
                <w:szCs w:val="16"/>
              </w:rPr>
              <w:t>от</w:t>
            </w:r>
            <w:r w:rsidRPr="00AB4F5A">
              <w:rPr>
                <w:rFonts w:eastAsia="Times New Roman"/>
                <w:color w:val="000000"/>
                <w:sz w:val="16"/>
                <w:szCs w:val="16"/>
                <w:lang w:val="en-US"/>
              </w:rPr>
              <w:t xml:space="preserve"> 2</w:t>
            </w:r>
            <w:r w:rsidRPr="00AB4F5A">
              <w:rPr>
                <w:rFonts w:eastAsia="Times New Roman"/>
                <w:color w:val="000000"/>
                <w:sz w:val="16"/>
                <w:szCs w:val="16"/>
              </w:rPr>
              <w:t>0</w:t>
            </w:r>
            <w:r w:rsidRPr="00AB4F5A">
              <w:rPr>
                <w:rFonts w:eastAsia="Times New Roman"/>
                <w:color w:val="000000"/>
                <w:sz w:val="16"/>
                <w:szCs w:val="16"/>
                <w:lang w:val="en-US"/>
              </w:rPr>
              <w:t>.</w:t>
            </w:r>
            <w:r w:rsidRPr="00AB4F5A">
              <w:rPr>
                <w:rFonts w:eastAsia="Times New Roman"/>
                <w:color w:val="000000"/>
                <w:sz w:val="16"/>
                <w:szCs w:val="16"/>
              </w:rPr>
              <w:t>11</w:t>
            </w:r>
            <w:r w:rsidRPr="00AB4F5A">
              <w:rPr>
                <w:rFonts w:eastAsia="Times New Roman"/>
                <w:color w:val="000000"/>
                <w:sz w:val="16"/>
                <w:szCs w:val="16"/>
                <w:lang w:val="en-US"/>
              </w:rPr>
              <w:t>.20</w:t>
            </w:r>
            <w:r w:rsidRPr="00AB4F5A">
              <w:rPr>
                <w:rFonts w:eastAsia="Times New Roman"/>
                <w:color w:val="000000"/>
                <w:sz w:val="16"/>
                <w:szCs w:val="16"/>
              </w:rPr>
              <w:t>18г</w:t>
            </w:r>
            <w:r w:rsidRPr="00AB4F5A">
              <w:rPr>
                <w:rFonts w:eastAsia="Times New Roman"/>
                <w:color w:val="000000"/>
                <w:sz w:val="16"/>
                <w:szCs w:val="16"/>
                <w:lang w:val="en-US"/>
              </w:rPr>
              <w:t>.</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4B9B4F3"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О подтверждении регистрации МИ в РК</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35FCC15"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Руководитель государственного органа</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D251A7E"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Электронный документ</w:t>
            </w:r>
          </w:p>
        </w:tc>
        <w:tc>
          <w:tcPr>
            <w:tcW w:w="412" w:type="pct"/>
            <w:tcBorders>
              <w:top w:val="single" w:sz="8" w:space="0" w:color="auto"/>
              <w:left w:val="nil"/>
              <w:bottom w:val="single" w:sz="8" w:space="0" w:color="auto"/>
              <w:right w:val="single" w:sz="8" w:space="0" w:color="auto"/>
            </w:tcBorders>
          </w:tcPr>
          <w:p w14:paraId="23763DF3"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5-10</w:t>
            </w:r>
          </w:p>
        </w:tc>
      </w:tr>
      <w:tr w:rsidR="00A61FFD" w:rsidRPr="00AB4F5A" w14:paraId="5B22A596"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E64724E"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E8213DF"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Ответ от РГУ ДКК и БТиУ МЗ РК на запрос проверки по холодовой цепи</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F411D76"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 21-24/19/ЗТ-167</w:t>
            </w:r>
          </w:p>
          <w:p w14:paraId="001434B4"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 xml:space="preserve"> от 09.12.2019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236822F"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Относительно проверки на наличие условий хранения ЛС и МИ</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02CFFAC"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Зам.руководителя А.Шагалтаева</w:t>
            </w:r>
          </w:p>
          <w:p w14:paraId="79592C3E" w14:textId="77777777" w:rsidR="00A61FFD" w:rsidRPr="00AB4F5A" w:rsidRDefault="00A61FFD" w:rsidP="00A61FFD">
            <w:pPr>
              <w:rPr>
                <w:rFonts w:eastAsia="Times New Roman"/>
                <w:color w:val="000000"/>
                <w:sz w:val="16"/>
                <w:szCs w:val="16"/>
              </w:rPr>
            </w:pP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D0340A7"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Копия</w:t>
            </w:r>
          </w:p>
        </w:tc>
        <w:tc>
          <w:tcPr>
            <w:tcW w:w="412" w:type="pct"/>
            <w:tcBorders>
              <w:top w:val="single" w:sz="8" w:space="0" w:color="auto"/>
              <w:left w:val="nil"/>
              <w:bottom w:val="single" w:sz="8" w:space="0" w:color="auto"/>
              <w:right w:val="single" w:sz="8" w:space="0" w:color="auto"/>
            </w:tcBorders>
          </w:tcPr>
          <w:p w14:paraId="30D449DE"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11-12</w:t>
            </w:r>
          </w:p>
        </w:tc>
      </w:tr>
      <w:tr w:rsidR="00A61FFD" w:rsidRPr="00AB4F5A" w14:paraId="128A27EB"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5B374076"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1B0C7F4"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Ответ от РГУ ДКК и БТиУ МЗ РК на запрос проверки по холодовой цепи</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5F3DAB9"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 24-21-07-5786</w:t>
            </w:r>
          </w:p>
          <w:p w14:paraId="171AA115"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 xml:space="preserve"> от 16.07.2021 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3A26D1B"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Относительно проверки на наличие условий хранения ЛС и МИ</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94093C7"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Зам.руководителя Ж.Пралиева</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D721394"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Копия</w:t>
            </w:r>
          </w:p>
        </w:tc>
        <w:tc>
          <w:tcPr>
            <w:tcW w:w="412" w:type="pct"/>
            <w:tcBorders>
              <w:top w:val="single" w:sz="8" w:space="0" w:color="auto"/>
              <w:left w:val="nil"/>
              <w:bottom w:val="single" w:sz="8" w:space="0" w:color="auto"/>
              <w:right w:val="single" w:sz="8" w:space="0" w:color="auto"/>
            </w:tcBorders>
          </w:tcPr>
          <w:p w14:paraId="1C661040"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13-16</w:t>
            </w:r>
          </w:p>
        </w:tc>
      </w:tr>
      <w:tr w:rsidR="00A61FFD" w:rsidRPr="00AB4F5A" w14:paraId="2DFA7FD2"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592A0C7B"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D2DA7AC"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Платежное поручение</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B8634EC" w14:textId="77777777" w:rsidR="00A61FFD" w:rsidRPr="00AB4F5A" w:rsidRDefault="00A61FFD" w:rsidP="00A61FFD">
            <w:pPr>
              <w:jc w:val="center"/>
              <w:rPr>
                <w:rFonts w:eastAsia="Times New Roman"/>
                <w:color w:val="000000"/>
                <w:sz w:val="16"/>
                <w:szCs w:val="16"/>
              </w:rPr>
            </w:pPr>
            <w:r w:rsidRPr="00AB4F5A">
              <w:rPr>
                <w:rFonts w:eastAsia="Times New Roman"/>
                <w:color w:val="000000"/>
                <w:sz w:val="16"/>
                <w:szCs w:val="16"/>
              </w:rPr>
              <w:t>№ 105 от 01.02.2022г</w:t>
            </w: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6A9077F"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Платежное поручение</w:t>
            </w:r>
            <w:r w:rsidRPr="00AB4F5A">
              <w:rPr>
                <w:rFonts w:eastAsia="Times New Roman"/>
                <w:color w:val="000000"/>
                <w:sz w:val="16"/>
                <w:szCs w:val="16"/>
                <w:lang w:val="kk-KZ"/>
              </w:rPr>
              <w:t xml:space="preserve"> </w:t>
            </w: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D914ABC"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Электронный платеж</w:t>
            </w: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9ECDF98" w14:textId="77777777" w:rsidR="00A61FFD" w:rsidRPr="00AB4F5A" w:rsidRDefault="00A61FFD" w:rsidP="00A61FFD">
            <w:pPr>
              <w:rPr>
                <w:rFonts w:eastAsia="Times New Roman"/>
                <w:color w:val="000000"/>
                <w:sz w:val="16"/>
                <w:szCs w:val="16"/>
              </w:rPr>
            </w:pPr>
          </w:p>
        </w:tc>
        <w:tc>
          <w:tcPr>
            <w:tcW w:w="412" w:type="pct"/>
            <w:tcBorders>
              <w:top w:val="single" w:sz="8" w:space="0" w:color="auto"/>
              <w:left w:val="nil"/>
              <w:bottom w:val="single" w:sz="8" w:space="0" w:color="auto"/>
              <w:right w:val="single" w:sz="8" w:space="0" w:color="auto"/>
            </w:tcBorders>
          </w:tcPr>
          <w:p w14:paraId="3F4AA721" w14:textId="77777777" w:rsidR="00A61FFD" w:rsidRPr="00AB4F5A" w:rsidRDefault="00A61FFD" w:rsidP="00A61FFD">
            <w:pPr>
              <w:rPr>
                <w:rFonts w:eastAsia="Times New Roman"/>
                <w:color w:val="000000"/>
                <w:sz w:val="16"/>
                <w:szCs w:val="16"/>
              </w:rPr>
            </w:pPr>
          </w:p>
        </w:tc>
      </w:tr>
      <w:tr w:rsidR="00A61FFD" w:rsidRPr="00AB4F5A" w14:paraId="5C785A66" w14:textId="77777777" w:rsidTr="00A61FFD">
        <w:trPr>
          <w:trHeight w:val="67"/>
        </w:trPr>
        <w:tc>
          <w:tcPr>
            <w:tcW w:w="18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7E06652A" w14:textId="77777777" w:rsidR="00A61FFD" w:rsidRPr="00AB4F5A" w:rsidRDefault="00A61FFD" w:rsidP="00A61FFD">
            <w:pPr>
              <w:numPr>
                <w:ilvl w:val="0"/>
                <w:numId w:val="39"/>
              </w:numPr>
              <w:rPr>
                <w:rFonts w:eastAsia="Times New Roman"/>
                <w:color w:val="000000"/>
                <w:sz w:val="16"/>
                <w:szCs w:val="16"/>
              </w:rPr>
            </w:pPr>
          </w:p>
        </w:tc>
        <w:tc>
          <w:tcPr>
            <w:tcW w:w="109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6640035"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Опись документов на электронном носителе</w:t>
            </w:r>
          </w:p>
        </w:tc>
        <w:tc>
          <w:tcPr>
            <w:tcW w:w="7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568C626" w14:textId="77777777" w:rsidR="00A61FFD" w:rsidRPr="00AB4F5A" w:rsidRDefault="00A61FFD" w:rsidP="00A61FFD">
            <w:pPr>
              <w:rPr>
                <w:rFonts w:eastAsia="Times New Roman"/>
                <w:color w:val="000000"/>
                <w:sz w:val="16"/>
                <w:szCs w:val="16"/>
              </w:rPr>
            </w:pPr>
          </w:p>
        </w:tc>
        <w:tc>
          <w:tcPr>
            <w:tcW w:w="9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F8671ED" w14:textId="77777777" w:rsidR="00A61FFD" w:rsidRPr="00AB4F5A" w:rsidRDefault="00A61FFD" w:rsidP="00A61FFD">
            <w:pPr>
              <w:rPr>
                <w:rFonts w:eastAsia="Times New Roman"/>
                <w:color w:val="000000"/>
                <w:sz w:val="16"/>
                <w:szCs w:val="16"/>
              </w:rPr>
            </w:pPr>
          </w:p>
        </w:tc>
        <w:tc>
          <w:tcPr>
            <w:tcW w:w="84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3CD6DEF" w14:textId="77777777" w:rsidR="00A61FFD" w:rsidRPr="00AB4F5A" w:rsidRDefault="00A61FFD" w:rsidP="00A61FFD">
            <w:pPr>
              <w:rPr>
                <w:rFonts w:eastAsia="Times New Roman"/>
                <w:color w:val="000000"/>
                <w:sz w:val="16"/>
                <w:szCs w:val="16"/>
              </w:rPr>
            </w:pPr>
          </w:p>
        </w:tc>
        <w:tc>
          <w:tcPr>
            <w:tcW w:w="7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AFF45B1" w14:textId="77777777" w:rsidR="00A61FFD" w:rsidRPr="00AB4F5A" w:rsidRDefault="00A61FFD" w:rsidP="00A61FFD">
            <w:pPr>
              <w:rPr>
                <w:rFonts w:eastAsia="Times New Roman"/>
                <w:color w:val="000000"/>
                <w:sz w:val="16"/>
                <w:szCs w:val="16"/>
              </w:rPr>
            </w:pPr>
            <w:r w:rsidRPr="00AB4F5A">
              <w:rPr>
                <w:rFonts w:eastAsia="Times New Roman"/>
                <w:color w:val="000000"/>
                <w:sz w:val="16"/>
                <w:szCs w:val="16"/>
              </w:rPr>
              <w:t xml:space="preserve">Диск </w:t>
            </w:r>
            <w:r w:rsidRPr="00AB4F5A">
              <w:rPr>
                <w:rFonts w:eastAsia="Times New Roman"/>
                <w:color w:val="000000"/>
                <w:sz w:val="16"/>
                <w:szCs w:val="16"/>
                <w:lang w:val="en-US"/>
              </w:rPr>
              <w:t>CD</w:t>
            </w:r>
            <w:r w:rsidRPr="00AB4F5A">
              <w:rPr>
                <w:rFonts w:eastAsia="Times New Roman"/>
                <w:color w:val="000000"/>
                <w:sz w:val="16"/>
                <w:szCs w:val="16"/>
              </w:rPr>
              <w:t>-</w:t>
            </w:r>
            <w:r w:rsidRPr="00AB4F5A">
              <w:rPr>
                <w:rFonts w:eastAsia="Times New Roman"/>
                <w:color w:val="000000"/>
                <w:sz w:val="16"/>
                <w:szCs w:val="16"/>
                <w:lang w:val="en-US"/>
              </w:rPr>
              <w:t>R</w:t>
            </w:r>
            <w:r w:rsidRPr="00AB4F5A">
              <w:rPr>
                <w:rFonts w:eastAsia="Times New Roman"/>
                <w:color w:val="000000"/>
                <w:sz w:val="16"/>
                <w:szCs w:val="16"/>
              </w:rPr>
              <w:t xml:space="preserve">  </w:t>
            </w:r>
          </w:p>
        </w:tc>
        <w:tc>
          <w:tcPr>
            <w:tcW w:w="412" w:type="pct"/>
            <w:tcBorders>
              <w:top w:val="single" w:sz="8" w:space="0" w:color="auto"/>
              <w:left w:val="nil"/>
              <w:bottom w:val="single" w:sz="8" w:space="0" w:color="auto"/>
              <w:right w:val="single" w:sz="8" w:space="0" w:color="auto"/>
            </w:tcBorders>
          </w:tcPr>
          <w:p w14:paraId="7E213EEF" w14:textId="77777777" w:rsidR="00A61FFD" w:rsidRPr="00AB4F5A" w:rsidRDefault="00A61FFD" w:rsidP="00A61FFD">
            <w:pPr>
              <w:rPr>
                <w:rFonts w:eastAsia="Times New Roman"/>
                <w:color w:val="000000"/>
                <w:sz w:val="16"/>
                <w:szCs w:val="16"/>
              </w:rPr>
            </w:pPr>
          </w:p>
        </w:tc>
      </w:tr>
    </w:tbl>
    <w:p w14:paraId="50675A3F" w14:textId="77777777" w:rsidR="003F76D6" w:rsidRPr="00AB4F5A" w:rsidRDefault="003F76D6" w:rsidP="000649A1">
      <w:pPr>
        <w:jc w:val="center"/>
        <w:rPr>
          <w:rFonts w:eastAsia="Times New Roman"/>
          <w:b/>
          <w:sz w:val="16"/>
          <w:szCs w:val="16"/>
        </w:rPr>
      </w:pPr>
    </w:p>
    <w:p w14:paraId="753B5309" w14:textId="2094FE03" w:rsidR="000649A1" w:rsidRPr="00AB14A5" w:rsidRDefault="000649A1" w:rsidP="00AB14A5">
      <w:pPr>
        <w:jc w:val="center"/>
        <w:rPr>
          <w:rFonts w:eastAsia="Times New Roman"/>
          <w:b/>
          <w:sz w:val="20"/>
          <w:szCs w:val="20"/>
        </w:rPr>
      </w:pPr>
      <w:r w:rsidRPr="00AB14A5">
        <w:rPr>
          <w:rFonts w:eastAsia="Times New Roman"/>
          <w:b/>
          <w:sz w:val="20"/>
          <w:szCs w:val="20"/>
        </w:rPr>
        <w:t>ТОО «</w:t>
      </w:r>
      <w:r w:rsidRPr="00AB14A5">
        <w:rPr>
          <w:rFonts w:eastAsia="Times New Roman"/>
          <w:b/>
          <w:sz w:val="20"/>
          <w:szCs w:val="20"/>
          <w:lang w:val="en-US"/>
        </w:rPr>
        <w:t>Dariya</w:t>
      </w:r>
      <w:r w:rsidRPr="00AB14A5">
        <w:rPr>
          <w:rFonts w:eastAsia="Times New Roman"/>
          <w:b/>
          <w:sz w:val="20"/>
          <w:szCs w:val="20"/>
        </w:rPr>
        <w:t xml:space="preserve"> </w:t>
      </w:r>
      <w:r w:rsidRPr="00AB14A5">
        <w:rPr>
          <w:rFonts w:eastAsia="Times New Roman"/>
          <w:b/>
          <w:sz w:val="20"/>
          <w:szCs w:val="20"/>
          <w:lang w:val="en-US"/>
        </w:rPr>
        <w:t>medica</w:t>
      </w:r>
      <w:r w:rsidRPr="00AB14A5">
        <w:rPr>
          <w:rFonts w:eastAsia="Times New Roman"/>
          <w:b/>
          <w:sz w:val="20"/>
          <w:szCs w:val="20"/>
        </w:rPr>
        <w:t xml:space="preserve"> «Дарья медика»</w:t>
      </w:r>
    </w:p>
    <w:tbl>
      <w:tblPr>
        <w:tblpPr w:leftFromText="180" w:rightFromText="180" w:bottomFromText="200" w:vertAnchor="text" w:horzAnchor="margin" w:tblpY="98"/>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835"/>
        <w:gridCol w:w="1560"/>
        <w:gridCol w:w="3543"/>
        <w:gridCol w:w="3119"/>
        <w:gridCol w:w="2268"/>
        <w:gridCol w:w="1276"/>
      </w:tblGrid>
      <w:tr w:rsidR="00352D19" w:rsidRPr="00AB4F5A" w14:paraId="372B7FB4" w14:textId="77777777" w:rsidTr="00352D19">
        <w:tc>
          <w:tcPr>
            <w:tcW w:w="562" w:type="dxa"/>
            <w:tcBorders>
              <w:top w:val="single" w:sz="4" w:space="0" w:color="000000"/>
              <w:left w:val="single" w:sz="4" w:space="0" w:color="000000"/>
              <w:bottom w:val="single" w:sz="4" w:space="0" w:color="000000"/>
              <w:right w:val="single" w:sz="4" w:space="0" w:color="000000"/>
            </w:tcBorders>
          </w:tcPr>
          <w:p w14:paraId="7FED8916" w14:textId="77777777" w:rsidR="000649A1" w:rsidRPr="00AB4F5A" w:rsidRDefault="000649A1" w:rsidP="000649A1">
            <w:pPr>
              <w:jc w:val="center"/>
              <w:rPr>
                <w:rFonts w:eastAsia="Times New Roman"/>
                <w:sz w:val="16"/>
                <w:szCs w:val="16"/>
              </w:rPr>
            </w:pPr>
            <w:r w:rsidRPr="00AB4F5A">
              <w:rPr>
                <w:rFonts w:eastAsia="Times New Roman"/>
                <w:sz w:val="16"/>
                <w:szCs w:val="16"/>
              </w:rPr>
              <w:t>№</w:t>
            </w:r>
          </w:p>
        </w:tc>
        <w:tc>
          <w:tcPr>
            <w:tcW w:w="2835" w:type="dxa"/>
            <w:tcBorders>
              <w:top w:val="single" w:sz="4" w:space="0" w:color="000000"/>
              <w:left w:val="single" w:sz="4" w:space="0" w:color="000000"/>
              <w:bottom w:val="single" w:sz="4" w:space="0" w:color="000000"/>
              <w:right w:val="single" w:sz="4" w:space="0" w:color="000000"/>
            </w:tcBorders>
            <w:hideMark/>
          </w:tcPr>
          <w:p w14:paraId="56B104E8" w14:textId="77777777" w:rsidR="000649A1" w:rsidRPr="00AB4F5A" w:rsidRDefault="000649A1" w:rsidP="000649A1">
            <w:pPr>
              <w:jc w:val="both"/>
              <w:rPr>
                <w:rFonts w:eastAsia="Times New Roman"/>
                <w:sz w:val="16"/>
                <w:szCs w:val="16"/>
              </w:rPr>
            </w:pPr>
            <w:r w:rsidRPr="00AB4F5A">
              <w:rPr>
                <w:rFonts w:eastAsia="Times New Roman"/>
                <w:sz w:val="16"/>
                <w:szCs w:val="16"/>
              </w:rPr>
              <w:t>Наименование документа</w:t>
            </w:r>
          </w:p>
        </w:tc>
        <w:tc>
          <w:tcPr>
            <w:tcW w:w="1560" w:type="dxa"/>
            <w:tcBorders>
              <w:top w:val="single" w:sz="4" w:space="0" w:color="000000"/>
              <w:left w:val="single" w:sz="4" w:space="0" w:color="000000"/>
              <w:bottom w:val="single" w:sz="4" w:space="0" w:color="000000"/>
              <w:right w:val="single" w:sz="4" w:space="0" w:color="000000"/>
            </w:tcBorders>
            <w:hideMark/>
          </w:tcPr>
          <w:p w14:paraId="6016121E" w14:textId="77777777" w:rsidR="000649A1" w:rsidRPr="00AB4F5A" w:rsidRDefault="000649A1" w:rsidP="000649A1">
            <w:pPr>
              <w:jc w:val="both"/>
              <w:rPr>
                <w:rFonts w:eastAsia="Times New Roman"/>
                <w:sz w:val="16"/>
                <w:szCs w:val="16"/>
              </w:rPr>
            </w:pPr>
            <w:r w:rsidRPr="00AB4F5A">
              <w:rPr>
                <w:rFonts w:eastAsia="Times New Roman"/>
                <w:sz w:val="16"/>
                <w:szCs w:val="16"/>
              </w:rPr>
              <w:t>Дата и номер</w:t>
            </w:r>
          </w:p>
        </w:tc>
        <w:tc>
          <w:tcPr>
            <w:tcW w:w="3543" w:type="dxa"/>
            <w:tcBorders>
              <w:top w:val="single" w:sz="4" w:space="0" w:color="000000"/>
              <w:left w:val="single" w:sz="4" w:space="0" w:color="000000"/>
              <w:bottom w:val="single" w:sz="4" w:space="0" w:color="000000"/>
              <w:right w:val="single" w:sz="4" w:space="0" w:color="000000"/>
            </w:tcBorders>
            <w:hideMark/>
          </w:tcPr>
          <w:p w14:paraId="49C200EF" w14:textId="77777777" w:rsidR="000649A1" w:rsidRPr="00AB4F5A" w:rsidRDefault="000649A1" w:rsidP="000649A1">
            <w:pPr>
              <w:jc w:val="both"/>
              <w:rPr>
                <w:rFonts w:eastAsia="Times New Roman"/>
                <w:sz w:val="16"/>
                <w:szCs w:val="16"/>
              </w:rPr>
            </w:pPr>
            <w:r w:rsidRPr="00AB4F5A">
              <w:rPr>
                <w:rFonts w:eastAsia="Times New Roman"/>
                <w:sz w:val="16"/>
                <w:szCs w:val="16"/>
              </w:rPr>
              <w:t>Краткое содержание</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32AAAA37" w14:textId="77777777" w:rsidR="000649A1" w:rsidRPr="00AB4F5A" w:rsidRDefault="000649A1" w:rsidP="000649A1">
            <w:pPr>
              <w:spacing w:after="20"/>
              <w:ind w:left="20"/>
              <w:jc w:val="both"/>
              <w:rPr>
                <w:rFonts w:eastAsia="Times New Roman"/>
                <w:sz w:val="16"/>
                <w:szCs w:val="16"/>
              </w:rPr>
            </w:pPr>
            <w:r w:rsidRPr="00AB4F5A">
              <w:rPr>
                <w:rFonts w:eastAsia="Times New Roman"/>
                <w:color w:val="000000"/>
                <w:sz w:val="16"/>
                <w:szCs w:val="16"/>
              </w:rPr>
              <w:t>Кем подписан документ (указать должность и Ф.И.О (при его наличии))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850CE34" w14:textId="77777777" w:rsidR="000649A1" w:rsidRPr="00AB4F5A" w:rsidRDefault="000649A1" w:rsidP="000649A1">
            <w:pPr>
              <w:spacing w:after="20"/>
              <w:ind w:left="20"/>
              <w:jc w:val="both"/>
              <w:rPr>
                <w:rFonts w:eastAsia="Times New Roman"/>
                <w:sz w:val="16"/>
                <w:szCs w:val="16"/>
              </w:rPr>
            </w:pPr>
            <w:r w:rsidRPr="00AB4F5A">
              <w:rPr>
                <w:rFonts w:eastAsia="Times New Roman"/>
                <w:color w:val="000000"/>
                <w:sz w:val="16"/>
                <w:szCs w:val="16"/>
              </w:rPr>
              <w:t>Оригинал, копия, нотариально засвидетельство-ванная копия (указать нужное)</w:t>
            </w:r>
          </w:p>
        </w:tc>
        <w:tc>
          <w:tcPr>
            <w:tcW w:w="1276" w:type="dxa"/>
            <w:tcBorders>
              <w:top w:val="single" w:sz="4" w:space="0" w:color="000000"/>
              <w:left w:val="single" w:sz="4" w:space="0" w:color="000000"/>
              <w:bottom w:val="single" w:sz="4" w:space="0" w:color="000000"/>
              <w:right w:val="single" w:sz="4" w:space="0" w:color="000000"/>
            </w:tcBorders>
            <w:vAlign w:val="center"/>
          </w:tcPr>
          <w:p w14:paraId="2F039302" w14:textId="77777777" w:rsidR="000649A1" w:rsidRPr="00AB4F5A" w:rsidRDefault="000649A1" w:rsidP="000649A1">
            <w:pPr>
              <w:spacing w:after="20"/>
              <w:ind w:left="20"/>
              <w:jc w:val="both"/>
              <w:rPr>
                <w:rFonts w:eastAsia="Times New Roman"/>
                <w:sz w:val="16"/>
                <w:szCs w:val="16"/>
              </w:rPr>
            </w:pPr>
            <w:r w:rsidRPr="00AB4F5A">
              <w:rPr>
                <w:rFonts w:eastAsia="Times New Roman"/>
                <w:color w:val="000000"/>
                <w:sz w:val="16"/>
                <w:szCs w:val="16"/>
              </w:rPr>
              <w:t>Номер страницы</w:t>
            </w:r>
          </w:p>
        </w:tc>
      </w:tr>
      <w:tr w:rsidR="00352D19" w:rsidRPr="00AB4F5A" w14:paraId="796E7DE8" w14:textId="77777777" w:rsidTr="00352D19">
        <w:tc>
          <w:tcPr>
            <w:tcW w:w="562" w:type="dxa"/>
            <w:tcBorders>
              <w:top w:val="single" w:sz="4" w:space="0" w:color="000000"/>
              <w:left w:val="single" w:sz="4" w:space="0" w:color="000000"/>
              <w:bottom w:val="single" w:sz="4" w:space="0" w:color="000000"/>
              <w:right w:val="single" w:sz="4" w:space="0" w:color="000000"/>
            </w:tcBorders>
          </w:tcPr>
          <w:p w14:paraId="1ACEFD47" w14:textId="77777777" w:rsidR="000649A1" w:rsidRPr="00AB4F5A" w:rsidRDefault="000649A1" w:rsidP="000649A1">
            <w:pPr>
              <w:jc w:val="center"/>
              <w:rPr>
                <w:rFonts w:eastAsia="Times New Roman"/>
                <w:sz w:val="16"/>
                <w:szCs w:val="16"/>
              </w:rPr>
            </w:pPr>
            <w:r w:rsidRPr="00AB4F5A">
              <w:rPr>
                <w:rFonts w:eastAsia="Times New Roman"/>
                <w:sz w:val="16"/>
                <w:szCs w:val="16"/>
              </w:rPr>
              <w:t>1</w:t>
            </w:r>
          </w:p>
        </w:tc>
        <w:tc>
          <w:tcPr>
            <w:tcW w:w="2835" w:type="dxa"/>
            <w:tcBorders>
              <w:top w:val="single" w:sz="4" w:space="0" w:color="000000"/>
              <w:left w:val="single" w:sz="4" w:space="0" w:color="000000"/>
              <w:bottom w:val="single" w:sz="4" w:space="0" w:color="000000"/>
              <w:right w:val="single" w:sz="4" w:space="0" w:color="000000"/>
            </w:tcBorders>
            <w:hideMark/>
          </w:tcPr>
          <w:p w14:paraId="11D73AF4" w14:textId="77777777" w:rsidR="000649A1" w:rsidRPr="00AB4F5A" w:rsidRDefault="000649A1" w:rsidP="000649A1">
            <w:pPr>
              <w:jc w:val="both"/>
              <w:rPr>
                <w:rFonts w:eastAsia="Times New Roman"/>
                <w:sz w:val="16"/>
                <w:szCs w:val="16"/>
              </w:rPr>
            </w:pPr>
            <w:r w:rsidRPr="00AB4F5A">
              <w:rPr>
                <w:rFonts w:eastAsia="Times New Roman"/>
                <w:sz w:val="16"/>
                <w:szCs w:val="16"/>
              </w:rPr>
              <w:t>Заявка на участие в тендере</w:t>
            </w:r>
          </w:p>
        </w:tc>
        <w:tc>
          <w:tcPr>
            <w:tcW w:w="1560" w:type="dxa"/>
            <w:tcBorders>
              <w:top w:val="single" w:sz="4" w:space="0" w:color="000000"/>
              <w:left w:val="single" w:sz="4" w:space="0" w:color="000000"/>
              <w:bottom w:val="single" w:sz="4" w:space="0" w:color="000000"/>
              <w:right w:val="single" w:sz="4" w:space="0" w:color="000000"/>
            </w:tcBorders>
            <w:hideMark/>
          </w:tcPr>
          <w:p w14:paraId="08FD51ED" w14:textId="77777777" w:rsidR="000649A1" w:rsidRPr="00AB4F5A" w:rsidRDefault="000649A1" w:rsidP="000649A1">
            <w:pPr>
              <w:jc w:val="both"/>
              <w:rPr>
                <w:rFonts w:eastAsia="Times New Roman"/>
                <w:sz w:val="16"/>
                <w:szCs w:val="16"/>
              </w:rPr>
            </w:pPr>
            <w:r w:rsidRPr="00AB4F5A">
              <w:rPr>
                <w:rFonts w:eastAsia="Times New Roman"/>
                <w:sz w:val="16"/>
                <w:szCs w:val="16"/>
              </w:rPr>
              <w:t>от 07.02.20</w:t>
            </w:r>
            <w:r w:rsidRPr="00AB4F5A">
              <w:rPr>
                <w:rFonts w:eastAsia="Times New Roman"/>
                <w:sz w:val="16"/>
                <w:szCs w:val="16"/>
                <w:lang w:val="kk-KZ"/>
              </w:rPr>
              <w:t xml:space="preserve">22 </w:t>
            </w:r>
            <w:r w:rsidRPr="00AB4F5A">
              <w:rPr>
                <w:rFonts w:eastAsia="Times New Roman"/>
                <w:sz w:val="16"/>
                <w:szCs w:val="16"/>
              </w:rPr>
              <w:t>года</w:t>
            </w:r>
          </w:p>
        </w:tc>
        <w:tc>
          <w:tcPr>
            <w:tcW w:w="3543" w:type="dxa"/>
            <w:tcBorders>
              <w:top w:val="single" w:sz="4" w:space="0" w:color="000000"/>
              <w:left w:val="single" w:sz="4" w:space="0" w:color="000000"/>
              <w:bottom w:val="single" w:sz="4" w:space="0" w:color="000000"/>
              <w:right w:val="single" w:sz="4" w:space="0" w:color="000000"/>
            </w:tcBorders>
            <w:hideMark/>
          </w:tcPr>
          <w:p w14:paraId="793C95CF" w14:textId="77777777" w:rsidR="000649A1" w:rsidRPr="00AB4F5A" w:rsidRDefault="000649A1" w:rsidP="000649A1">
            <w:pPr>
              <w:rPr>
                <w:rFonts w:eastAsia="Times New Roman"/>
                <w:sz w:val="16"/>
                <w:szCs w:val="16"/>
              </w:rPr>
            </w:pPr>
            <w:r w:rsidRPr="00AB4F5A">
              <w:rPr>
                <w:rFonts w:eastAsia="Times New Roman"/>
                <w:sz w:val="16"/>
                <w:szCs w:val="16"/>
              </w:rPr>
              <w:t>На 3-х листах</w:t>
            </w:r>
          </w:p>
        </w:tc>
        <w:tc>
          <w:tcPr>
            <w:tcW w:w="3119" w:type="dxa"/>
            <w:tcBorders>
              <w:top w:val="single" w:sz="4" w:space="0" w:color="000000"/>
              <w:left w:val="single" w:sz="4" w:space="0" w:color="000000"/>
              <w:bottom w:val="single" w:sz="4" w:space="0" w:color="000000"/>
              <w:right w:val="single" w:sz="4" w:space="0" w:color="000000"/>
            </w:tcBorders>
            <w:hideMark/>
          </w:tcPr>
          <w:p w14:paraId="244C268E"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hideMark/>
          </w:tcPr>
          <w:p w14:paraId="186FCEE9" w14:textId="77777777" w:rsidR="000649A1" w:rsidRPr="00AB4F5A" w:rsidRDefault="000649A1" w:rsidP="000649A1">
            <w:pPr>
              <w:jc w:val="center"/>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bottom w:val="single" w:sz="4" w:space="0" w:color="000000"/>
              <w:right w:val="single" w:sz="4" w:space="0" w:color="000000"/>
            </w:tcBorders>
          </w:tcPr>
          <w:p w14:paraId="14617266" w14:textId="77777777" w:rsidR="000649A1" w:rsidRPr="00AB4F5A" w:rsidRDefault="000649A1" w:rsidP="000649A1">
            <w:pPr>
              <w:jc w:val="center"/>
              <w:rPr>
                <w:rFonts w:eastAsia="Times New Roman"/>
                <w:sz w:val="16"/>
                <w:szCs w:val="16"/>
              </w:rPr>
            </w:pPr>
            <w:r w:rsidRPr="00AB4F5A">
              <w:rPr>
                <w:rFonts w:eastAsia="Times New Roman"/>
                <w:sz w:val="16"/>
                <w:szCs w:val="16"/>
              </w:rPr>
              <w:t>1-6</w:t>
            </w:r>
          </w:p>
        </w:tc>
      </w:tr>
      <w:tr w:rsidR="00352D19" w:rsidRPr="00AB4F5A" w14:paraId="37A59156" w14:textId="77777777" w:rsidTr="00352D19">
        <w:tc>
          <w:tcPr>
            <w:tcW w:w="562" w:type="dxa"/>
            <w:tcBorders>
              <w:top w:val="single" w:sz="4" w:space="0" w:color="000000"/>
              <w:left w:val="single" w:sz="4" w:space="0" w:color="000000"/>
              <w:bottom w:val="single" w:sz="4" w:space="0" w:color="000000"/>
              <w:right w:val="single" w:sz="4" w:space="0" w:color="000000"/>
            </w:tcBorders>
          </w:tcPr>
          <w:p w14:paraId="1EE118BB" w14:textId="77777777" w:rsidR="000649A1" w:rsidRPr="00AB4F5A" w:rsidRDefault="000649A1" w:rsidP="000649A1">
            <w:pPr>
              <w:jc w:val="center"/>
              <w:rPr>
                <w:rFonts w:eastAsia="Times New Roman"/>
                <w:sz w:val="16"/>
                <w:szCs w:val="16"/>
              </w:rPr>
            </w:pPr>
            <w:r w:rsidRPr="00AB4F5A">
              <w:rPr>
                <w:rFonts w:eastAsia="Times New Roman"/>
                <w:sz w:val="16"/>
                <w:szCs w:val="16"/>
              </w:rPr>
              <w:t>2</w:t>
            </w:r>
          </w:p>
        </w:tc>
        <w:tc>
          <w:tcPr>
            <w:tcW w:w="2835" w:type="dxa"/>
            <w:tcBorders>
              <w:top w:val="single" w:sz="4" w:space="0" w:color="000000"/>
              <w:left w:val="single" w:sz="4" w:space="0" w:color="000000"/>
              <w:bottom w:val="single" w:sz="4" w:space="0" w:color="000000"/>
              <w:right w:val="single" w:sz="4" w:space="0" w:color="000000"/>
            </w:tcBorders>
            <w:hideMark/>
          </w:tcPr>
          <w:p w14:paraId="3C7E83B1" w14:textId="77777777" w:rsidR="000649A1" w:rsidRPr="00AB4F5A" w:rsidRDefault="000649A1" w:rsidP="000649A1">
            <w:pPr>
              <w:jc w:val="both"/>
              <w:rPr>
                <w:rFonts w:eastAsia="Times New Roman"/>
                <w:sz w:val="16"/>
                <w:szCs w:val="16"/>
              </w:rPr>
            </w:pPr>
            <w:r w:rsidRPr="00AB4F5A">
              <w:rPr>
                <w:rFonts w:eastAsia="Times New Roman"/>
                <w:sz w:val="16"/>
                <w:szCs w:val="16"/>
              </w:rPr>
              <w:t>Опись</w:t>
            </w:r>
          </w:p>
        </w:tc>
        <w:tc>
          <w:tcPr>
            <w:tcW w:w="1560" w:type="dxa"/>
            <w:tcBorders>
              <w:top w:val="single" w:sz="4" w:space="0" w:color="000000"/>
              <w:left w:val="single" w:sz="4" w:space="0" w:color="000000"/>
              <w:bottom w:val="single" w:sz="4" w:space="0" w:color="000000"/>
              <w:right w:val="single" w:sz="4" w:space="0" w:color="000000"/>
            </w:tcBorders>
            <w:hideMark/>
          </w:tcPr>
          <w:p w14:paraId="5C8EFB42" w14:textId="77777777" w:rsidR="000649A1" w:rsidRPr="00AB4F5A" w:rsidRDefault="000649A1" w:rsidP="000649A1">
            <w:pPr>
              <w:jc w:val="both"/>
              <w:rPr>
                <w:rFonts w:eastAsia="Times New Roman"/>
                <w:sz w:val="16"/>
                <w:szCs w:val="16"/>
              </w:rPr>
            </w:pPr>
            <w:r w:rsidRPr="00AB4F5A">
              <w:rPr>
                <w:rFonts w:eastAsia="Times New Roman"/>
                <w:sz w:val="16"/>
                <w:szCs w:val="16"/>
              </w:rPr>
              <w:t>от 07.02.20</w:t>
            </w:r>
            <w:r w:rsidRPr="00AB4F5A">
              <w:rPr>
                <w:rFonts w:eastAsia="Times New Roman"/>
                <w:sz w:val="16"/>
                <w:szCs w:val="16"/>
                <w:lang w:val="kk-KZ"/>
              </w:rPr>
              <w:t xml:space="preserve">22 </w:t>
            </w:r>
            <w:r w:rsidRPr="00AB4F5A">
              <w:rPr>
                <w:rFonts w:eastAsia="Times New Roman"/>
                <w:sz w:val="16"/>
                <w:szCs w:val="16"/>
              </w:rPr>
              <w:t>года</w:t>
            </w:r>
          </w:p>
        </w:tc>
        <w:tc>
          <w:tcPr>
            <w:tcW w:w="3543" w:type="dxa"/>
            <w:tcBorders>
              <w:top w:val="single" w:sz="4" w:space="0" w:color="000000"/>
              <w:left w:val="single" w:sz="4" w:space="0" w:color="000000"/>
              <w:bottom w:val="single" w:sz="4" w:space="0" w:color="000000"/>
              <w:right w:val="single" w:sz="4" w:space="0" w:color="000000"/>
            </w:tcBorders>
            <w:hideMark/>
          </w:tcPr>
          <w:p w14:paraId="744A0AA2" w14:textId="77777777" w:rsidR="000649A1" w:rsidRPr="00AB4F5A" w:rsidRDefault="000649A1" w:rsidP="000649A1">
            <w:pPr>
              <w:jc w:val="both"/>
              <w:rPr>
                <w:rFonts w:eastAsia="Times New Roman"/>
                <w:sz w:val="16"/>
                <w:szCs w:val="16"/>
              </w:rPr>
            </w:pPr>
            <w:r w:rsidRPr="00AB4F5A">
              <w:rPr>
                <w:rFonts w:eastAsia="Times New Roman"/>
                <w:sz w:val="16"/>
                <w:szCs w:val="16"/>
              </w:rPr>
              <w:t>На 5-ти (пяти) листах</w:t>
            </w:r>
          </w:p>
        </w:tc>
        <w:tc>
          <w:tcPr>
            <w:tcW w:w="3119" w:type="dxa"/>
            <w:tcBorders>
              <w:top w:val="single" w:sz="4" w:space="0" w:color="000000"/>
              <w:left w:val="single" w:sz="4" w:space="0" w:color="000000"/>
              <w:bottom w:val="single" w:sz="4" w:space="0" w:color="000000"/>
              <w:right w:val="single" w:sz="4" w:space="0" w:color="000000"/>
            </w:tcBorders>
            <w:hideMark/>
          </w:tcPr>
          <w:p w14:paraId="5786EC20"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hideMark/>
          </w:tcPr>
          <w:p w14:paraId="6E1D6A74" w14:textId="77777777" w:rsidR="000649A1" w:rsidRPr="00AB4F5A" w:rsidRDefault="000649A1" w:rsidP="000649A1">
            <w:pPr>
              <w:jc w:val="center"/>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bottom w:val="single" w:sz="4" w:space="0" w:color="000000"/>
              <w:right w:val="single" w:sz="4" w:space="0" w:color="000000"/>
            </w:tcBorders>
          </w:tcPr>
          <w:p w14:paraId="7989D461" w14:textId="77777777" w:rsidR="000649A1" w:rsidRPr="00AB4F5A" w:rsidRDefault="000649A1" w:rsidP="000649A1">
            <w:pPr>
              <w:jc w:val="center"/>
              <w:rPr>
                <w:rFonts w:eastAsia="Times New Roman"/>
                <w:sz w:val="16"/>
                <w:szCs w:val="16"/>
              </w:rPr>
            </w:pPr>
            <w:r w:rsidRPr="00AB4F5A">
              <w:rPr>
                <w:rFonts w:eastAsia="Times New Roman"/>
                <w:sz w:val="16"/>
                <w:szCs w:val="16"/>
              </w:rPr>
              <w:t>7-16</w:t>
            </w:r>
          </w:p>
        </w:tc>
      </w:tr>
      <w:tr w:rsidR="00352D19" w:rsidRPr="00AB4F5A" w14:paraId="35B76AFA" w14:textId="77777777" w:rsidTr="00352D19">
        <w:tc>
          <w:tcPr>
            <w:tcW w:w="562" w:type="dxa"/>
            <w:tcBorders>
              <w:top w:val="single" w:sz="4" w:space="0" w:color="000000"/>
              <w:left w:val="single" w:sz="4" w:space="0" w:color="000000"/>
              <w:bottom w:val="single" w:sz="4" w:space="0" w:color="000000"/>
              <w:right w:val="single" w:sz="4" w:space="0" w:color="000000"/>
            </w:tcBorders>
          </w:tcPr>
          <w:p w14:paraId="65C57312" w14:textId="77777777" w:rsidR="000649A1" w:rsidRPr="00AB4F5A" w:rsidRDefault="000649A1" w:rsidP="000649A1">
            <w:pPr>
              <w:contextualSpacing/>
              <w:jc w:val="center"/>
              <w:rPr>
                <w:rFonts w:eastAsia="Times New Roman"/>
                <w:sz w:val="16"/>
                <w:szCs w:val="16"/>
              </w:rPr>
            </w:pPr>
            <w:r w:rsidRPr="00AB4F5A">
              <w:rPr>
                <w:rFonts w:eastAsia="Times New Roman"/>
                <w:sz w:val="16"/>
                <w:szCs w:val="16"/>
              </w:rPr>
              <w:t>3</w:t>
            </w:r>
          </w:p>
        </w:tc>
        <w:tc>
          <w:tcPr>
            <w:tcW w:w="2835" w:type="dxa"/>
            <w:tcBorders>
              <w:top w:val="single" w:sz="4" w:space="0" w:color="000000"/>
              <w:left w:val="single" w:sz="4" w:space="0" w:color="000000"/>
              <w:bottom w:val="single" w:sz="4" w:space="0" w:color="000000"/>
              <w:right w:val="single" w:sz="4" w:space="0" w:color="000000"/>
            </w:tcBorders>
          </w:tcPr>
          <w:p w14:paraId="62DC69C8" w14:textId="77777777" w:rsidR="000649A1" w:rsidRPr="00AB4F5A" w:rsidRDefault="000649A1" w:rsidP="000649A1">
            <w:pPr>
              <w:jc w:val="both"/>
              <w:rPr>
                <w:rFonts w:eastAsia="Times New Roman"/>
                <w:sz w:val="16"/>
                <w:szCs w:val="16"/>
              </w:rPr>
            </w:pPr>
            <w:r w:rsidRPr="00AB4F5A">
              <w:rPr>
                <w:rFonts w:eastAsia="Times New Roman"/>
                <w:sz w:val="16"/>
                <w:szCs w:val="16"/>
              </w:rPr>
              <w:t xml:space="preserve">Справка о государственной регистрации юридического лица с портала </w:t>
            </w:r>
            <w:r w:rsidRPr="00AB4F5A">
              <w:rPr>
                <w:rFonts w:eastAsia="Times New Roman"/>
                <w:sz w:val="16"/>
                <w:szCs w:val="16"/>
                <w:lang w:val="en-US"/>
              </w:rPr>
              <w:t>egov</w:t>
            </w:r>
            <w:r w:rsidRPr="00AB4F5A">
              <w:rPr>
                <w:rFonts w:eastAsia="Times New Roman"/>
                <w:sz w:val="16"/>
                <w:szCs w:val="16"/>
              </w:rPr>
              <w:t>.</w:t>
            </w:r>
            <w:r w:rsidRPr="00AB4F5A">
              <w:rPr>
                <w:rFonts w:eastAsia="Times New Roman"/>
                <w:sz w:val="16"/>
                <w:szCs w:val="16"/>
                <w:lang w:val="en-US"/>
              </w:rPr>
              <w:t>kz</w:t>
            </w:r>
          </w:p>
        </w:tc>
        <w:tc>
          <w:tcPr>
            <w:tcW w:w="1560" w:type="dxa"/>
            <w:tcBorders>
              <w:top w:val="single" w:sz="4" w:space="0" w:color="000000"/>
              <w:left w:val="single" w:sz="4" w:space="0" w:color="000000"/>
              <w:bottom w:val="single" w:sz="4" w:space="0" w:color="000000"/>
              <w:right w:val="single" w:sz="4" w:space="0" w:color="000000"/>
            </w:tcBorders>
          </w:tcPr>
          <w:p w14:paraId="3CD2FB3E" w14:textId="77777777" w:rsidR="000649A1" w:rsidRPr="00AB4F5A" w:rsidRDefault="000649A1" w:rsidP="000649A1">
            <w:pPr>
              <w:jc w:val="both"/>
              <w:rPr>
                <w:rFonts w:eastAsia="Times New Roman"/>
                <w:sz w:val="16"/>
                <w:szCs w:val="16"/>
              </w:rPr>
            </w:pPr>
            <w:r w:rsidRPr="00AB4F5A">
              <w:rPr>
                <w:rFonts w:eastAsia="Times New Roman"/>
                <w:sz w:val="16"/>
                <w:szCs w:val="16"/>
              </w:rPr>
              <w:t xml:space="preserve">Уникальный номер </w:t>
            </w:r>
            <w:r w:rsidRPr="00AB4F5A">
              <w:rPr>
                <w:rFonts w:eastAsia="Times New Roman"/>
                <w:sz w:val="16"/>
                <w:szCs w:val="16"/>
                <w:lang w:val="kk-KZ"/>
              </w:rPr>
              <w:t>10100557240448</w:t>
            </w:r>
            <w:r w:rsidRPr="00AB4F5A">
              <w:rPr>
                <w:rFonts w:eastAsia="Times New Roman"/>
                <w:sz w:val="16"/>
                <w:szCs w:val="16"/>
              </w:rPr>
              <w:t>, дата получения 10.01.2022</w:t>
            </w:r>
          </w:p>
        </w:tc>
        <w:tc>
          <w:tcPr>
            <w:tcW w:w="3543" w:type="dxa"/>
            <w:tcBorders>
              <w:top w:val="single" w:sz="4" w:space="0" w:color="000000"/>
              <w:left w:val="single" w:sz="4" w:space="0" w:color="000000"/>
              <w:bottom w:val="single" w:sz="4" w:space="0" w:color="000000"/>
              <w:right w:val="single" w:sz="4" w:space="0" w:color="000000"/>
            </w:tcBorders>
          </w:tcPr>
          <w:p w14:paraId="04FD4E59" w14:textId="77777777" w:rsidR="000649A1" w:rsidRPr="00AB4F5A" w:rsidRDefault="000649A1" w:rsidP="000649A1">
            <w:pPr>
              <w:rPr>
                <w:rFonts w:eastAsia="Times New Roman"/>
                <w:sz w:val="16"/>
                <w:szCs w:val="16"/>
              </w:rPr>
            </w:pPr>
            <w:r w:rsidRPr="00AB4F5A">
              <w:rPr>
                <w:rFonts w:eastAsia="Times New Roman"/>
                <w:sz w:val="16"/>
                <w:szCs w:val="16"/>
              </w:rPr>
              <w:t> БИН 171040007469</w:t>
            </w:r>
          </w:p>
        </w:tc>
        <w:tc>
          <w:tcPr>
            <w:tcW w:w="3119" w:type="dxa"/>
            <w:tcBorders>
              <w:top w:val="single" w:sz="4" w:space="0" w:color="000000"/>
              <w:left w:val="single" w:sz="4" w:space="0" w:color="000000"/>
              <w:bottom w:val="single" w:sz="4" w:space="0" w:color="000000"/>
              <w:right w:val="single" w:sz="4" w:space="0" w:color="000000"/>
            </w:tcBorders>
          </w:tcPr>
          <w:p w14:paraId="04B35120" w14:textId="77777777" w:rsidR="000649A1" w:rsidRPr="00AB4F5A" w:rsidRDefault="000649A1" w:rsidP="000649A1">
            <w:pPr>
              <w:jc w:val="both"/>
              <w:rPr>
                <w:rFonts w:eastAsia="Times New Roman"/>
                <w:sz w:val="16"/>
                <w:szCs w:val="16"/>
              </w:rPr>
            </w:pPr>
            <w:r w:rsidRPr="00AB4F5A">
              <w:rPr>
                <w:rFonts w:eastAsia="Times New Roman"/>
                <w:sz w:val="16"/>
                <w:szCs w:val="16"/>
                <w:lang w:val="kk-KZ"/>
              </w:rPr>
              <w:t xml:space="preserve">Управление регистрации прав на недвижимое имущество и юридических лиц филиала некоммерческого АО </w:t>
            </w:r>
            <w:r w:rsidRPr="00AB4F5A">
              <w:rPr>
                <w:rFonts w:eastAsia="Times New Roman"/>
                <w:sz w:val="16"/>
                <w:szCs w:val="16"/>
              </w:rPr>
              <w:t>«Государственная корпорация «Правительство для граждан» по городу Алматы</w:t>
            </w:r>
          </w:p>
        </w:tc>
        <w:tc>
          <w:tcPr>
            <w:tcW w:w="2268" w:type="dxa"/>
            <w:tcBorders>
              <w:top w:val="single" w:sz="4" w:space="0" w:color="000000"/>
              <w:left w:val="single" w:sz="4" w:space="0" w:color="000000"/>
              <w:bottom w:val="single" w:sz="4" w:space="0" w:color="000000"/>
              <w:right w:val="single" w:sz="4" w:space="0" w:color="000000"/>
            </w:tcBorders>
          </w:tcPr>
          <w:p w14:paraId="6E3BF337" w14:textId="77777777" w:rsidR="000649A1" w:rsidRPr="00AB4F5A" w:rsidRDefault="000649A1" w:rsidP="000649A1">
            <w:pPr>
              <w:jc w:val="both"/>
              <w:rPr>
                <w:rFonts w:eastAsia="Times New Roman"/>
                <w:sz w:val="16"/>
                <w:szCs w:val="16"/>
              </w:rPr>
            </w:pPr>
            <w:r w:rsidRPr="00AB4F5A">
              <w:rPr>
                <w:rFonts w:eastAsia="Times New Roman"/>
                <w:sz w:val="16"/>
                <w:szCs w:val="16"/>
              </w:rPr>
              <w:t>Электронный документ</w:t>
            </w:r>
          </w:p>
        </w:tc>
        <w:tc>
          <w:tcPr>
            <w:tcW w:w="1276" w:type="dxa"/>
            <w:tcBorders>
              <w:top w:val="single" w:sz="4" w:space="0" w:color="000000"/>
              <w:left w:val="single" w:sz="4" w:space="0" w:color="000000"/>
              <w:bottom w:val="single" w:sz="4" w:space="0" w:color="000000"/>
              <w:right w:val="single" w:sz="4" w:space="0" w:color="000000"/>
            </w:tcBorders>
          </w:tcPr>
          <w:p w14:paraId="0CEE86D6" w14:textId="77777777" w:rsidR="000649A1" w:rsidRPr="00AB4F5A" w:rsidRDefault="000649A1" w:rsidP="000649A1">
            <w:pPr>
              <w:jc w:val="center"/>
              <w:rPr>
                <w:rFonts w:eastAsia="Times New Roman"/>
                <w:sz w:val="16"/>
                <w:szCs w:val="16"/>
              </w:rPr>
            </w:pPr>
            <w:r w:rsidRPr="00AB4F5A">
              <w:rPr>
                <w:rFonts w:eastAsia="Times New Roman"/>
                <w:sz w:val="16"/>
                <w:szCs w:val="16"/>
              </w:rPr>
              <w:t>17-18</w:t>
            </w:r>
          </w:p>
        </w:tc>
      </w:tr>
      <w:tr w:rsidR="00352D19" w:rsidRPr="00AB4F5A" w14:paraId="4210FAB9" w14:textId="77777777" w:rsidTr="00352D19">
        <w:tc>
          <w:tcPr>
            <w:tcW w:w="562" w:type="dxa"/>
            <w:tcBorders>
              <w:top w:val="single" w:sz="4" w:space="0" w:color="000000"/>
              <w:left w:val="single" w:sz="4" w:space="0" w:color="000000"/>
              <w:bottom w:val="single" w:sz="4" w:space="0" w:color="000000"/>
              <w:right w:val="single" w:sz="4" w:space="0" w:color="000000"/>
            </w:tcBorders>
          </w:tcPr>
          <w:p w14:paraId="588FCB3E" w14:textId="77777777" w:rsidR="000649A1" w:rsidRPr="00AB4F5A" w:rsidRDefault="000649A1" w:rsidP="000649A1">
            <w:pPr>
              <w:contextualSpacing/>
              <w:jc w:val="center"/>
              <w:rPr>
                <w:rFonts w:eastAsia="Times New Roman"/>
                <w:sz w:val="16"/>
                <w:szCs w:val="16"/>
              </w:rPr>
            </w:pPr>
            <w:r w:rsidRPr="00AB4F5A">
              <w:rPr>
                <w:rFonts w:eastAsia="Times New Roman"/>
                <w:sz w:val="16"/>
                <w:szCs w:val="16"/>
              </w:rPr>
              <w:t>4</w:t>
            </w:r>
          </w:p>
        </w:tc>
        <w:tc>
          <w:tcPr>
            <w:tcW w:w="2835" w:type="dxa"/>
            <w:tcBorders>
              <w:top w:val="single" w:sz="4" w:space="0" w:color="000000"/>
              <w:left w:val="single" w:sz="4" w:space="0" w:color="000000"/>
              <w:bottom w:val="single" w:sz="4" w:space="0" w:color="000000"/>
              <w:right w:val="single" w:sz="4" w:space="0" w:color="000000"/>
            </w:tcBorders>
          </w:tcPr>
          <w:p w14:paraId="1F74DBDF" w14:textId="77777777" w:rsidR="000649A1" w:rsidRPr="00AB4F5A" w:rsidRDefault="000649A1" w:rsidP="000649A1">
            <w:pPr>
              <w:jc w:val="both"/>
              <w:rPr>
                <w:rFonts w:eastAsia="Times New Roman"/>
                <w:sz w:val="16"/>
                <w:szCs w:val="16"/>
              </w:rPr>
            </w:pPr>
            <w:r w:rsidRPr="00AB4F5A">
              <w:rPr>
                <w:rFonts w:eastAsia="Times New Roman"/>
                <w:sz w:val="16"/>
                <w:szCs w:val="16"/>
              </w:rPr>
              <w:t>Устав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w:t>
            </w:r>
          </w:p>
        </w:tc>
        <w:tc>
          <w:tcPr>
            <w:tcW w:w="1560" w:type="dxa"/>
            <w:tcBorders>
              <w:top w:val="single" w:sz="4" w:space="0" w:color="000000"/>
              <w:left w:val="single" w:sz="4" w:space="0" w:color="000000"/>
              <w:bottom w:val="single" w:sz="4" w:space="0" w:color="000000"/>
              <w:right w:val="single" w:sz="4" w:space="0" w:color="000000"/>
            </w:tcBorders>
          </w:tcPr>
          <w:p w14:paraId="6123C563" w14:textId="77777777" w:rsidR="000649A1" w:rsidRPr="00AB4F5A" w:rsidRDefault="000649A1" w:rsidP="000649A1">
            <w:pPr>
              <w:jc w:val="both"/>
              <w:rPr>
                <w:rFonts w:eastAsia="Times New Roman"/>
                <w:sz w:val="16"/>
                <w:szCs w:val="16"/>
              </w:rPr>
            </w:pPr>
            <w:r w:rsidRPr="00AB4F5A">
              <w:rPr>
                <w:rFonts w:eastAsia="Times New Roman"/>
                <w:sz w:val="16"/>
                <w:szCs w:val="16"/>
              </w:rPr>
              <w:t>от 05.10.2017 г.</w:t>
            </w:r>
          </w:p>
        </w:tc>
        <w:tc>
          <w:tcPr>
            <w:tcW w:w="3543" w:type="dxa"/>
            <w:tcBorders>
              <w:top w:val="single" w:sz="4" w:space="0" w:color="000000"/>
              <w:left w:val="single" w:sz="4" w:space="0" w:color="000000"/>
              <w:bottom w:val="single" w:sz="4" w:space="0" w:color="000000"/>
              <w:right w:val="single" w:sz="4" w:space="0" w:color="000000"/>
            </w:tcBorders>
          </w:tcPr>
          <w:p w14:paraId="34585CD4" w14:textId="77777777" w:rsidR="000649A1" w:rsidRPr="00AB4F5A" w:rsidRDefault="000649A1" w:rsidP="000649A1">
            <w:pPr>
              <w:rPr>
                <w:rFonts w:eastAsia="Times New Roman"/>
                <w:sz w:val="16"/>
                <w:szCs w:val="16"/>
              </w:rPr>
            </w:pPr>
            <w:r w:rsidRPr="00AB4F5A">
              <w:rPr>
                <w:rFonts w:eastAsia="Times New Roman"/>
                <w:sz w:val="16"/>
                <w:szCs w:val="16"/>
              </w:rPr>
              <w:t> На 11 (одинадцати) листах</w:t>
            </w:r>
          </w:p>
        </w:tc>
        <w:tc>
          <w:tcPr>
            <w:tcW w:w="3119" w:type="dxa"/>
            <w:tcBorders>
              <w:top w:val="single" w:sz="4" w:space="0" w:color="000000"/>
              <w:left w:val="single" w:sz="4" w:space="0" w:color="000000"/>
              <w:bottom w:val="single" w:sz="4" w:space="0" w:color="000000"/>
              <w:right w:val="single" w:sz="4" w:space="0" w:color="000000"/>
            </w:tcBorders>
          </w:tcPr>
          <w:p w14:paraId="3CEE0024"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118837BA" w14:textId="77777777" w:rsidR="000649A1" w:rsidRPr="00AB4F5A" w:rsidRDefault="000649A1" w:rsidP="000649A1">
            <w:pPr>
              <w:jc w:val="center"/>
              <w:textAlignment w:val="baseline"/>
              <w:rPr>
                <w:rFonts w:eastAsia="Times New Roman"/>
                <w:spacing w:val="2"/>
                <w:sz w:val="16"/>
                <w:szCs w:val="16"/>
              </w:rPr>
            </w:pPr>
            <w:r w:rsidRPr="00AB4F5A">
              <w:rPr>
                <w:rFonts w:eastAsia="Times New Roman"/>
                <w:spacing w:val="2"/>
                <w:sz w:val="16"/>
                <w:szCs w:val="16"/>
              </w:rPr>
              <w:t>Нотариально</w:t>
            </w:r>
          </w:p>
          <w:p w14:paraId="31CE9B76" w14:textId="77777777" w:rsidR="000649A1" w:rsidRPr="00AB4F5A" w:rsidRDefault="000649A1" w:rsidP="000649A1">
            <w:pPr>
              <w:jc w:val="center"/>
              <w:rPr>
                <w:rFonts w:eastAsia="Times New Roman"/>
                <w:sz w:val="16"/>
                <w:szCs w:val="16"/>
              </w:rPr>
            </w:pPr>
            <w:r w:rsidRPr="00AB4F5A">
              <w:rPr>
                <w:rFonts w:eastAsia="Times New Roman"/>
                <w:spacing w:val="2"/>
                <w:sz w:val="16"/>
                <w:szCs w:val="16"/>
              </w:rPr>
              <w:t>засвидетельствованная копия</w:t>
            </w:r>
          </w:p>
        </w:tc>
        <w:tc>
          <w:tcPr>
            <w:tcW w:w="1276" w:type="dxa"/>
            <w:tcBorders>
              <w:top w:val="single" w:sz="4" w:space="0" w:color="000000"/>
              <w:left w:val="single" w:sz="4" w:space="0" w:color="000000"/>
              <w:bottom w:val="single" w:sz="4" w:space="0" w:color="000000"/>
              <w:right w:val="single" w:sz="4" w:space="0" w:color="000000"/>
            </w:tcBorders>
          </w:tcPr>
          <w:p w14:paraId="5E2EBCE1" w14:textId="77777777" w:rsidR="000649A1" w:rsidRPr="00AB4F5A" w:rsidRDefault="000649A1" w:rsidP="000649A1">
            <w:pPr>
              <w:jc w:val="center"/>
              <w:rPr>
                <w:rFonts w:eastAsia="Times New Roman"/>
                <w:sz w:val="16"/>
                <w:szCs w:val="16"/>
              </w:rPr>
            </w:pPr>
            <w:r w:rsidRPr="00AB4F5A">
              <w:rPr>
                <w:rFonts w:eastAsia="Times New Roman"/>
                <w:sz w:val="16"/>
                <w:szCs w:val="16"/>
              </w:rPr>
              <w:t>19-40</w:t>
            </w:r>
          </w:p>
        </w:tc>
      </w:tr>
      <w:tr w:rsidR="00352D19" w:rsidRPr="00AB4F5A" w14:paraId="35D9053A" w14:textId="77777777" w:rsidTr="00352D19">
        <w:tc>
          <w:tcPr>
            <w:tcW w:w="562" w:type="dxa"/>
            <w:tcBorders>
              <w:top w:val="single" w:sz="4" w:space="0" w:color="000000"/>
              <w:left w:val="single" w:sz="4" w:space="0" w:color="000000"/>
              <w:bottom w:val="single" w:sz="4" w:space="0" w:color="000000"/>
              <w:right w:val="single" w:sz="4" w:space="0" w:color="000000"/>
            </w:tcBorders>
          </w:tcPr>
          <w:p w14:paraId="206F7622" w14:textId="77777777" w:rsidR="000649A1" w:rsidRPr="00AB4F5A" w:rsidRDefault="000649A1" w:rsidP="000649A1">
            <w:pPr>
              <w:contextualSpacing/>
              <w:jc w:val="center"/>
              <w:rPr>
                <w:rFonts w:eastAsia="Times New Roman"/>
                <w:sz w:val="16"/>
                <w:szCs w:val="16"/>
              </w:rPr>
            </w:pPr>
            <w:r w:rsidRPr="00AB4F5A">
              <w:rPr>
                <w:rFonts w:eastAsia="Times New Roman"/>
                <w:sz w:val="16"/>
                <w:szCs w:val="16"/>
              </w:rPr>
              <w:t>5</w:t>
            </w:r>
          </w:p>
        </w:tc>
        <w:tc>
          <w:tcPr>
            <w:tcW w:w="2835" w:type="dxa"/>
            <w:tcBorders>
              <w:top w:val="single" w:sz="4" w:space="0" w:color="000000"/>
              <w:left w:val="single" w:sz="4" w:space="0" w:color="000000"/>
              <w:bottom w:val="single" w:sz="4" w:space="0" w:color="000000"/>
              <w:right w:val="single" w:sz="4" w:space="0" w:color="000000"/>
            </w:tcBorders>
          </w:tcPr>
          <w:p w14:paraId="6F13B18B" w14:textId="77777777" w:rsidR="000649A1" w:rsidRPr="00AB4F5A" w:rsidRDefault="000649A1" w:rsidP="000649A1">
            <w:pPr>
              <w:jc w:val="both"/>
              <w:rPr>
                <w:rFonts w:eastAsia="Times New Roman"/>
                <w:sz w:val="16"/>
                <w:szCs w:val="16"/>
              </w:rPr>
            </w:pPr>
            <w:r w:rsidRPr="00AB4F5A">
              <w:rPr>
                <w:rFonts w:eastAsia="Times New Roman"/>
                <w:color w:val="000000"/>
                <w:sz w:val="16"/>
                <w:szCs w:val="16"/>
              </w:rPr>
              <w:t>Выписка о текущем составе участников</w:t>
            </w:r>
          </w:p>
        </w:tc>
        <w:tc>
          <w:tcPr>
            <w:tcW w:w="1560" w:type="dxa"/>
            <w:tcBorders>
              <w:top w:val="single" w:sz="4" w:space="0" w:color="000000"/>
              <w:left w:val="single" w:sz="4" w:space="0" w:color="000000"/>
              <w:bottom w:val="single" w:sz="4" w:space="0" w:color="000000"/>
              <w:right w:val="single" w:sz="4" w:space="0" w:color="000000"/>
            </w:tcBorders>
          </w:tcPr>
          <w:p w14:paraId="618F0E5D" w14:textId="77777777" w:rsidR="000649A1" w:rsidRPr="00AB4F5A" w:rsidRDefault="000649A1" w:rsidP="000649A1">
            <w:pPr>
              <w:jc w:val="both"/>
              <w:rPr>
                <w:rFonts w:eastAsia="Times New Roman"/>
                <w:sz w:val="16"/>
                <w:szCs w:val="16"/>
              </w:rPr>
            </w:pPr>
            <w:r w:rsidRPr="00AB4F5A">
              <w:rPr>
                <w:rFonts w:eastAsia="Times New Roman"/>
                <w:sz w:val="16"/>
                <w:szCs w:val="16"/>
              </w:rPr>
              <w:t>от 07.02.20</w:t>
            </w:r>
            <w:r w:rsidRPr="00AB4F5A">
              <w:rPr>
                <w:rFonts w:eastAsia="Times New Roman"/>
                <w:sz w:val="16"/>
                <w:szCs w:val="16"/>
                <w:lang w:val="kk-KZ"/>
              </w:rPr>
              <w:t xml:space="preserve">22 </w:t>
            </w:r>
            <w:r w:rsidRPr="00AB4F5A">
              <w:rPr>
                <w:rFonts w:eastAsia="Times New Roman"/>
                <w:sz w:val="16"/>
                <w:szCs w:val="16"/>
              </w:rPr>
              <w:t>года</w:t>
            </w:r>
          </w:p>
        </w:tc>
        <w:tc>
          <w:tcPr>
            <w:tcW w:w="3543" w:type="dxa"/>
            <w:tcBorders>
              <w:top w:val="single" w:sz="4" w:space="0" w:color="000000"/>
              <w:left w:val="single" w:sz="4" w:space="0" w:color="000000"/>
              <w:bottom w:val="single" w:sz="4" w:space="0" w:color="000000"/>
              <w:right w:val="single" w:sz="4" w:space="0" w:color="000000"/>
            </w:tcBorders>
          </w:tcPr>
          <w:p w14:paraId="48270324" w14:textId="77777777" w:rsidR="000649A1" w:rsidRPr="00AB4F5A" w:rsidRDefault="000649A1" w:rsidP="000649A1">
            <w:pPr>
              <w:rPr>
                <w:rFonts w:eastAsia="Times New Roman"/>
                <w:sz w:val="16"/>
                <w:szCs w:val="16"/>
              </w:rPr>
            </w:pPr>
            <w:r w:rsidRPr="00AB4F5A">
              <w:rPr>
                <w:rFonts w:eastAsia="Times New Roman"/>
                <w:sz w:val="16"/>
                <w:szCs w:val="16"/>
              </w:rPr>
              <w:t>На 1-м листе</w:t>
            </w:r>
          </w:p>
        </w:tc>
        <w:tc>
          <w:tcPr>
            <w:tcW w:w="3119" w:type="dxa"/>
            <w:tcBorders>
              <w:top w:val="single" w:sz="4" w:space="0" w:color="000000"/>
              <w:left w:val="single" w:sz="4" w:space="0" w:color="000000"/>
              <w:bottom w:val="single" w:sz="4" w:space="0" w:color="000000"/>
              <w:right w:val="single" w:sz="4" w:space="0" w:color="000000"/>
            </w:tcBorders>
          </w:tcPr>
          <w:p w14:paraId="1BB05180"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563351AC" w14:textId="77777777" w:rsidR="000649A1" w:rsidRPr="00AB4F5A" w:rsidRDefault="000649A1" w:rsidP="000649A1">
            <w:pPr>
              <w:jc w:val="center"/>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bottom w:val="single" w:sz="4" w:space="0" w:color="000000"/>
              <w:right w:val="single" w:sz="4" w:space="0" w:color="000000"/>
            </w:tcBorders>
          </w:tcPr>
          <w:p w14:paraId="09D119D7" w14:textId="77777777" w:rsidR="000649A1" w:rsidRPr="00AB4F5A" w:rsidRDefault="000649A1" w:rsidP="000649A1">
            <w:pPr>
              <w:jc w:val="center"/>
              <w:rPr>
                <w:rFonts w:eastAsia="Times New Roman"/>
                <w:sz w:val="16"/>
                <w:szCs w:val="16"/>
              </w:rPr>
            </w:pPr>
            <w:r w:rsidRPr="00AB4F5A">
              <w:rPr>
                <w:rFonts w:eastAsia="Times New Roman"/>
                <w:sz w:val="16"/>
                <w:szCs w:val="16"/>
              </w:rPr>
              <w:t>41-42</w:t>
            </w:r>
          </w:p>
        </w:tc>
      </w:tr>
      <w:tr w:rsidR="00352D19" w:rsidRPr="00AB4F5A" w14:paraId="23CE9AE8" w14:textId="77777777" w:rsidTr="00352D19">
        <w:tc>
          <w:tcPr>
            <w:tcW w:w="562" w:type="dxa"/>
            <w:tcBorders>
              <w:top w:val="single" w:sz="4" w:space="0" w:color="000000"/>
              <w:left w:val="single" w:sz="4" w:space="0" w:color="000000"/>
              <w:bottom w:val="single" w:sz="4" w:space="0" w:color="000000"/>
              <w:right w:val="single" w:sz="4" w:space="0" w:color="000000"/>
            </w:tcBorders>
          </w:tcPr>
          <w:p w14:paraId="61AA5DC8" w14:textId="77777777" w:rsidR="000649A1" w:rsidRPr="00AB4F5A" w:rsidRDefault="000649A1" w:rsidP="000649A1">
            <w:pPr>
              <w:contextualSpacing/>
              <w:jc w:val="center"/>
              <w:rPr>
                <w:rFonts w:eastAsia="Times New Roman"/>
                <w:sz w:val="16"/>
                <w:szCs w:val="16"/>
              </w:rPr>
            </w:pPr>
            <w:r w:rsidRPr="00AB4F5A">
              <w:rPr>
                <w:rFonts w:eastAsia="Times New Roman"/>
                <w:sz w:val="16"/>
                <w:szCs w:val="16"/>
              </w:rPr>
              <w:t>6</w:t>
            </w:r>
          </w:p>
        </w:tc>
        <w:tc>
          <w:tcPr>
            <w:tcW w:w="2835" w:type="dxa"/>
            <w:tcBorders>
              <w:top w:val="single" w:sz="4" w:space="0" w:color="000000"/>
              <w:left w:val="single" w:sz="4" w:space="0" w:color="000000"/>
              <w:bottom w:val="single" w:sz="4" w:space="0" w:color="000000"/>
              <w:right w:val="single" w:sz="4" w:space="0" w:color="000000"/>
            </w:tcBorders>
          </w:tcPr>
          <w:p w14:paraId="5FDCA815" w14:textId="77777777" w:rsidR="000649A1" w:rsidRPr="00AB4F5A" w:rsidRDefault="000649A1" w:rsidP="000649A1">
            <w:pPr>
              <w:jc w:val="both"/>
              <w:rPr>
                <w:rFonts w:eastAsia="Times New Roman"/>
                <w:color w:val="000000"/>
                <w:sz w:val="16"/>
                <w:szCs w:val="16"/>
              </w:rPr>
            </w:pPr>
            <w:r w:rsidRPr="00AB4F5A">
              <w:rPr>
                <w:rFonts w:eastAsia="Times New Roman"/>
                <w:sz w:val="16"/>
                <w:szCs w:val="16"/>
              </w:rPr>
              <w:t>Нотариально засвидетельствованная копия уведомления о внесении изменений и дополнений в учредительные документы (об изменении места нахождения)</w:t>
            </w:r>
          </w:p>
        </w:tc>
        <w:tc>
          <w:tcPr>
            <w:tcW w:w="1560" w:type="dxa"/>
            <w:tcBorders>
              <w:top w:val="single" w:sz="4" w:space="0" w:color="000000"/>
              <w:left w:val="single" w:sz="4" w:space="0" w:color="000000"/>
              <w:bottom w:val="single" w:sz="4" w:space="0" w:color="000000"/>
              <w:right w:val="single" w:sz="4" w:space="0" w:color="000000"/>
            </w:tcBorders>
          </w:tcPr>
          <w:p w14:paraId="2F291315" w14:textId="77777777" w:rsidR="000649A1" w:rsidRPr="00AB4F5A" w:rsidRDefault="000649A1" w:rsidP="000649A1">
            <w:pPr>
              <w:jc w:val="both"/>
              <w:rPr>
                <w:rFonts w:eastAsia="Times New Roman"/>
                <w:sz w:val="16"/>
                <w:szCs w:val="16"/>
              </w:rPr>
            </w:pPr>
            <w:r w:rsidRPr="00AB4F5A">
              <w:rPr>
                <w:rFonts w:eastAsia="Times New Roman"/>
                <w:sz w:val="16"/>
                <w:szCs w:val="16"/>
              </w:rPr>
              <w:t>от 18.10.2019 года</w:t>
            </w:r>
          </w:p>
        </w:tc>
        <w:tc>
          <w:tcPr>
            <w:tcW w:w="3543" w:type="dxa"/>
            <w:tcBorders>
              <w:top w:val="single" w:sz="4" w:space="0" w:color="000000"/>
              <w:left w:val="single" w:sz="4" w:space="0" w:color="000000"/>
              <w:bottom w:val="single" w:sz="4" w:space="0" w:color="000000"/>
              <w:right w:val="single" w:sz="4" w:space="0" w:color="000000"/>
            </w:tcBorders>
          </w:tcPr>
          <w:p w14:paraId="55CDE438" w14:textId="77777777" w:rsidR="000649A1" w:rsidRPr="00AB4F5A" w:rsidRDefault="000649A1" w:rsidP="000649A1">
            <w:pPr>
              <w:rPr>
                <w:rFonts w:eastAsia="Times New Roman"/>
                <w:sz w:val="16"/>
                <w:szCs w:val="16"/>
              </w:rPr>
            </w:pPr>
            <w:r w:rsidRPr="00AB4F5A">
              <w:rPr>
                <w:rFonts w:eastAsia="Times New Roman"/>
                <w:sz w:val="16"/>
                <w:szCs w:val="16"/>
              </w:rPr>
              <w:t>На 1-м листе</w:t>
            </w:r>
          </w:p>
        </w:tc>
        <w:tc>
          <w:tcPr>
            <w:tcW w:w="3119" w:type="dxa"/>
            <w:tcBorders>
              <w:top w:val="single" w:sz="4" w:space="0" w:color="000000"/>
              <w:left w:val="single" w:sz="4" w:space="0" w:color="000000"/>
              <w:bottom w:val="single" w:sz="4" w:space="0" w:color="000000"/>
              <w:right w:val="single" w:sz="4" w:space="0" w:color="000000"/>
            </w:tcBorders>
          </w:tcPr>
          <w:p w14:paraId="56B91F25"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16ECB060" w14:textId="77777777" w:rsidR="000649A1" w:rsidRPr="00AB4F5A" w:rsidRDefault="000649A1" w:rsidP="000649A1">
            <w:pPr>
              <w:jc w:val="center"/>
              <w:textAlignment w:val="baseline"/>
              <w:rPr>
                <w:rFonts w:eastAsia="Times New Roman"/>
                <w:spacing w:val="2"/>
                <w:sz w:val="16"/>
                <w:szCs w:val="16"/>
              </w:rPr>
            </w:pPr>
            <w:r w:rsidRPr="00AB4F5A">
              <w:rPr>
                <w:rFonts w:eastAsia="Times New Roman"/>
                <w:spacing w:val="2"/>
                <w:sz w:val="16"/>
                <w:szCs w:val="16"/>
              </w:rPr>
              <w:t>Нотариально</w:t>
            </w:r>
          </w:p>
          <w:p w14:paraId="113715DD" w14:textId="77777777" w:rsidR="000649A1" w:rsidRPr="00AB4F5A" w:rsidRDefault="000649A1" w:rsidP="000649A1">
            <w:pPr>
              <w:jc w:val="center"/>
              <w:rPr>
                <w:rFonts w:eastAsia="Times New Roman"/>
                <w:sz w:val="16"/>
                <w:szCs w:val="16"/>
              </w:rPr>
            </w:pPr>
            <w:r w:rsidRPr="00AB4F5A">
              <w:rPr>
                <w:rFonts w:eastAsia="Times New Roman"/>
                <w:spacing w:val="2"/>
                <w:sz w:val="16"/>
                <w:szCs w:val="16"/>
              </w:rPr>
              <w:t>засвидетельствованная копия</w:t>
            </w:r>
          </w:p>
        </w:tc>
        <w:tc>
          <w:tcPr>
            <w:tcW w:w="1276" w:type="dxa"/>
            <w:tcBorders>
              <w:top w:val="single" w:sz="4" w:space="0" w:color="000000"/>
              <w:left w:val="single" w:sz="4" w:space="0" w:color="000000"/>
              <w:bottom w:val="single" w:sz="4" w:space="0" w:color="000000"/>
              <w:right w:val="single" w:sz="4" w:space="0" w:color="000000"/>
            </w:tcBorders>
          </w:tcPr>
          <w:p w14:paraId="094E819A" w14:textId="77777777" w:rsidR="000649A1" w:rsidRPr="00AB4F5A" w:rsidRDefault="000649A1" w:rsidP="000649A1">
            <w:pPr>
              <w:jc w:val="center"/>
              <w:rPr>
                <w:rFonts w:eastAsia="Times New Roman"/>
                <w:sz w:val="16"/>
                <w:szCs w:val="16"/>
              </w:rPr>
            </w:pPr>
            <w:r w:rsidRPr="00AB4F5A">
              <w:rPr>
                <w:rFonts w:eastAsia="Times New Roman"/>
                <w:sz w:val="16"/>
                <w:szCs w:val="16"/>
              </w:rPr>
              <w:t>43-44</w:t>
            </w:r>
          </w:p>
        </w:tc>
      </w:tr>
      <w:tr w:rsidR="00352D19" w:rsidRPr="00AB4F5A" w14:paraId="75314C18" w14:textId="77777777" w:rsidTr="00352D19">
        <w:tc>
          <w:tcPr>
            <w:tcW w:w="562" w:type="dxa"/>
            <w:tcBorders>
              <w:top w:val="single" w:sz="4" w:space="0" w:color="000000"/>
              <w:left w:val="single" w:sz="4" w:space="0" w:color="000000"/>
              <w:bottom w:val="single" w:sz="4" w:space="0" w:color="000000"/>
              <w:right w:val="single" w:sz="4" w:space="0" w:color="000000"/>
            </w:tcBorders>
          </w:tcPr>
          <w:p w14:paraId="48198555" w14:textId="77777777" w:rsidR="000649A1" w:rsidRPr="00AB4F5A" w:rsidRDefault="000649A1" w:rsidP="000649A1">
            <w:pPr>
              <w:contextualSpacing/>
              <w:jc w:val="center"/>
              <w:rPr>
                <w:rFonts w:eastAsia="Times New Roman"/>
                <w:sz w:val="16"/>
                <w:szCs w:val="16"/>
              </w:rPr>
            </w:pPr>
            <w:r w:rsidRPr="00AB4F5A">
              <w:rPr>
                <w:rFonts w:eastAsia="Times New Roman"/>
                <w:sz w:val="16"/>
                <w:szCs w:val="16"/>
              </w:rPr>
              <w:t>7</w:t>
            </w:r>
          </w:p>
        </w:tc>
        <w:tc>
          <w:tcPr>
            <w:tcW w:w="2835" w:type="dxa"/>
            <w:tcBorders>
              <w:top w:val="single" w:sz="4" w:space="0" w:color="000000"/>
              <w:left w:val="single" w:sz="4" w:space="0" w:color="000000"/>
              <w:bottom w:val="single" w:sz="4" w:space="0" w:color="000000"/>
              <w:right w:val="single" w:sz="4" w:space="0" w:color="000000"/>
            </w:tcBorders>
          </w:tcPr>
          <w:p w14:paraId="161CD98F" w14:textId="77777777" w:rsidR="000649A1" w:rsidRPr="00AB4F5A" w:rsidRDefault="000649A1" w:rsidP="000649A1">
            <w:pPr>
              <w:jc w:val="both"/>
              <w:rPr>
                <w:rFonts w:eastAsia="Times New Roman"/>
                <w:sz w:val="16"/>
                <w:szCs w:val="16"/>
              </w:rPr>
            </w:pPr>
            <w:r w:rsidRPr="00AB4F5A">
              <w:rPr>
                <w:rFonts w:eastAsia="Times New Roman"/>
                <w:sz w:val="16"/>
                <w:szCs w:val="16"/>
              </w:rPr>
              <w:t>Уведомление о внесении изменений и дополнений в учредительные документы (об изменении места нахождения)</w:t>
            </w:r>
          </w:p>
        </w:tc>
        <w:tc>
          <w:tcPr>
            <w:tcW w:w="1560" w:type="dxa"/>
            <w:tcBorders>
              <w:top w:val="single" w:sz="4" w:space="0" w:color="000000"/>
              <w:left w:val="single" w:sz="4" w:space="0" w:color="000000"/>
              <w:bottom w:val="single" w:sz="4" w:space="0" w:color="000000"/>
              <w:right w:val="single" w:sz="4" w:space="0" w:color="000000"/>
            </w:tcBorders>
          </w:tcPr>
          <w:p w14:paraId="6BD307F5" w14:textId="77777777" w:rsidR="000649A1" w:rsidRPr="00AB4F5A" w:rsidRDefault="000649A1" w:rsidP="000649A1">
            <w:pPr>
              <w:jc w:val="both"/>
              <w:rPr>
                <w:rFonts w:eastAsia="Times New Roman"/>
                <w:sz w:val="16"/>
                <w:szCs w:val="16"/>
              </w:rPr>
            </w:pPr>
            <w:r w:rsidRPr="00AB4F5A">
              <w:rPr>
                <w:rFonts w:eastAsia="Times New Roman"/>
                <w:sz w:val="16"/>
                <w:szCs w:val="16"/>
              </w:rPr>
              <w:t>№1910-НАО.19-455 от 21.10.2019</w:t>
            </w:r>
          </w:p>
        </w:tc>
        <w:tc>
          <w:tcPr>
            <w:tcW w:w="3543" w:type="dxa"/>
            <w:tcBorders>
              <w:top w:val="single" w:sz="4" w:space="0" w:color="000000"/>
              <w:left w:val="single" w:sz="4" w:space="0" w:color="000000"/>
              <w:bottom w:val="single" w:sz="4" w:space="0" w:color="000000"/>
              <w:right w:val="single" w:sz="4" w:space="0" w:color="000000"/>
            </w:tcBorders>
          </w:tcPr>
          <w:p w14:paraId="19E52703" w14:textId="77777777" w:rsidR="000649A1" w:rsidRPr="00AB4F5A" w:rsidRDefault="000649A1" w:rsidP="000649A1">
            <w:pPr>
              <w:jc w:val="both"/>
              <w:rPr>
                <w:rFonts w:eastAsia="Times New Roman"/>
                <w:sz w:val="16"/>
                <w:szCs w:val="16"/>
              </w:rPr>
            </w:pPr>
            <w:r w:rsidRPr="00AB4F5A">
              <w:rPr>
                <w:rFonts w:eastAsia="Times New Roman"/>
                <w:sz w:val="16"/>
                <w:szCs w:val="16"/>
              </w:rPr>
              <w:t>об изменении места нахождения</w:t>
            </w:r>
          </w:p>
        </w:tc>
        <w:tc>
          <w:tcPr>
            <w:tcW w:w="3119" w:type="dxa"/>
            <w:tcBorders>
              <w:top w:val="single" w:sz="4" w:space="0" w:color="000000"/>
              <w:left w:val="single" w:sz="4" w:space="0" w:color="000000"/>
              <w:bottom w:val="single" w:sz="4" w:space="0" w:color="000000"/>
              <w:right w:val="single" w:sz="4" w:space="0" w:color="000000"/>
            </w:tcBorders>
          </w:tcPr>
          <w:p w14:paraId="07164BE0" w14:textId="77777777" w:rsidR="000649A1" w:rsidRPr="00AB4F5A" w:rsidRDefault="000649A1" w:rsidP="000649A1">
            <w:pPr>
              <w:jc w:val="both"/>
              <w:rPr>
                <w:rFonts w:eastAsia="Times New Roman"/>
                <w:sz w:val="16"/>
                <w:szCs w:val="16"/>
              </w:rPr>
            </w:pPr>
            <w:r w:rsidRPr="00AB4F5A">
              <w:rPr>
                <w:rFonts w:eastAsia="Times New Roman"/>
                <w:sz w:val="16"/>
                <w:szCs w:val="16"/>
                <w:lang w:val="kk-KZ"/>
              </w:rPr>
              <w:t xml:space="preserve">Управление регистрации прав на недвижимое имущество и юридических лиц филиала некоммерческого АО </w:t>
            </w:r>
            <w:r w:rsidRPr="00AB4F5A">
              <w:rPr>
                <w:rFonts w:eastAsia="Times New Roman"/>
                <w:sz w:val="16"/>
                <w:szCs w:val="16"/>
              </w:rPr>
              <w:t>«Государственная корпорация «Правительство для граждан» по городу Алматы</w:t>
            </w:r>
          </w:p>
        </w:tc>
        <w:tc>
          <w:tcPr>
            <w:tcW w:w="2268" w:type="dxa"/>
            <w:tcBorders>
              <w:top w:val="single" w:sz="4" w:space="0" w:color="000000"/>
              <w:left w:val="single" w:sz="4" w:space="0" w:color="000000"/>
              <w:bottom w:val="single" w:sz="4" w:space="0" w:color="000000"/>
              <w:right w:val="single" w:sz="4" w:space="0" w:color="000000"/>
            </w:tcBorders>
          </w:tcPr>
          <w:p w14:paraId="7D69832C" w14:textId="77777777" w:rsidR="000649A1" w:rsidRPr="00AB4F5A" w:rsidRDefault="000649A1" w:rsidP="000649A1">
            <w:pPr>
              <w:jc w:val="both"/>
              <w:rPr>
                <w:rFonts w:eastAsia="Times New Roman"/>
                <w:sz w:val="16"/>
                <w:szCs w:val="16"/>
              </w:rPr>
            </w:pPr>
            <w:r w:rsidRPr="00AB4F5A">
              <w:rPr>
                <w:rFonts w:eastAsia="Times New Roman"/>
                <w:sz w:val="16"/>
                <w:szCs w:val="16"/>
              </w:rPr>
              <w:t>Электронный документ</w:t>
            </w:r>
          </w:p>
        </w:tc>
        <w:tc>
          <w:tcPr>
            <w:tcW w:w="1276" w:type="dxa"/>
            <w:tcBorders>
              <w:top w:val="single" w:sz="4" w:space="0" w:color="000000"/>
              <w:left w:val="single" w:sz="4" w:space="0" w:color="000000"/>
              <w:bottom w:val="single" w:sz="4" w:space="0" w:color="000000"/>
              <w:right w:val="single" w:sz="4" w:space="0" w:color="000000"/>
            </w:tcBorders>
          </w:tcPr>
          <w:p w14:paraId="53DA3508" w14:textId="77777777" w:rsidR="000649A1" w:rsidRPr="00AB4F5A" w:rsidRDefault="000649A1" w:rsidP="000649A1">
            <w:pPr>
              <w:jc w:val="center"/>
              <w:rPr>
                <w:rFonts w:eastAsia="Times New Roman"/>
                <w:sz w:val="16"/>
                <w:szCs w:val="16"/>
              </w:rPr>
            </w:pPr>
            <w:r w:rsidRPr="00AB4F5A">
              <w:rPr>
                <w:rFonts w:eastAsia="Times New Roman"/>
                <w:sz w:val="16"/>
                <w:szCs w:val="16"/>
              </w:rPr>
              <w:t>45-46</w:t>
            </w:r>
          </w:p>
        </w:tc>
      </w:tr>
      <w:tr w:rsidR="00352D19" w:rsidRPr="00AB4F5A" w14:paraId="33E326FE" w14:textId="77777777" w:rsidTr="00352D19">
        <w:tc>
          <w:tcPr>
            <w:tcW w:w="562" w:type="dxa"/>
            <w:tcBorders>
              <w:top w:val="single" w:sz="4" w:space="0" w:color="000000"/>
              <w:left w:val="single" w:sz="4" w:space="0" w:color="000000"/>
              <w:bottom w:val="single" w:sz="4" w:space="0" w:color="000000"/>
              <w:right w:val="single" w:sz="4" w:space="0" w:color="000000"/>
            </w:tcBorders>
          </w:tcPr>
          <w:p w14:paraId="7F412CE6" w14:textId="77777777" w:rsidR="000649A1" w:rsidRPr="00AB4F5A" w:rsidRDefault="000649A1" w:rsidP="000649A1">
            <w:pPr>
              <w:contextualSpacing/>
              <w:jc w:val="center"/>
              <w:rPr>
                <w:rFonts w:eastAsia="Times New Roman"/>
                <w:sz w:val="16"/>
                <w:szCs w:val="16"/>
              </w:rPr>
            </w:pPr>
            <w:r w:rsidRPr="00AB4F5A">
              <w:rPr>
                <w:rFonts w:eastAsia="Times New Roman"/>
                <w:sz w:val="16"/>
                <w:szCs w:val="16"/>
              </w:rPr>
              <w:t>8</w:t>
            </w:r>
          </w:p>
        </w:tc>
        <w:tc>
          <w:tcPr>
            <w:tcW w:w="2835" w:type="dxa"/>
            <w:tcBorders>
              <w:top w:val="single" w:sz="4" w:space="0" w:color="000000"/>
              <w:left w:val="single" w:sz="4" w:space="0" w:color="000000"/>
              <w:bottom w:val="single" w:sz="4" w:space="0" w:color="000000"/>
              <w:right w:val="single" w:sz="4" w:space="0" w:color="000000"/>
            </w:tcBorders>
          </w:tcPr>
          <w:p w14:paraId="02648140" w14:textId="77777777" w:rsidR="000649A1" w:rsidRPr="00AB4F5A" w:rsidRDefault="000649A1" w:rsidP="000649A1">
            <w:pPr>
              <w:spacing w:line="240" w:lineRule="atLeast"/>
              <w:rPr>
                <w:rFonts w:eastAsia="Times New Roman"/>
                <w:sz w:val="16"/>
                <w:szCs w:val="16"/>
              </w:rPr>
            </w:pPr>
            <w:r w:rsidRPr="00AB4F5A">
              <w:rPr>
                <w:rFonts w:eastAsia="Times New Roman"/>
                <w:sz w:val="16"/>
                <w:szCs w:val="16"/>
              </w:rPr>
              <w:t>Решение Единственного участника об изменении местонахождения</w:t>
            </w:r>
          </w:p>
        </w:tc>
        <w:tc>
          <w:tcPr>
            <w:tcW w:w="1560" w:type="dxa"/>
            <w:tcBorders>
              <w:top w:val="single" w:sz="4" w:space="0" w:color="000000"/>
              <w:left w:val="single" w:sz="4" w:space="0" w:color="000000"/>
              <w:bottom w:val="single" w:sz="4" w:space="0" w:color="000000"/>
              <w:right w:val="single" w:sz="4" w:space="0" w:color="000000"/>
            </w:tcBorders>
          </w:tcPr>
          <w:p w14:paraId="64BF13F1" w14:textId="77777777" w:rsidR="000649A1" w:rsidRPr="00AB4F5A" w:rsidRDefault="000649A1" w:rsidP="000649A1">
            <w:pPr>
              <w:jc w:val="both"/>
              <w:rPr>
                <w:rFonts w:eastAsia="Times New Roman"/>
                <w:sz w:val="16"/>
                <w:szCs w:val="16"/>
              </w:rPr>
            </w:pPr>
            <w:r w:rsidRPr="00AB4F5A">
              <w:rPr>
                <w:rFonts w:eastAsia="Times New Roman"/>
                <w:sz w:val="16"/>
                <w:szCs w:val="16"/>
              </w:rPr>
              <w:t>18.10.2019</w:t>
            </w:r>
          </w:p>
        </w:tc>
        <w:tc>
          <w:tcPr>
            <w:tcW w:w="3543" w:type="dxa"/>
            <w:tcBorders>
              <w:top w:val="single" w:sz="4" w:space="0" w:color="000000"/>
              <w:left w:val="single" w:sz="4" w:space="0" w:color="000000"/>
              <w:bottom w:val="single" w:sz="4" w:space="0" w:color="000000"/>
              <w:right w:val="single" w:sz="4" w:space="0" w:color="000000"/>
            </w:tcBorders>
          </w:tcPr>
          <w:p w14:paraId="116CFE64" w14:textId="77777777" w:rsidR="000649A1" w:rsidRPr="00AB4F5A" w:rsidRDefault="000649A1" w:rsidP="000649A1">
            <w:pPr>
              <w:jc w:val="both"/>
              <w:rPr>
                <w:rFonts w:eastAsia="Times New Roman"/>
                <w:sz w:val="16"/>
                <w:szCs w:val="16"/>
              </w:rPr>
            </w:pPr>
            <w:r w:rsidRPr="00AB4F5A">
              <w:rPr>
                <w:rFonts w:eastAsia="Times New Roman"/>
                <w:sz w:val="16"/>
                <w:szCs w:val="16"/>
              </w:rPr>
              <w:t>об изменении места нахождения</w:t>
            </w:r>
          </w:p>
        </w:tc>
        <w:tc>
          <w:tcPr>
            <w:tcW w:w="3119" w:type="dxa"/>
            <w:tcBorders>
              <w:top w:val="single" w:sz="4" w:space="0" w:color="000000"/>
              <w:left w:val="single" w:sz="4" w:space="0" w:color="000000"/>
              <w:bottom w:val="single" w:sz="4" w:space="0" w:color="000000"/>
              <w:right w:val="single" w:sz="4" w:space="0" w:color="000000"/>
            </w:tcBorders>
          </w:tcPr>
          <w:p w14:paraId="1D67F3C9"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38001500" w14:textId="77777777" w:rsidR="000649A1" w:rsidRPr="00AB4F5A" w:rsidRDefault="000649A1" w:rsidP="000649A1">
            <w:pPr>
              <w:jc w:val="center"/>
              <w:textAlignment w:val="baseline"/>
              <w:rPr>
                <w:rFonts w:eastAsia="Times New Roman"/>
                <w:spacing w:val="2"/>
                <w:sz w:val="16"/>
                <w:szCs w:val="16"/>
              </w:rPr>
            </w:pPr>
            <w:r w:rsidRPr="00AB4F5A">
              <w:rPr>
                <w:rFonts w:eastAsia="Times New Roman"/>
                <w:spacing w:val="2"/>
                <w:sz w:val="16"/>
                <w:szCs w:val="16"/>
              </w:rPr>
              <w:t>Нотариально</w:t>
            </w:r>
          </w:p>
          <w:p w14:paraId="76327691" w14:textId="77777777" w:rsidR="000649A1" w:rsidRPr="00AB4F5A" w:rsidRDefault="000649A1" w:rsidP="000649A1">
            <w:pPr>
              <w:jc w:val="center"/>
              <w:rPr>
                <w:rFonts w:eastAsia="Times New Roman"/>
                <w:sz w:val="16"/>
                <w:szCs w:val="16"/>
              </w:rPr>
            </w:pPr>
            <w:r w:rsidRPr="00AB4F5A">
              <w:rPr>
                <w:rFonts w:eastAsia="Times New Roman"/>
                <w:spacing w:val="2"/>
                <w:sz w:val="16"/>
                <w:szCs w:val="16"/>
              </w:rPr>
              <w:t>засвидетельствованная копия</w:t>
            </w:r>
          </w:p>
        </w:tc>
        <w:tc>
          <w:tcPr>
            <w:tcW w:w="1276" w:type="dxa"/>
            <w:tcBorders>
              <w:top w:val="single" w:sz="4" w:space="0" w:color="000000"/>
              <w:left w:val="single" w:sz="4" w:space="0" w:color="000000"/>
              <w:bottom w:val="single" w:sz="4" w:space="0" w:color="000000"/>
              <w:right w:val="single" w:sz="4" w:space="0" w:color="000000"/>
            </w:tcBorders>
          </w:tcPr>
          <w:p w14:paraId="08FB8327" w14:textId="77777777" w:rsidR="000649A1" w:rsidRPr="00AB4F5A" w:rsidRDefault="000649A1" w:rsidP="000649A1">
            <w:pPr>
              <w:jc w:val="center"/>
              <w:rPr>
                <w:rFonts w:eastAsia="Times New Roman"/>
                <w:sz w:val="16"/>
                <w:szCs w:val="16"/>
              </w:rPr>
            </w:pPr>
            <w:r w:rsidRPr="00AB4F5A">
              <w:rPr>
                <w:rFonts w:eastAsia="Times New Roman"/>
                <w:sz w:val="16"/>
                <w:szCs w:val="16"/>
              </w:rPr>
              <w:t>47-48</w:t>
            </w:r>
          </w:p>
        </w:tc>
      </w:tr>
      <w:tr w:rsidR="00352D19" w:rsidRPr="00AB4F5A" w14:paraId="363B8AE4" w14:textId="77777777" w:rsidTr="00352D19">
        <w:tc>
          <w:tcPr>
            <w:tcW w:w="562" w:type="dxa"/>
            <w:tcBorders>
              <w:top w:val="single" w:sz="4" w:space="0" w:color="000000"/>
              <w:left w:val="single" w:sz="4" w:space="0" w:color="000000"/>
              <w:bottom w:val="single" w:sz="4" w:space="0" w:color="000000"/>
              <w:right w:val="single" w:sz="4" w:space="0" w:color="000000"/>
            </w:tcBorders>
          </w:tcPr>
          <w:p w14:paraId="2C5B9E1D" w14:textId="77777777" w:rsidR="000649A1" w:rsidRPr="00AB4F5A" w:rsidRDefault="000649A1" w:rsidP="000649A1">
            <w:pPr>
              <w:contextualSpacing/>
              <w:jc w:val="center"/>
              <w:rPr>
                <w:rFonts w:eastAsia="Times New Roman"/>
                <w:sz w:val="16"/>
                <w:szCs w:val="16"/>
              </w:rPr>
            </w:pPr>
            <w:r w:rsidRPr="00AB4F5A">
              <w:rPr>
                <w:rFonts w:eastAsia="Times New Roman"/>
                <w:sz w:val="16"/>
                <w:szCs w:val="16"/>
              </w:rPr>
              <w:t>9</w:t>
            </w:r>
          </w:p>
        </w:tc>
        <w:tc>
          <w:tcPr>
            <w:tcW w:w="2835" w:type="dxa"/>
            <w:tcBorders>
              <w:top w:val="single" w:sz="4" w:space="0" w:color="000000"/>
              <w:left w:val="single" w:sz="4" w:space="0" w:color="000000"/>
              <w:bottom w:val="single" w:sz="4" w:space="0" w:color="000000"/>
              <w:right w:val="single" w:sz="4" w:space="0" w:color="000000"/>
            </w:tcBorders>
          </w:tcPr>
          <w:p w14:paraId="51CD8F15" w14:textId="77777777" w:rsidR="000649A1" w:rsidRPr="00AB4F5A" w:rsidRDefault="000649A1" w:rsidP="000649A1">
            <w:pPr>
              <w:spacing w:line="240" w:lineRule="atLeast"/>
              <w:rPr>
                <w:rFonts w:eastAsia="Times New Roman"/>
                <w:sz w:val="16"/>
                <w:szCs w:val="16"/>
              </w:rPr>
            </w:pPr>
            <w:r w:rsidRPr="00AB4F5A">
              <w:rPr>
                <w:rFonts w:eastAsia="Times New Roman"/>
                <w:sz w:val="16"/>
                <w:szCs w:val="16"/>
              </w:rPr>
              <w:t>Изменения и дополнения №1 в Устав</w:t>
            </w:r>
          </w:p>
        </w:tc>
        <w:tc>
          <w:tcPr>
            <w:tcW w:w="1560" w:type="dxa"/>
            <w:tcBorders>
              <w:top w:val="single" w:sz="4" w:space="0" w:color="000000"/>
              <w:left w:val="single" w:sz="4" w:space="0" w:color="000000"/>
              <w:bottom w:val="single" w:sz="4" w:space="0" w:color="000000"/>
              <w:right w:val="single" w:sz="4" w:space="0" w:color="000000"/>
            </w:tcBorders>
          </w:tcPr>
          <w:p w14:paraId="55F6FC95" w14:textId="77777777" w:rsidR="000649A1" w:rsidRPr="00AB4F5A" w:rsidRDefault="000649A1" w:rsidP="000649A1">
            <w:pPr>
              <w:jc w:val="both"/>
              <w:rPr>
                <w:rFonts w:eastAsia="Times New Roman"/>
                <w:sz w:val="16"/>
                <w:szCs w:val="16"/>
              </w:rPr>
            </w:pPr>
            <w:r w:rsidRPr="00AB4F5A">
              <w:rPr>
                <w:rFonts w:eastAsia="Times New Roman"/>
                <w:sz w:val="16"/>
                <w:szCs w:val="16"/>
              </w:rPr>
              <w:t>18.10.2019</w:t>
            </w:r>
          </w:p>
        </w:tc>
        <w:tc>
          <w:tcPr>
            <w:tcW w:w="3543" w:type="dxa"/>
            <w:tcBorders>
              <w:top w:val="single" w:sz="4" w:space="0" w:color="000000"/>
              <w:left w:val="single" w:sz="4" w:space="0" w:color="000000"/>
              <w:bottom w:val="single" w:sz="4" w:space="0" w:color="000000"/>
              <w:right w:val="single" w:sz="4" w:space="0" w:color="000000"/>
            </w:tcBorders>
          </w:tcPr>
          <w:p w14:paraId="7F44C5CE" w14:textId="77777777" w:rsidR="000649A1" w:rsidRPr="00AB4F5A" w:rsidRDefault="000649A1" w:rsidP="000649A1">
            <w:pPr>
              <w:jc w:val="both"/>
              <w:rPr>
                <w:rFonts w:eastAsia="Times New Roman"/>
                <w:sz w:val="16"/>
                <w:szCs w:val="16"/>
              </w:rPr>
            </w:pPr>
            <w:r w:rsidRPr="00AB4F5A">
              <w:rPr>
                <w:rFonts w:eastAsia="Times New Roman"/>
                <w:sz w:val="16"/>
                <w:szCs w:val="16"/>
              </w:rPr>
              <w:t>об изменении места нахождения</w:t>
            </w:r>
          </w:p>
        </w:tc>
        <w:tc>
          <w:tcPr>
            <w:tcW w:w="3119" w:type="dxa"/>
            <w:tcBorders>
              <w:top w:val="single" w:sz="4" w:space="0" w:color="000000"/>
              <w:left w:val="single" w:sz="4" w:space="0" w:color="000000"/>
              <w:bottom w:val="single" w:sz="4" w:space="0" w:color="000000"/>
              <w:right w:val="single" w:sz="4" w:space="0" w:color="000000"/>
            </w:tcBorders>
          </w:tcPr>
          <w:p w14:paraId="0C655C56"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27940352" w14:textId="77777777" w:rsidR="000649A1" w:rsidRPr="00AB4F5A" w:rsidRDefault="000649A1" w:rsidP="000649A1">
            <w:pPr>
              <w:jc w:val="center"/>
              <w:textAlignment w:val="baseline"/>
              <w:rPr>
                <w:rFonts w:eastAsia="Times New Roman"/>
                <w:spacing w:val="2"/>
                <w:sz w:val="16"/>
                <w:szCs w:val="16"/>
              </w:rPr>
            </w:pPr>
            <w:r w:rsidRPr="00AB4F5A">
              <w:rPr>
                <w:rFonts w:eastAsia="Times New Roman"/>
                <w:spacing w:val="2"/>
                <w:sz w:val="16"/>
                <w:szCs w:val="16"/>
              </w:rPr>
              <w:t>Нотариально</w:t>
            </w:r>
          </w:p>
          <w:p w14:paraId="74501D7A" w14:textId="77777777" w:rsidR="000649A1" w:rsidRPr="00AB4F5A" w:rsidRDefault="000649A1" w:rsidP="000649A1">
            <w:pPr>
              <w:jc w:val="center"/>
              <w:rPr>
                <w:rFonts w:eastAsia="Times New Roman"/>
                <w:sz w:val="16"/>
                <w:szCs w:val="16"/>
              </w:rPr>
            </w:pPr>
            <w:r w:rsidRPr="00AB4F5A">
              <w:rPr>
                <w:rFonts w:eastAsia="Times New Roman"/>
                <w:spacing w:val="2"/>
                <w:sz w:val="16"/>
                <w:szCs w:val="16"/>
              </w:rPr>
              <w:t>засвидетельствованная копия</w:t>
            </w:r>
          </w:p>
        </w:tc>
        <w:tc>
          <w:tcPr>
            <w:tcW w:w="1276" w:type="dxa"/>
            <w:tcBorders>
              <w:top w:val="single" w:sz="4" w:space="0" w:color="000000"/>
              <w:left w:val="single" w:sz="4" w:space="0" w:color="000000"/>
              <w:bottom w:val="single" w:sz="4" w:space="0" w:color="000000"/>
              <w:right w:val="single" w:sz="4" w:space="0" w:color="000000"/>
            </w:tcBorders>
          </w:tcPr>
          <w:p w14:paraId="4087D678" w14:textId="77777777" w:rsidR="000649A1" w:rsidRPr="00AB4F5A" w:rsidRDefault="000649A1" w:rsidP="000649A1">
            <w:pPr>
              <w:jc w:val="center"/>
              <w:rPr>
                <w:rFonts w:eastAsia="Times New Roman"/>
                <w:sz w:val="16"/>
                <w:szCs w:val="16"/>
              </w:rPr>
            </w:pPr>
            <w:r w:rsidRPr="00AB4F5A">
              <w:rPr>
                <w:rFonts w:eastAsia="Times New Roman"/>
                <w:sz w:val="16"/>
                <w:szCs w:val="16"/>
              </w:rPr>
              <w:t>49-50</w:t>
            </w:r>
          </w:p>
        </w:tc>
      </w:tr>
      <w:tr w:rsidR="00352D19" w:rsidRPr="00AB4F5A" w14:paraId="36919BA9" w14:textId="77777777" w:rsidTr="00352D19">
        <w:tc>
          <w:tcPr>
            <w:tcW w:w="562" w:type="dxa"/>
            <w:tcBorders>
              <w:top w:val="single" w:sz="4" w:space="0" w:color="000000"/>
              <w:left w:val="single" w:sz="4" w:space="0" w:color="000000"/>
              <w:bottom w:val="single" w:sz="4" w:space="0" w:color="000000"/>
              <w:right w:val="single" w:sz="4" w:space="0" w:color="000000"/>
            </w:tcBorders>
          </w:tcPr>
          <w:p w14:paraId="254C29BE" w14:textId="77777777" w:rsidR="000649A1" w:rsidRPr="00AB4F5A" w:rsidRDefault="000649A1" w:rsidP="000649A1">
            <w:pPr>
              <w:contextualSpacing/>
              <w:jc w:val="center"/>
              <w:rPr>
                <w:rFonts w:eastAsia="Times New Roman"/>
                <w:sz w:val="16"/>
                <w:szCs w:val="16"/>
              </w:rPr>
            </w:pPr>
            <w:r w:rsidRPr="00AB4F5A">
              <w:rPr>
                <w:rFonts w:eastAsia="Times New Roman"/>
                <w:sz w:val="16"/>
                <w:szCs w:val="16"/>
              </w:rPr>
              <w:t>10</w:t>
            </w:r>
          </w:p>
        </w:tc>
        <w:tc>
          <w:tcPr>
            <w:tcW w:w="2835" w:type="dxa"/>
            <w:tcBorders>
              <w:top w:val="single" w:sz="4" w:space="0" w:color="000000"/>
              <w:left w:val="single" w:sz="4" w:space="0" w:color="000000"/>
              <w:bottom w:val="single" w:sz="4" w:space="0" w:color="000000"/>
              <w:right w:val="single" w:sz="4" w:space="0" w:color="000000"/>
            </w:tcBorders>
          </w:tcPr>
          <w:p w14:paraId="75EA1A7D" w14:textId="77777777" w:rsidR="000649A1" w:rsidRPr="00AB4F5A" w:rsidRDefault="000649A1" w:rsidP="000649A1">
            <w:pPr>
              <w:spacing w:line="240" w:lineRule="atLeast"/>
              <w:rPr>
                <w:rFonts w:eastAsia="Times New Roman"/>
                <w:sz w:val="16"/>
                <w:szCs w:val="16"/>
              </w:rPr>
            </w:pPr>
            <w:r w:rsidRPr="00AB4F5A">
              <w:rPr>
                <w:rFonts w:eastAsia="Times New Roman"/>
                <w:sz w:val="16"/>
                <w:szCs w:val="16"/>
              </w:rPr>
              <w:t>Согласие об использовании юридического адреса</w:t>
            </w:r>
          </w:p>
        </w:tc>
        <w:tc>
          <w:tcPr>
            <w:tcW w:w="1560" w:type="dxa"/>
            <w:tcBorders>
              <w:top w:val="single" w:sz="4" w:space="0" w:color="000000"/>
              <w:left w:val="single" w:sz="4" w:space="0" w:color="000000"/>
              <w:bottom w:val="single" w:sz="4" w:space="0" w:color="000000"/>
              <w:right w:val="single" w:sz="4" w:space="0" w:color="000000"/>
            </w:tcBorders>
          </w:tcPr>
          <w:p w14:paraId="31071DA7" w14:textId="77777777" w:rsidR="000649A1" w:rsidRPr="00AB4F5A" w:rsidRDefault="000649A1" w:rsidP="000649A1">
            <w:pPr>
              <w:jc w:val="both"/>
              <w:rPr>
                <w:rFonts w:eastAsia="Times New Roman"/>
                <w:sz w:val="16"/>
                <w:szCs w:val="16"/>
              </w:rPr>
            </w:pPr>
            <w:r w:rsidRPr="00AB4F5A">
              <w:rPr>
                <w:rFonts w:eastAsia="Times New Roman"/>
                <w:sz w:val="16"/>
                <w:szCs w:val="16"/>
              </w:rPr>
              <w:t>18.10.2019</w:t>
            </w:r>
          </w:p>
        </w:tc>
        <w:tc>
          <w:tcPr>
            <w:tcW w:w="3543" w:type="dxa"/>
            <w:tcBorders>
              <w:top w:val="single" w:sz="4" w:space="0" w:color="000000"/>
              <w:left w:val="single" w:sz="4" w:space="0" w:color="000000"/>
              <w:bottom w:val="single" w:sz="4" w:space="0" w:color="000000"/>
              <w:right w:val="single" w:sz="4" w:space="0" w:color="000000"/>
            </w:tcBorders>
          </w:tcPr>
          <w:p w14:paraId="79096D66" w14:textId="77777777" w:rsidR="000649A1" w:rsidRPr="00AB4F5A" w:rsidRDefault="000649A1" w:rsidP="000649A1">
            <w:pPr>
              <w:jc w:val="both"/>
              <w:rPr>
                <w:rFonts w:eastAsia="Times New Roman"/>
                <w:sz w:val="16"/>
                <w:szCs w:val="16"/>
              </w:rPr>
            </w:pPr>
            <w:r w:rsidRPr="00AB4F5A">
              <w:rPr>
                <w:rFonts w:eastAsia="Times New Roman"/>
                <w:sz w:val="16"/>
                <w:szCs w:val="16"/>
              </w:rPr>
              <w:t>Согласие об использовании юридического адреса</w:t>
            </w:r>
          </w:p>
        </w:tc>
        <w:tc>
          <w:tcPr>
            <w:tcW w:w="3119" w:type="dxa"/>
            <w:tcBorders>
              <w:top w:val="single" w:sz="4" w:space="0" w:color="000000"/>
              <w:left w:val="single" w:sz="4" w:space="0" w:color="000000"/>
              <w:bottom w:val="single" w:sz="4" w:space="0" w:color="000000"/>
              <w:right w:val="single" w:sz="4" w:space="0" w:color="000000"/>
            </w:tcBorders>
          </w:tcPr>
          <w:p w14:paraId="79B6EB2C" w14:textId="77777777" w:rsidR="000649A1" w:rsidRPr="00AB4F5A" w:rsidRDefault="000649A1" w:rsidP="000649A1">
            <w:pPr>
              <w:jc w:val="both"/>
              <w:rPr>
                <w:rFonts w:eastAsia="Times New Roman"/>
                <w:sz w:val="16"/>
                <w:szCs w:val="16"/>
              </w:rPr>
            </w:pPr>
            <w:r w:rsidRPr="00AB4F5A">
              <w:rPr>
                <w:rFonts w:eastAsia="Times New Roman"/>
                <w:sz w:val="16"/>
                <w:szCs w:val="16"/>
              </w:rPr>
              <w:t>Петренко Н.Ф.</w:t>
            </w:r>
          </w:p>
        </w:tc>
        <w:tc>
          <w:tcPr>
            <w:tcW w:w="2268" w:type="dxa"/>
            <w:tcBorders>
              <w:top w:val="single" w:sz="4" w:space="0" w:color="000000"/>
              <w:left w:val="single" w:sz="4" w:space="0" w:color="000000"/>
              <w:bottom w:val="single" w:sz="4" w:space="0" w:color="000000"/>
              <w:right w:val="single" w:sz="4" w:space="0" w:color="000000"/>
            </w:tcBorders>
          </w:tcPr>
          <w:p w14:paraId="7968E068" w14:textId="77777777" w:rsidR="000649A1" w:rsidRPr="00AB4F5A" w:rsidRDefault="000649A1" w:rsidP="000649A1">
            <w:pPr>
              <w:jc w:val="center"/>
              <w:textAlignment w:val="baseline"/>
              <w:rPr>
                <w:rFonts w:eastAsia="Times New Roman"/>
                <w:spacing w:val="2"/>
                <w:sz w:val="16"/>
                <w:szCs w:val="16"/>
              </w:rPr>
            </w:pPr>
            <w:r w:rsidRPr="00AB4F5A">
              <w:rPr>
                <w:rFonts w:eastAsia="Times New Roman"/>
                <w:spacing w:val="2"/>
                <w:sz w:val="16"/>
                <w:szCs w:val="16"/>
              </w:rPr>
              <w:t>Нотариально</w:t>
            </w:r>
          </w:p>
          <w:p w14:paraId="4775E580" w14:textId="77777777" w:rsidR="000649A1" w:rsidRPr="00AB4F5A" w:rsidRDefault="000649A1" w:rsidP="000649A1">
            <w:pPr>
              <w:jc w:val="center"/>
              <w:textAlignment w:val="baseline"/>
              <w:rPr>
                <w:rFonts w:eastAsia="Times New Roman"/>
                <w:spacing w:val="2"/>
                <w:sz w:val="16"/>
                <w:szCs w:val="16"/>
              </w:rPr>
            </w:pPr>
            <w:r w:rsidRPr="00AB4F5A">
              <w:rPr>
                <w:rFonts w:eastAsia="Times New Roman"/>
                <w:spacing w:val="2"/>
                <w:sz w:val="16"/>
                <w:szCs w:val="16"/>
                <w:lang w:val="x-none" w:eastAsia="x-none"/>
              </w:rPr>
              <w:t>засвидетельствованная копия</w:t>
            </w:r>
          </w:p>
        </w:tc>
        <w:tc>
          <w:tcPr>
            <w:tcW w:w="1276" w:type="dxa"/>
            <w:tcBorders>
              <w:top w:val="single" w:sz="4" w:space="0" w:color="000000"/>
              <w:left w:val="single" w:sz="4" w:space="0" w:color="000000"/>
              <w:bottom w:val="single" w:sz="4" w:space="0" w:color="000000"/>
              <w:right w:val="single" w:sz="4" w:space="0" w:color="000000"/>
            </w:tcBorders>
          </w:tcPr>
          <w:p w14:paraId="10F232C0" w14:textId="77777777" w:rsidR="000649A1" w:rsidRPr="00AB4F5A" w:rsidRDefault="000649A1" w:rsidP="000649A1">
            <w:pPr>
              <w:jc w:val="center"/>
              <w:rPr>
                <w:rFonts w:eastAsia="Times New Roman"/>
                <w:sz w:val="16"/>
                <w:szCs w:val="16"/>
              </w:rPr>
            </w:pPr>
            <w:r w:rsidRPr="00AB4F5A">
              <w:rPr>
                <w:rFonts w:eastAsia="Times New Roman"/>
                <w:sz w:val="16"/>
                <w:szCs w:val="16"/>
              </w:rPr>
              <w:t>51-52</w:t>
            </w:r>
          </w:p>
        </w:tc>
      </w:tr>
      <w:tr w:rsidR="00352D19" w:rsidRPr="00AB4F5A" w14:paraId="49DEB252" w14:textId="77777777" w:rsidTr="00352D19">
        <w:tc>
          <w:tcPr>
            <w:tcW w:w="562" w:type="dxa"/>
            <w:tcBorders>
              <w:top w:val="single" w:sz="4" w:space="0" w:color="000000"/>
              <w:left w:val="single" w:sz="4" w:space="0" w:color="000000"/>
              <w:bottom w:val="single" w:sz="4" w:space="0" w:color="000000"/>
              <w:right w:val="single" w:sz="4" w:space="0" w:color="000000"/>
            </w:tcBorders>
          </w:tcPr>
          <w:p w14:paraId="0B0D66CF" w14:textId="77777777" w:rsidR="000649A1" w:rsidRPr="00AB4F5A" w:rsidRDefault="000649A1" w:rsidP="000649A1">
            <w:pPr>
              <w:contextualSpacing/>
              <w:jc w:val="center"/>
              <w:rPr>
                <w:rFonts w:eastAsia="Times New Roman"/>
                <w:sz w:val="16"/>
                <w:szCs w:val="16"/>
              </w:rPr>
            </w:pPr>
            <w:r w:rsidRPr="00AB4F5A">
              <w:rPr>
                <w:rFonts w:eastAsia="Times New Roman"/>
                <w:sz w:val="16"/>
                <w:szCs w:val="16"/>
              </w:rPr>
              <w:t>11</w:t>
            </w:r>
          </w:p>
        </w:tc>
        <w:tc>
          <w:tcPr>
            <w:tcW w:w="2835" w:type="dxa"/>
            <w:tcBorders>
              <w:top w:val="single" w:sz="4" w:space="0" w:color="000000"/>
              <w:left w:val="single" w:sz="4" w:space="0" w:color="000000"/>
              <w:bottom w:val="single" w:sz="4" w:space="0" w:color="000000"/>
              <w:right w:val="single" w:sz="4" w:space="0" w:color="000000"/>
            </w:tcBorders>
          </w:tcPr>
          <w:p w14:paraId="1C2DC075" w14:textId="77777777" w:rsidR="000649A1" w:rsidRPr="00AB4F5A" w:rsidRDefault="000649A1" w:rsidP="000649A1">
            <w:pPr>
              <w:jc w:val="both"/>
              <w:rPr>
                <w:rFonts w:eastAsia="Times New Roman"/>
                <w:sz w:val="16"/>
                <w:szCs w:val="16"/>
              </w:rPr>
            </w:pPr>
            <w:r w:rsidRPr="00AB4F5A">
              <w:rPr>
                <w:rFonts w:eastAsia="Times New Roman"/>
                <w:sz w:val="16"/>
                <w:szCs w:val="16"/>
              </w:rPr>
              <w:t xml:space="preserve">Пояснительная записка </w:t>
            </w:r>
          </w:p>
        </w:tc>
        <w:tc>
          <w:tcPr>
            <w:tcW w:w="1560" w:type="dxa"/>
            <w:tcBorders>
              <w:top w:val="single" w:sz="4" w:space="0" w:color="000000"/>
              <w:left w:val="single" w:sz="4" w:space="0" w:color="000000"/>
              <w:bottom w:val="single" w:sz="4" w:space="0" w:color="000000"/>
              <w:right w:val="single" w:sz="4" w:space="0" w:color="000000"/>
            </w:tcBorders>
          </w:tcPr>
          <w:p w14:paraId="223D1741" w14:textId="77777777" w:rsidR="000649A1" w:rsidRPr="00AB4F5A" w:rsidRDefault="000649A1" w:rsidP="000649A1">
            <w:pPr>
              <w:jc w:val="both"/>
              <w:rPr>
                <w:rFonts w:eastAsia="Times New Roman"/>
                <w:sz w:val="16"/>
                <w:szCs w:val="16"/>
              </w:rPr>
            </w:pPr>
            <w:r w:rsidRPr="00AB4F5A">
              <w:rPr>
                <w:rFonts w:eastAsia="Times New Roman"/>
                <w:sz w:val="16"/>
                <w:szCs w:val="16"/>
              </w:rPr>
              <w:t>№14       от 07.02.20</w:t>
            </w:r>
            <w:r w:rsidRPr="00AB4F5A">
              <w:rPr>
                <w:rFonts w:eastAsia="Times New Roman"/>
                <w:sz w:val="16"/>
                <w:szCs w:val="16"/>
                <w:lang w:val="kk-KZ"/>
              </w:rPr>
              <w:t xml:space="preserve">22 </w:t>
            </w:r>
            <w:r w:rsidRPr="00AB4F5A">
              <w:rPr>
                <w:rFonts w:eastAsia="Times New Roman"/>
                <w:sz w:val="16"/>
                <w:szCs w:val="16"/>
              </w:rPr>
              <w:t>года</w:t>
            </w:r>
          </w:p>
        </w:tc>
        <w:tc>
          <w:tcPr>
            <w:tcW w:w="3543" w:type="dxa"/>
            <w:tcBorders>
              <w:top w:val="single" w:sz="4" w:space="0" w:color="000000"/>
              <w:left w:val="single" w:sz="4" w:space="0" w:color="000000"/>
              <w:bottom w:val="single" w:sz="4" w:space="0" w:color="000000"/>
              <w:right w:val="single" w:sz="4" w:space="0" w:color="000000"/>
            </w:tcBorders>
          </w:tcPr>
          <w:p w14:paraId="1CB1EEC9" w14:textId="77777777" w:rsidR="000649A1" w:rsidRPr="00AB4F5A" w:rsidRDefault="000649A1" w:rsidP="000649A1">
            <w:pPr>
              <w:rPr>
                <w:rFonts w:eastAsia="Times New Roman"/>
                <w:sz w:val="16"/>
                <w:szCs w:val="16"/>
              </w:rPr>
            </w:pPr>
            <w:r w:rsidRPr="00AB4F5A">
              <w:rPr>
                <w:rFonts w:eastAsia="Times New Roman"/>
                <w:sz w:val="16"/>
                <w:szCs w:val="16"/>
              </w:rPr>
              <w:t> об аудиторской деятельности</w:t>
            </w:r>
          </w:p>
        </w:tc>
        <w:tc>
          <w:tcPr>
            <w:tcW w:w="3119" w:type="dxa"/>
            <w:tcBorders>
              <w:top w:val="single" w:sz="4" w:space="0" w:color="000000"/>
              <w:left w:val="single" w:sz="4" w:space="0" w:color="000000"/>
              <w:bottom w:val="single" w:sz="4" w:space="0" w:color="000000"/>
              <w:right w:val="single" w:sz="4" w:space="0" w:color="000000"/>
            </w:tcBorders>
          </w:tcPr>
          <w:p w14:paraId="71224426"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4A9D494F" w14:textId="77777777" w:rsidR="000649A1" w:rsidRPr="00AB4F5A" w:rsidRDefault="000649A1" w:rsidP="000649A1">
            <w:pPr>
              <w:jc w:val="center"/>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bottom w:val="single" w:sz="4" w:space="0" w:color="000000"/>
              <w:right w:val="single" w:sz="4" w:space="0" w:color="000000"/>
            </w:tcBorders>
          </w:tcPr>
          <w:p w14:paraId="0F123DEF" w14:textId="77777777" w:rsidR="000649A1" w:rsidRPr="00AB4F5A" w:rsidRDefault="000649A1" w:rsidP="000649A1">
            <w:pPr>
              <w:jc w:val="center"/>
              <w:rPr>
                <w:rFonts w:eastAsia="Times New Roman"/>
                <w:sz w:val="16"/>
                <w:szCs w:val="16"/>
              </w:rPr>
            </w:pPr>
            <w:r w:rsidRPr="00AB4F5A">
              <w:rPr>
                <w:rFonts w:eastAsia="Times New Roman"/>
                <w:sz w:val="16"/>
                <w:szCs w:val="16"/>
              </w:rPr>
              <w:t>53-54</w:t>
            </w:r>
          </w:p>
        </w:tc>
      </w:tr>
      <w:tr w:rsidR="00352D19" w:rsidRPr="00AB4F5A" w14:paraId="6A570EFF" w14:textId="77777777" w:rsidTr="00352D19">
        <w:tc>
          <w:tcPr>
            <w:tcW w:w="562" w:type="dxa"/>
            <w:tcBorders>
              <w:top w:val="single" w:sz="4" w:space="0" w:color="000000"/>
              <w:left w:val="single" w:sz="4" w:space="0" w:color="000000"/>
              <w:bottom w:val="single" w:sz="4" w:space="0" w:color="000000"/>
              <w:right w:val="single" w:sz="4" w:space="0" w:color="000000"/>
            </w:tcBorders>
          </w:tcPr>
          <w:p w14:paraId="7F6BCBFA" w14:textId="77777777" w:rsidR="000649A1" w:rsidRPr="00AB4F5A" w:rsidRDefault="000649A1" w:rsidP="000649A1">
            <w:pPr>
              <w:jc w:val="center"/>
              <w:rPr>
                <w:rFonts w:eastAsia="Times New Roman"/>
                <w:sz w:val="16"/>
                <w:szCs w:val="16"/>
                <w:lang w:val="kk-KZ"/>
              </w:rPr>
            </w:pPr>
            <w:r w:rsidRPr="00AB4F5A">
              <w:rPr>
                <w:rFonts w:eastAsia="Times New Roman"/>
                <w:sz w:val="16"/>
                <w:szCs w:val="16"/>
                <w:lang w:val="kk-KZ"/>
              </w:rPr>
              <w:t>12</w:t>
            </w:r>
          </w:p>
        </w:tc>
        <w:tc>
          <w:tcPr>
            <w:tcW w:w="2835" w:type="dxa"/>
            <w:tcBorders>
              <w:top w:val="single" w:sz="4" w:space="0" w:color="000000"/>
              <w:left w:val="single" w:sz="4" w:space="0" w:color="000000"/>
              <w:bottom w:val="single" w:sz="4" w:space="0" w:color="000000"/>
              <w:right w:val="single" w:sz="4" w:space="0" w:color="000000"/>
            </w:tcBorders>
          </w:tcPr>
          <w:p w14:paraId="657D2E01" w14:textId="77777777" w:rsidR="000649A1" w:rsidRPr="00AB4F5A" w:rsidRDefault="000649A1" w:rsidP="000649A1">
            <w:pPr>
              <w:jc w:val="both"/>
              <w:rPr>
                <w:rFonts w:eastAsia="Times New Roman"/>
                <w:sz w:val="16"/>
                <w:szCs w:val="16"/>
              </w:rPr>
            </w:pPr>
            <w:r w:rsidRPr="00AB4F5A">
              <w:rPr>
                <w:rFonts w:eastAsia="Times New Roman"/>
                <w:sz w:val="16"/>
                <w:szCs w:val="16"/>
              </w:rPr>
              <w:t xml:space="preserve">Приказ о назначении </w:t>
            </w:r>
          </w:p>
        </w:tc>
        <w:tc>
          <w:tcPr>
            <w:tcW w:w="1560" w:type="dxa"/>
            <w:tcBorders>
              <w:top w:val="single" w:sz="4" w:space="0" w:color="000000"/>
              <w:left w:val="single" w:sz="4" w:space="0" w:color="000000"/>
              <w:bottom w:val="single" w:sz="4" w:space="0" w:color="000000"/>
              <w:right w:val="single" w:sz="4" w:space="0" w:color="000000"/>
            </w:tcBorders>
          </w:tcPr>
          <w:p w14:paraId="0E5AC3B1" w14:textId="77777777" w:rsidR="000649A1" w:rsidRPr="00AB4F5A" w:rsidRDefault="000649A1" w:rsidP="000649A1">
            <w:pPr>
              <w:jc w:val="both"/>
              <w:rPr>
                <w:rFonts w:eastAsia="Times New Roman"/>
                <w:sz w:val="16"/>
                <w:szCs w:val="16"/>
              </w:rPr>
            </w:pPr>
            <w:r w:rsidRPr="00AB4F5A">
              <w:rPr>
                <w:rFonts w:eastAsia="Times New Roman"/>
                <w:sz w:val="16"/>
                <w:szCs w:val="16"/>
              </w:rPr>
              <w:t>от 05.10.2017 г.</w:t>
            </w:r>
          </w:p>
        </w:tc>
        <w:tc>
          <w:tcPr>
            <w:tcW w:w="3543" w:type="dxa"/>
            <w:tcBorders>
              <w:top w:val="single" w:sz="4" w:space="0" w:color="000000"/>
              <w:left w:val="single" w:sz="4" w:space="0" w:color="000000"/>
              <w:bottom w:val="single" w:sz="4" w:space="0" w:color="000000"/>
              <w:right w:val="single" w:sz="4" w:space="0" w:color="000000"/>
            </w:tcBorders>
          </w:tcPr>
          <w:p w14:paraId="4B122349" w14:textId="77777777" w:rsidR="000649A1" w:rsidRPr="00AB4F5A" w:rsidRDefault="000649A1" w:rsidP="000649A1">
            <w:pPr>
              <w:jc w:val="both"/>
              <w:rPr>
                <w:rFonts w:eastAsia="Times New Roman"/>
                <w:sz w:val="16"/>
                <w:szCs w:val="16"/>
              </w:rPr>
            </w:pPr>
            <w:r w:rsidRPr="00AB4F5A">
              <w:rPr>
                <w:rFonts w:eastAsia="Times New Roman"/>
                <w:sz w:val="16"/>
                <w:szCs w:val="16"/>
              </w:rPr>
              <w:t>На право подписи</w:t>
            </w:r>
          </w:p>
        </w:tc>
        <w:tc>
          <w:tcPr>
            <w:tcW w:w="3119" w:type="dxa"/>
            <w:tcBorders>
              <w:top w:val="single" w:sz="4" w:space="0" w:color="000000"/>
              <w:left w:val="single" w:sz="4" w:space="0" w:color="000000"/>
              <w:bottom w:val="single" w:sz="4" w:space="0" w:color="000000"/>
              <w:right w:val="single" w:sz="4" w:space="0" w:color="000000"/>
            </w:tcBorders>
          </w:tcPr>
          <w:p w14:paraId="11E07406"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6ACFCF1D" w14:textId="77777777" w:rsidR="000649A1" w:rsidRPr="00AB4F5A" w:rsidRDefault="000649A1" w:rsidP="000649A1">
            <w:pPr>
              <w:jc w:val="center"/>
              <w:textAlignment w:val="baseline"/>
              <w:rPr>
                <w:rFonts w:eastAsia="Times New Roman"/>
                <w:spacing w:val="2"/>
                <w:sz w:val="16"/>
                <w:szCs w:val="16"/>
              </w:rPr>
            </w:pPr>
            <w:r w:rsidRPr="00AB4F5A">
              <w:rPr>
                <w:rFonts w:eastAsia="Times New Roman"/>
                <w:spacing w:val="2"/>
                <w:sz w:val="16"/>
                <w:szCs w:val="16"/>
              </w:rPr>
              <w:t>Нотариально</w:t>
            </w:r>
          </w:p>
          <w:p w14:paraId="41496992" w14:textId="77777777" w:rsidR="000649A1" w:rsidRPr="00AB4F5A" w:rsidRDefault="000649A1" w:rsidP="000649A1">
            <w:pPr>
              <w:jc w:val="center"/>
              <w:rPr>
                <w:rFonts w:eastAsia="Times New Roman"/>
                <w:sz w:val="16"/>
                <w:szCs w:val="16"/>
              </w:rPr>
            </w:pPr>
            <w:r w:rsidRPr="00AB4F5A">
              <w:rPr>
                <w:rFonts w:eastAsia="Times New Roman"/>
                <w:spacing w:val="2"/>
                <w:sz w:val="16"/>
                <w:szCs w:val="16"/>
              </w:rPr>
              <w:t>засвидетельствованная копия</w:t>
            </w:r>
          </w:p>
        </w:tc>
        <w:tc>
          <w:tcPr>
            <w:tcW w:w="1276" w:type="dxa"/>
            <w:tcBorders>
              <w:top w:val="single" w:sz="4" w:space="0" w:color="000000"/>
              <w:left w:val="single" w:sz="4" w:space="0" w:color="000000"/>
              <w:bottom w:val="single" w:sz="4" w:space="0" w:color="000000"/>
              <w:right w:val="single" w:sz="4" w:space="0" w:color="000000"/>
            </w:tcBorders>
          </w:tcPr>
          <w:p w14:paraId="3863DE61" w14:textId="77777777" w:rsidR="000649A1" w:rsidRPr="00AB4F5A" w:rsidRDefault="000649A1" w:rsidP="000649A1">
            <w:pPr>
              <w:jc w:val="center"/>
              <w:rPr>
                <w:rFonts w:eastAsia="Times New Roman"/>
                <w:sz w:val="16"/>
                <w:szCs w:val="16"/>
              </w:rPr>
            </w:pPr>
            <w:r w:rsidRPr="00AB4F5A">
              <w:rPr>
                <w:rFonts w:eastAsia="Times New Roman"/>
                <w:sz w:val="16"/>
                <w:szCs w:val="16"/>
              </w:rPr>
              <w:t>55-56</w:t>
            </w:r>
          </w:p>
        </w:tc>
      </w:tr>
      <w:tr w:rsidR="00352D19" w:rsidRPr="00AB4F5A" w14:paraId="570F4408" w14:textId="77777777" w:rsidTr="00352D19">
        <w:tc>
          <w:tcPr>
            <w:tcW w:w="562" w:type="dxa"/>
            <w:tcBorders>
              <w:top w:val="single" w:sz="4" w:space="0" w:color="000000"/>
              <w:left w:val="single" w:sz="4" w:space="0" w:color="000000"/>
              <w:bottom w:val="single" w:sz="4" w:space="0" w:color="000000"/>
              <w:right w:val="single" w:sz="4" w:space="0" w:color="000000"/>
            </w:tcBorders>
          </w:tcPr>
          <w:p w14:paraId="28E72BB9" w14:textId="77777777" w:rsidR="000649A1" w:rsidRPr="00AB4F5A" w:rsidRDefault="000649A1" w:rsidP="000649A1">
            <w:pPr>
              <w:jc w:val="center"/>
              <w:rPr>
                <w:rFonts w:eastAsia="Times New Roman"/>
                <w:sz w:val="16"/>
                <w:szCs w:val="16"/>
              </w:rPr>
            </w:pPr>
            <w:r w:rsidRPr="00AB4F5A">
              <w:rPr>
                <w:rFonts w:eastAsia="Times New Roman"/>
                <w:sz w:val="16"/>
                <w:szCs w:val="16"/>
              </w:rPr>
              <w:t>13</w:t>
            </w:r>
          </w:p>
        </w:tc>
        <w:tc>
          <w:tcPr>
            <w:tcW w:w="2835" w:type="dxa"/>
            <w:tcBorders>
              <w:top w:val="single" w:sz="4" w:space="0" w:color="000000"/>
              <w:left w:val="single" w:sz="4" w:space="0" w:color="000000"/>
              <w:bottom w:val="single" w:sz="4" w:space="0" w:color="000000"/>
              <w:right w:val="single" w:sz="4" w:space="0" w:color="000000"/>
            </w:tcBorders>
          </w:tcPr>
          <w:p w14:paraId="47851EF0" w14:textId="77777777" w:rsidR="000649A1" w:rsidRPr="00AB4F5A" w:rsidRDefault="000649A1" w:rsidP="000649A1">
            <w:pPr>
              <w:jc w:val="both"/>
              <w:rPr>
                <w:rFonts w:eastAsia="Times New Roman"/>
                <w:sz w:val="16"/>
                <w:szCs w:val="16"/>
              </w:rPr>
            </w:pPr>
            <w:r w:rsidRPr="00AB4F5A">
              <w:rPr>
                <w:rFonts w:eastAsia="Times New Roman"/>
                <w:sz w:val="16"/>
                <w:szCs w:val="16"/>
              </w:rPr>
              <w:t>Талон уведомление о начале деятельности по оптовой реализации изделий медицинского назначения</w:t>
            </w:r>
          </w:p>
        </w:tc>
        <w:tc>
          <w:tcPr>
            <w:tcW w:w="1560" w:type="dxa"/>
            <w:tcBorders>
              <w:top w:val="single" w:sz="4" w:space="0" w:color="000000"/>
              <w:left w:val="single" w:sz="4" w:space="0" w:color="000000"/>
              <w:bottom w:val="single" w:sz="4" w:space="0" w:color="000000"/>
              <w:right w:val="single" w:sz="4" w:space="0" w:color="000000"/>
            </w:tcBorders>
          </w:tcPr>
          <w:p w14:paraId="5900C902" w14:textId="77777777" w:rsidR="000649A1" w:rsidRPr="00AB4F5A" w:rsidRDefault="000649A1" w:rsidP="000649A1">
            <w:pPr>
              <w:jc w:val="both"/>
              <w:rPr>
                <w:rFonts w:eastAsia="Times New Roman"/>
                <w:sz w:val="16"/>
                <w:szCs w:val="16"/>
              </w:rPr>
            </w:pPr>
            <w:r w:rsidRPr="00AB4F5A">
              <w:rPr>
                <w:rFonts w:eastAsia="Times New Roman"/>
                <w:sz w:val="16"/>
                <w:szCs w:val="16"/>
              </w:rPr>
              <w:t>от 10.01.2022 года</w:t>
            </w:r>
          </w:p>
        </w:tc>
        <w:tc>
          <w:tcPr>
            <w:tcW w:w="3543" w:type="dxa"/>
            <w:tcBorders>
              <w:top w:val="single" w:sz="4" w:space="0" w:color="000000"/>
              <w:left w:val="single" w:sz="4" w:space="0" w:color="000000"/>
              <w:bottom w:val="single" w:sz="4" w:space="0" w:color="000000"/>
              <w:right w:val="single" w:sz="4" w:space="0" w:color="000000"/>
            </w:tcBorders>
          </w:tcPr>
          <w:p w14:paraId="0E2C3A2E" w14:textId="77777777" w:rsidR="000649A1" w:rsidRPr="00AB4F5A" w:rsidRDefault="000649A1" w:rsidP="000649A1">
            <w:pPr>
              <w:jc w:val="both"/>
              <w:rPr>
                <w:rFonts w:eastAsia="Times New Roman"/>
                <w:sz w:val="16"/>
                <w:szCs w:val="16"/>
              </w:rPr>
            </w:pPr>
            <w:r w:rsidRPr="00AB4F5A">
              <w:rPr>
                <w:rFonts w:eastAsia="Times New Roman"/>
                <w:sz w:val="16"/>
                <w:szCs w:val="16"/>
              </w:rPr>
              <w:t>На  1-м (одном)  листе</w:t>
            </w:r>
          </w:p>
        </w:tc>
        <w:tc>
          <w:tcPr>
            <w:tcW w:w="3119" w:type="dxa"/>
            <w:tcBorders>
              <w:top w:val="single" w:sz="4" w:space="0" w:color="000000"/>
              <w:left w:val="single" w:sz="4" w:space="0" w:color="000000"/>
              <w:bottom w:val="single" w:sz="4" w:space="0" w:color="000000"/>
              <w:right w:val="single" w:sz="4" w:space="0" w:color="000000"/>
            </w:tcBorders>
          </w:tcPr>
          <w:p w14:paraId="51C0B221" w14:textId="77777777" w:rsidR="000649A1" w:rsidRPr="00AB4F5A" w:rsidRDefault="000649A1" w:rsidP="000649A1">
            <w:pPr>
              <w:jc w:val="both"/>
              <w:rPr>
                <w:rFonts w:eastAsia="Times New Roman"/>
                <w:sz w:val="16"/>
                <w:szCs w:val="16"/>
              </w:rPr>
            </w:pPr>
            <w:r w:rsidRPr="00AB4F5A">
              <w:rPr>
                <w:rFonts w:eastAsia="Times New Roman"/>
                <w:sz w:val="16"/>
                <w:szCs w:val="16"/>
              </w:rPr>
              <w:t>РГУ «Департамент комитета медицинского и фармацевтического контроля МЗ Республики Казахстан по городу Алматы»</w:t>
            </w:r>
          </w:p>
        </w:tc>
        <w:tc>
          <w:tcPr>
            <w:tcW w:w="2268" w:type="dxa"/>
            <w:tcBorders>
              <w:top w:val="single" w:sz="4" w:space="0" w:color="000000"/>
              <w:left w:val="single" w:sz="4" w:space="0" w:color="000000"/>
              <w:bottom w:val="single" w:sz="4" w:space="0" w:color="000000"/>
              <w:right w:val="single" w:sz="4" w:space="0" w:color="000000"/>
            </w:tcBorders>
          </w:tcPr>
          <w:p w14:paraId="687E7766" w14:textId="77777777" w:rsidR="000649A1" w:rsidRPr="00AB4F5A" w:rsidRDefault="000649A1" w:rsidP="000649A1">
            <w:pPr>
              <w:jc w:val="center"/>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bottom w:val="single" w:sz="4" w:space="0" w:color="000000"/>
              <w:right w:val="single" w:sz="4" w:space="0" w:color="000000"/>
            </w:tcBorders>
          </w:tcPr>
          <w:p w14:paraId="56B774F8" w14:textId="77777777" w:rsidR="000649A1" w:rsidRPr="00AB4F5A" w:rsidRDefault="000649A1" w:rsidP="000649A1">
            <w:pPr>
              <w:jc w:val="center"/>
              <w:rPr>
                <w:rFonts w:eastAsia="Times New Roman"/>
                <w:sz w:val="16"/>
                <w:szCs w:val="16"/>
              </w:rPr>
            </w:pPr>
            <w:r w:rsidRPr="00AB4F5A">
              <w:rPr>
                <w:rFonts w:eastAsia="Times New Roman"/>
                <w:sz w:val="16"/>
                <w:szCs w:val="16"/>
              </w:rPr>
              <w:t>57-58</w:t>
            </w:r>
          </w:p>
        </w:tc>
      </w:tr>
      <w:tr w:rsidR="00352D19" w:rsidRPr="00AB4F5A" w14:paraId="7B7027FE" w14:textId="77777777" w:rsidTr="00352D19">
        <w:tc>
          <w:tcPr>
            <w:tcW w:w="562" w:type="dxa"/>
            <w:tcBorders>
              <w:top w:val="single" w:sz="4" w:space="0" w:color="000000"/>
              <w:left w:val="single" w:sz="4" w:space="0" w:color="000000"/>
              <w:bottom w:val="single" w:sz="4" w:space="0" w:color="000000"/>
              <w:right w:val="single" w:sz="4" w:space="0" w:color="000000"/>
            </w:tcBorders>
          </w:tcPr>
          <w:p w14:paraId="7FB1BCFF" w14:textId="77777777" w:rsidR="000649A1" w:rsidRPr="00AB4F5A" w:rsidRDefault="000649A1" w:rsidP="000649A1">
            <w:pPr>
              <w:jc w:val="center"/>
              <w:rPr>
                <w:rFonts w:eastAsia="Times New Roman"/>
                <w:sz w:val="16"/>
                <w:szCs w:val="16"/>
              </w:rPr>
            </w:pPr>
            <w:r w:rsidRPr="00AB4F5A">
              <w:rPr>
                <w:rFonts w:eastAsia="Times New Roman"/>
                <w:sz w:val="16"/>
                <w:szCs w:val="16"/>
              </w:rPr>
              <w:t>14</w:t>
            </w:r>
          </w:p>
        </w:tc>
        <w:tc>
          <w:tcPr>
            <w:tcW w:w="2835" w:type="dxa"/>
            <w:tcBorders>
              <w:top w:val="single" w:sz="4" w:space="0" w:color="000000"/>
              <w:left w:val="single" w:sz="4" w:space="0" w:color="000000"/>
              <w:bottom w:val="single" w:sz="4" w:space="0" w:color="000000"/>
              <w:right w:val="single" w:sz="4" w:space="0" w:color="000000"/>
            </w:tcBorders>
          </w:tcPr>
          <w:p w14:paraId="60AC7786" w14:textId="77777777" w:rsidR="000649A1" w:rsidRPr="00AB4F5A" w:rsidRDefault="000649A1" w:rsidP="000649A1">
            <w:pPr>
              <w:jc w:val="both"/>
              <w:rPr>
                <w:rFonts w:eastAsia="Times New Roman"/>
                <w:sz w:val="16"/>
                <w:szCs w:val="16"/>
              </w:rPr>
            </w:pPr>
            <w:r w:rsidRPr="00AB4F5A">
              <w:rPr>
                <w:rFonts w:eastAsia="Times New Roman"/>
                <w:sz w:val="16"/>
                <w:szCs w:val="16"/>
              </w:rPr>
              <w:t>Сведения об отсутствии (наличии) задолженности, учет по которым ведется в органах государственных доходов по состоянию на 02.02.2022 г.</w:t>
            </w:r>
          </w:p>
        </w:tc>
        <w:tc>
          <w:tcPr>
            <w:tcW w:w="1560" w:type="dxa"/>
            <w:tcBorders>
              <w:top w:val="single" w:sz="4" w:space="0" w:color="000000"/>
              <w:left w:val="single" w:sz="4" w:space="0" w:color="000000"/>
              <w:bottom w:val="single" w:sz="4" w:space="0" w:color="000000"/>
              <w:right w:val="single" w:sz="4" w:space="0" w:color="000000"/>
            </w:tcBorders>
          </w:tcPr>
          <w:p w14:paraId="5372374E" w14:textId="77777777" w:rsidR="000649A1" w:rsidRPr="00AB4F5A" w:rsidRDefault="000649A1" w:rsidP="000649A1">
            <w:pPr>
              <w:jc w:val="both"/>
              <w:rPr>
                <w:rFonts w:eastAsia="Times New Roman"/>
                <w:sz w:val="16"/>
                <w:szCs w:val="16"/>
                <w:lang w:val="en-US"/>
              </w:rPr>
            </w:pPr>
            <w:r w:rsidRPr="00AB4F5A">
              <w:rPr>
                <w:rFonts w:eastAsia="Times New Roman"/>
                <w:sz w:val="16"/>
                <w:szCs w:val="16"/>
              </w:rPr>
              <w:t>Уникальный номер №</w:t>
            </w:r>
            <w:r w:rsidRPr="00AB4F5A">
              <w:rPr>
                <w:rFonts w:eastAsia="Times New Roman"/>
                <w:sz w:val="16"/>
                <w:szCs w:val="16"/>
                <w:lang w:val="kk-KZ"/>
              </w:rPr>
              <w:t>220202</w:t>
            </w:r>
            <w:r w:rsidRPr="00AB4F5A">
              <w:rPr>
                <w:rFonts w:eastAsia="Times New Roman"/>
                <w:sz w:val="16"/>
                <w:szCs w:val="16"/>
                <w:lang w:val="en-US"/>
              </w:rPr>
              <w:t>TDR03763</w:t>
            </w:r>
          </w:p>
        </w:tc>
        <w:tc>
          <w:tcPr>
            <w:tcW w:w="3543" w:type="dxa"/>
            <w:tcBorders>
              <w:top w:val="single" w:sz="4" w:space="0" w:color="000000"/>
              <w:left w:val="single" w:sz="4" w:space="0" w:color="000000"/>
              <w:bottom w:val="single" w:sz="4" w:space="0" w:color="000000"/>
              <w:right w:val="single" w:sz="4" w:space="0" w:color="000000"/>
            </w:tcBorders>
          </w:tcPr>
          <w:p w14:paraId="5FC08D31" w14:textId="77777777" w:rsidR="000649A1" w:rsidRPr="00AB4F5A" w:rsidRDefault="000649A1" w:rsidP="000649A1">
            <w:pPr>
              <w:jc w:val="both"/>
              <w:rPr>
                <w:rFonts w:eastAsia="Times New Roman"/>
                <w:sz w:val="16"/>
                <w:szCs w:val="16"/>
              </w:rPr>
            </w:pPr>
            <w:proofErr w:type="gramStart"/>
            <w:r w:rsidRPr="00AB4F5A">
              <w:rPr>
                <w:rFonts w:eastAsia="Times New Roman"/>
                <w:sz w:val="16"/>
                <w:szCs w:val="16"/>
              </w:rPr>
              <w:t>На  4</w:t>
            </w:r>
            <w:proofErr w:type="gramEnd"/>
            <w:r w:rsidRPr="00AB4F5A">
              <w:rPr>
                <w:rFonts w:eastAsia="Times New Roman"/>
                <w:sz w:val="16"/>
                <w:szCs w:val="16"/>
              </w:rPr>
              <w:t xml:space="preserve">-х (четырех)  листах. Сформирован </w:t>
            </w:r>
            <w:r w:rsidRPr="00AB4F5A">
              <w:rPr>
                <w:rFonts w:eastAsia="Times New Roman"/>
                <w:color w:val="000000"/>
                <w:sz w:val="16"/>
                <w:szCs w:val="16"/>
              </w:rPr>
              <w:t xml:space="preserve"> веб-приложени</w:t>
            </w:r>
            <w:r w:rsidRPr="00AB4F5A">
              <w:rPr>
                <w:rFonts w:eastAsia="Times New Roman"/>
                <w:color w:val="000000"/>
                <w:sz w:val="16"/>
                <w:szCs w:val="16"/>
                <w:lang w:val="kk-KZ"/>
              </w:rPr>
              <w:t>ем</w:t>
            </w:r>
            <w:r w:rsidRPr="00AB4F5A">
              <w:rPr>
                <w:rFonts w:eastAsia="Times New Roman"/>
                <w:color w:val="000000"/>
                <w:sz w:val="16"/>
                <w:szCs w:val="16"/>
              </w:rPr>
              <w:t xml:space="preserve"> "кабинет налогоплательщика"</w:t>
            </w:r>
          </w:p>
        </w:tc>
        <w:tc>
          <w:tcPr>
            <w:tcW w:w="3119" w:type="dxa"/>
            <w:tcBorders>
              <w:top w:val="single" w:sz="4" w:space="0" w:color="000000"/>
              <w:left w:val="single" w:sz="4" w:space="0" w:color="000000"/>
              <w:bottom w:val="single" w:sz="4" w:space="0" w:color="000000"/>
              <w:right w:val="single" w:sz="4" w:space="0" w:color="000000"/>
            </w:tcBorders>
          </w:tcPr>
          <w:p w14:paraId="78F5732E" w14:textId="77777777" w:rsidR="000649A1" w:rsidRPr="00AB4F5A" w:rsidRDefault="000649A1" w:rsidP="000649A1">
            <w:pPr>
              <w:jc w:val="both"/>
              <w:rPr>
                <w:rFonts w:eastAsia="Times New Roman"/>
                <w:sz w:val="16"/>
                <w:szCs w:val="16"/>
              </w:rPr>
            </w:pPr>
            <w:r w:rsidRPr="00AB4F5A">
              <w:rPr>
                <w:rFonts w:eastAsia="Times New Roman"/>
                <w:sz w:val="16"/>
                <w:szCs w:val="16"/>
              </w:rPr>
              <w:t>РГУ «Управление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РК</w:t>
            </w:r>
          </w:p>
        </w:tc>
        <w:tc>
          <w:tcPr>
            <w:tcW w:w="2268" w:type="dxa"/>
            <w:tcBorders>
              <w:top w:val="single" w:sz="4" w:space="0" w:color="000000"/>
              <w:left w:val="single" w:sz="4" w:space="0" w:color="000000"/>
              <w:bottom w:val="single" w:sz="4" w:space="0" w:color="000000"/>
              <w:right w:val="single" w:sz="4" w:space="0" w:color="000000"/>
            </w:tcBorders>
          </w:tcPr>
          <w:p w14:paraId="7B509881" w14:textId="77777777" w:rsidR="000649A1" w:rsidRPr="00AB4F5A" w:rsidRDefault="000649A1" w:rsidP="000649A1">
            <w:pPr>
              <w:jc w:val="center"/>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bottom w:val="single" w:sz="4" w:space="0" w:color="000000"/>
              <w:right w:val="single" w:sz="4" w:space="0" w:color="000000"/>
            </w:tcBorders>
          </w:tcPr>
          <w:p w14:paraId="5DF7832C" w14:textId="77777777" w:rsidR="000649A1" w:rsidRPr="00AB4F5A" w:rsidRDefault="000649A1" w:rsidP="000649A1">
            <w:pPr>
              <w:jc w:val="center"/>
              <w:rPr>
                <w:rFonts w:eastAsia="Times New Roman"/>
                <w:sz w:val="16"/>
                <w:szCs w:val="16"/>
              </w:rPr>
            </w:pPr>
            <w:r w:rsidRPr="00AB4F5A">
              <w:rPr>
                <w:rFonts w:eastAsia="Times New Roman"/>
                <w:sz w:val="16"/>
                <w:szCs w:val="16"/>
              </w:rPr>
              <w:t>59-66</w:t>
            </w:r>
          </w:p>
        </w:tc>
      </w:tr>
      <w:tr w:rsidR="00352D19" w:rsidRPr="00AB4F5A" w14:paraId="426C4554" w14:textId="77777777" w:rsidTr="00352D19">
        <w:tc>
          <w:tcPr>
            <w:tcW w:w="562" w:type="dxa"/>
            <w:tcBorders>
              <w:top w:val="single" w:sz="4" w:space="0" w:color="000000"/>
              <w:left w:val="single" w:sz="4" w:space="0" w:color="000000"/>
              <w:bottom w:val="single" w:sz="4" w:space="0" w:color="000000"/>
              <w:right w:val="single" w:sz="4" w:space="0" w:color="000000"/>
            </w:tcBorders>
          </w:tcPr>
          <w:p w14:paraId="18BB2287" w14:textId="77777777" w:rsidR="000649A1" w:rsidRPr="00AB4F5A" w:rsidRDefault="000649A1" w:rsidP="000649A1">
            <w:pPr>
              <w:jc w:val="center"/>
              <w:rPr>
                <w:rFonts w:eastAsia="Times New Roman"/>
                <w:sz w:val="16"/>
                <w:szCs w:val="16"/>
              </w:rPr>
            </w:pPr>
            <w:r w:rsidRPr="00AB4F5A">
              <w:rPr>
                <w:rFonts w:eastAsia="Times New Roman"/>
                <w:sz w:val="16"/>
                <w:szCs w:val="16"/>
              </w:rPr>
              <w:t>15</w:t>
            </w:r>
          </w:p>
        </w:tc>
        <w:tc>
          <w:tcPr>
            <w:tcW w:w="2835" w:type="dxa"/>
            <w:tcBorders>
              <w:top w:val="single" w:sz="4" w:space="0" w:color="000000"/>
              <w:left w:val="single" w:sz="4" w:space="0" w:color="000000"/>
              <w:bottom w:val="single" w:sz="4" w:space="0" w:color="000000"/>
              <w:right w:val="single" w:sz="4" w:space="0" w:color="000000"/>
            </w:tcBorders>
          </w:tcPr>
          <w:p w14:paraId="5E285435" w14:textId="77777777" w:rsidR="000649A1" w:rsidRPr="00AB4F5A" w:rsidRDefault="000649A1" w:rsidP="000649A1">
            <w:pPr>
              <w:jc w:val="both"/>
              <w:rPr>
                <w:rFonts w:eastAsia="Times New Roman"/>
                <w:sz w:val="16"/>
                <w:szCs w:val="16"/>
              </w:rPr>
            </w:pPr>
            <w:r w:rsidRPr="00AB4F5A">
              <w:rPr>
                <w:rFonts w:eastAsia="Times New Roman"/>
                <w:sz w:val="16"/>
                <w:szCs w:val="16"/>
              </w:rPr>
              <w:t>Информационное письмо</w:t>
            </w:r>
          </w:p>
        </w:tc>
        <w:tc>
          <w:tcPr>
            <w:tcW w:w="1560" w:type="dxa"/>
            <w:tcBorders>
              <w:top w:val="single" w:sz="4" w:space="0" w:color="000000"/>
              <w:left w:val="single" w:sz="4" w:space="0" w:color="000000"/>
              <w:bottom w:val="single" w:sz="4" w:space="0" w:color="000000"/>
              <w:right w:val="single" w:sz="4" w:space="0" w:color="000000"/>
            </w:tcBorders>
          </w:tcPr>
          <w:p w14:paraId="4C3353D0" w14:textId="77777777" w:rsidR="000649A1" w:rsidRPr="00AB4F5A" w:rsidRDefault="000649A1" w:rsidP="000649A1">
            <w:pPr>
              <w:jc w:val="both"/>
              <w:rPr>
                <w:rFonts w:eastAsia="Times New Roman"/>
                <w:sz w:val="16"/>
                <w:szCs w:val="16"/>
              </w:rPr>
            </w:pPr>
            <w:r w:rsidRPr="00AB4F5A">
              <w:rPr>
                <w:rFonts w:eastAsia="Times New Roman"/>
                <w:sz w:val="16"/>
                <w:szCs w:val="16"/>
              </w:rPr>
              <w:t>№</w:t>
            </w:r>
            <w:r w:rsidRPr="00AB4F5A">
              <w:rPr>
                <w:rFonts w:eastAsia="Times New Roman"/>
                <w:sz w:val="16"/>
                <w:szCs w:val="16"/>
                <w:lang w:val="kk-KZ"/>
              </w:rPr>
              <w:t>15</w:t>
            </w:r>
            <w:r w:rsidRPr="00AB4F5A">
              <w:rPr>
                <w:rFonts w:eastAsia="Times New Roman"/>
                <w:sz w:val="16"/>
                <w:szCs w:val="16"/>
              </w:rPr>
              <w:t xml:space="preserve"> от 07.02.20</w:t>
            </w:r>
            <w:r w:rsidRPr="00AB4F5A">
              <w:rPr>
                <w:rFonts w:eastAsia="Times New Roman"/>
                <w:sz w:val="16"/>
                <w:szCs w:val="16"/>
                <w:lang w:val="kk-KZ"/>
              </w:rPr>
              <w:t xml:space="preserve">22 </w:t>
            </w:r>
            <w:r w:rsidRPr="00AB4F5A">
              <w:rPr>
                <w:rFonts w:eastAsia="Times New Roman"/>
                <w:sz w:val="16"/>
                <w:szCs w:val="16"/>
              </w:rPr>
              <w:t>года</w:t>
            </w:r>
          </w:p>
        </w:tc>
        <w:tc>
          <w:tcPr>
            <w:tcW w:w="3543" w:type="dxa"/>
            <w:tcBorders>
              <w:top w:val="single" w:sz="4" w:space="0" w:color="000000"/>
              <w:left w:val="single" w:sz="4" w:space="0" w:color="000000"/>
              <w:bottom w:val="single" w:sz="4" w:space="0" w:color="000000"/>
              <w:right w:val="single" w:sz="4" w:space="0" w:color="000000"/>
            </w:tcBorders>
          </w:tcPr>
          <w:p w14:paraId="6823353E" w14:textId="77777777" w:rsidR="000649A1" w:rsidRPr="00AB4F5A" w:rsidRDefault="000649A1" w:rsidP="000649A1">
            <w:pPr>
              <w:jc w:val="both"/>
              <w:rPr>
                <w:rFonts w:eastAsia="Times New Roman"/>
                <w:sz w:val="16"/>
                <w:szCs w:val="16"/>
              </w:rPr>
            </w:pPr>
            <w:r w:rsidRPr="00AB4F5A">
              <w:rPr>
                <w:rFonts w:eastAsia="Times New Roman"/>
                <w:sz w:val="16"/>
                <w:szCs w:val="16"/>
              </w:rPr>
              <w:t>О том, что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не состоит в перечне недобросовестных поставщиков, не находится в процедуре банкротства или ликвидации.</w:t>
            </w:r>
          </w:p>
        </w:tc>
        <w:tc>
          <w:tcPr>
            <w:tcW w:w="3119" w:type="dxa"/>
            <w:tcBorders>
              <w:top w:val="single" w:sz="4" w:space="0" w:color="000000"/>
              <w:left w:val="single" w:sz="4" w:space="0" w:color="000000"/>
              <w:bottom w:val="single" w:sz="4" w:space="0" w:color="000000"/>
              <w:right w:val="single" w:sz="4" w:space="0" w:color="000000"/>
            </w:tcBorders>
          </w:tcPr>
          <w:p w14:paraId="29BE6DD5"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098843D9" w14:textId="77777777" w:rsidR="000649A1" w:rsidRPr="00AB4F5A" w:rsidRDefault="000649A1" w:rsidP="000649A1">
            <w:pPr>
              <w:jc w:val="center"/>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bottom w:val="single" w:sz="4" w:space="0" w:color="000000"/>
              <w:right w:val="single" w:sz="4" w:space="0" w:color="000000"/>
            </w:tcBorders>
          </w:tcPr>
          <w:p w14:paraId="4B9F898A" w14:textId="77777777" w:rsidR="000649A1" w:rsidRPr="00AB4F5A" w:rsidRDefault="000649A1" w:rsidP="000649A1">
            <w:pPr>
              <w:jc w:val="center"/>
              <w:rPr>
                <w:rFonts w:eastAsia="Times New Roman"/>
                <w:sz w:val="16"/>
                <w:szCs w:val="16"/>
              </w:rPr>
            </w:pPr>
            <w:r w:rsidRPr="00AB4F5A">
              <w:rPr>
                <w:rFonts w:eastAsia="Times New Roman"/>
                <w:sz w:val="16"/>
                <w:szCs w:val="16"/>
              </w:rPr>
              <w:t>67-68</w:t>
            </w:r>
          </w:p>
        </w:tc>
      </w:tr>
      <w:tr w:rsidR="00352D19" w:rsidRPr="00AB4F5A" w14:paraId="1B9349C5" w14:textId="77777777" w:rsidTr="00352D19">
        <w:trPr>
          <w:trHeight w:val="598"/>
        </w:trPr>
        <w:tc>
          <w:tcPr>
            <w:tcW w:w="562" w:type="dxa"/>
            <w:tcBorders>
              <w:top w:val="single" w:sz="4" w:space="0" w:color="000000"/>
              <w:left w:val="single" w:sz="4" w:space="0" w:color="000000"/>
              <w:bottom w:val="single" w:sz="4" w:space="0" w:color="000000"/>
              <w:right w:val="single" w:sz="4" w:space="0" w:color="000000"/>
            </w:tcBorders>
          </w:tcPr>
          <w:p w14:paraId="4EAC8B52" w14:textId="77777777" w:rsidR="000649A1" w:rsidRPr="00AB4F5A" w:rsidRDefault="000649A1" w:rsidP="000649A1">
            <w:pPr>
              <w:jc w:val="center"/>
              <w:rPr>
                <w:rFonts w:eastAsia="Times New Roman"/>
                <w:sz w:val="16"/>
                <w:szCs w:val="16"/>
              </w:rPr>
            </w:pPr>
            <w:r w:rsidRPr="00AB4F5A">
              <w:rPr>
                <w:rFonts w:eastAsia="Times New Roman"/>
                <w:sz w:val="16"/>
                <w:szCs w:val="16"/>
              </w:rPr>
              <w:t>16</w:t>
            </w:r>
          </w:p>
        </w:tc>
        <w:tc>
          <w:tcPr>
            <w:tcW w:w="2835" w:type="dxa"/>
            <w:tcBorders>
              <w:top w:val="single" w:sz="4" w:space="0" w:color="000000"/>
              <w:left w:val="single" w:sz="4" w:space="0" w:color="000000"/>
              <w:bottom w:val="single" w:sz="4" w:space="0" w:color="000000"/>
              <w:right w:val="single" w:sz="4" w:space="0" w:color="000000"/>
            </w:tcBorders>
          </w:tcPr>
          <w:p w14:paraId="4C69A088" w14:textId="77777777" w:rsidR="000649A1" w:rsidRPr="00AB4F5A" w:rsidRDefault="000649A1" w:rsidP="000649A1">
            <w:pPr>
              <w:jc w:val="both"/>
              <w:rPr>
                <w:rFonts w:eastAsia="Times New Roman"/>
                <w:sz w:val="16"/>
                <w:szCs w:val="16"/>
              </w:rPr>
            </w:pPr>
            <w:r w:rsidRPr="00AB4F5A">
              <w:rPr>
                <w:rFonts w:eastAsia="Times New Roman"/>
                <w:sz w:val="16"/>
                <w:szCs w:val="16"/>
              </w:rPr>
              <w:t>Справка АО «БанкЦентрКредит» об отсутствии задолженности и о наличии текущих счетов</w:t>
            </w:r>
          </w:p>
        </w:tc>
        <w:tc>
          <w:tcPr>
            <w:tcW w:w="1560" w:type="dxa"/>
            <w:tcBorders>
              <w:top w:val="single" w:sz="4" w:space="0" w:color="000000"/>
              <w:left w:val="single" w:sz="4" w:space="0" w:color="000000"/>
              <w:bottom w:val="single" w:sz="4" w:space="0" w:color="000000"/>
              <w:right w:val="single" w:sz="4" w:space="0" w:color="000000"/>
            </w:tcBorders>
          </w:tcPr>
          <w:p w14:paraId="0B404FC9" w14:textId="77777777" w:rsidR="000649A1" w:rsidRPr="00AB4F5A" w:rsidRDefault="000649A1" w:rsidP="000649A1">
            <w:pPr>
              <w:jc w:val="both"/>
              <w:rPr>
                <w:rFonts w:eastAsia="Times New Roman"/>
                <w:sz w:val="16"/>
                <w:szCs w:val="16"/>
              </w:rPr>
            </w:pPr>
            <w:r w:rsidRPr="00AB4F5A">
              <w:rPr>
                <w:rFonts w:eastAsia="Times New Roman"/>
                <w:sz w:val="16"/>
                <w:szCs w:val="16"/>
              </w:rPr>
              <w:t>№55-0102/234/144 и №55-0102/234/128</w:t>
            </w:r>
            <w:r w:rsidRPr="00AB4F5A">
              <w:rPr>
                <w:rFonts w:eastAsia="Times New Roman"/>
                <w:sz w:val="16"/>
                <w:szCs w:val="16"/>
                <w:lang w:val="kk-KZ"/>
              </w:rPr>
              <w:t xml:space="preserve"> </w:t>
            </w:r>
            <w:r w:rsidRPr="00AB4F5A">
              <w:rPr>
                <w:rFonts w:eastAsia="Times New Roman"/>
                <w:sz w:val="16"/>
                <w:szCs w:val="16"/>
              </w:rPr>
              <w:t>от 01.02.</w:t>
            </w:r>
            <w:r w:rsidRPr="00AB4F5A">
              <w:rPr>
                <w:rFonts w:eastAsia="Times New Roman"/>
                <w:sz w:val="16"/>
                <w:szCs w:val="16"/>
                <w:lang w:val="kk-KZ"/>
              </w:rPr>
              <w:t>2022</w:t>
            </w:r>
            <w:r w:rsidRPr="00AB4F5A">
              <w:rPr>
                <w:rFonts w:eastAsia="Times New Roman"/>
                <w:sz w:val="16"/>
                <w:szCs w:val="16"/>
              </w:rPr>
              <w:t xml:space="preserve"> года</w:t>
            </w:r>
          </w:p>
        </w:tc>
        <w:tc>
          <w:tcPr>
            <w:tcW w:w="3543" w:type="dxa"/>
            <w:tcBorders>
              <w:top w:val="single" w:sz="4" w:space="0" w:color="000000"/>
              <w:left w:val="single" w:sz="4" w:space="0" w:color="000000"/>
              <w:bottom w:val="single" w:sz="4" w:space="0" w:color="000000"/>
              <w:right w:val="single" w:sz="4" w:space="0" w:color="000000"/>
            </w:tcBorders>
          </w:tcPr>
          <w:p w14:paraId="3D418559" w14:textId="77777777" w:rsidR="000649A1" w:rsidRPr="00AB4F5A" w:rsidRDefault="000649A1" w:rsidP="000649A1">
            <w:pPr>
              <w:jc w:val="both"/>
              <w:rPr>
                <w:rFonts w:eastAsia="Times New Roman"/>
                <w:sz w:val="16"/>
                <w:szCs w:val="16"/>
              </w:rPr>
            </w:pPr>
            <w:r w:rsidRPr="00AB4F5A">
              <w:rPr>
                <w:rFonts w:eastAsia="Times New Roman"/>
                <w:sz w:val="16"/>
                <w:szCs w:val="16"/>
              </w:rPr>
              <w:t>На 6-</w:t>
            </w:r>
            <w:r w:rsidRPr="00AB4F5A">
              <w:rPr>
                <w:rFonts w:eastAsia="Times New Roman"/>
                <w:sz w:val="16"/>
                <w:szCs w:val="16"/>
                <w:lang w:val="kk-KZ"/>
              </w:rPr>
              <w:t>и</w:t>
            </w:r>
            <w:r w:rsidRPr="00AB4F5A">
              <w:rPr>
                <w:rFonts w:eastAsia="Times New Roman"/>
                <w:sz w:val="16"/>
                <w:szCs w:val="16"/>
              </w:rPr>
              <w:t xml:space="preserve"> (</w:t>
            </w:r>
            <w:proofErr w:type="gramStart"/>
            <w:r w:rsidRPr="00AB4F5A">
              <w:rPr>
                <w:rFonts w:eastAsia="Times New Roman"/>
                <w:sz w:val="16"/>
                <w:szCs w:val="16"/>
                <w:lang w:val="kk-KZ"/>
              </w:rPr>
              <w:t>шести</w:t>
            </w:r>
            <w:r w:rsidRPr="00AB4F5A">
              <w:rPr>
                <w:rFonts w:eastAsia="Times New Roman"/>
                <w:sz w:val="16"/>
                <w:szCs w:val="16"/>
              </w:rPr>
              <w:t>)  листах</w:t>
            </w:r>
            <w:proofErr w:type="gramEnd"/>
            <w:r w:rsidRPr="00AB4F5A">
              <w:rPr>
                <w:rFonts w:eastAsia="Times New Roman"/>
                <w:sz w:val="16"/>
                <w:szCs w:val="16"/>
              </w:rPr>
              <w:t xml:space="preserve">. </w:t>
            </w:r>
          </w:p>
          <w:p w14:paraId="15A56B12" w14:textId="77777777" w:rsidR="000649A1" w:rsidRPr="00AB4F5A" w:rsidRDefault="000649A1" w:rsidP="000649A1">
            <w:pPr>
              <w:jc w:val="both"/>
              <w:rPr>
                <w:rFonts w:eastAsia="Times New Roman"/>
                <w:sz w:val="16"/>
                <w:szCs w:val="16"/>
              </w:rPr>
            </w:pPr>
            <w:r w:rsidRPr="00AB4F5A">
              <w:rPr>
                <w:rFonts w:eastAsia="Times New Roman"/>
                <w:sz w:val="16"/>
                <w:szCs w:val="16"/>
              </w:rPr>
              <w:t>С приложением доверенностей на право подписи</w:t>
            </w:r>
          </w:p>
        </w:tc>
        <w:tc>
          <w:tcPr>
            <w:tcW w:w="3119" w:type="dxa"/>
            <w:tcBorders>
              <w:top w:val="single" w:sz="4" w:space="0" w:color="000000"/>
              <w:left w:val="single" w:sz="4" w:space="0" w:color="000000"/>
              <w:bottom w:val="single" w:sz="4" w:space="0" w:color="000000"/>
              <w:right w:val="single" w:sz="4" w:space="0" w:color="000000"/>
            </w:tcBorders>
          </w:tcPr>
          <w:p w14:paraId="06094CD0"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ЦО №0102 АГФ АО «БанкЦентрКредит» Мырзагалиева Г.Ш.</w:t>
            </w:r>
          </w:p>
        </w:tc>
        <w:tc>
          <w:tcPr>
            <w:tcW w:w="2268" w:type="dxa"/>
            <w:tcBorders>
              <w:top w:val="single" w:sz="4" w:space="0" w:color="000000"/>
              <w:left w:val="single" w:sz="4" w:space="0" w:color="000000"/>
              <w:bottom w:val="single" w:sz="4" w:space="0" w:color="000000"/>
              <w:right w:val="single" w:sz="4" w:space="0" w:color="000000"/>
            </w:tcBorders>
          </w:tcPr>
          <w:p w14:paraId="2DD46EAD" w14:textId="77777777" w:rsidR="000649A1" w:rsidRPr="00AB4F5A" w:rsidRDefault="000649A1" w:rsidP="000649A1">
            <w:pPr>
              <w:jc w:val="center"/>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bottom w:val="single" w:sz="4" w:space="0" w:color="000000"/>
              <w:right w:val="single" w:sz="4" w:space="0" w:color="000000"/>
            </w:tcBorders>
          </w:tcPr>
          <w:p w14:paraId="49A6B5A5" w14:textId="77777777" w:rsidR="000649A1" w:rsidRPr="00AB4F5A" w:rsidRDefault="000649A1" w:rsidP="000649A1">
            <w:pPr>
              <w:jc w:val="center"/>
              <w:rPr>
                <w:rFonts w:eastAsia="Times New Roman"/>
                <w:sz w:val="16"/>
                <w:szCs w:val="16"/>
              </w:rPr>
            </w:pPr>
            <w:r w:rsidRPr="00AB4F5A">
              <w:rPr>
                <w:rFonts w:eastAsia="Times New Roman"/>
                <w:sz w:val="16"/>
                <w:szCs w:val="16"/>
              </w:rPr>
              <w:t>69-80</w:t>
            </w:r>
          </w:p>
        </w:tc>
      </w:tr>
      <w:tr w:rsidR="00352D19" w:rsidRPr="00AB4F5A" w14:paraId="5A3867BD" w14:textId="77777777" w:rsidTr="00352D19">
        <w:tc>
          <w:tcPr>
            <w:tcW w:w="562" w:type="dxa"/>
            <w:tcBorders>
              <w:top w:val="single" w:sz="4" w:space="0" w:color="000000"/>
              <w:left w:val="single" w:sz="4" w:space="0" w:color="000000"/>
              <w:bottom w:val="single" w:sz="4" w:space="0" w:color="000000"/>
              <w:right w:val="single" w:sz="4" w:space="0" w:color="000000"/>
            </w:tcBorders>
          </w:tcPr>
          <w:p w14:paraId="7C81C156" w14:textId="77777777" w:rsidR="000649A1" w:rsidRPr="00AB4F5A" w:rsidRDefault="000649A1" w:rsidP="000649A1">
            <w:pPr>
              <w:jc w:val="center"/>
              <w:rPr>
                <w:rFonts w:eastAsia="Times New Roman"/>
                <w:sz w:val="16"/>
                <w:szCs w:val="16"/>
              </w:rPr>
            </w:pPr>
            <w:r w:rsidRPr="00AB4F5A">
              <w:rPr>
                <w:rFonts w:eastAsia="Times New Roman"/>
                <w:sz w:val="16"/>
                <w:szCs w:val="16"/>
              </w:rPr>
              <w:t>17</w:t>
            </w:r>
          </w:p>
        </w:tc>
        <w:tc>
          <w:tcPr>
            <w:tcW w:w="2835" w:type="dxa"/>
            <w:tcBorders>
              <w:top w:val="single" w:sz="4" w:space="0" w:color="000000"/>
              <w:left w:val="single" w:sz="4" w:space="0" w:color="000000"/>
              <w:bottom w:val="single" w:sz="4" w:space="0" w:color="000000"/>
              <w:right w:val="single" w:sz="4" w:space="0" w:color="000000"/>
            </w:tcBorders>
          </w:tcPr>
          <w:p w14:paraId="18E2F7FB" w14:textId="77777777" w:rsidR="000649A1" w:rsidRPr="00AB4F5A" w:rsidRDefault="000649A1" w:rsidP="000649A1">
            <w:pPr>
              <w:jc w:val="both"/>
              <w:rPr>
                <w:rFonts w:eastAsia="Times New Roman"/>
                <w:sz w:val="16"/>
                <w:szCs w:val="16"/>
              </w:rPr>
            </w:pPr>
            <w:r w:rsidRPr="00AB4F5A">
              <w:rPr>
                <w:rFonts w:eastAsia="Times New Roman"/>
                <w:sz w:val="16"/>
                <w:szCs w:val="16"/>
              </w:rPr>
              <w:t xml:space="preserve">Сведения о квалификации </w:t>
            </w:r>
          </w:p>
        </w:tc>
        <w:tc>
          <w:tcPr>
            <w:tcW w:w="1560" w:type="dxa"/>
            <w:tcBorders>
              <w:top w:val="single" w:sz="4" w:space="0" w:color="000000"/>
              <w:left w:val="single" w:sz="4" w:space="0" w:color="000000"/>
              <w:bottom w:val="single" w:sz="4" w:space="0" w:color="000000"/>
              <w:right w:val="single" w:sz="4" w:space="0" w:color="000000"/>
            </w:tcBorders>
          </w:tcPr>
          <w:p w14:paraId="565015D9" w14:textId="77777777" w:rsidR="000649A1" w:rsidRPr="00AB4F5A" w:rsidRDefault="000649A1" w:rsidP="000649A1">
            <w:pPr>
              <w:jc w:val="both"/>
              <w:rPr>
                <w:rFonts w:eastAsia="Times New Roman"/>
                <w:sz w:val="16"/>
                <w:szCs w:val="16"/>
              </w:rPr>
            </w:pPr>
            <w:r w:rsidRPr="00AB4F5A">
              <w:rPr>
                <w:rFonts w:eastAsia="Times New Roman"/>
                <w:sz w:val="16"/>
                <w:szCs w:val="16"/>
              </w:rPr>
              <w:t>от 07.02.20</w:t>
            </w:r>
            <w:r w:rsidRPr="00AB4F5A">
              <w:rPr>
                <w:rFonts w:eastAsia="Times New Roman"/>
                <w:sz w:val="16"/>
                <w:szCs w:val="16"/>
                <w:lang w:val="kk-KZ"/>
              </w:rPr>
              <w:t xml:space="preserve">22 </w:t>
            </w:r>
            <w:r w:rsidRPr="00AB4F5A">
              <w:rPr>
                <w:rFonts w:eastAsia="Times New Roman"/>
                <w:sz w:val="16"/>
                <w:szCs w:val="16"/>
              </w:rPr>
              <w:t>года</w:t>
            </w:r>
          </w:p>
        </w:tc>
        <w:tc>
          <w:tcPr>
            <w:tcW w:w="3543" w:type="dxa"/>
            <w:tcBorders>
              <w:top w:val="single" w:sz="4" w:space="0" w:color="000000"/>
              <w:left w:val="single" w:sz="4" w:space="0" w:color="000000"/>
              <w:bottom w:val="single" w:sz="4" w:space="0" w:color="000000"/>
              <w:right w:val="single" w:sz="4" w:space="0" w:color="000000"/>
            </w:tcBorders>
          </w:tcPr>
          <w:p w14:paraId="5963127A" w14:textId="77777777" w:rsidR="000649A1" w:rsidRPr="00AB4F5A" w:rsidRDefault="000649A1" w:rsidP="000649A1">
            <w:pPr>
              <w:jc w:val="both"/>
              <w:rPr>
                <w:rFonts w:eastAsia="Times New Roman"/>
                <w:sz w:val="16"/>
                <w:szCs w:val="16"/>
              </w:rPr>
            </w:pPr>
            <w:r w:rsidRPr="00AB4F5A">
              <w:rPr>
                <w:rFonts w:eastAsia="Times New Roman"/>
                <w:sz w:val="16"/>
                <w:szCs w:val="16"/>
              </w:rPr>
              <w:t>Информация об объемах товаров, поставленных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аналогичных закупаемым на тендере.</w:t>
            </w:r>
          </w:p>
        </w:tc>
        <w:tc>
          <w:tcPr>
            <w:tcW w:w="3119" w:type="dxa"/>
            <w:tcBorders>
              <w:top w:val="single" w:sz="4" w:space="0" w:color="000000"/>
              <w:left w:val="single" w:sz="4" w:space="0" w:color="000000"/>
              <w:bottom w:val="single" w:sz="4" w:space="0" w:color="000000"/>
              <w:right w:val="single" w:sz="4" w:space="0" w:color="000000"/>
            </w:tcBorders>
          </w:tcPr>
          <w:p w14:paraId="48C8BAB2"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57AF197A" w14:textId="77777777" w:rsidR="000649A1" w:rsidRPr="00AB4F5A" w:rsidRDefault="000649A1" w:rsidP="000649A1">
            <w:pPr>
              <w:jc w:val="center"/>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bottom w:val="single" w:sz="4" w:space="0" w:color="000000"/>
              <w:right w:val="single" w:sz="4" w:space="0" w:color="000000"/>
            </w:tcBorders>
          </w:tcPr>
          <w:p w14:paraId="73713CDA" w14:textId="77777777" w:rsidR="000649A1" w:rsidRPr="00AB4F5A" w:rsidRDefault="000649A1" w:rsidP="000649A1">
            <w:pPr>
              <w:jc w:val="center"/>
              <w:rPr>
                <w:rFonts w:eastAsia="Times New Roman"/>
                <w:sz w:val="16"/>
                <w:szCs w:val="16"/>
              </w:rPr>
            </w:pPr>
            <w:r w:rsidRPr="00AB4F5A">
              <w:rPr>
                <w:rFonts w:eastAsia="Times New Roman"/>
                <w:sz w:val="16"/>
                <w:szCs w:val="16"/>
              </w:rPr>
              <w:t>81-82</w:t>
            </w:r>
          </w:p>
        </w:tc>
      </w:tr>
      <w:tr w:rsidR="00352D19" w:rsidRPr="00AB4F5A" w14:paraId="597955CB" w14:textId="77777777" w:rsidTr="00352D19">
        <w:tc>
          <w:tcPr>
            <w:tcW w:w="562" w:type="dxa"/>
            <w:tcBorders>
              <w:top w:val="single" w:sz="4" w:space="0" w:color="000000"/>
              <w:left w:val="single" w:sz="4" w:space="0" w:color="000000"/>
              <w:bottom w:val="single" w:sz="4" w:space="0" w:color="000000"/>
              <w:right w:val="single" w:sz="4" w:space="0" w:color="000000"/>
            </w:tcBorders>
          </w:tcPr>
          <w:p w14:paraId="40F090E8" w14:textId="77777777" w:rsidR="000649A1" w:rsidRPr="00AB4F5A" w:rsidRDefault="000649A1" w:rsidP="000649A1">
            <w:pPr>
              <w:jc w:val="center"/>
              <w:rPr>
                <w:rFonts w:eastAsia="Times New Roman"/>
                <w:sz w:val="16"/>
                <w:szCs w:val="16"/>
              </w:rPr>
            </w:pPr>
            <w:r w:rsidRPr="00AB4F5A">
              <w:rPr>
                <w:rFonts w:eastAsia="Times New Roman"/>
                <w:sz w:val="16"/>
                <w:szCs w:val="16"/>
              </w:rPr>
              <w:t>18</w:t>
            </w:r>
          </w:p>
        </w:tc>
        <w:tc>
          <w:tcPr>
            <w:tcW w:w="2835" w:type="dxa"/>
            <w:tcBorders>
              <w:top w:val="single" w:sz="4" w:space="0" w:color="000000"/>
              <w:left w:val="single" w:sz="4" w:space="0" w:color="000000"/>
              <w:bottom w:val="single" w:sz="4" w:space="0" w:color="000000"/>
              <w:right w:val="single" w:sz="4" w:space="0" w:color="000000"/>
            </w:tcBorders>
          </w:tcPr>
          <w:p w14:paraId="67F3E68D" w14:textId="77777777" w:rsidR="000649A1" w:rsidRPr="00AB4F5A" w:rsidRDefault="000649A1" w:rsidP="000649A1">
            <w:pPr>
              <w:jc w:val="both"/>
              <w:rPr>
                <w:rFonts w:eastAsia="Times New Roman"/>
                <w:sz w:val="16"/>
                <w:szCs w:val="16"/>
              </w:rPr>
            </w:pPr>
            <w:r w:rsidRPr="00AB4F5A">
              <w:rPr>
                <w:rFonts w:eastAsia="Times New Roman"/>
                <w:sz w:val="16"/>
                <w:szCs w:val="16"/>
              </w:rPr>
              <w:t>Копии Расходных накладных (Документы подтверждающие квалификацию)</w:t>
            </w:r>
          </w:p>
        </w:tc>
        <w:tc>
          <w:tcPr>
            <w:tcW w:w="1560" w:type="dxa"/>
            <w:tcBorders>
              <w:top w:val="single" w:sz="4" w:space="0" w:color="000000"/>
              <w:left w:val="single" w:sz="4" w:space="0" w:color="000000"/>
              <w:bottom w:val="single" w:sz="4" w:space="0" w:color="000000"/>
              <w:right w:val="single" w:sz="4" w:space="0" w:color="000000"/>
            </w:tcBorders>
          </w:tcPr>
          <w:p w14:paraId="12E09A00" w14:textId="77777777" w:rsidR="000649A1" w:rsidRPr="00AB4F5A" w:rsidRDefault="000649A1" w:rsidP="000649A1">
            <w:pPr>
              <w:jc w:val="both"/>
              <w:rPr>
                <w:rFonts w:eastAsia="Times New Roman"/>
                <w:sz w:val="16"/>
                <w:szCs w:val="16"/>
              </w:rPr>
            </w:pPr>
            <w:r w:rsidRPr="00AB4F5A">
              <w:rPr>
                <w:rFonts w:eastAsia="Times New Roman"/>
                <w:sz w:val="16"/>
                <w:szCs w:val="16"/>
              </w:rPr>
              <w:t>№238 от 20.04.2020</w:t>
            </w:r>
          </w:p>
          <w:p w14:paraId="4D809F42" w14:textId="77777777" w:rsidR="000649A1" w:rsidRPr="00AB4F5A" w:rsidRDefault="000649A1" w:rsidP="000649A1">
            <w:pPr>
              <w:jc w:val="both"/>
              <w:rPr>
                <w:rFonts w:eastAsia="Times New Roman"/>
                <w:sz w:val="16"/>
                <w:szCs w:val="16"/>
              </w:rPr>
            </w:pPr>
            <w:r w:rsidRPr="00AB4F5A">
              <w:rPr>
                <w:rFonts w:eastAsia="Times New Roman"/>
                <w:sz w:val="16"/>
                <w:szCs w:val="16"/>
              </w:rPr>
              <w:t>№415 от 17.08.2020</w:t>
            </w:r>
          </w:p>
          <w:p w14:paraId="5A6A75BA" w14:textId="77777777" w:rsidR="000649A1" w:rsidRPr="00AB4F5A" w:rsidRDefault="000649A1" w:rsidP="000649A1">
            <w:pPr>
              <w:jc w:val="both"/>
              <w:rPr>
                <w:rFonts w:eastAsia="Times New Roman"/>
                <w:sz w:val="16"/>
                <w:szCs w:val="16"/>
              </w:rPr>
            </w:pPr>
            <w:r w:rsidRPr="00AB4F5A">
              <w:rPr>
                <w:rFonts w:eastAsia="Times New Roman"/>
                <w:sz w:val="16"/>
                <w:szCs w:val="16"/>
              </w:rPr>
              <w:t>№532 от 16.10.2020</w:t>
            </w:r>
          </w:p>
        </w:tc>
        <w:tc>
          <w:tcPr>
            <w:tcW w:w="3543" w:type="dxa"/>
            <w:tcBorders>
              <w:top w:val="single" w:sz="4" w:space="0" w:color="000000"/>
              <w:left w:val="single" w:sz="4" w:space="0" w:color="000000"/>
              <w:bottom w:val="single" w:sz="4" w:space="0" w:color="000000"/>
              <w:right w:val="single" w:sz="4" w:space="0" w:color="000000"/>
            </w:tcBorders>
          </w:tcPr>
          <w:p w14:paraId="413336BD" w14:textId="77777777" w:rsidR="000649A1" w:rsidRPr="00AB4F5A" w:rsidRDefault="000649A1" w:rsidP="000649A1">
            <w:pPr>
              <w:jc w:val="both"/>
              <w:rPr>
                <w:rFonts w:eastAsia="Times New Roman"/>
                <w:sz w:val="16"/>
                <w:szCs w:val="16"/>
              </w:rPr>
            </w:pPr>
            <w:r w:rsidRPr="00AB4F5A">
              <w:rPr>
                <w:rFonts w:eastAsia="Times New Roman"/>
                <w:sz w:val="16"/>
                <w:szCs w:val="16"/>
              </w:rPr>
              <w:t xml:space="preserve">За период 2020-2021 года.  </w:t>
            </w:r>
            <w:proofErr w:type="gramStart"/>
            <w:r w:rsidRPr="00AB4F5A">
              <w:rPr>
                <w:rFonts w:eastAsia="Times New Roman"/>
                <w:sz w:val="16"/>
                <w:szCs w:val="16"/>
              </w:rPr>
              <w:t>На  3</w:t>
            </w:r>
            <w:proofErr w:type="gramEnd"/>
            <w:r w:rsidRPr="00AB4F5A">
              <w:rPr>
                <w:rFonts w:eastAsia="Times New Roman"/>
                <w:sz w:val="16"/>
                <w:szCs w:val="16"/>
              </w:rPr>
              <w:t xml:space="preserve">-х (трех)  листах. </w:t>
            </w:r>
          </w:p>
          <w:p w14:paraId="64C7C627" w14:textId="77777777" w:rsidR="000649A1" w:rsidRPr="00AB4F5A" w:rsidRDefault="000649A1" w:rsidP="000649A1">
            <w:pPr>
              <w:rPr>
                <w:rFonts w:eastAsia="Times New Roman"/>
                <w:sz w:val="16"/>
                <w:szCs w:val="16"/>
              </w:rPr>
            </w:pPr>
          </w:p>
        </w:tc>
        <w:tc>
          <w:tcPr>
            <w:tcW w:w="3119" w:type="dxa"/>
            <w:tcBorders>
              <w:top w:val="single" w:sz="4" w:space="0" w:color="000000"/>
              <w:left w:val="single" w:sz="4" w:space="0" w:color="000000"/>
              <w:bottom w:val="single" w:sz="4" w:space="0" w:color="000000"/>
              <w:right w:val="single" w:sz="4" w:space="0" w:color="000000"/>
            </w:tcBorders>
          </w:tcPr>
          <w:p w14:paraId="5F09A9AC"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10BF0DB8" w14:textId="77777777" w:rsidR="000649A1" w:rsidRPr="00AB4F5A" w:rsidRDefault="000649A1" w:rsidP="000649A1">
            <w:pPr>
              <w:jc w:val="center"/>
              <w:rPr>
                <w:rFonts w:eastAsia="Times New Roman"/>
                <w:sz w:val="16"/>
                <w:szCs w:val="16"/>
                <w:lang w:val="kk-KZ"/>
              </w:rPr>
            </w:pPr>
            <w:r w:rsidRPr="00AB4F5A">
              <w:rPr>
                <w:rFonts w:eastAsia="Times New Roman"/>
                <w:sz w:val="16"/>
                <w:szCs w:val="16"/>
                <w:lang w:val="kk-KZ"/>
              </w:rPr>
              <w:t>Копии заверенные печатью и подписью поставщика</w:t>
            </w:r>
          </w:p>
        </w:tc>
        <w:tc>
          <w:tcPr>
            <w:tcW w:w="1276" w:type="dxa"/>
            <w:tcBorders>
              <w:top w:val="single" w:sz="4" w:space="0" w:color="000000"/>
              <w:left w:val="single" w:sz="4" w:space="0" w:color="000000"/>
              <w:bottom w:val="single" w:sz="4" w:space="0" w:color="000000"/>
              <w:right w:val="single" w:sz="4" w:space="0" w:color="000000"/>
            </w:tcBorders>
          </w:tcPr>
          <w:p w14:paraId="0C7E0458" w14:textId="77777777" w:rsidR="000649A1" w:rsidRPr="00AB4F5A" w:rsidRDefault="000649A1" w:rsidP="000649A1">
            <w:pPr>
              <w:jc w:val="center"/>
              <w:rPr>
                <w:rFonts w:eastAsia="Times New Roman"/>
                <w:sz w:val="16"/>
                <w:szCs w:val="16"/>
                <w:lang w:val="kk-KZ"/>
              </w:rPr>
            </w:pPr>
            <w:r w:rsidRPr="00AB4F5A">
              <w:rPr>
                <w:rFonts w:eastAsia="Times New Roman"/>
                <w:sz w:val="16"/>
                <w:szCs w:val="16"/>
                <w:lang w:val="kk-KZ"/>
              </w:rPr>
              <w:t>83-88</w:t>
            </w:r>
          </w:p>
        </w:tc>
      </w:tr>
      <w:tr w:rsidR="00352D19" w:rsidRPr="00AB4F5A" w14:paraId="31CC1370" w14:textId="77777777" w:rsidTr="00352D19">
        <w:tc>
          <w:tcPr>
            <w:tcW w:w="562" w:type="dxa"/>
            <w:tcBorders>
              <w:top w:val="single" w:sz="4" w:space="0" w:color="000000"/>
              <w:left w:val="single" w:sz="4" w:space="0" w:color="000000"/>
              <w:bottom w:val="single" w:sz="4" w:space="0" w:color="000000"/>
              <w:right w:val="single" w:sz="4" w:space="0" w:color="000000"/>
            </w:tcBorders>
          </w:tcPr>
          <w:p w14:paraId="1EDD44EF" w14:textId="77777777" w:rsidR="000649A1" w:rsidRPr="00AB4F5A" w:rsidRDefault="000649A1" w:rsidP="000649A1">
            <w:pPr>
              <w:jc w:val="center"/>
              <w:rPr>
                <w:rFonts w:eastAsia="Times New Roman"/>
                <w:sz w:val="16"/>
                <w:szCs w:val="16"/>
              </w:rPr>
            </w:pPr>
            <w:r w:rsidRPr="00AB4F5A">
              <w:rPr>
                <w:rFonts w:eastAsia="Times New Roman"/>
                <w:sz w:val="16"/>
                <w:szCs w:val="16"/>
              </w:rPr>
              <w:t>19</w:t>
            </w:r>
          </w:p>
        </w:tc>
        <w:tc>
          <w:tcPr>
            <w:tcW w:w="2835" w:type="dxa"/>
            <w:tcBorders>
              <w:top w:val="single" w:sz="4" w:space="0" w:color="000000"/>
              <w:left w:val="single" w:sz="4" w:space="0" w:color="000000"/>
              <w:bottom w:val="single" w:sz="4" w:space="0" w:color="000000"/>
              <w:right w:val="single" w:sz="4" w:space="0" w:color="000000"/>
            </w:tcBorders>
          </w:tcPr>
          <w:p w14:paraId="29AA45CA" w14:textId="77777777" w:rsidR="000649A1" w:rsidRPr="00AB4F5A" w:rsidRDefault="000649A1" w:rsidP="000649A1">
            <w:pPr>
              <w:jc w:val="both"/>
              <w:rPr>
                <w:rFonts w:eastAsia="Times New Roman"/>
                <w:sz w:val="16"/>
                <w:szCs w:val="16"/>
              </w:rPr>
            </w:pPr>
            <w:r w:rsidRPr="00AB4F5A">
              <w:rPr>
                <w:rFonts w:eastAsia="Times New Roman"/>
                <w:sz w:val="16"/>
                <w:szCs w:val="16"/>
              </w:rPr>
              <w:t xml:space="preserve">Сведения о наличии и количестве работников  </w:t>
            </w:r>
          </w:p>
        </w:tc>
        <w:tc>
          <w:tcPr>
            <w:tcW w:w="1560" w:type="dxa"/>
            <w:tcBorders>
              <w:top w:val="single" w:sz="4" w:space="0" w:color="000000"/>
              <w:left w:val="single" w:sz="4" w:space="0" w:color="000000"/>
              <w:bottom w:val="single" w:sz="4" w:space="0" w:color="000000"/>
              <w:right w:val="single" w:sz="4" w:space="0" w:color="000000"/>
            </w:tcBorders>
          </w:tcPr>
          <w:p w14:paraId="04441C5F" w14:textId="77777777" w:rsidR="000649A1" w:rsidRPr="00AB4F5A" w:rsidRDefault="000649A1" w:rsidP="000649A1">
            <w:pPr>
              <w:jc w:val="both"/>
              <w:rPr>
                <w:rFonts w:eastAsia="Times New Roman"/>
                <w:sz w:val="16"/>
                <w:szCs w:val="16"/>
              </w:rPr>
            </w:pPr>
            <w:r w:rsidRPr="00AB4F5A">
              <w:rPr>
                <w:rFonts w:eastAsia="Times New Roman"/>
                <w:sz w:val="16"/>
                <w:szCs w:val="16"/>
              </w:rPr>
              <w:t>№</w:t>
            </w:r>
            <w:r w:rsidRPr="00AB4F5A">
              <w:rPr>
                <w:rFonts w:eastAsia="Times New Roman"/>
                <w:sz w:val="16"/>
                <w:szCs w:val="16"/>
                <w:lang w:val="kk-KZ"/>
              </w:rPr>
              <w:t xml:space="preserve">16 </w:t>
            </w:r>
            <w:r w:rsidRPr="00AB4F5A">
              <w:rPr>
                <w:rFonts w:eastAsia="Times New Roman"/>
                <w:sz w:val="16"/>
                <w:szCs w:val="16"/>
              </w:rPr>
              <w:t>от 07.02.20</w:t>
            </w:r>
            <w:r w:rsidRPr="00AB4F5A">
              <w:rPr>
                <w:rFonts w:eastAsia="Times New Roman"/>
                <w:sz w:val="16"/>
                <w:szCs w:val="16"/>
                <w:lang w:val="kk-KZ"/>
              </w:rPr>
              <w:t xml:space="preserve">22 </w:t>
            </w:r>
            <w:r w:rsidRPr="00AB4F5A">
              <w:rPr>
                <w:rFonts w:eastAsia="Times New Roman"/>
                <w:sz w:val="16"/>
                <w:szCs w:val="16"/>
              </w:rPr>
              <w:t>года</w:t>
            </w:r>
          </w:p>
        </w:tc>
        <w:tc>
          <w:tcPr>
            <w:tcW w:w="3543" w:type="dxa"/>
            <w:tcBorders>
              <w:top w:val="single" w:sz="4" w:space="0" w:color="000000"/>
              <w:left w:val="single" w:sz="4" w:space="0" w:color="000000"/>
              <w:bottom w:val="single" w:sz="4" w:space="0" w:color="000000"/>
              <w:right w:val="single" w:sz="4" w:space="0" w:color="000000"/>
            </w:tcBorders>
          </w:tcPr>
          <w:p w14:paraId="44010EA6" w14:textId="77777777" w:rsidR="000649A1" w:rsidRPr="00AB4F5A" w:rsidRDefault="000649A1" w:rsidP="000649A1">
            <w:pPr>
              <w:jc w:val="both"/>
              <w:rPr>
                <w:rFonts w:eastAsia="Times New Roman"/>
                <w:sz w:val="16"/>
                <w:szCs w:val="16"/>
              </w:rPr>
            </w:pPr>
            <w:r w:rsidRPr="00AB4F5A">
              <w:rPr>
                <w:rFonts w:eastAsia="Times New Roman"/>
                <w:color w:val="000000"/>
                <w:sz w:val="16"/>
                <w:szCs w:val="16"/>
              </w:rPr>
              <w:t xml:space="preserve">Таблица на 1-м (одном) листе с указанием стажа работы по специальности </w:t>
            </w:r>
          </w:p>
        </w:tc>
        <w:tc>
          <w:tcPr>
            <w:tcW w:w="3119" w:type="dxa"/>
            <w:tcBorders>
              <w:top w:val="single" w:sz="4" w:space="0" w:color="000000"/>
              <w:left w:val="single" w:sz="4" w:space="0" w:color="000000"/>
              <w:bottom w:val="single" w:sz="4" w:space="0" w:color="000000"/>
              <w:right w:val="single" w:sz="4" w:space="0" w:color="000000"/>
            </w:tcBorders>
          </w:tcPr>
          <w:p w14:paraId="779BE199"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322AAEFB" w14:textId="77777777" w:rsidR="000649A1" w:rsidRPr="00AB4F5A" w:rsidRDefault="000649A1" w:rsidP="000649A1">
            <w:pPr>
              <w:jc w:val="center"/>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bottom w:val="single" w:sz="4" w:space="0" w:color="000000"/>
              <w:right w:val="single" w:sz="4" w:space="0" w:color="000000"/>
            </w:tcBorders>
          </w:tcPr>
          <w:p w14:paraId="2A87AB87" w14:textId="77777777" w:rsidR="000649A1" w:rsidRPr="00AB4F5A" w:rsidRDefault="000649A1" w:rsidP="000649A1">
            <w:pPr>
              <w:jc w:val="center"/>
              <w:rPr>
                <w:rFonts w:eastAsia="Times New Roman"/>
                <w:sz w:val="16"/>
                <w:szCs w:val="16"/>
                <w:lang w:val="kk-KZ"/>
              </w:rPr>
            </w:pPr>
            <w:r w:rsidRPr="00AB4F5A">
              <w:rPr>
                <w:rFonts w:eastAsia="Times New Roman"/>
                <w:sz w:val="16"/>
                <w:szCs w:val="16"/>
                <w:lang w:val="kk-KZ"/>
              </w:rPr>
              <w:t>89-90</w:t>
            </w:r>
          </w:p>
        </w:tc>
      </w:tr>
      <w:tr w:rsidR="00352D19" w:rsidRPr="00AB4F5A" w14:paraId="22FB2EA4" w14:textId="77777777" w:rsidTr="00AB14A5">
        <w:trPr>
          <w:trHeight w:val="184"/>
        </w:trPr>
        <w:tc>
          <w:tcPr>
            <w:tcW w:w="562" w:type="dxa"/>
            <w:tcBorders>
              <w:top w:val="single" w:sz="4" w:space="0" w:color="000000"/>
              <w:left w:val="single" w:sz="4" w:space="0" w:color="000000"/>
              <w:bottom w:val="single" w:sz="4" w:space="0" w:color="000000"/>
              <w:right w:val="single" w:sz="4" w:space="0" w:color="000000"/>
            </w:tcBorders>
          </w:tcPr>
          <w:p w14:paraId="7D128EC5" w14:textId="77777777" w:rsidR="000649A1" w:rsidRPr="00AB4F5A" w:rsidRDefault="000649A1" w:rsidP="000649A1">
            <w:pPr>
              <w:jc w:val="center"/>
              <w:rPr>
                <w:rFonts w:eastAsia="Times New Roman"/>
                <w:sz w:val="16"/>
                <w:szCs w:val="16"/>
              </w:rPr>
            </w:pPr>
            <w:r w:rsidRPr="00AB4F5A">
              <w:rPr>
                <w:rFonts w:eastAsia="Times New Roman"/>
                <w:sz w:val="16"/>
                <w:szCs w:val="16"/>
              </w:rPr>
              <w:t>20</w:t>
            </w:r>
          </w:p>
        </w:tc>
        <w:tc>
          <w:tcPr>
            <w:tcW w:w="2835" w:type="dxa"/>
            <w:tcBorders>
              <w:top w:val="single" w:sz="4" w:space="0" w:color="000000"/>
              <w:left w:val="single" w:sz="4" w:space="0" w:color="000000"/>
              <w:bottom w:val="single" w:sz="4" w:space="0" w:color="000000"/>
              <w:right w:val="single" w:sz="4" w:space="0" w:color="000000"/>
            </w:tcBorders>
          </w:tcPr>
          <w:p w14:paraId="4BFC08A9" w14:textId="77777777" w:rsidR="000649A1" w:rsidRPr="00AB4F5A" w:rsidRDefault="000649A1" w:rsidP="000649A1">
            <w:pPr>
              <w:jc w:val="both"/>
              <w:rPr>
                <w:rFonts w:eastAsia="Times New Roman"/>
                <w:sz w:val="16"/>
                <w:szCs w:val="16"/>
              </w:rPr>
            </w:pPr>
            <w:r w:rsidRPr="00AB4F5A">
              <w:rPr>
                <w:rFonts w:eastAsia="Times New Roman"/>
                <w:sz w:val="16"/>
                <w:szCs w:val="16"/>
              </w:rPr>
              <w:t>Ценовое предложение согласно Приложению 8 к Приказу</w:t>
            </w:r>
          </w:p>
        </w:tc>
        <w:tc>
          <w:tcPr>
            <w:tcW w:w="1560" w:type="dxa"/>
            <w:tcBorders>
              <w:top w:val="single" w:sz="4" w:space="0" w:color="000000"/>
              <w:left w:val="single" w:sz="4" w:space="0" w:color="000000"/>
              <w:bottom w:val="single" w:sz="4" w:space="0" w:color="000000"/>
              <w:right w:val="single" w:sz="4" w:space="0" w:color="000000"/>
            </w:tcBorders>
          </w:tcPr>
          <w:p w14:paraId="513CB66F" w14:textId="6487C7A6" w:rsidR="000649A1" w:rsidRPr="00AB4F5A" w:rsidRDefault="000649A1" w:rsidP="00AB14A5">
            <w:pPr>
              <w:jc w:val="both"/>
              <w:rPr>
                <w:rFonts w:eastAsia="Times New Roman"/>
                <w:sz w:val="16"/>
                <w:szCs w:val="16"/>
              </w:rPr>
            </w:pPr>
            <w:r w:rsidRPr="00AB4F5A">
              <w:rPr>
                <w:rFonts w:eastAsia="Times New Roman"/>
                <w:sz w:val="16"/>
                <w:szCs w:val="16"/>
              </w:rPr>
              <w:t>Лот №91</w:t>
            </w:r>
            <w:r w:rsidRPr="00AB4F5A">
              <w:rPr>
                <w:rFonts w:eastAsia="Times New Roman"/>
                <w:sz w:val="16"/>
                <w:szCs w:val="16"/>
                <w:lang w:val="kk-KZ"/>
              </w:rPr>
              <w:t xml:space="preserve"> </w:t>
            </w:r>
            <w:r w:rsidRPr="00AB4F5A">
              <w:rPr>
                <w:rFonts w:eastAsia="Times New Roman"/>
                <w:sz w:val="16"/>
                <w:szCs w:val="16"/>
              </w:rPr>
              <w:t xml:space="preserve"> от 07.02.20</w:t>
            </w:r>
            <w:r w:rsidRPr="00AB4F5A">
              <w:rPr>
                <w:rFonts w:eastAsia="Times New Roman"/>
                <w:sz w:val="16"/>
                <w:szCs w:val="16"/>
                <w:lang w:val="kk-KZ"/>
              </w:rPr>
              <w:t xml:space="preserve">22 </w:t>
            </w:r>
            <w:r w:rsidRPr="00AB4F5A">
              <w:rPr>
                <w:rFonts w:eastAsia="Times New Roman"/>
                <w:sz w:val="16"/>
                <w:szCs w:val="16"/>
              </w:rPr>
              <w:t>года</w:t>
            </w:r>
          </w:p>
        </w:tc>
        <w:tc>
          <w:tcPr>
            <w:tcW w:w="3543" w:type="dxa"/>
            <w:tcBorders>
              <w:top w:val="single" w:sz="4" w:space="0" w:color="000000"/>
              <w:left w:val="single" w:sz="4" w:space="0" w:color="000000"/>
              <w:bottom w:val="single" w:sz="4" w:space="0" w:color="000000"/>
              <w:right w:val="single" w:sz="4" w:space="0" w:color="000000"/>
            </w:tcBorders>
          </w:tcPr>
          <w:p w14:paraId="212FB13E" w14:textId="77777777" w:rsidR="000649A1" w:rsidRPr="00AB4F5A" w:rsidRDefault="000649A1" w:rsidP="000649A1">
            <w:pPr>
              <w:jc w:val="both"/>
              <w:rPr>
                <w:rFonts w:eastAsia="Times New Roman"/>
                <w:sz w:val="16"/>
                <w:szCs w:val="16"/>
              </w:rPr>
            </w:pPr>
            <w:r w:rsidRPr="00AB4F5A">
              <w:rPr>
                <w:rFonts w:eastAsia="Times New Roman"/>
                <w:sz w:val="16"/>
                <w:szCs w:val="16"/>
              </w:rPr>
              <w:t>Перечень поставляемых товаров</w:t>
            </w:r>
          </w:p>
        </w:tc>
        <w:tc>
          <w:tcPr>
            <w:tcW w:w="3119" w:type="dxa"/>
            <w:tcBorders>
              <w:top w:val="single" w:sz="4" w:space="0" w:color="000000"/>
              <w:left w:val="single" w:sz="4" w:space="0" w:color="000000"/>
              <w:bottom w:val="single" w:sz="4" w:space="0" w:color="000000"/>
              <w:right w:val="single" w:sz="4" w:space="0" w:color="000000"/>
            </w:tcBorders>
          </w:tcPr>
          <w:p w14:paraId="3DAF6719"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0D13002E" w14:textId="77777777" w:rsidR="000649A1" w:rsidRPr="00AB4F5A" w:rsidRDefault="000649A1" w:rsidP="000649A1">
            <w:pPr>
              <w:jc w:val="center"/>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bottom w:val="single" w:sz="4" w:space="0" w:color="000000"/>
              <w:right w:val="single" w:sz="4" w:space="0" w:color="000000"/>
            </w:tcBorders>
          </w:tcPr>
          <w:p w14:paraId="2CFA8CE0" w14:textId="77777777" w:rsidR="000649A1" w:rsidRPr="00AB4F5A" w:rsidRDefault="000649A1" w:rsidP="000649A1">
            <w:pPr>
              <w:jc w:val="center"/>
              <w:rPr>
                <w:rFonts w:eastAsia="Times New Roman"/>
                <w:sz w:val="16"/>
                <w:szCs w:val="16"/>
              </w:rPr>
            </w:pPr>
            <w:r w:rsidRPr="00AB4F5A">
              <w:rPr>
                <w:rFonts w:eastAsia="Times New Roman"/>
                <w:sz w:val="16"/>
                <w:szCs w:val="16"/>
              </w:rPr>
              <w:t>91-92</w:t>
            </w:r>
          </w:p>
        </w:tc>
      </w:tr>
      <w:tr w:rsidR="00352D19" w:rsidRPr="00AB4F5A" w14:paraId="02CE5C1D" w14:textId="77777777" w:rsidTr="00352D19">
        <w:tc>
          <w:tcPr>
            <w:tcW w:w="562" w:type="dxa"/>
            <w:tcBorders>
              <w:top w:val="single" w:sz="4" w:space="0" w:color="000000"/>
              <w:left w:val="single" w:sz="4" w:space="0" w:color="000000"/>
              <w:bottom w:val="single" w:sz="4" w:space="0" w:color="000000"/>
              <w:right w:val="single" w:sz="4" w:space="0" w:color="000000"/>
            </w:tcBorders>
          </w:tcPr>
          <w:p w14:paraId="19390513" w14:textId="77777777" w:rsidR="000649A1" w:rsidRPr="00AB4F5A" w:rsidRDefault="000649A1" w:rsidP="000649A1">
            <w:pPr>
              <w:jc w:val="center"/>
              <w:rPr>
                <w:rFonts w:eastAsia="Times New Roman"/>
                <w:sz w:val="16"/>
                <w:szCs w:val="16"/>
              </w:rPr>
            </w:pPr>
            <w:r w:rsidRPr="00AB4F5A">
              <w:rPr>
                <w:rFonts w:eastAsia="Times New Roman"/>
                <w:sz w:val="16"/>
                <w:szCs w:val="16"/>
              </w:rPr>
              <w:t>21</w:t>
            </w:r>
          </w:p>
        </w:tc>
        <w:tc>
          <w:tcPr>
            <w:tcW w:w="2835" w:type="dxa"/>
            <w:tcBorders>
              <w:top w:val="single" w:sz="4" w:space="0" w:color="000000"/>
              <w:left w:val="single" w:sz="4" w:space="0" w:color="000000"/>
              <w:bottom w:val="single" w:sz="4" w:space="0" w:color="000000"/>
              <w:right w:val="single" w:sz="4" w:space="0" w:color="000000"/>
            </w:tcBorders>
          </w:tcPr>
          <w:p w14:paraId="3B8465EC" w14:textId="77777777" w:rsidR="000649A1" w:rsidRPr="00AB4F5A" w:rsidRDefault="000649A1" w:rsidP="000649A1">
            <w:pPr>
              <w:spacing w:line="240" w:lineRule="atLeast"/>
              <w:rPr>
                <w:rFonts w:eastAsia="Times New Roman"/>
                <w:sz w:val="16"/>
                <w:szCs w:val="16"/>
              </w:rPr>
            </w:pPr>
            <w:r w:rsidRPr="00AB4F5A">
              <w:rPr>
                <w:rFonts w:eastAsia="Times New Roman"/>
                <w:sz w:val="16"/>
                <w:szCs w:val="16"/>
              </w:rPr>
              <w:t>Копия заявления в РГУ «Департамент Комитета Фармации по г.Алматы» на проведение обследования складских помещений на соответствие квалификационным требованиям</w:t>
            </w:r>
          </w:p>
        </w:tc>
        <w:tc>
          <w:tcPr>
            <w:tcW w:w="1560" w:type="dxa"/>
            <w:tcBorders>
              <w:top w:val="single" w:sz="4" w:space="0" w:color="000000"/>
              <w:left w:val="single" w:sz="4" w:space="0" w:color="000000"/>
              <w:bottom w:val="single" w:sz="4" w:space="0" w:color="000000"/>
              <w:right w:val="single" w:sz="4" w:space="0" w:color="000000"/>
            </w:tcBorders>
          </w:tcPr>
          <w:p w14:paraId="6146D52A" w14:textId="77777777" w:rsidR="000649A1" w:rsidRPr="00AB4F5A" w:rsidRDefault="000649A1" w:rsidP="000649A1">
            <w:pPr>
              <w:jc w:val="both"/>
              <w:rPr>
                <w:rFonts w:eastAsia="Times New Roman"/>
                <w:sz w:val="16"/>
                <w:szCs w:val="16"/>
              </w:rPr>
            </w:pPr>
            <w:r w:rsidRPr="00AB4F5A">
              <w:rPr>
                <w:rFonts w:eastAsia="Times New Roman"/>
                <w:sz w:val="16"/>
                <w:szCs w:val="16"/>
              </w:rPr>
              <w:t>от 16.04.2019</w:t>
            </w:r>
          </w:p>
        </w:tc>
        <w:tc>
          <w:tcPr>
            <w:tcW w:w="3543" w:type="dxa"/>
            <w:tcBorders>
              <w:top w:val="single" w:sz="4" w:space="0" w:color="000000"/>
              <w:left w:val="single" w:sz="4" w:space="0" w:color="000000"/>
              <w:bottom w:val="single" w:sz="4" w:space="0" w:color="000000"/>
              <w:right w:val="single" w:sz="4" w:space="0" w:color="000000"/>
            </w:tcBorders>
          </w:tcPr>
          <w:p w14:paraId="756CA291" w14:textId="77777777" w:rsidR="000649A1" w:rsidRPr="00AB4F5A" w:rsidRDefault="000649A1" w:rsidP="000649A1">
            <w:pPr>
              <w:jc w:val="both"/>
              <w:rPr>
                <w:rFonts w:eastAsia="Times New Roman"/>
                <w:sz w:val="16"/>
                <w:szCs w:val="16"/>
              </w:rPr>
            </w:pPr>
            <w:r w:rsidRPr="00AB4F5A">
              <w:rPr>
                <w:rFonts w:eastAsia="Times New Roman"/>
                <w:sz w:val="16"/>
                <w:szCs w:val="16"/>
              </w:rPr>
              <w:t>Заявление на обследование складских помещений на соответствие квалификационным требованиям</w:t>
            </w:r>
          </w:p>
        </w:tc>
        <w:tc>
          <w:tcPr>
            <w:tcW w:w="3119" w:type="dxa"/>
            <w:tcBorders>
              <w:top w:val="single" w:sz="4" w:space="0" w:color="000000"/>
              <w:left w:val="single" w:sz="4" w:space="0" w:color="000000"/>
              <w:bottom w:val="single" w:sz="4" w:space="0" w:color="000000"/>
              <w:right w:val="single" w:sz="4" w:space="0" w:color="000000"/>
            </w:tcBorders>
          </w:tcPr>
          <w:p w14:paraId="63A58D9C"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61367A1A" w14:textId="77777777" w:rsidR="000649A1" w:rsidRPr="00AB4F5A" w:rsidRDefault="000649A1" w:rsidP="000649A1">
            <w:pPr>
              <w:jc w:val="center"/>
              <w:rPr>
                <w:rFonts w:eastAsia="Times New Roman"/>
                <w:sz w:val="16"/>
                <w:szCs w:val="16"/>
              </w:rPr>
            </w:pPr>
            <w:r w:rsidRPr="00AB4F5A">
              <w:rPr>
                <w:rFonts w:eastAsia="Times New Roman"/>
                <w:sz w:val="16"/>
                <w:szCs w:val="16"/>
              </w:rPr>
              <w:t>Копия</w:t>
            </w:r>
          </w:p>
        </w:tc>
        <w:tc>
          <w:tcPr>
            <w:tcW w:w="1276" w:type="dxa"/>
            <w:tcBorders>
              <w:top w:val="single" w:sz="4" w:space="0" w:color="000000"/>
              <w:left w:val="single" w:sz="4" w:space="0" w:color="000000"/>
              <w:bottom w:val="single" w:sz="4" w:space="0" w:color="000000"/>
              <w:right w:val="single" w:sz="4" w:space="0" w:color="000000"/>
            </w:tcBorders>
          </w:tcPr>
          <w:p w14:paraId="01F72EE3" w14:textId="77777777" w:rsidR="000649A1" w:rsidRPr="00AB4F5A" w:rsidRDefault="000649A1" w:rsidP="000649A1">
            <w:pPr>
              <w:jc w:val="center"/>
              <w:rPr>
                <w:rFonts w:eastAsia="Times New Roman"/>
                <w:sz w:val="16"/>
                <w:szCs w:val="16"/>
              </w:rPr>
            </w:pPr>
            <w:r w:rsidRPr="00AB4F5A">
              <w:rPr>
                <w:rFonts w:eastAsia="Times New Roman"/>
                <w:sz w:val="16"/>
                <w:szCs w:val="16"/>
              </w:rPr>
              <w:t>93-94</w:t>
            </w:r>
          </w:p>
        </w:tc>
      </w:tr>
      <w:tr w:rsidR="00352D19" w:rsidRPr="00AB4F5A" w14:paraId="14AA940D" w14:textId="77777777" w:rsidTr="00352D19">
        <w:tc>
          <w:tcPr>
            <w:tcW w:w="562" w:type="dxa"/>
            <w:tcBorders>
              <w:top w:val="single" w:sz="4" w:space="0" w:color="000000"/>
              <w:left w:val="single" w:sz="4" w:space="0" w:color="000000"/>
              <w:bottom w:val="single" w:sz="4" w:space="0" w:color="000000"/>
              <w:right w:val="single" w:sz="4" w:space="0" w:color="000000"/>
            </w:tcBorders>
          </w:tcPr>
          <w:p w14:paraId="41B06701" w14:textId="77777777" w:rsidR="000649A1" w:rsidRPr="00AB4F5A" w:rsidRDefault="000649A1" w:rsidP="000649A1">
            <w:pPr>
              <w:jc w:val="center"/>
              <w:rPr>
                <w:rFonts w:eastAsia="Times New Roman"/>
                <w:sz w:val="16"/>
                <w:szCs w:val="16"/>
              </w:rPr>
            </w:pPr>
            <w:r w:rsidRPr="00AB4F5A">
              <w:rPr>
                <w:rFonts w:eastAsia="Times New Roman"/>
                <w:sz w:val="16"/>
                <w:szCs w:val="16"/>
              </w:rPr>
              <w:t>22</w:t>
            </w:r>
          </w:p>
        </w:tc>
        <w:tc>
          <w:tcPr>
            <w:tcW w:w="2835" w:type="dxa"/>
            <w:tcBorders>
              <w:top w:val="single" w:sz="4" w:space="0" w:color="000000"/>
              <w:left w:val="single" w:sz="4" w:space="0" w:color="000000"/>
              <w:bottom w:val="single" w:sz="4" w:space="0" w:color="000000"/>
              <w:right w:val="single" w:sz="4" w:space="0" w:color="000000"/>
            </w:tcBorders>
          </w:tcPr>
          <w:p w14:paraId="276C711E" w14:textId="77777777" w:rsidR="000649A1" w:rsidRPr="00AB4F5A" w:rsidRDefault="000649A1" w:rsidP="000649A1">
            <w:pPr>
              <w:jc w:val="both"/>
              <w:rPr>
                <w:rFonts w:eastAsia="Times New Roman"/>
                <w:sz w:val="16"/>
                <w:szCs w:val="16"/>
              </w:rPr>
            </w:pPr>
            <w:r w:rsidRPr="00AB4F5A">
              <w:rPr>
                <w:rFonts w:eastAsia="Times New Roman"/>
                <w:sz w:val="16"/>
                <w:szCs w:val="16"/>
              </w:rPr>
              <w:t>Копия письма (ответа)  РГУ «Департамент Комитета Фармации по г.Алматы» о проведении обследования складских помещений на соответствие квалификационным требованиям</w:t>
            </w:r>
          </w:p>
        </w:tc>
        <w:tc>
          <w:tcPr>
            <w:tcW w:w="1560" w:type="dxa"/>
            <w:tcBorders>
              <w:top w:val="single" w:sz="4" w:space="0" w:color="000000"/>
              <w:left w:val="single" w:sz="4" w:space="0" w:color="000000"/>
              <w:bottom w:val="single" w:sz="4" w:space="0" w:color="000000"/>
              <w:right w:val="single" w:sz="4" w:space="0" w:color="000000"/>
            </w:tcBorders>
          </w:tcPr>
          <w:p w14:paraId="063C6358" w14:textId="77777777" w:rsidR="000649A1" w:rsidRPr="00AB4F5A" w:rsidRDefault="000649A1" w:rsidP="000649A1">
            <w:pPr>
              <w:jc w:val="both"/>
              <w:rPr>
                <w:rFonts w:eastAsia="Times New Roman"/>
                <w:sz w:val="16"/>
                <w:szCs w:val="16"/>
              </w:rPr>
            </w:pPr>
            <w:r w:rsidRPr="00AB4F5A">
              <w:rPr>
                <w:rFonts w:eastAsia="Times New Roman"/>
                <w:sz w:val="16"/>
                <w:szCs w:val="16"/>
              </w:rPr>
              <w:t>№И-02</w:t>
            </w:r>
            <w:r w:rsidRPr="00AB4F5A">
              <w:rPr>
                <w:rFonts w:eastAsia="Times New Roman"/>
                <w:sz w:val="16"/>
                <w:szCs w:val="16"/>
                <w:lang w:val="en-US"/>
              </w:rPr>
              <w:t>/</w:t>
            </w:r>
            <w:r w:rsidRPr="00AB4F5A">
              <w:rPr>
                <w:rFonts w:eastAsia="Times New Roman"/>
                <w:sz w:val="16"/>
                <w:szCs w:val="16"/>
              </w:rPr>
              <w:t>743</w:t>
            </w:r>
            <w:r w:rsidRPr="00AB4F5A">
              <w:rPr>
                <w:rFonts w:eastAsia="Times New Roman"/>
                <w:sz w:val="16"/>
                <w:szCs w:val="16"/>
                <w:lang w:val="en-US"/>
              </w:rPr>
              <w:t xml:space="preserve"> </w:t>
            </w:r>
            <w:r w:rsidRPr="00AB4F5A">
              <w:rPr>
                <w:rFonts w:eastAsia="Times New Roman"/>
                <w:sz w:val="16"/>
                <w:szCs w:val="16"/>
              </w:rPr>
              <w:t>от 26.04.2019 г.</w:t>
            </w:r>
          </w:p>
        </w:tc>
        <w:tc>
          <w:tcPr>
            <w:tcW w:w="3543" w:type="dxa"/>
            <w:tcBorders>
              <w:top w:val="single" w:sz="4" w:space="0" w:color="000000"/>
              <w:left w:val="single" w:sz="4" w:space="0" w:color="000000"/>
              <w:bottom w:val="single" w:sz="4" w:space="0" w:color="000000"/>
              <w:right w:val="single" w:sz="4" w:space="0" w:color="000000"/>
            </w:tcBorders>
          </w:tcPr>
          <w:p w14:paraId="55BBD978" w14:textId="77777777" w:rsidR="000649A1" w:rsidRPr="00AB4F5A" w:rsidRDefault="000649A1" w:rsidP="000649A1">
            <w:pPr>
              <w:jc w:val="both"/>
              <w:rPr>
                <w:rFonts w:eastAsia="Times New Roman"/>
                <w:sz w:val="16"/>
                <w:szCs w:val="16"/>
              </w:rPr>
            </w:pPr>
            <w:r w:rsidRPr="00AB4F5A">
              <w:rPr>
                <w:rFonts w:eastAsia="Times New Roman"/>
                <w:sz w:val="16"/>
                <w:szCs w:val="16"/>
              </w:rPr>
              <w:t>Об отсутствии необходимости проверки по инициативным обращениям проверяемых субъектов с ссылками на НПА</w:t>
            </w:r>
          </w:p>
        </w:tc>
        <w:tc>
          <w:tcPr>
            <w:tcW w:w="3119" w:type="dxa"/>
            <w:tcBorders>
              <w:top w:val="single" w:sz="4" w:space="0" w:color="000000"/>
              <w:left w:val="single" w:sz="4" w:space="0" w:color="000000"/>
              <w:bottom w:val="single" w:sz="4" w:space="0" w:color="000000"/>
              <w:right w:val="single" w:sz="4" w:space="0" w:color="000000"/>
            </w:tcBorders>
          </w:tcPr>
          <w:p w14:paraId="2292BAC5" w14:textId="77777777" w:rsidR="000649A1" w:rsidRPr="00AB4F5A" w:rsidRDefault="000649A1" w:rsidP="000649A1">
            <w:pPr>
              <w:jc w:val="both"/>
              <w:rPr>
                <w:rFonts w:eastAsia="Times New Roman"/>
                <w:sz w:val="16"/>
                <w:szCs w:val="16"/>
              </w:rPr>
            </w:pPr>
            <w:r w:rsidRPr="00AB4F5A">
              <w:rPr>
                <w:rFonts w:eastAsia="Times New Roman"/>
                <w:sz w:val="16"/>
                <w:szCs w:val="16"/>
              </w:rPr>
              <w:t>И.о руководителя М. Мухамадьяров</w:t>
            </w:r>
          </w:p>
        </w:tc>
        <w:tc>
          <w:tcPr>
            <w:tcW w:w="2268" w:type="dxa"/>
            <w:tcBorders>
              <w:top w:val="single" w:sz="4" w:space="0" w:color="000000"/>
              <w:left w:val="single" w:sz="4" w:space="0" w:color="000000"/>
              <w:bottom w:val="single" w:sz="4" w:space="0" w:color="000000"/>
              <w:right w:val="single" w:sz="4" w:space="0" w:color="000000"/>
            </w:tcBorders>
          </w:tcPr>
          <w:p w14:paraId="7213D9CD" w14:textId="77777777" w:rsidR="000649A1" w:rsidRPr="00AB4F5A" w:rsidRDefault="000649A1" w:rsidP="000649A1">
            <w:pPr>
              <w:jc w:val="center"/>
              <w:rPr>
                <w:rFonts w:eastAsia="Times New Roman"/>
                <w:sz w:val="16"/>
                <w:szCs w:val="16"/>
              </w:rPr>
            </w:pPr>
            <w:r w:rsidRPr="00AB4F5A">
              <w:rPr>
                <w:rFonts w:eastAsia="Times New Roman"/>
                <w:sz w:val="16"/>
                <w:szCs w:val="16"/>
              </w:rPr>
              <w:t>Копия</w:t>
            </w:r>
          </w:p>
        </w:tc>
        <w:tc>
          <w:tcPr>
            <w:tcW w:w="1276" w:type="dxa"/>
            <w:tcBorders>
              <w:top w:val="single" w:sz="4" w:space="0" w:color="000000"/>
              <w:left w:val="single" w:sz="4" w:space="0" w:color="000000"/>
              <w:bottom w:val="single" w:sz="4" w:space="0" w:color="000000"/>
              <w:right w:val="single" w:sz="4" w:space="0" w:color="000000"/>
            </w:tcBorders>
          </w:tcPr>
          <w:p w14:paraId="7E977D30" w14:textId="77777777" w:rsidR="000649A1" w:rsidRPr="00AB4F5A" w:rsidRDefault="000649A1" w:rsidP="000649A1">
            <w:pPr>
              <w:jc w:val="center"/>
              <w:rPr>
                <w:rFonts w:eastAsia="Times New Roman"/>
                <w:sz w:val="16"/>
                <w:szCs w:val="16"/>
              </w:rPr>
            </w:pPr>
            <w:r w:rsidRPr="00AB4F5A">
              <w:rPr>
                <w:rFonts w:eastAsia="Times New Roman"/>
                <w:sz w:val="16"/>
                <w:szCs w:val="16"/>
              </w:rPr>
              <w:t>95-96</w:t>
            </w:r>
          </w:p>
        </w:tc>
      </w:tr>
      <w:tr w:rsidR="00352D19" w:rsidRPr="00AB4F5A" w14:paraId="015A3A80" w14:textId="77777777" w:rsidTr="00352D19">
        <w:tc>
          <w:tcPr>
            <w:tcW w:w="562" w:type="dxa"/>
            <w:tcBorders>
              <w:top w:val="single" w:sz="4" w:space="0" w:color="000000"/>
              <w:left w:val="single" w:sz="4" w:space="0" w:color="000000"/>
              <w:bottom w:val="single" w:sz="4" w:space="0" w:color="000000"/>
              <w:right w:val="single" w:sz="4" w:space="0" w:color="000000"/>
            </w:tcBorders>
          </w:tcPr>
          <w:p w14:paraId="6EFE62B4" w14:textId="77777777" w:rsidR="000649A1" w:rsidRPr="00AB4F5A" w:rsidRDefault="000649A1" w:rsidP="000649A1">
            <w:pPr>
              <w:jc w:val="center"/>
              <w:rPr>
                <w:rFonts w:eastAsia="Times New Roman"/>
                <w:sz w:val="16"/>
                <w:szCs w:val="16"/>
              </w:rPr>
            </w:pPr>
            <w:r w:rsidRPr="00AB4F5A">
              <w:rPr>
                <w:rFonts w:eastAsia="Times New Roman"/>
                <w:sz w:val="16"/>
                <w:szCs w:val="16"/>
              </w:rPr>
              <w:t>23</w:t>
            </w:r>
          </w:p>
        </w:tc>
        <w:tc>
          <w:tcPr>
            <w:tcW w:w="2835" w:type="dxa"/>
            <w:tcBorders>
              <w:top w:val="single" w:sz="4" w:space="0" w:color="000000"/>
              <w:left w:val="single" w:sz="4" w:space="0" w:color="000000"/>
              <w:bottom w:val="single" w:sz="4" w:space="0" w:color="000000"/>
              <w:right w:val="single" w:sz="4" w:space="0" w:color="000000"/>
            </w:tcBorders>
          </w:tcPr>
          <w:p w14:paraId="301D8522" w14:textId="77777777" w:rsidR="000649A1" w:rsidRPr="00AB4F5A" w:rsidRDefault="000649A1" w:rsidP="000649A1">
            <w:pPr>
              <w:jc w:val="both"/>
              <w:rPr>
                <w:rFonts w:eastAsia="Times New Roman"/>
                <w:sz w:val="16"/>
                <w:szCs w:val="16"/>
              </w:rPr>
            </w:pPr>
            <w:r w:rsidRPr="00AB4F5A">
              <w:rPr>
                <w:rFonts w:eastAsia="Times New Roman"/>
                <w:sz w:val="16"/>
                <w:szCs w:val="16"/>
              </w:rPr>
              <w:t>Копия Договора аренды складского помещения с АО «</w:t>
            </w:r>
            <w:r w:rsidRPr="00AB4F5A">
              <w:rPr>
                <w:rFonts w:eastAsia="Times New Roman"/>
                <w:sz w:val="16"/>
                <w:szCs w:val="16"/>
                <w:lang w:val="en-US"/>
              </w:rPr>
              <w:t>ALG</w:t>
            </w:r>
            <w:r w:rsidRPr="00AB4F5A">
              <w:rPr>
                <w:rFonts w:eastAsia="Times New Roman"/>
                <w:sz w:val="16"/>
                <w:szCs w:val="16"/>
              </w:rPr>
              <w:t xml:space="preserve"> </w:t>
            </w:r>
            <w:r w:rsidRPr="00AB4F5A">
              <w:rPr>
                <w:rFonts w:eastAsia="Times New Roman"/>
                <w:sz w:val="16"/>
                <w:szCs w:val="16"/>
                <w:lang w:val="en-US"/>
              </w:rPr>
              <w:t>Company</w:t>
            </w:r>
            <w:r w:rsidRPr="00AB4F5A">
              <w:rPr>
                <w:rFonts w:eastAsia="Times New Roman"/>
                <w:sz w:val="16"/>
                <w:szCs w:val="16"/>
              </w:rPr>
              <w:t>»</w:t>
            </w:r>
          </w:p>
        </w:tc>
        <w:tc>
          <w:tcPr>
            <w:tcW w:w="1560" w:type="dxa"/>
            <w:tcBorders>
              <w:top w:val="single" w:sz="4" w:space="0" w:color="000000"/>
              <w:left w:val="single" w:sz="4" w:space="0" w:color="000000"/>
              <w:bottom w:val="single" w:sz="4" w:space="0" w:color="000000"/>
              <w:right w:val="single" w:sz="4" w:space="0" w:color="000000"/>
            </w:tcBorders>
          </w:tcPr>
          <w:p w14:paraId="778938FF" w14:textId="77777777" w:rsidR="000649A1" w:rsidRPr="00AB4F5A" w:rsidRDefault="000649A1" w:rsidP="000649A1">
            <w:pPr>
              <w:jc w:val="both"/>
              <w:rPr>
                <w:rFonts w:eastAsia="Times New Roman"/>
                <w:sz w:val="16"/>
                <w:szCs w:val="16"/>
              </w:rPr>
            </w:pPr>
            <w:r w:rsidRPr="00AB4F5A">
              <w:rPr>
                <w:rFonts w:eastAsia="Times New Roman"/>
                <w:sz w:val="16"/>
                <w:szCs w:val="16"/>
              </w:rPr>
              <w:t>№</w:t>
            </w:r>
            <w:r w:rsidRPr="00AB4F5A">
              <w:rPr>
                <w:rFonts w:eastAsia="Times New Roman"/>
                <w:sz w:val="16"/>
                <w:szCs w:val="16"/>
                <w:lang w:val="en-US"/>
              </w:rPr>
              <w:t>ALG/</w:t>
            </w:r>
            <w:r w:rsidRPr="00AB4F5A">
              <w:rPr>
                <w:rFonts w:eastAsia="Times New Roman"/>
                <w:sz w:val="16"/>
                <w:szCs w:val="16"/>
                <w:lang w:val="kk-KZ"/>
              </w:rPr>
              <w:t>СО</w:t>
            </w:r>
            <w:r w:rsidRPr="00AB4F5A">
              <w:rPr>
                <w:rFonts w:eastAsia="Times New Roman"/>
                <w:sz w:val="16"/>
                <w:szCs w:val="16"/>
                <w:lang w:val="en-US"/>
              </w:rPr>
              <w:t xml:space="preserve">-1 </w:t>
            </w:r>
            <w:r w:rsidRPr="00AB4F5A">
              <w:rPr>
                <w:rFonts w:eastAsia="Times New Roman"/>
                <w:sz w:val="16"/>
                <w:szCs w:val="16"/>
                <w:lang w:val="kk-KZ"/>
              </w:rPr>
              <w:t>от 25</w:t>
            </w:r>
            <w:r w:rsidRPr="00AB4F5A">
              <w:rPr>
                <w:rFonts w:eastAsia="Times New Roman"/>
                <w:sz w:val="16"/>
                <w:szCs w:val="16"/>
              </w:rPr>
              <w:t>.12.2019</w:t>
            </w:r>
          </w:p>
        </w:tc>
        <w:tc>
          <w:tcPr>
            <w:tcW w:w="3543" w:type="dxa"/>
            <w:tcBorders>
              <w:top w:val="single" w:sz="4" w:space="0" w:color="000000"/>
              <w:left w:val="single" w:sz="4" w:space="0" w:color="000000"/>
              <w:bottom w:val="single" w:sz="4" w:space="0" w:color="000000"/>
              <w:right w:val="single" w:sz="4" w:space="0" w:color="000000"/>
            </w:tcBorders>
          </w:tcPr>
          <w:p w14:paraId="665C920F" w14:textId="77777777" w:rsidR="000649A1" w:rsidRPr="00AB4F5A" w:rsidRDefault="000649A1" w:rsidP="000649A1">
            <w:pPr>
              <w:jc w:val="both"/>
              <w:rPr>
                <w:rFonts w:eastAsia="Times New Roman"/>
                <w:sz w:val="16"/>
                <w:szCs w:val="16"/>
              </w:rPr>
            </w:pPr>
            <w:r w:rsidRPr="00AB4F5A">
              <w:rPr>
                <w:rFonts w:eastAsia="Times New Roman"/>
                <w:sz w:val="16"/>
                <w:szCs w:val="16"/>
              </w:rPr>
              <w:t xml:space="preserve">копия документа (на </w:t>
            </w:r>
            <w:r w:rsidRPr="00AB4F5A">
              <w:rPr>
                <w:rFonts w:eastAsia="Times New Roman"/>
                <w:sz w:val="16"/>
                <w:szCs w:val="16"/>
                <w:lang w:val="kk-KZ"/>
              </w:rPr>
              <w:t>25</w:t>
            </w:r>
            <w:r w:rsidRPr="00AB4F5A">
              <w:rPr>
                <w:rFonts w:eastAsia="Times New Roman"/>
                <w:sz w:val="16"/>
                <w:szCs w:val="16"/>
              </w:rPr>
              <w:t xml:space="preserve"> листах), подтверждающего право пользования объектом фармацевтической деятельности, в соответствии с адресом, указанным в уведомлении на занятие соответствующей фармацевтической деятельностью и (или) реализацию изделий медицинского назначения</w:t>
            </w:r>
          </w:p>
        </w:tc>
        <w:tc>
          <w:tcPr>
            <w:tcW w:w="3119" w:type="dxa"/>
            <w:tcBorders>
              <w:top w:val="single" w:sz="4" w:space="0" w:color="000000"/>
              <w:left w:val="single" w:sz="4" w:space="0" w:color="000000"/>
              <w:bottom w:val="single" w:sz="4" w:space="0" w:color="000000"/>
              <w:right w:val="single" w:sz="4" w:space="0" w:color="000000"/>
            </w:tcBorders>
          </w:tcPr>
          <w:p w14:paraId="085C3A5F"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r w:rsidRPr="00AB4F5A">
              <w:rPr>
                <w:rFonts w:eastAsia="Times New Roman"/>
                <w:sz w:val="16"/>
                <w:szCs w:val="16"/>
                <w:lang w:val="kk-KZ"/>
              </w:rPr>
              <w:t xml:space="preserve"> и </w:t>
            </w:r>
            <w:r w:rsidRPr="00AB4F5A">
              <w:rPr>
                <w:rFonts w:eastAsia="Times New Roman"/>
                <w:sz w:val="16"/>
                <w:szCs w:val="16"/>
              </w:rPr>
              <w:t xml:space="preserve">Зам.генерального директора  </w:t>
            </w:r>
            <w:r w:rsidRPr="00AB4F5A">
              <w:rPr>
                <w:rFonts w:eastAsia="Times New Roman"/>
                <w:sz w:val="16"/>
                <w:szCs w:val="16"/>
                <w:lang w:val="kk-KZ"/>
              </w:rPr>
              <w:t>АО</w:t>
            </w:r>
            <w:r w:rsidRPr="00AB4F5A">
              <w:rPr>
                <w:rFonts w:eastAsia="Times New Roman"/>
                <w:sz w:val="16"/>
                <w:szCs w:val="16"/>
              </w:rPr>
              <w:t xml:space="preserve"> «</w:t>
            </w:r>
            <w:r w:rsidRPr="00AB4F5A">
              <w:rPr>
                <w:rFonts w:eastAsia="Times New Roman"/>
                <w:sz w:val="16"/>
                <w:szCs w:val="16"/>
                <w:lang w:val="en-US"/>
              </w:rPr>
              <w:t>ALG</w:t>
            </w:r>
            <w:r w:rsidRPr="00AB4F5A">
              <w:rPr>
                <w:rFonts w:eastAsia="Times New Roman"/>
                <w:sz w:val="16"/>
                <w:szCs w:val="16"/>
              </w:rPr>
              <w:t xml:space="preserve"> </w:t>
            </w:r>
            <w:r w:rsidRPr="00AB4F5A">
              <w:rPr>
                <w:rFonts w:eastAsia="Times New Roman"/>
                <w:sz w:val="16"/>
                <w:szCs w:val="16"/>
                <w:lang w:val="en-US"/>
              </w:rPr>
              <w:t>Company</w:t>
            </w:r>
            <w:r w:rsidRPr="00AB4F5A">
              <w:rPr>
                <w:rFonts w:eastAsia="Times New Roman"/>
                <w:sz w:val="16"/>
                <w:szCs w:val="16"/>
              </w:rPr>
              <w:t xml:space="preserve">» </w:t>
            </w:r>
            <w:r w:rsidRPr="00AB4F5A">
              <w:rPr>
                <w:rFonts w:eastAsia="Times New Roman"/>
                <w:sz w:val="16"/>
                <w:szCs w:val="16"/>
                <w:lang w:val="kk-KZ"/>
              </w:rPr>
              <w:t>Султанбекова А</w:t>
            </w:r>
            <w:r w:rsidRPr="00AB4F5A">
              <w:rPr>
                <w:rFonts w:eastAsia="Times New Roman"/>
                <w:sz w:val="16"/>
                <w:szCs w:val="16"/>
              </w:rPr>
              <w:t xml:space="preserve">.А </w:t>
            </w:r>
          </w:p>
        </w:tc>
        <w:tc>
          <w:tcPr>
            <w:tcW w:w="2268" w:type="dxa"/>
            <w:tcBorders>
              <w:top w:val="single" w:sz="4" w:space="0" w:color="000000"/>
              <w:left w:val="single" w:sz="4" w:space="0" w:color="000000"/>
              <w:bottom w:val="single" w:sz="4" w:space="0" w:color="000000"/>
              <w:right w:val="single" w:sz="4" w:space="0" w:color="000000"/>
            </w:tcBorders>
          </w:tcPr>
          <w:p w14:paraId="5537F7B9" w14:textId="77777777" w:rsidR="000649A1" w:rsidRPr="00AB4F5A" w:rsidRDefault="000649A1" w:rsidP="000649A1">
            <w:pPr>
              <w:jc w:val="center"/>
              <w:rPr>
                <w:rFonts w:eastAsia="Times New Roman"/>
                <w:sz w:val="16"/>
                <w:szCs w:val="16"/>
              </w:rPr>
            </w:pPr>
            <w:r w:rsidRPr="00AB4F5A">
              <w:rPr>
                <w:rFonts w:eastAsia="Times New Roman"/>
                <w:sz w:val="16"/>
                <w:szCs w:val="16"/>
              </w:rPr>
              <w:t>Копия документа</w:t>
            </w:r>
          </w:p>
        </w:tc>
        <w:tc>
          <w:tcPr>
            <w:tcW w:w="1276" w:type="dxa"/>
            <w:tcBorders>
              <w:top w:val="single" w:sz="4" w:space="0" w:color="000000"/>
              <w:left w:val="single" w:sz="4" w:space="0" w:color="000000"/>
              <w:bottom w:val="single" w:sz="4" w:space="0" w:color="000000"/>
              <w:right w:val="single" w:sz="4" w:space="0" w:color="000000"/>
            </w:tcBorders>
          </w:tcPr>
          <w:p w14:paraId="5F274A4C" w14:textId="77777777" w:rsidR="000649A1" w:rsidRPr="00AB4F5A" w:rsidRDefault="000649A1" w:rsidP="000649A1">
            <w:pPr>
              <w:jc w:val="center"/>
              <w:rPr>
                <w:rFonts w:eastAsia="Times New Roman"/>
                <w:sz w:val="16"/>
                <w:szCs w:val="16"/>
              </w:rPr>
            </w:pPr>
            <w:r w:rsidRPr="00AB4F5A">
              <w:rPr>
                <w:rFonts w:eastAsia="Times New Roman"/>
                <w:sz w:val="16"/>
                <w:szCs w:val="16"/>
              </w:rPr>
              <w:t>97-146</w:t>
            </w:r>
          </w:p>
        </w:tc>
      </w:tr>
      <w:tr w:rsidR="00352D19" w:rsidRPr="00AB4F5A" w14:paraId="006BE73E" w14:textId="77777777" w:rsidTr="00352D19">
        <w:tc>
          <w:tcPr>
            <w:tcW w:w="562" w:type="dxa"/>
            <w:tcBorders>
              <w:top w:val="single" w:sz="4" w:space="0" w:color="000000"/>
              <w:left w:val="single" w:sz="4" w:space="0" w:color="000000"/>
              <w:bottom w:val="single" w:sz="4" w:space="0" w:color="000000"/>
              <w:right w:val="single" w:sz="4" w:space="0" w:color="000000"/>
            </w:tcBorders>
          </w:tcPr>
          <w:p w14:paraId="7D8301C2" w14:textId="77777777" w:rsidR="000649A1" w:rsidRPr="00AB4F5A" w:rsidRDefault="000649A1" w:rsidP="000649A1">
            <w:pPr>
              <w:jc w:val="center"/>
              <w:rPr>
                <w:rFonts w:eastAsia="Times New Roman"/>
                <w:sz w:val="16"/>
                <w:szCs w:val="16"/>
              </w:rPr>
            </w:pPr>
            <w:r w:rsidRPr="00AB4F5A">
              <w:rPr>
                <w:rFonts w:eastAsia="Times New Roman"/>
                <w:sz w:val="16"/>
                <w:szCs w:val="16"/>
              </w:rPr>
              <w:t>24</w:t>
            </w:r>
          </w:p>
        </w:tc>
        <w:tc>
          <w:tcPr>
            <w:tcW w:w="2835" w:type="dxa"/>
            <w:tcBorders>
              <w:top w:val="single" w:sz="4" w:space="0" w:color="000000"/>
              <w:left w:val="single" w:sz="4" w:space="0" w:color="000000"/>
              <w:bottom w:val="single" w:sz="4" w:space="0" w:color="000000"/>
              <w:right w:val="single" w:sz="4" w:space="0" w:color="000000"/>
            </w:tcBorders>
          </w:tcPr>
          <w:p w14:paraId="25E777B3" w14:textId="77777777" w:rsidR="000649A1" w:rsidRPr="00AB4F5A" w:rsidRDefault="000649A1" w:rsidP="000649A1">
            <w:pPr>
              <w:jc w:val="both"/>
              <w:rPr>
                <w:rFonts w:eastAsia="Times New Roman"/>
                <w:sz w:val="16"/>
                <w:szCs w:val="16"/>
              </w:rPr>
            </w:pPr>
            <w:r w:rsidRPr="00AB4F5A">
              <w:rPr>
                <w:rFonts w:eastAsia="Times New Roman"/>
                <w:sz w:val="16"/>
                <w:szCs w:val="16"/>
              </w:rPr>
              <w:t xml:space="preserve">Доверенность от </w:t>
            </w:r>
            <w:r w:rsidRPr="00AB4F5A">
              <w:rPr>
                <w:rFonts w:eastAsia="Times New Roman"/>
                <w:sz w:val="16"/>
                <w:szCs w:val="16"/>
                <w:lang w:val="en-US"/>
              </w:rPr>
              <w:t>Balton</w:t>
            </w:r>
            <w:r w:rsidRPr="00AB4F5A">
              <w:rPr>
                <w:rFonts w:eastAsia="Times New Roman"/>
                <w:sz w:val="16"/>
                <w:szCs w:val="16"/>
              </w:rPr>
              <w:t xml:space="preserve"> </w:t>
            </w:r>
            <w:r w:rsidRPr="00AB4F5A">
              <w:rPr>
                <w:rFonts w:eastAsia="Times New Roman"/>
                <w:sz w:val="16"/>
                <w:szCs w:val="16"/>
                <w:lang w:val="en-US"/>
              </w:rPr>
              <w:t>Sp</w:t>
            </w:r>
            <w:r w:rsidRPr="00AB4F5A">
              <w:rPr>
                <w:rFonts w:eastAsia="Times New Roman"/>
                <w:sz w:val="16"/>
                <w:szCs w:val="16"/>
              </w:rPr>
              <w:t xml:space="preserve"> </w:t>
            </w:r>
            <w:r w:rsidRPr="00AB4F5A">
              <w:rPr>
                <w:rFonts w:eastAsia="Times New Roman"/>
                <w:sz w:val="16"/>
                <w:szCs w:val="16"/>
                <w:lang w:val="en-US"/>
              </w:rPr>
              <w:t>z</w:t>
            </w:r>
            <w:r w:rsidRPr="00AB4F5A">
              <w:rPr>
                <w:rFonts w:eastAsia="Times New Roman"/>
                <w:sz w:val="16"/>
                <w:szCs w:val="16"/>
              </w:rPr>
              <w:t xml:space="preserve"> </w:t>
            </w:r>
            <w:r w:rsidRPr="00AB4F5A">
              <w:rPr>
                <w:rFonts w:eastAsia="Times New Roman"/>
                <w:sz w:val="16"/>
                <w:szCs w:val="16"/>
                <w:lang w:val="en-US"/>
              </w:rPr>
              <w:t>o</w:t>
            </w:r>
            <w:r w:rsidRPr="00AB4F5A">
              <w:rPr>
                <w:rFonts w:eastAsia="Times New Roman"/>
                <w:sz w:val="16"/>
                <w:szCs w:val="16"/>
              </w:rPr>
              <w:t>.</w:t>
            </w:r>
            <w:r w:rsidRPr="00AB4F5A">
              <w:rPr>
                <w:rFonts w:eastAsia="Times New Roman"/>
                <w:sz w:val="16"/>
                <w:szCs w:val="16"/>
                <w:lang w:val="en-US"/>
              </w:rPr>
              <w:t>o</w:t>
            </w:r>
            <w:r w:rsidRPr="00AB4F5A">
              <w:rPr>
                <w:rFonts w:eastAsia="Times New Roman"/>
                <w:sz w:val="16"/>
                <w:szCs w:val="16"/>
              </w:rPr>
              <w:t>, Польша, выданная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w:t>
            </w:r>
          </w:p>
        </w:tc>
        <w:tc>
          <w:tcPr>
            <w:tcW w:w="1560" w:type="dxa"/>
            <w:tcBorders>
              <w:top w:val="single" w:sz="4" w:space="0" w:color="000000"/>
              <w:left w:val="single" w:sz="4" w:space="0" w:color="000000"/>
              <w:bottom w:val="single" w:sz="4" w:space="0" w:color="000000"/>
              <w:right w:val="single" w:sz="4" w:space="0" w:color="000000"/>
            </w:tcBorders>
          </w:tcPr>
          <w:p w14:paraId="3BE7D596" w14:textId="77777777" w:rsidR="000649A1" w:rsidRPr="00AB4F5A" w:rsidRDefault="000649A1" w:rsidP="000649A1">
            <w:pPr>
              <w:jc w:val="both"/>
              <w:rPr>
                <w:rFonts w:eastAsia="Times New Roman"/>
                <w:sz w:val="16"/>
                <w:szCs w:val="16"/>
              </w:rPr>
            </w:pPr>
            <w:r w:rsidRPr="00AB4F5A">
              <w:rPr>
                <w:rFonts w:eastAsia="Times New Roman"/>
                <w:sz w:val="16"/>
                <w:szCs w:val="16"/>
              </w:rPr>
              <w:t>б\н от 14.05.2019 года</w:t>
            </w:r>
          </w:p>
        </w:tc>
        <w:tc>
          <w:tcPr>
            <w:tcW w:w="3543" w:type="dxa"/>
            <w:tcBorders>
              <w:top w:val="single" w:sz="4" w:space="0" w:color="000000"/>
              <w:left w:val="single" w:sz="4" w:space="0" w:color="000000"/>
              <w:bottom w:val="single" w:sz="4" w:space="0" w:color="000000"/>
              <w:right w:val="single" w:sz="4" w:space="0" w:color="000000"/>
            </w:tcBorders>
          </w:tcPr>
          <w:p w14:paraId="47F9A0E0" w14:textId="77777777" w:rsidR="000649A1" w:rsidRPr="00AB4F5A" w:rsidRDefault="000649A1" w:rsidP="000649A1">
            <w:pPr>
              <w:jc w:val="both"/>
              <w:rPr>
                <w:rFonts w:eastAsia="Times New Roman"/>
                <w:sz w:val="16"/>
                <w:szCs w:val="16"/>
              </w:rPr>
            </w:pPr>
            <w:r w:rsidRPr="00AB4F5A">
              <w:rPr>
                <w:rFonts w:eastAsia="Times New Roman"/>
                <w:sz w:val="16"/>
                <w:szCs w:val="16"/>
              </w:rPr>
              <w:t>Документ подтверждающий представительство интересов завода на территории РК (участие в закупках, проведение поцедур регистрации и т.п.). Сроком на пять лет.</w:t>
            </w:r>
          </w:p>
        </w:tc>
        <w:tc>
          <w:tcPr>
            <w:tcW w:w="3119" w:type="dxa"/>
            <w:tcBorders>
              <w:top w:val="single" w:sz="4" w:space="0" w:color="000000"/>
              <w:left w:val="single" w:sz="4" w:space="0" w:color="000000"/>
              <w:bottom w:val="single" w:sz="4" w:space="0" w:color="000000"/>
              <w:right w:val="single" w:sz="4" w:space="0" w:color="000000"/>
            </w:tcBorders>
          </w:tcPr>
          <w:p w14:paraId="4E9D92DB" w14:textId="77777777" w:rsidR="000649A1" w:rsidRPr="00AB4F5A" w:rsidRDefault="000649A1" w:rsidP="000649A1">
            <w:pPr>
              <w:jc w:val="both"/>
              <w:rPr>
                <w:rFonts w:eastAsia="Times New Roman"/>
                <w:sz w:val="16"/>
                <w:szCs w:val="16"/>
                <w:lang w:val="kk-KZ"/>
              </w:rPr>
            </w:pPr>
            <w:r w:rsidRPr="00AB4F5A">
              <w:rPr>
                <w:rFonts w:eastAsia="Times New Roman"/>
                <w:sz w:val="16"/>
                <w:szCs w:val="16"/>
              </w:rPr>
              <w:t xml:space="preserve">Президент </w:t>
            </w:r>
            <w:r w:rsidRPr="00AB4F5A">
              <w:rPr>
                <w:rFonts w:eastAsia="Times New Roman"/>
                <w:sz w:val="16"/>
                <w:szCs w:val="16"/>
                <w:lang w:val="en-US"/>
              </w:rPr>
              <w:t>Balton</w:t>
            </w:r>
            <w:r w:rsidRPr="00AB4F5A">
              <w:rPr>
                <w:rFonts w:eastAsia="Times New Roman"/>
                <w:sz w:val="16"/>
                <w:szCs w:val="16"/>
              </w:rPr>
              <w:t xml:space="preserve"> </w:t>
            </w:r>
            <w:r w:rsidRPr="00AB4F5A">
              <w:rPr>
                <w:rFonts w:eastAsia="Times New Roman"/>
                <w:sz w:val="16"/>
                <w:szCs w:val="16"/>
                <w:lang w:val="en-US"/>
              </w:rPr>
              <w:t>Ltd</w:t>
            </w:r>
            <w:r w:rsidRPr="00AB4F5A">
              <w:rPr>
                <w:rFonts w:eastAsia="Times New Roman"/>
                <w:sz w:val="16"/>
                <w:szCs w:val="16"/>
              </w:rPr>
              <w:t xml:space="preserve"> </w:t>
            </w:r>
            <w:r w:rsidRPr="00AB4F5A">
              <w:rPr>
                <w:rFonts w:eastAsia="Times New Roman"/>
                <w:sz w:val="16"/>
                <w:szCs w:val="16"/>
                <w:lang w:val="kk-KZ"/>
              </w:rPr>
              <w:t>Эмиль Пловецкий</w:t>
            </w:r>
          </w:p>
        </w:tc>
        <w:tc>
          <w:tcPr>
            <w:tcW w:w="2268" w:type="dxa"/>
            <w:tcBorders>
              <w:top w:val="single" w:sz="4" w:space="0" w:color="000000"/>
              <w:left w:val="single" w:sz="4" w:space="0" w:color="000000"/>
              <w:bottom w:val="single" w:sz="4" w:space="0" w:color="000000"/>
              <w:right w:val="single" w:sz="4" w:space="0" w:color="000000"/>
            </w:tcBorders>
          </w:tcPr>
          <w:p w14:paraId="0E17C177" w14:textId="77777777" w:rsidR="000649A1" w:rsidRPr="00AB4F5A" w:rsidRDefault="000649A1" w:rsidP="000649A1">
            <w:pPr>
              <w:jc w:val="center"/>
              <w:textAlignment w:val="baseline"/>
              <w:rPr>
                <w:rFonts w:eastAsia="Times New Roman"/>
                <w:spacing w:val="2"/>
                <w:sz w:val="16"/>
                <w:szCs w:val="16"/>
              </w:rPr>
            </w:pPr>
            <w:r w:rsidRPr="00AB4F5A">
              <w:rPr>
                <w:rFonts w:eastAsia="Times New Roman"/>
                <w:spacing w:val="2"/>
                <w:sz w:val="16"/>
                <w:szCs w:val="16"/>
              </w:rPr>
              <w:t>Нотариально</w:t>
            </w:r>
          </w:p>
          <w:p w14:paraId="4065A6E8" w14:textId="77777777" w:rsidR="000649A1" w:rsidRPr="00AB4F5A" w:rsidRDefault="000649A1" w:rsidP="000649A1">
            <w:pPr>
              <w:jc w:val="center"/>
              <w:rPr>
                <w:rFonts w:eastAsia="Times New Roman"/>
                <w:sz w:val="16"/>
                <w:szCs w:val="16"/>
              </w:rPr>
            </w:pPr>
            <w:r w:rsidRPr="00AB4F5A">
              <w:rPr>
                <w:rFonts w:eastAsia="Times New Roman"/>
                <w:spacing w:val="2"/>
                <w:sz w:val="16"/>
                <w:szCs w:val="16"/>
              </w:rPr>
              <w:t>засвидетельствованная копия</w:t>
            </w:r>
          </w:p>
        </w:tc>
        <w:tc>
          <w:tcPr>
            <w:tcW w:w="1276" w:type="dxa"/>
            <w:tcBorders>
              <w:top w:val="single" w:sz="4" w:space="0" w:color="000000"/>
              <w:left w:val="single" w:sz="4" w:space="0" w:color="000000"/>
              <w:bottom w:val="single" w:sz="4" w:space="0" w:color="000000"/>
              <w:right w:val="single" w:sz="4" w:space="0" w:color="000000"/>
            </w:tcBorders>
          </w:tcPr>
          <w:p w14:paraId="16C0E05C" w14:textId="77777777" w:rsidR="000649A1" w:rsidRPr="00AB4F5A" w:rsidRDefault="000649A1" w:rsidP="000649A1">
            <w:pPr>
              <w:jc w:val="center"/>
              <w:rPr>
                <w:rFonts w:eastAsia="Times New Roman"/>
                <w:sz w:val="16"/>
                <w:szCs w:val="16"/>
              </w:rPr>
            </w:pPr>
            <w:r w:rsidRPr="00AB4F5A">
              <w:rPr>
                <w:rFonts w:eastAsia="Times New Roman"/>
                <w:sz w:val="16"/>
                <w:szCs w:val="16"/>
              </w:rPr>
              <w:t>147-148</w:t>
            </w:r>
          </w:p>
        </w:tc>
      </w:tr>
      <w:tr w:rsidR="00352D19" w:rsidRPr="00AB4F5A" w14:paraId="416A9DDC" w14:textId="77777777" w:rsidTr="00352D19">
        <w:tc>
          <w:tcPr>
            <w:tcW w:w="562" w:type="dxa"/>
            <w:tcBorders>
              <w:top w:val="single" w:sz="4" w:space="0" w:color="000000"/>
              <w:left w:val="single" w:sz="4" w:space="0" w:color="000000"/>
              <w:bottom w:val="single" w:sz="4" w:space="0" w:color="000000"/>
              <w:right w:val="single" w:sz="4" w:space="0" w:color="000000"/>
            </w:tcBorders>
          </w:tcPr>
          <w:p w14:paraId="4692E361" w14:textId="77777777" w:rsidR="000649A1" w:rsidRPr="00AB4F5A" w:rsidRDefault="000649A1" w:rsidP="000649A1">
            <w:pPr>
              <w:jc w:val="center"/>
              <w:rPr>
                <w:rFonts w:eastAsia="Times New Roman"/>
                <w:sz w:val="16"/>
                <w:szCs w:val="16"/>
              </w:rPr>
            </w:pPr>
            <w:r w:rsidRPr="00AB4F5A">
              <w:rPr>
                <w:rFonts w:eastAsia="Times New Roman"/>
                <w:sz w:val="16"/>
                <w:szCs w:val="16"/>
              </w:rPr>
              <w:t>25</w:t>
            </w:r>
          </w:p>
        </w:tc>
        <w:tc>
          <w:tcPr>
            <w:tcW w:w="2835" w:type="dxa"/>
            <w:tcBorders>
              <w:top w:val="single" w:sz="4" w:space="0" w:color="000000"/>
              <w:left w:val="single" w:sz="4" w:space="0" w:color="000000"/>
              <w:bottom w:val="single" w:sz="4" w:space="0" w:color="000000"/>
              <w:right w:val="single" w:sz="4" w:space="0" w:color="000000"/>
            </w:tcBorders>
          </w:tcPr>
          <w:p w14:paraId="0C29E060" w14:textId="77777777" w:rsidR="000649A1" w:rsidRPr="00AB4F5A" w:rsidRDefault="000649A1" w:rsidP="000649A1">
            <w:pPr>
              <w:jc w:val="both"/>
              <w:rPr>
                <w:rFonts w:eastAsia="Times New Roman"/>
                <w:sz w:val="16"/>
                <w:szCs w:val="16"/>
              </w:rPr>
            </w:pPr>
            <w:r w:rsidRPr="00AB4F5A">
              <w:rPr>
                <w:rFonts w:eastAsia="Times New Roman"/>
                <w:sz w:val="16"/>
                <w:szCs w:val="16"/>
              </w:rPr>
              <w:t xml:space="preserve">Гарантийные письма </w:t>
            </w:r>
          </w:p>
        </w:tc>
        <w:tc>
          <w:tcPr>
            <w:tcW w:w="1560" w:type="dxa"/>
            <w:tcBorders>
              <w:top w:val="single" w:sz="4" w:space="0" w:color="000000"/>
              <w:left w:val="single" w:sz="4" w:space="0" w:color="000000"/>
              <w:bottom w:val="single" w:sz="4" w:space="0" w:color="000000"/>
              <w:right w:val="single" w:sz="4" w:space="0" w:color="000000"/>
            </w:tcBorders>
          </w:tcPr>
          <w:p w14:paraId="3D91838A" w14:textId="77777777" w:rsidR="000649A1" w:rsidRPr="00AB4F5A" w:rsidRDefault="000649A1" w:rsidP="000649A1">
            <w:pPr>
              <w:jc w:val="both"/>
              <w:rPr>
                <w:rFonts w:eastAsia="Times New Roman"/>
                <w:sz w:val="16"/>
                <w:szCs w:val="16"/>
              </w:rPr>
            </w:pPr>
            <w:r w:rsidRPr="00AB4F5A">
              <w:rPr>
                <w:rFonts w:eastAsia="Times New Roman"/>
                <w:sz w:val="16"/>
                <w:szCs w:val="16"/>
              </w:rPr>
              <w:t>№17, 18, 19, 20, 21, 22, 23, 24, 25 от 07.02.20</w:t>
            </w:r>
            <w:r w:rsidRPr="00AB4F5A">
              <w:rPr>
                <w:rFonts w:eastAsia="Times New Roman"/>
                <w:sz w:val="16"/>
                <w:szCs w:val="16"/>
                <w:lang w:val="kk-KZ"/>
              </w:rPr>
              <w:t xml:space="preserve">22 </w:t>
            </w:r>
            <w:r w:rsidRPr="00AB4F5A">
              <w:rPr>
                <w:rFonts w:eastAsia="Times New Roman"/>
                <w:sz w:val="16"/>
                <w:szCs w:val="16"/>
              </w:rPr>
              <w:t>года</w:t>
            </w:r>
          </w:p>
        </w:tc>
        <w:tc>
          <w:tcPr>
            <w:tcW w:w="3543" w:type="dxa"/>
            <w:tcBorders>
              <w:top w:val="single" w:sz="4" w:space="0" w:color="000000"/>
              <w:left w:val="single" w:sz="4" w:space="0" w:color="000000"/>
              <w:bottom w:val="single" w:sz="4" w:space="0" w:color="000000"/>
              <w:right w:val="single" w:sz="4" w:space="0" w:color="000000"/>
            </w:tcBorders>
          </w:tcPr>
          <w:p w14:paraId="1270159C" w14:textId="77777777" w:rsidR="000649A1" w:rsidRPr="00AB4F5A" w:rsidRDefault="000649A1" w:rsidP="000649A1">
            <w:pPr>
              <w:jc w:val="both"/>
              <w:rPr>
                <w:rFonts w:eastAsia="Times New Roman"/>
                <w:sz w:val="16"/>
                <w:szCs w:val="16"/>
              </w:rPr>
            </w:pPr>
            <w:r w:rsidRPr="00AB4F5A">
              <w:rPr>
                <w:rFonts w:eastAsia="Times New Roman"/>
                <w:sz w:val="16"/>
                <w:szCs w:val="16"/>
              </w:rPr>
              <w:t xml:space="preserve">О  о предоставлении сертификатов происхождения и соответствия,   о  непревышении предельных цен, холодовой цепи,  о сроках годности, о маркировке и потребительской упаковке, , описание сопутствующих услуг; об отсутствии состояния аффилированности с Организатором и Заказчиком, согласие на расторжение Договора закупа в случае выявления фактов аффилированности,  об отсутствии состояния аффилированности с другим потенциальным постащиком, о ненарушении   </w:t>
            </w:r>
            <w:r w:rsidRPr="00AB4F5A">
              <w:rPr>
                <w:rFonts w:eastAsia="Times New Roman"/>
                <w:color w:val="000000"/>
                <w:sz w:val="16"/>
                <w:szCs w:val="16"/>
              </w:rPr>
              <w:t>патентных и иных прав и притязаний третьих лиц</w:t>
            </w:r>
          </w:p>
        </w:tc>
        <w:tc>
          <w:tcPr>
            <w:tcW w:w="3119" w:type="dxa"/>
            <w:tcBorders>
              <w:top w:val="single" w:sz="4" w:space="0" w:color="000000"/>
              <w:left w:val="single" w:sz="4" w:space="0" w:color="000000"/>
              <w:bottom w:val="single" w:sz="4" w:space="0" w:color="000000"/>
              <w:right w:val="single" w:sz="4" w:space="0" w:color="000000"/>
            </w:tcBorders>
          </w:tcPr>
          <w:p w14:paraId="70F9B84B"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bottom w:val="single" w:sz="4" w:space="0" w:color="000000"/>
              <w:right w:val="single" w:sz="4" w:space="0" w:color="000000"/>
            </w:tcBorders>
          </w:tcPr>
          <w:p w14:paraId="371FFF0C" w14:textId="77777777" w:rsidR="000649A1" w:rsidRPr="00AB4F5A" w:rsidRDefault="000649A1" w:rsidP="000649A1">
            <w:pPr>
              <w:jc w:val="center"/>
              <w:rPr>
                <w:rFonts w:eastAsia="Times New Roman"/>
                <w:sz w:val="16"/>
                <w:szCs w:val="16"/>
              </w:rPr>
            </w:pPr>
            <w:r w:rsidRPr="00AB4F5A">
              <w:rPr>
                <w:rFonts w:eastAsia="Times New Roman"/>
                <w:sz w:val="16"/>
                <w:szCs w:val="16"/>
              </w:rPr>
              <w:t>Оригиналы</w:t>
            </w:r>
          </w:p>
        </w:tc>
        <w:tc>
          <w:tcPr>
            <w:tcW w:w="1276" w:type="dxa"/>
            <w:tcBorders>
              <w:top w:val="single" w:sz="4" w:space="0" w:color="000000"/>
              <w:left w:val="single" w:sz="4" w:space="0" w:color="000000"/>
              <w:bottom w:val="single" w:sz="4" w:space="0" w:color="000000"/>
              <w:right w:val="single" w:sz="4" w:space="0" w:color="000000"/>
            </w:tcBorders>
          </w:tcPr>
          <w:p w14:paraId="6188351E" w14:textId="77777777" w:rsidR="000649A1" w:rsidRPr="00AB4F5A" w:rsidRDefault="000649A1" w:rsidP="000649A1">
            <w:pPr>
              <w:jc w:val="center"/>
              <w:rPr>
                <w:rFonts w:eastAsia="Times New Roman"/>
                <w:sz w:val="16"/>
                <w:szCs w:val="16"/>
              </w:rPr>
            </w:pPr>
            <w:r w:rsidRPr="00AB4F5A">
              <w:rPr>
                <w:rFonts w:eastAsia="Times New Roman"/>
                <w:sz w:val="16"/>
                <w:szCs w:val="16"/>
              </w:rPr>
              <w:t>149-166</w:t>
            </w:r>
          </w:p>
        </w:tc>
      </w:tr>
      <w:tr w:rsidR="00352D19" w:rsidRPr="00AB4F5A" w14:paraId="1C18228A" w14:textId="77777777" w:rsidTr="00AB14A5">
        <w:trPr>
          <w:trHeight w:val="70"/>
        </w:trPr>
        <w:tc>
          <w:tcPr>
            <w:tcW w:w="562" w:type="dxa"/>
            <w:tcBorders>
              <w:top w:val="single" w:sz="4" w:space="0" w:color="000000"/>
              <w:left w:val="single" w:sz="4" w:space="0" w:color="000000"/>
              <w:right w:val="single" w:sz="4" w:space="0" w:color="000000"/>
            </w:tcBorders>
          </w:tcPr>
          <w:p w14:paraId="3236D238" w14:textId="77777777" w:rsidR="000649A1" w:rsidRPr="00AB4F5A" w:rsidRDefault="000649A1" w:rsidP="000649A1">
            <w:pPr>
              <w:jc w:val="center"/>
              <w:rPr>
                <w:rFonts w:eastAsia="Times New Roman"/>
                <w:sz w:val="16"/>
                <w:szCs w:val="16"/>
              </w:rPr>
            </w:pPr>
            <w:r w:rsidRPr="00AB4F5A">
              <w:rPr>
                <w:rFonts w:eastAsia="Times New Roman"/>
                <w:sz w:val="16"/>
                <w:szCs w:val="16"/>
              </w:rPr>
              <w:t>26</w:t>
            </w:r>
          </w:p>
        </w:tc>
        <w:tc>
          <w:tcPr>
            <w:tcW w:w="2835" w:type="dxa"/>
            <w:tcBorders>
              <w:top w:val="single" w:sz="4" w:space="0" w:color="000000"/>
              <w:left w:val="single" w:sz="4" w:space="0" w:color="000000"/>
              <w:right w:val="single" w:sz="4" w:space="0" w:color="000000"/>
            </w:tcBorders>
            <w:hideMark/>
          </w:tcPr>
          <w:p w14:paraId="7C2B8B40" w14:textId="77777777" w:rsidR="000649A1" w:rsidRPr="00AB4F5A" w:rsidRDefault="000649A1" w:rsidP="000649A1">
            <w:pPr>
              <w:jc w:val="both"/>
              <w:rPr>
                <w:rFonts w:eastAsia="Times New Roman"/>
                <w:b/>
                <w:sz w:val="16"/>
                <w:szCs w:val="16"/>
              </w:rPr>
            </w:pPr>
            <w:r w:rsidRPr="00AB4F5A">
              <w:rPr>
                <w:rFonts w:eastAsia="Times New Roman"/>
                <w:b/>
                <w:sz w:val="16"/>
                <w:szCs w:val="16"/>
              </w:rPr>
              <w:t>Техническая спецификация</w:t>
            </w:r>
          </w:p>
        </w:tc>
        <w:tc>
          <w:tcPr>
            <w:tcW w:w="1560" w:type="dxa"/>
            <w:tcBorders>
              <w:top w:val="single" w:sz="4" w:space="0" w:color="000000"/>
              <w:left w:val="single" w:sz="4" w:space="0" w:color="000000"/>
              <w:right w:val="single" w:sz="4" w:space="0" w:color="000000"/>
            </w:tcBorders>
            <w:hideMark/>
          </w:tcPr>
          <w:p w14:paraId="2D8A1F72" w14:textId="77777777" w:rsidR="000649A1" w:rsidRPr="00AB4F5A" w:rsidRDefault="000649A1" w:rsidP="000649A1">
            <w:pPr>
              <w:jc w:val="center"/>
              <w:rPr>
                <w:rFonts w:eastAsia="Times New Roman"/>
                <w:sz w:val="16"/>
                <w:szCs w:val="16"/>
              </w:rPr>
            </w:pPr>
            <w:r w:rsidRPr="00AB4F5A">
              <w:rPr>
                <w:rFonts w:eastAsia="Times New Roman"/>
                <w:sz w:val="16"/>
                <w:szCs w:val="16"/>
              </w:rPr>
              <w:t>б/н</w:t>
            </w:r>
          </w:p>
        </w:tc>
        <w:tc>
          <w:tcPr>
            <w:tcW w:w="3543" w:type="dxa"/>
            <w:tcBorders>
              <w:top w:val="single" w:sz="4" w:space="0" w:color="000000"/>
              <w:left w:val="single" w:sz="4" w:space="0" w:color="000000"/>
              <w:right w:val="single" w:sz="4" w:space="0" w:color="auto"/>
            </w:tcBorders>
          </w:tcPr>
          <w:p w14:paraId="26E5225F" w14:textId="77777777" w:rsidR="000649A1" w:rsidRPr="00AB4F5A" w:rsidRDefault="000649A1" w:rsidP="000649A1">
            <w:pPr>
              <w:rPr>
                <w:rFonts w:eastAsia="Times New Roman"/>
                <w:sz w:val="16"/>
                <w:szCs w:val="16"/>
                <w:shd w:val="clear" w:color="auto" w:fill="FFFFFF"/>
              </w:rPr>
            </w:pPr>
            <w:r w:rsidRPr="00AB4F5A">
              <w:rPr>
                <w:rFonts w:eastAsia="Times New Roman"/>
                <w:sz w:val="16"/>
                <w:szCs w:val="16"/>
                <w:shd w:val="clear" w:color="auto" w:fill="FFFFFF"/>
              </w:rPr>
              <w:t xml:space="preserve">Лот №91 -     </w:t>
            </w:r>
            <w:r w:rsidRPr="00AB4F5A">
              <w:rPr>
                <w:rFonts w:eastAsia="Times New Roman"/>
                <w:sz w:val="16"/>
                <w:szCs w:val="16"/>
              </w:rPr>
              <w:t xml:space="preserve"> </w:t>
            </w:r>
            <w:r w:rsidRPr="00AB4F5A">
              <w:rPr>
                <w:rFonts w:eastAsia="Times New Roman"/>
                <w:color w:val="000000"/>
                <w:sz w:val="16"/>
                <w:szCs w:val="16"/>
              </w:rPr>
              <w:t xml:space="preserve"> Набор для cпинальной анестезии тип Pencil Point однократного применения, стерильный, размером 27</w:t>
            </w:r>
            <w:r w:rsidRPr="00AB4F5A">
              <w:rPr>
                <w:rFonts w:eastAsia="Times New Roman"/>
                <w:color w:val="000000"/>
                <w:sz w:val="16"/>
                <w:szCs w:val="16"/>
                <w:lang w:val="en-US"/>
              </w:rPr>
              <w:t>G</w:t>
            </w:r>
          </w:p>
        </w:tc>
        <w:tc>
          <w:tcPr>
            <w:tcW w:w="3119" w:type="dxa"/>
            <w:tcBorders>
              <w:top w:val="single" w:sz="4" w:space="0" w:color="000000"/>
              <w:left w:val="single" w:sz="4" w:space="0" w:color="auto"/>
              <w:right w:val="single" w:sz="4" w:space="0" w:color="000000"/>
            </w:tcBorders>
          </w:tcPr>
          <w:p w14:paraId="3F6454B4"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right w:val="single" w:sz="4" w:space="0" w:color="000000"/>
            </w:tcBorders>
            <w:hideMark/>
          </w:tcPr>
          <w:p w14:paraId="07124E18" w14:textId="77777777" w:rsidR="000649A1" w:rsidRPr="00AB4F5A" w:rsidRDefault="000649A1" w:rsidP="000649A1">
            <w:pPr>
              <w:jc w:val="both"/>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right w:val="single" w:sz="4" w:space="0" w:color="000000"/>
            </w:tcBorders>
          </w:tcPr>
          <w:p w14:paraId="644A93E2" w14:textId="77777777" w:rsidR="000649A1" w:rsidRPr="00AB4F5A" w:rsidRDefault="000649A1" w:rsidP="000649A1">
            <w:pPr>
              <w:jc w:val="center"/>
              <w:rPr>
                <w:rFonts w:eastAsia="Times New Roman"/>
                <w:sz w:val="16"/>
                <w:szCs w:val="16"/>
              </w:rPr>
            </w:pPr>
            <w:r w:rsidRPr="00AB4F5A">
              <w:rPr>
                <w:rFonts w:eastAsia="Times New Roman"/>
                <w:sz w:val="16"/>
                <w:szCs w:val="16"/>
              </w:rPr>
              <w:t>1-4</w:t>
            </w:r>
          </w:p>
        </w:tc>
      </w:tr>
      <w:tr w:rsidR="00352D19" w:rsidRPr="00AB4F5A" w14:paraId="54E11DB7" w14:textId="77777777" w:rsidTr="00352D19">
        <w:tc>
          <w:tcPr>
            <w:tcW w:w="562" w:type="dxa"/>
            <w:tcBorders>
              <w:top w:val="single" w:sz="4" w:space="0" w:color="000000"/>
              <w:left w:val="single" w:sz="4" w:space="0" w:color="000000"/>
              <w:right w:val="single" w:sz="4" w:space="0" w:color="000000"/>
            </w:tcBorders>
          </w:tcPr>
          <w:p w14:paraId="64F1CF03" w14:textId="77777777" w:rsidR="000649A1" w:rsidRPr="00AB4F5A" w:rsidRDefault="000649A1" w:rsidP="000649A1">
            <w:pPr>
              <w:jc w:val="center"/>
              <w:rPr>
                <w:rFonts w:eastAsia="Times New Roman"/>
                <w:sz w:val="16"/>
                <w:szCs w:val="16"/>
              </w:rPr>
            </w:pPr>
          </w:p>
          <w:p w14:paraId="2B9F9FDA" w14:textId="77777777" w:rsidR="000649A1" w:rsidRPr="00AB4F5A" w:rsidRDefault="000649A1" w:rsidP="000649A1">
            <w:pPr>
              <w:jc w:val="center"/>
              <w:rPr>
                <w:rFonts w:eastAsia="Times New Roman"/>
                <w:sz w:val="16"/>
                <w:szCs w:val="16"/>
              </w:rPr>
            </w:pPr>
          </w:p>
          <w:p w14:paraId="25C4280B" w14:textId="77777777" w:rsidR="000649A1" w:rsidRPr="00AB4F5A" w:rsidRDefault="000649A1" w:rsidP="000649A1">
            <w:pPr>
              <w:jc w:val="center"/>
              <w:rPr>
                <w:rFonts w:eastAsia="Times New Roman"/>
                <w:sz w:val="16"/>
                <w:szCs w:val="16"/>
              </w:rPr>
            </w:pPr>
            <w:r w:rsidRPr="00AB4F5A">
              <w:rPr>
                <w:rFonts w:eastAsia="Times New Roman"/>
                <w:sz w:val="16"/>
                <w:szCs w:val="16"/>
              </w:rPr>
              <w:t>27</w:t>
            </w:r>
          </w:p>
        </w:tc>
        <w:tc>
          <w:tcPr>
            <w:tcW w:w="2835" w:type="dxa"/>
            <w:tcBorders>
              <w:top w:val="single" w:sz="4" w:space="0" w:color="000000"/>
              <w:left w:val="single" w:sz="4" w:space="0" w:color="000000"/>
              <w:right w:val="single" w:sz="4" w:space="0" w:color="000000"/>
            </w:tcBorders>
          </w:tcPr>
          <w:p w14:paraId="7140EA29" w14:textId="77777777" w:rsidR="000649A1" w:rsidRPr="00AB4F5A" w:rsidRDefault="000649A1" w:rsidP="000649A1">
            <w:pPr>
              <w:rPr>
                <w:rFonts w:eastAsia="Times New Roman"/>
                <w:sz w:val="16"/>
                <w:szCs w:val="16"/>
              </w:rPr>
            </w:pPr>
            <w:r w:rsidRPr="00AB4F5A">
              <w:rPr>
                <w:rFonts w:eastAsia="Times New Roman"/>
                <w:sz w:val="16"/>
                <w:szCs w:val="16"/>
              </w:rPr>
              <w:t>Регистрационное удостоверение на 5-и (пяти) листах с Приложением</w:t>
            </w:r>
          </w:p>
        </w:tc>
        <w:tc>
          <w:tcPr>
            <w:tcW w:w="1560" w:type="dxa"/>
            <w:tcBorders>
              <w:top w:val="single" w:sz="4" w:space="0" w:color="000000"/>
              <w:left w:val="single" w:sz="4" w:space="0" w:color="000000"/>
              <w:bottom w:val="single" w:sz="4" w:space="0" w:color="000000"/>
              <w:right w:val="single" w:sz="4" w:space="0" w:color="000000"/>
            </w:tcBorders>
          </w:tcPr>
          <w:p w14:paraId="626421A0" w14:textId="77777777" w:rsidR="000649A1" w:rsidRPr="00AB4F5A" w:rsidRDefault="000649A1" w:rsidP="000649A1">
            <w:pPr>
              <w:jc w:val="both"/>
              <w:rPr>
                <w:rFonts w:eastAsia="Times New Roman"/>
                <w:sz w:val="16"/>
                <w:szCs w:val="16"/>
              </w:rPr>
            </w:pPr>
            <w:r w:rsidRPr="00AB4F5A">
              <w:rPr>
                <w:rFonts w:eastAsia="Times New Roman"/>
                <w:sz w:val="16"/>
                <w:szCs w:val="16"/>
              </w:rPr>
              <w:t>РК-ИМН-5№</w:t>
            </w:r>
            <w:r w:rsidRPr="00AB4F5A">
              <w:rPr>
                <w:rFonts w:eastAsia="Times New Roman"/>
                <w:sz w:val="16"/>
                <w:szCs w:val="16"/>
                <w:lang w:val="kk-KZ"/>
              </w:rPr>
              <w:t>004428</w:t>
            </w:r>
            <w:r w:rsidRPr="00AB4F5A">
              <w:rPr>
                <w:rFonts w:eastAsia="Times New Roman"/>
                <w:sz w:val="16"/>
                <w:szCs w:val="16"/>
              </w:rPr>
              <w:t xml:space="preserve"> от 22.01.2019 г.</w:t>
            </w:r>
          </w:p>
        </w:tc>
        <w:tc>
          <w:tcPr>
            <w:tcW w:w="3543" w:type="dxa"/>
            <w:tcBorders>
              <w:top w:val="single" w:sz="4" w:space="0" w:color="000000"/>
              <w:left w:val="single" w:sz="4" w:space="0" w:color="000000"/>
              <w:bottom w:val="single" w:sz="4" w:space="0" w:color="000000"/>
              <w:right w:val="single" w:sz="4" w:space="0" w:color="000000"/>
            </w:tcBorders>
          </w:tcPr>
          <w:p w14:paraId="366AE558" w14:textId="77777777" w:rsidR="000649A1" w:rsidRPr="00AB4F5A" w:rsidRDefault="000649A1" w:rsidP="000649A1">
            <w:pPr>
              <w:jc w:val="both"/>
              <w:rPr>
                <w:rFonts w:eastAsia="Times New Roman"/>
                <w:sz w:val="16"/>
                <w:szCs w:val="16"/>
              </w:rPr>
            </w:pPr>
            <w:r w:rsidRPr="00AB4F5A">
              <w:rPr>
                <w:rFonts w:eastAsia="Times New Roman"/>
                <w:color w:val="000000"/>
                <w:sz w:val="16"/>
                <w:szCs w:val="16"/>
              </w:rPr>
              <w:t>Набор для cпинальной анестезии тип Pencil Point однократного применения, стерильный</w:t>
            </w:r>
          </w:p>
        </w:tc>
        <w:tc>
          <w:tcPr>
            <w:tcW w:w="3119" w:type="dxa"/>
            <w:tcBorders>
              <w:top w:val="single" w:sz="4" w:space="0" w:color="000000"/>
              <w:left w:val="single" w:sz="4" w:space="0" w:color="000000"/>
              <w:bottom w:val="single" w:sz="4" w:space="0" w:color="000000"/>
              <w:right w:val="single" w:sz="4" w:space="0" w:color="000000"/>
            </w:tcBorders>
          </w:tcPr>
          <w:p w14:paraId="3DED423A" w14:textId="77777777" w:rsidR="000649A1" w:rsidRPr="00AB4F5A" w:rsidRDefault="000649A1" w:rsidP="000649A1">
            <w:pPr>
              <w:jc w:val="both"/>
              <w:rPr>
                <w:rFonts w:eastAsia="Times New Roman"/>
                <w:sz w:val="16"/>
                <w:szCs w:val="16"/>
              </w:rPr>
            </w:pPr>
            <w:r w:rsidRPr="00AB4F5A">
              <w:rPr>
                <w:rFonts w:eastAsia="Times New Roman"/>
                <w:sz w:val="16"/>
                <w:szCs w:val="16"/>
              </w:rPr>
              <w:t>Руководитель государственного органа  Бюрабекова Л.В.</w:t>
            </w:r>
          </w:p>
        </w:tc>
        <w:tc>
          <w:tcPr>
            <w:tcW w:w="2268" w:type="dxa"/>
            <w:tcBorders>
              <w:top w:val="single" w:sz="4" w:space="0" w:color="000000"/>
              <w:left w:val="single" w:sz="4" w:space="0" w:color="000000"/>
              <w:bottom w:val="single" w:sz="4" w:space="0" w:color="000000"/>
              <w:right w:val="single" w:sz="4" w:space="0" w:color="000000"/>
            </w:tcBorders>
          </w:tcPr>
          <w:p w14:paraId="52127C11" w14:textId="77777777" w:rsidR="000649A1" w:rsidRPr="00AB4F5A" w:rsidRDefault="000649A1" w:rsidP="000649A1">
            <w:pPr>
              <w:jc w:val="both"/>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bottom w:val="single" w:sz="4" w:space="0" w:color="000000"/>
              <w:right w:val="single" w:sz="4" w:space="0" w:color="000000"/>
            </w:tcBorders>
          </w:tcPr>
          <w:p w14:paraId="2A2E7F94" w14:textId="77777777" w:rsidR="000649A1" w:rsidRPr="00AB4F5A" w:rsidRDefault="000649A1" w:rsidP="000649A1">
            <w:pPr>
              <w:jc w:val="center"/>
              <w:rPr>
                <w:rFonts w:eastAsia="Times New Roman"/>
                <w:sz w:val="16"/>
                <w:szCs w:val="16"/>
              </w:rPr>
            </w:pPr>
            <w:r w:rsidRPr="00AB4F5A">
              <w:rPr>
                <w:rFonts w:eastAsia="Times New Roman"/>
                <w:sz w:val="16"/>
                <w:szCs w:val="16"/>
              </w:rPr>
              <w:t>5-14</w:t>
            </w:r>
          </w:p>
        </w:tc>
      </w:tr>
      <w:tr w:rsidR="00352D19" w:rsidRPr="00AB4F5A" w14:paraId="73DE327A" w14:textId="77777777" w:rsidTr="003F76D6">
        <w:trPr>
          <w:trHeight w:val="419"/>
        </w:trPr>
        <w:tc>
          <w:tcPr>
            <w:tcW w:w="562" w:type="dxa"/>
            <w:tcBorders>
              <w:left w:val="single" w:sz="4" w:space="0" w:color="000000"/>
              <w:right w:val="single" w:sz="4" w:space="0" w:color="000000"/>
            </w:tcBorders>
          </w:tcPr>
          <w:p w14:paraId="5B3DE439" w14:textId="77777777" w:rsidR="000649A1" w:rsidRPr="00AB4F5A" w:rsidRDefault="000649A1" w:rsidP="000649A1">
            <w:pPr>
              <w:jc w:val="center"/>
              <w:rPr>
                <w:rFonts w:eastAsia="Times New Roman"/>
                <w:sz w:val="16"/>
                <w:szCs w:val="16"/>
              </w:rPr>
            </w:pPr>
            <w:r w:rsidRPr="00AB4F5A">
              <w:rPr>
                <w:rFonts w:eastAsia="Times New Roman"/>
                <w:sz w:val="16"/>
                <w:szCs w:val="16"/>
              </w:rPr>
              <w:t>28</w:t>
            </w:r>
          </w:p>
        </w:tc>
        <w:tc>
          <w:tcPr>
            <w:tcW w:w="2835" w:type="dxa"/>
            <w:tcBorders>
              <w:left w:val="single" w:sz="4" w:space="0" w:color="000000"/>
              <w:right w:val="single" w:sz="4" w:space="0" w:color="000000"/>
            </w:tcBorders>
          </w:tcPr>
          <w:p w14:paraId="70694A60" w14:textId="77777777" w:rsidR="000649A1" w:rsidRPr="00AB4F5A" w:rsidRDefault="000649A1" w:rsidP="000649A1">
            <w:pPr>
              <w:jc w:val="both"/>
              <w:rPr>
                <w:rFonts w:eastAsia="Times New Roman"/>
                <w:sz w:val="16"/>
                <w:szCs w:val="16"/>
              </w:rPr>
            </w:pPr>
            <w:r w:rsidRPr="00AB4F5A">
              <w:rPr>
                <w:rFonts w:eastAsia="Times New Roman"/>
                <w:sz w:val="16"/>
                <w:szCs w:val="16"/>
              </w:rPr>
              <w:t xml:space="preserve">Инструкции по медицинскому применению изделий медицинского назначения на русском и государственном языках, утвержденные Приказом Председателя КФ МЗ РК </w:t>
            </w:r>
          </w:p>
        </w:tc>
        <w:tc>
          <w:tcPr>
            <w:tcW w:w="1560" w:type="dxa"/>
            <w:tcBorders>
              <w:top w:val="single" w:sz="4" w:space="0" w:color="000000"/>
              <w:left w:val="single" w:sz="4" w:space="0" w:color="000000"/>
              <w:right w:val="single" w:sz="4" w:space="0" w:color="000000"/>
            </w:tcBorders>
          </w:tcPr>
          <w:p w14:paraId="125745C1" w14:textId="77777777" w:rsidR="000649A1" w:rsidRPr="00AB4F5A" w:rsidRDefault="000649A1" w:rsidP="000649A1">
            <w:pPr>
              <w:jc w:val="both"/>
              <w:rPr>
                <w:rFonts w:eastAsia="Times New Roman"/>
                <w:sz w:val="16"/>
                <w:szCs w:val="16"/>
              </w:rPr>
            </w:pPr>
            <w:r w:rsidRPr="00AB4F5A">
              <w:rPr>
                <w:rFonts w:eastAsia="Times New Roman"/>
                <w:sz w:val="16"/>
                <w:szCs w:val="16"/>
              </w:rPr>
              <w:t>Приказ №</w:t>
            </w:r>
            <w:r w:rsidRPr="00AB4F5A">
              <w:rPr>
                <w:rFonts w:eastAsia="Times New Roman"/>
                <w:sz w:val="16"/>
                <w:szCs w:val="16"/>
                <w:lang w:val="en-US"/>
              </w:rPr>
              <w:t>N</w:t>
            </w:r>
            <w:r w:rsidRPr="00AB4F5A">
              <w:rPr>
                <w:rFonts w:eastAsia="Times New Roman"/>
                <w:sz w:val="16"/>
                <w:szCs w:val="16"/>
              </w:rPr>
              <w:t>019434 от 22.01.2019 года</w:t>
            </w:r>
          </w:p>
          <w:p w14:paraId="391BC0C6" w14:textId="77777777" w:rsidR="000649A1" w:rsidRPr="00AB4F5A" w:rsidRDefault="000649A1" w:rsidP="000649A1">
            <w:pPr>
              <w:jc w:val="both"/>
              <w:rPr>
                <w:rFonts w:eastAsia="Times New Roman"/>
                <w:sz w:val="16"/>
                <w:szCs w:val="16"/>
              </w:rPr>
            </w:pPr>
          </w:p>
        </w:tc>
        <w:tc>
          <w:tcPr>
            <w:tcW w:w="3543" w:type="dxa"/>
            <w:tcBorders>
              <w:top w:val="single" w:sz="4" w:space="0" w:color="000000"/>
              <w:left w:val="single" w:sz="4" w:space="0" w:color="000000"/>
              <w:right w:val="single" w:sz="4" w:space="0" w:color="000000"/>
            </w:tcBorders>
          </w:tcPr>
          <w:p w14:paraId="78BF4697" w14:textId="77777777" w:rsidR="000649A1" w:rsidRPr="00AB4F5A" w:rsidRDefault="000649A1" w:rsidP="000649A1">
            <w:pPr>
              <w:jc w:val="both"/>
              <w:rPr>
                <w:rFonts w:eastAsia="Times New Roman"/>
                <w:sz w:val="16"/>
                <w:szCs w:val="16"/>
              </w:rPr>
            </w:pPr>
            <w:r w:rsidRPr="00AB4F5A">
              <w:rPr>
                <w:rFonts w:eastAsia="Times New Roman"/>
                <w:color w:val="000000"/>
                <w:sz w:val="16"/>
                <w:szCs w:val="16"/>
              </w:rPr>
              <w:t>Набор для cпинальной анестезии тип Pencil Point однократного применения, стерильный</w:t>
            </w:r>
          </w:p>
        </w:tc>
        <w:tc>
          <w:tcPr>
            <w:tcW w:w="3119" w:type="dxa"/>
            <w:tcBorders>
              <w:top w:val="single" w:sz="4" w:space="0" w:color="000000"/>
              <w:left w:val="single" w:sz="4" w:space="0" w:color="000000"/>
              <w:right w:val="single" w:sz="4" w:space="0" w:color="000000"/>
            </w:tcBorders>
          </w:tcPr>
          <w:p w14:paraId="5D0406D0" w14:textId="77777777" w:rsidR="000649A1" w:rsidRPr="00AB4F5A" w:rsidRDefault="000649A1" w:rsidP="000649A1">
            <w:pPr>
              <w:jc w:val="both"/>
              <w:rPr>
                <w:rFonts w:eastAsia="Times New Roman"/>
                <w:sz w:val="16"/>
                <w:szCs w:val="16"/>
              </w:rPr>
            </w:pPr>
            <w:r w:rsidRPr="00AB4F5A">
              <w:rPr>
                <w:rFonts w:eastAsia="Times New Roman"/>
                <w:sz w:val="16"/>
                <w:szCs w:val="16"/>
              </w:rPr>
              <w:t>Директор ТОО «</w:t>
            </w:r>
            <w:r w:rsidRPr="00AB4F5A">
              <w:rPr>
                <w:rFonts w:eastAsia="Times New Roman"/>
                <w:sz w:val="16"/>
                <w:szCs w:val="16"/>
                <w:lang w:val="en-US"/>
              </w:rPr>
              <w:t>Dariya</w:t>
            </w:r>
            <w:r w:rsidRPr="00AB4F5A">
              <w:rPr>
                <w:rFonts w:eastAsia="Times New Roman"/>
                <w:sz w:val="16"/>
                <w:szCs w:val="16"/>
              </w:rPr>
              <w:t xml:space="preserve"> </w:t>
            </w:r>
            <w:r w:rsidRPr="00AB4F5A">
              <w:rPr>
                <w:rFonts w:eastAsia="Times New Roman"/>
                <w:sz w:val="16"/>
                <w:szCs w:val="16"/>
                <w:lang w:val="en-US"/>
              </w:rPr>
              <w:t>medica</w:t>
            </w:r>
            <w:r w:rsidRPr="00AB4F5A">
              <w:rPr>
                <w:rFonts w:eastAsia="Times New Roman"/>
                <w:sz w:val="16"/>
                <w:szCs w:val="16"/>
              </w:rPr>
              <w:t xml:space="preserve"> «Дарья медика» Петренко С. А</w:t>
            </w:r>
          </w:p>
        </w:tc>
        <w:tc>
          <w:tcPr>
            <w:tcW w:w="2268" w:type="dxa"/>
            <w:tcBorders>
              <w:top w:val="single" w:sz="4" w:space="0" w:color="000000"/>
              <w:left w:val="single" w:sz="4" w:space="0" w:color="000000"/>
              <w:right w:val="single" w:sz="4" w:space="0" w:color="000000"/>
            </w:tcBorders>
          </w:tcPr>
          <w:p w14:paraId="7E86526B" w14:textId="77777777" w:rsidR="000649A1" w:rsidRPr="00AB4F5A" w:rsidRDefault="000649A1" w:rsidP="000649A1">
            <w:pPr>
              <w:jc w:val="both"/>
              <w:rPr>
                <w:rFonts w:eastAsia="Times New Roman"/>
                <w:sz w:val="16"/>
                <w:szCs w:val="16"/>
              </w:rPr>
            </w:pPr>
            <w:r w:rsidRPr="00AB4F5A">
              <w:rPr>
                <w:rFonts w:eastAsia="Times New Roman"/>
                <w:sz w:val="16"/>
                <w:szCs w:val="16"/>
              </w:rPr>
              <w:t>Заверенная печатью и подписью потенциального поставщика</w:t>
            </w:r>
          </w:p>
        </w:tc>
        <w:tc>
          <w:tcPr>
            <w:tcW w:w="1276" w:type="dxa"/>
            <w:tcBorders>
              <w:top w:val="single" w:sz="4" w:space="0" w:color="000000"/>
              <w:left w:val="single" w:sz="4" w:space="0" w:color="000000"/>
              <w:right w:val="single" w:sz="4" w:space="0" w:color="000000"/>
            </w:tcBorders>
          </w:tcPr>
          <w:p w14:paraId="0214D28E" w14:textId="77777777" w:rsidR="000649A1" w:rsidRPr="00AB4F5A" w:rsidRDefault="000649A1" w:rsidP="000649A1">
            <w:pPr>
              <w:jc w:val="center"/>
              <w:rPr>
                <w:rFonts w:eastAsia="Times New Roman"/>
                <w:sz w:val="16"/>
                <w:szCs w:val="16"/>
              </w:rPr>
            </w:pPr>
            <w:r w:rsidRPr="00AB4F5A">
              <w:rPr>
                <w:rFonts w:eastAsia="Times New Roman"/>
                <w:sz w:val="16"/>
                <w:szCs w:val="16"/>
              </w:rPr>
              <w:t>15-20</w:t>
            </w:r>
          </w:p>
        </w:tc>
      </w:tr>
      <w:tr w:rsidR="00352D19" w:rsidRPr="00AB4F5A" w14:paraId="44A24533" w14:textId="77777777" w:rsidTr="00352D19">
        <w:tc>
          <w:tcPr>
            <w:tcW w:w="562" w:type="dxa"/>
            <w:tcBorders>
              <w:top w:val="single" w:sz="4" w:space="0" w:color="000000"/>
              <w:left w:val="single" w:sz="4" w:space="0" w:color="000000"/>
              <w:bottom w:val="single" w:sz="4" w:space="0" w:color="000000"/>
              <w:right w:val="single" w:sz="4" w:space="0" w:color="000000"/>
            </w:tcBorders>
          </w:tcPr>
          <w:p w14:paraId="2E436890" w14:textId="77777777" w:rsidR="000649A1" w:rsidRPr="00AB4F5A" w:rsidRDefault="000649A1" w:rsidP="000649A1">
            <w:pPr>
              <w:jc w:val="center"/>
              <w:rPr>
                <w:rFonts w:eastAsia="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6B0F18A1" w14:textId="77777777" w:rsidR="000649A1" w:rsidRPr="00AB4F5A" w:rsidRDefault="000649A1" w:rsidP="000649A1">
            <w:pPr>
              <w:jc w:val="both"/>
              <w:rPr>
                <w:rFonts w:eastAsia="Times New Roman"/>
                <w:b/>
                <w:sz w:val="16"/>
                <w:szCs w:val="16"/>
              </w:rPr>
            </w:pPr>
            <w:r w:rsidRPr="00AB4F5A">
              <w:rPr>
                <w:rFonts w:eastAsia="Times New Roman"/>
                <w:b/>
                <w:sz w:val="16"/>
                <w:szCs w:val="16"/>
              </w:rPr>
              <w:t xml:space="preserve">Платежное поручение  </w:t>
            </w:r>
          </w:p>
        </w:tc>
        <w:tc>
          <w:tcPr>
            <w:tcW w:w="1560" w:type="dxa"/>
            <w:tcBorders>
              <w:top w:val="single" w:sz="4" w:space="0" w:color="000000"/>
              <w:left w:val="single" w:sz="4" w:space="0" w:color="000000"/>
              <w:bottom w:val="single" w:sz="4" w:space="0" w:color="000000"/>
              <w:right w:val="single" w:sz="4" w:space="0" w:color="000000"/>
            </w:tcBorders>
          </w:tcPr>
          <w:p w14:paraId="3D30BACB" w14:textId="77777777" w:rsidR="000649A1" w:rsidRPr="00AB4F5A" w:rsidRDefault="000649A1" w:rsidP="000649A1">
            <w:pPr>
              <w:jc w:val="both"/>
              <w:rPr>
                <w:rFonts w:eastAsia="Times New Roman"/>
                <w:sz w:val="16"/>
                <w:szCs w:val="16"/>
              </w:rPr>
            </w:pPr>
            <w:r w:rsidRPr="00AB4F5A">
              <w:rPr>
                <w:rFonts w:eastAsia="Times New Roman"/>
                <w:sz w:val="16"/>
                <w:szCs w:val="16"/>
              </w:rPr>
              <w:t>№</w:t>
            </w:r>
            <w:r w:rsidRPr="00AB4F5A">
              <w:rPr>
                <w:rFonts w:eastAsia="Times New Roman"/>
                <w:sz w:val="16"/>
                <w:szCs w:val="16"/>
                <w:lang w:val="en-US"/>
              </w:rPr>
              <w:t>25</w:t>
            </w:r>
            <w:r w:rsidRPr="00AB4F5A">
              <w:rPr>
                <w:rFonts w:eastAsia="Times New Roman"/>
                <w:sz w:val="16"/>
                <w:szCs w:val="16"/>
              </w:rPr>
              <w:t>76</w:t>
            </w:r>
            <w:r w:rsidRPr="00AB4F5A">
              <w:rPr>
                <w:rFonts w:eastAsia="Times New Roman"/>
                <w:sz w:val="16"/>
                <w:szCs w:val="16"/>
                <w:lang w:val="en-US"/>
              </w:rPr>
              <w:t xml:space="preserve"> </w:t>
            </w:r>
            <w:r w:rsidRPr="00AB4F5A">
              <w:rPr>
                <w:rFonts w:eastAsia="Times New Roman"/>
                <w:sz w:val="16"/>
                <w:szCs w:val="16"/>
              </w:rPr>
              <w:t>от 28.01.202</w:t>
            </w:r>
            <w:r w:rsidRPr="00AB4F5A">
              <w:rPr>
                <w:rFonts w:eastAsia="Times New Roman"/>
                <w:sz w:val="16"/>
                <w:szCs w:val="16"/>
                <w:lang w:val="en-US"/>
              </w:rPr>
              <w:t>2</w:t>
            </w:r>
            <w:r w:rsidRPr="00AB4F5A">
              <w:rPr>
                <w:rFonts w:eastAsia="Times New Roman"/>
                <w:sz w:val="16"/>
                <w:szCs w:val="16"/>
              </w:rPr>
              <w:t xml:space="preserve"> г.</w:t>
            </w:r>
          </w:p>
        </w:tc>
        <w:tc>
          <w:tcPr>
            <w:tcW w:w="3543" w:type="dxa"/>
            <w:tcBorders>
              <w:top w:val="single" w:sz="4" w:space="0" w:color="000000"/>
              <w:left w:val="single" w:sz="4" w:space="0" w:color="000000"/>
              <w:bottom w:val="single" w:sz="4" w:space="0" w:color="000000"/>
              <w:right w:val="single" w:sz="4" w:space="0" w:color="000000"/>
            </w:tcBorders>
          </w:tcPr>
          <w:p w14:paraId="117AE394" w14:textId="77777777" w:rsidR="000649A1" w:rsidRPr="00AB4F5A" w:rsidRDefault="000649A1" w:rsidP="000649A1">
            <w:pPr>
              <w:jc w:val="both"/>
              <w:rPr>
                <w:rFonts w:eastAsia="Times New Roman"/>
                <w:sz w:val="16"/>
                <w:szCs w:val="16"/>
              </w:rPr>
            </w:pPr>
            <w:r w:rsidRPr="00AB4F5A">
              <w:rPr>
                <w:rFonts w:eastAsia="Times New Roman"/>
                <w:sz w:val="16"/>
                <w:szCs w:val="16"/>
              </w:rPr>
              <w:t>На сумму 85 000,00   тенге</w:t>
            </w:r>
          </w:p>
        </w:tc>
        <w:tc>
          <w:tcPr>
            <w:tcW w:w="3119" w:type="dxa"/>
            <w:tcBorders>
              <w:top w:val="single" w:sz="4" w:space="0" w:color="000000"/>
              <w:left w:val="single" w:sz="4" w:space="0" w:color="000000"/>
              <w:bottom w:val="single" w:sz="4" w:space="0" w:color="000000"/>
              <w:right w:val="single" w:sz="4" w:space="0" w:color="000000"/>
            </w:tcBorders>
          </w:tcPr>
          <w:p w14:paraId="32795279" w14:textId="77777777" w:rsidR="000649A1" w:rsidRPr="00AB4F5A" w:rsidRDefault="000649A1" w:rsidP="000649A1">
            <w:pPr>
              <w:jc w:val="both"/>
              <w:rPr>
                <w:rFonts w:eastAsia="Times New Roman"/>
                <w:sz w:val="16"/>
                <w:szCs w:val="16"/>
              </w:rPr>
            </w:pPr>
            <w:r w:rsidRPr="00AB4F5A">
              <w:rPr>
                <w:rFonts w:eastAsia="Times New Roman"/>
                <w:sz w:val="16"/>
                <w:szCs w:val="16"/>
                <w:lang w:val="kk-KZ"/>
              </w:rPr>
              <w:t xml:space="preserve">Ахметова </w:t>
            </w:r>
            <w:r w:rsidRPr="00AB4F5A">
              <w:rPr>
                <w:rFonts w:eastAsia="Times New Roman"/>
                <w:sz w:val="16"/>
                <w:szCs w:val="16"/>
              </w:rPr>
              <w:t>Л.М.</w:t>
            </w:r>
          </w:p>
        </w:tc>
        <w:tc>
          <w:tcPr>
            <w:tcW w:w="2268" w:type="dxa"/>
            <w:tcBorders>
              <w:top w:val="single" w:sz="4" w:space="0" w:color="000000"/>
              <w:left w:val="single" w:sz="4" w:space="0" w:color="000000"/>
              <w:bottom w:val="single" w:sz="4" w:space="0" w:color="000000"/>
              <w:right w:val="single" w:sz="4" w:space="0" w:color="000000"/>
            </w:tcBorders>
          </w:tcPr>
          <w:p w14:paraId="735DBE27" w14:textId="77777777" w:rsidR="000649A1" w:rsidRPr="00AB4F5A" w:rsidRDefault="000649A1" w:rsidP="000649A1">
            <w:pPr>
              <w:jc w:val="both"/>
              <w:rPr>
                <w:rFonts w:eastAsia="Times New Roman"/>
                <w:sz w:val="16"/>
                <w:szCs w:val="16"/>
              </w:rPr>
            </w:pPr>
            <w:r w:rsidRPr="00AB4F5A">
              <w:rPr>
                <w:rFonts w:eastAsia="Times New Roman"/>
                <w:sz w:val="16"/>
                <w:szCs w:val="16"/>
              </w:rPr>
              <w:t>Оригинал</w:t>
            </w:r>
          </w:p>
        </w:tc>
        <w:tc>
          <w:tcPr>
            <w:tcW w:w="1276" w:type="dxa"/>
            <w:tcBorders>
              <w:top w:val="single" w:sz="4" w:space="0" w:color="000000"/>
              <w:left w:val="single" w:sz="4" w:space="0" w:color="000000"/>
              <w:bottom w:val="single" w:sz="4" w:space="0" w:color="000000"/>
              <w:right w:val="single" w:sz="4" w:space="0" w:color="000000"/>
            </w:tcBorders>
          </w:tcPr>
          <w:p w14:paraId="6E54C1F8" w14:textId="77777777" w:rsidR="000649A1" w:rsidRPr="00AB4F5A" w:rsidRDefault="000649A1" w:rsidP="000649A1">
            <w:pPr>
              <w:jc w:val="center"/>
              <w:rPr>
                <w:rFonts w:eastAsia="Times New Roman"/>
                <w:sz w:val="16"/>
                <w:szCs w:val="16"/>
              </w:rPr>
            </w:pPr>
          </w:p>
        </w:tc>
      </w:tr>
      <w:tr w:rsidR="00352D19" w:rsidRPr="00AB4F5A" w14:paraId="1ED9875E" w14:textId="77777777" w:rsidTr="00352D19">
        <w:tc>
          <w:tcPr>
            <w:tcW w:w="562" w:type="dxa"/>
            <w:tcBorders>
              <w:top w:val="single" w:sz="4" w:space="0" w:color="000000"/>
              <w:left w:val="single" w:sz="4" w:space="0" w:color="000000"/>
              <w:bottom w:val="single" w:sz="4" w:space="0" w:color="000000"/>
              <w:right w:val="single" w:sz="4" w:space="0" w:color="000000"/>
            </w:tcBorders>
          </w:tcPr>
          <w:p w14:paraId="204583FB" w14:textId="77777777" w:rsidR="000649A1" w:rsidRPr="00AB4F5A" w:rsidRDefault="000649A1" w:rsidP="000649A1">
            <w:pPr>
              <w:jc w:val="center"/>
              <w:rPr>
                <w:rFonts w:eastAsia="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hideMark/>
          </w:tcPr>
          <w:p w14:paraId="25E4EE7B" w14:textId="77777777" w:rsidR="000649A1" w:rsidRPr="00AB4F5A" w:rsidRDefault="000649A1" w:rsidP="000649A1">
            <w:pPr>
              <w:jc w:val="both"/>
              <w:rPr>
                <w:rFonts w:eastAsia="Times New Roman"/>
                <w:b/>
                <w:sz w:val="16"/>
                <w:szCs w:val="16"/>
              </w:rPr>
            </w:pPr>
            <w:r w:rsidRPr="00AB4F5A">
              <w:rPr>
                <w:rFonts w:eastAsia="Times New Roman"/>
                <w:b/>
                <w:sz w:val="16"/>
                <w:szCs w:val="16"/>
              </w:rPr>
              <w:t>Электронный носитель (Диск)</w:t>
            </w:r>
          </w:p>
        </w:tc>
        <w:tc>
          <w:tcPr>
            <w:tcW w:w="1560" w:type="dxa"/>
            <w:tcBorders>
              <w:top w:val="single" w:sz="4" w:space="0" w:color="000000"/>
              <w:left w:val="single" w:sz="4" w:space="0" w:color="000000"/>
              <w:bottom w:val="single" w:sz="4" w:space="0" w:color="000000"/>
              <w:right w:val="single" w:sz="4" w:space="0" w:color="000000"/>
            </w:tcBorders>
            <w:hideMark/>
          </w:tcPr>
          <w:p w14:paraId="5A9DA44C" w14:textId="77777777" w:rsidR="000649A1" w:rsidRPr="00AB4F5A" w:rsidRDefault="000649A1" w:rsidP="000649A1">
            <w:pPr>
              <w:jc w:val="both"/>
              <w:rPr>
                <w:rFonts w:eastAsia="Times New Roman"/>
                <w:sz w:val="16"/>
                <w:szCs w:val="16"/>
              </w:rPr>
            </w:pPr>
            <w:r w:rsidRPr="00AB4F5A">
              <w:rPr>
                <w:rFonts w:eastAsia="Times New Roman"/>
                <w:sz w:val="16"/>
                <w:szCs w:val="16"/>
              </w:rPr>
              <w:t> </w:t>
            </w:r>
          </w:p>
        </w:tc>
        <w:tc>
          <w:tcPr>
            <w:tcW w:w="3543" w:type="dxa"/>
            <w:tcBorders>
              <w:top w:val="single" w:sz="4" w:space="0" w:color="000000"/>
              <w:left w:val="single" w:sz="4" w:space="0" w:color="000000"/>
              <w:bottom w:val="single" w:sz="4" w:space="0" w:color="000000"/>
              <w:right w:val="single" w:sz="4" w:space="0" w:color="000000"/>
            </w:tcBorders>
            <w:hideMark/>
          </w:tcPr>
          <w:p w14:paraId="6CB4D99D" w14:textId="77777777" w:rsidR="000649A1" w:rsidRPr="00AB4F5A" w:rsidRDefault="000649A1" w:rsidP="000649A1">
            <w:pPr>
              <w:jc w:val="both"/>
              <w:rPr>
                <w:rFonts w:eastAsia="Times New Roman"/>
                <w:sz w:val="16"/>
                <w:szCs w:val="16"/>
              </w:rPr>
            </w:pPr>
            <w:r w:rsidRPr="00AB4F5A">
              <w:rPr>
                <w:rFonts w:eastAsia="Times New Roman"/>
                <w:sz w:val="16"/>
                <w:szCs w:val="16"/>
              </w:rPr>
              <w:t>Опись документов, техническая спецификация</w:t>
            </w:r>
          </w:p>
          <w:p w14:paraId="710D4C5A" w14:textId="77777777" w:rsidR="000649A1" w:rsidRPr="00AB4F5A" w:rsidRDefault="000649A1" w:rsidP="000649A1">
            <w:pPr>
              <w:jc w:val="both"/>
              <w:rPr>
                <w:rFonts w:eastAsia="Times New Roman"/>
                <w:sz w:val="16"/>
                <w:szCs w:val="16"/>
              </w:rPr>
            </w:pPr>
            <w:r w:rsidRPr="00AB4F5A">
              <w:rPr>
                <w:rFonts w:eastAsia="Times New Roman"/>
                <w:sz w:val="16"/>
                <w:szCs w:val="16"/>
              </w:rPr>
              <w:t>(</w:t>
            </w:r>
            <w:r w:rsidRPr="00AB4F5A">
              <w:rPr>
                <w:rFonts w:eastAsia="Times New Roman"/>
                <w:sz w:val="16"/>
                <w:szCs w:val="16"/>
                <w:lang w:val="en-US"/>
              </w:rPr>
              <w:t>docx</w:t>
            </w:r>
            <w:r w:rsidRPr="00AB4F5A">
              <w:rPr>
                <w:rFonts w:eastAsia="Times New Roman"/>
                <w:sz w:val="16"/>
                <w:szCs w:val="16"/>
              </w:rPr>
              <w:t>)</w:t>
            </w:r>
          </w:p>
        </w:tc>
        <w:tc>
          <w:tcPr>
            <w:tcW w:w="3119" w:type="dxa"/>
            <w:tcBorders>
              <w:top w:val="single" w:sz="4" w:space="0" w:color="000000"/>
              <w:left w:val="single" w:sz="4" w:space="0" w:color="000000"/>
              <w:bottom w:val="single" w:sz="4" w:space="0" w:color="000000"/>
              <w:right w:val="single" w:sz="4" w:space="0" w:color="000000"/>
            </w:tcBorders>
            <w:hideMark/>
          </w:tcPr>
          <w:p w14:paraId="2636FD53" w14:textId="77777777" w:rsidR="000649A1" w:rsidRPr="00AB4F5A" w:rsidRDefault="000649A1" w:rsidP="000649A1">
            <w:pPr>
              <w:jc w:val="both"/>
              <w:rPr>
                <w:rFonts w:eastAsia="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6A130E5" w14:textId="77777777" w:rsidR="000649A1" w:rsidRPr="00AB4F5A" w:rsidRDefault="000649A1" w:rsidP="000649A1">
            <w:pPr>
              <w:jc w:val="both"/>
              <w:rPr>
                <w:rFonts w:eastAsia="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10DD8F92" w14:textId="77777777" w:rsidR="000649A1" w:rsidRPr="00AB4F5A" w:rsidRDefault="000649A1" w:rsidP="000649A1">
            <w:pPr>
              <w:jc w:val="center"/>
              <w:rPr>
                <w:rFonts w:eastAsia="Times New Roman"/>
                <w:sz w:val="16"/>
                <w:szCs w:val="16"/>
              </w:rPr>
            </w:pPr>
          </w:p>
        </w:tc>
      </w:tr>
    </w:tbl>
    <w:p w14:paraId="1E84B9CB" w14:textId="31318AC2" w:rsidR="00986EDD" w:rsidRPr="00AB14A5" w:rsidRDefault="00986EDD" w:rsidP="00986EDD">
      <w:pPr>
        <w:jc w:val="center"/>
        <w:rPr>
          <w:rFonts w:eastAsia="Times New Roman"/>
          <w:b/>
          <w:bCs/>
          <w:sz w:val="20"/>
          <w:szCs w:val="20"/>
        </w:rPr>
      </w:pPr>
      <w:r w:rsidRPr="00AB14A5">
        <w:rPr>
          <w:rFonts w:eastAsiaTheme="minorHAnsi"/>
          <w:b/>
          <w:bCs/>
          <w:sz w:val="20"/>
          <w:szCs w:val="20"/>
          <w:lang w:val="en-US" w:eastAsia="en-US"/>
        </w:rPr>
        <w:t>TOO</w:t>
      </w:r>
      <w:r w:rsidRPr="00AB14A5">
        <w:rPr>
          <w:rFonts w:eastAsiaTheme="minorHAnsi"/>
          <w:b/>
          <w:bCs/>
          <w:sz w:val="20"/>
          <w:szCs w:val="20"/>
          <w:lang w:eastAsia="en-US"/>
        </w:rPr>
        <w:t xml:space="preserve"> «</w:t>
      </w:r>
      <w:r w:rsidRPr="00AB14A5">
        <w:rPr>
          <w:rFonts w:eastAsiaTheme="minorHAnsi"/>
          <w:b/>
          <w:bCs/>
          <w:sz w:val="20"/>
          <w:szCs w:val="20"/>
          <w:lang w:val="en-US" w:eastAsia="en-US"/>
        </w:rPr>
        <w:t>INNOVO</w:t>
      </w:r>
      <w:r w:rsidRPr="00AB14A5">
        <w:rPr>
          <w:rFonts w:eastAsiaTheme="minorHAnsi"/>
          <w:b/>
          <w:bCs/>
          <w:sz w:val="20"/>
          <w:szCs w:val="20"/>
          <w:lang w:eastAsia="en-US"/>
        </w:rPr>
        <w:t>»</w:t>
      </w:r>
    </w:p>
    <w:p w14:paraId="5C955D3D" w14:textId="49609BF6" w:rsidR="00B738AA" w:rsidRPr="00AB4F5A" w:rsidRDefault="00B738AA" w:rsidP="00190947">
      <w:pPr>
        <w:tabs>
          <w:tab w:val="left" w:pos="993"/>
        </w:tabs>
        <w:rPr>
          <w:b/>
          <w:bCs/>
          <w:sz w:val="16"/>
          <w:szCs w:val="16"/>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2835"/>
        <w:gridCol w:w="1560"/>
        <w:gridCol w:w="3402"/>
        <w:gridCol w:w="3260"/>
        <w:gridCol w:w="2268"/>
        <w:gridCol w:w="1276"/>
      </w:tblGrid>
      <w:tr w:rsidR="00986EDD" w:rsidRPr="00AB4F5A" w14:paraId="4B3838FB" w14:textId="77777777" w:rsidTr="00986EDD">
        <w:tc>
          <w:tcPr>
            <w:tcW w:w="567" w:type="dxa"/>
            <w:shd w:val="clear" w:color="auto" w:fill="auto"/>
            <w:tcMar>
              <w:top w:w="45" w:type="dxa"/>
              <w:left w:w="75" w:type="dxa"/>
              <w:bottom w:w="45" w:type="dxa"/>
              <w:right w:w="75" w:type="dxa"/>
            </w:tcMar>
            <w:vAlign w:val="center"/>
            <w:hideMark/>
          </w:tcPr>
          <w:p w14:paraId="1AC83E9A" w14:textId="77777777" w:rsidR="00986EDD" w:rsidRPr="00AB4F5A" w:rsidRDefault="00986EDD" w:rsidP="00986EDD">
            <w:pPr>
              <w:rPr>
                <w:rFonts w:eastAsiaTheme="minorHAnsi"/>
                <w:b/>
                <w:sz w:val="16"/>
                <w:szCs w:val="16"/>
                <w:lang w:eastAsia="en-US"/>
              </w:rPr>
            </w:pPr>
          </w:p>
          <w:p w14:paraId="0F1655BE" w14:textId="77777777" w:rsidR="00986EDD" w:rsidRPr="00AB4F5A" w:rsidRDefault="00986EDD" w:rsidP="00986EDD">
            <w:pPr>
              <w:rPr>
                <w:rFonts w:eastAsiaTheme="minorHAnsi"/>
                <w:b/>
                <w:sz w:val="16"/>
                <w:szCs w:val="16"/>
              </w:rPr>
            </w:pPr>
            <w:r w:rsidRPr="00AB4F5A">
              <w:rPr>
                <w:rFonts w:eastAsiaTheme="minorHAnsi"/>
                <w:b/>
                <w:sz w:val="16"/>
                <w:szCs w:val="16"/>
              </w:rPr>
              <w:t>№</w:t>
            </w:r>
          </w:p>
        </w:tc>
        <w:tc>
          <w:tcPr>
            <w:tcW w:w="2835" w:type="dxa"/>
            <w:shd w:val="clear" w:color="auto" w:fill="auto"/>
            <w:tcMar>
              <w:top w:w="45" w:type="dxa"/>
              <w:left w:w="75" w:type="dxa"/>
              <w:bottom w:w="45" w:type="dxa"/>
              <w:right w:w="75" w:type="dxa"/>
            </w:tcMar>
            <w:vAlign w:val="center"/>
            <w:hideMark/>
          </w:tcPr>
          <w:p w14:paraId="66E40B8D" w14:textId="77777777" w:rsidR="00986EDD" w:rsidRPr="00AB4F5A" w:rsidRDefault="00986EDD" w:rsidP="00986EDD">
            <w:pPr>
              <w:rPr>
                <w:rFonts w:eastAsiaTheme="minorHAnsi"/>
                <w:b/>
                <w:sz w:val="16"/>
                <w:szCs w:val="16"/>
                <w:lang w:eastAsia="en-US"/>
              </w:rPr>
            </w:pPr>
            <w:r w:rsidRPr="00AB4F5A">
              <w:rPr>
                <w:rFonts w:eastAsiaTheme="minorHAnsi"/>
                <w:b/>
                <w:sz w:val="16"/>
                <w:szCs w:val="16"/>
                <w:lang w:eastAsia="en-US"/>
              </w:rPr>
              <w:t>Наименование документа</w:t>
            </w:r>
          </w:p>
        </w:tc>
        <w:tc>
          <w:tcPr>
            <w:tcW w:w="1560" w:type="dxa"/>
            <w:shd w:val="clear" w:color="auto" w:fill="auto"/>
            <w:tcMar>
              <w:top w:w="45" w:type="dxa"/>
              <w:left w:w="75" w:type="dxa"/>
              <w:bottom w:w="45" w:type="dxa"/>
              <w:right w:w="75" w:type="dxa"/>
            </w:tcMar>
            <w:vAlign w:val="center"/>
            <w:hideMark/>
          </w:tcPr>
          <w:p w14:paraId="559BFC89" w14:textId="77777777" w:rsidR="00986EDD" w:rsidRPr="00AB4F5A" w:rsidRDefault="00986EDD" w:rsidP="00986EDD">
            <w:pPr>
              <w:rPr>
                <w:rFonts w:eastAsiaTheme="minorHAnsi"/>
                <w:b/>
                <w:sz w:val="16"/>
                <w:szCs w:val="16"/>
                <w:lang w:eastAsia="en-US"/>
              </w:rPr>
            </w:pPr>
            <w:r w:rsidRPr="00AB4F5A">
              <w:rPr>
                <w:rFonts w:eastAsiaTheme="minorHAnsi"/>
                <w:b/>
                <w:sz w:val="16"/>
                <w:szCs w:val="16"/>
                <w:lang w:eastAsia="en-US"/>
              </w:rPr>
              <w:t>Дата и номер</w:t>
            </w:r>
          </w:p>
        </w:tc>
        <w:tc>
          <w:tcPr>
            <w:tcW w:w="3402" w:type="dxa"/>
            <w:shd w:val="clear" w:color="auto" w:fill="auto"/>
            <w:tcMar>
              <w:top w:w="45" w:type="dxa"/>
              <w:left w:w="75" w:type="dxa"/>
              <w:bottom w:w="45" w:type="dxa"/>
              <w:right w:w="75" w:type="dxa"/>
            </w:tcMar>
            <w:vAlign w:val="center"/>
            <w:hideMark/>
          </w:tcPr>
          <w:p w14:paraId="5C33E537" w14:textId="77777777" w:rsidR="00986EDD" w:rsidRPr="00AB4F5A" w:rsidRDefault="00986EDD" w:rsidP="00986EDD">
            <w:pPr>
              <w:rPr>
                <w:rFonts w:eastAsiaTheme="minorHAnsi"/>
                <w:b/>
                <w:sz w:val="16"/>
                <w:szCs w:val="16"/>
                <w:lang w:eastAsia="en-US"/>
              </w:rPr>
            </w:pPr>
            <w:r w:rsidRPr="00AB4F5A">
              <w:rPr>
                <w:rFonts w:eastAsiaTheme="minorHAnsi"/>
                <w:b/>
                <w:sz w:val="16"/>
                <w:szCs w:val="16"/>
                <w:lang w:eastAsia="en-US"/>
              </w:rPr>
              <w:t>Краткое содержание</w:t>
            </w:r>
          </w:p>
        </w:tc>
        <w:tc>
          <w:tcPr>
            <w:tcW w:w="3260" w:type="dxa"/>
            <w:shd w:val="clear" w:color="auto" w:fill="auto"/>
            <w:tcMar>
              <w:top w:w="45" w:type="dxa"/>
              <w:left w:w="75" w:type="dxa"/>
              <w:bottom w:w="45" w:type="dxa"/>
              <w:right w:w="75" w:type="dxa"/>
            </w:tcMar>
            <w:vAlign w:val="center"/>
            <w:hideMark/>
          </w:tcPr>
          <w:p w14:paraId="4DED59D4" w14:textId="77777777" w:rsidR="00986EDD" w:rsidRPr="00AB4F5A" w:rsidRDefault="00986EDD" w:rsidP="00986EDD">
            <w:pPr>
              <w:rPr>
                <w:rFonts w:eastAsiaTheme="minorHAnsi"/>
                <w:b/>
                <w:sz w:val="16"/>
                <w:szCs w:val="16"/>
                <w:lang w:eastAsia="en-US"/>
              </w:rPr>
            </w:pPr>
            <w:r w:rsidRPr="00AB4F5A">
              <w:rPr>
                <w:rFonts w:eastAsiaTheme="minorHAnsi"/>
                <w:b/>
                <w:sz w:val="16"/>
                <w:szCs w:val="16"/>
                <w:lang w:eastAsia="en-US"/>
              </w:rPr>
              <w:t>Кем подписан документ (указать должность и Ф.И.О (при его наличии))</w:t>
            </w:r>
          </w:p>
        </w:tc>
        <w:tc>
          <w:tcPr>
            <w:tcW w:w="2268" w:type="dxa"/>
            <w:shd w:val="clear" w:color="auto" w:fill="auto"/>
            <w:tcMar>
              <w:top w:w="45" w:type="dxa"/>
              <w:left w:w="75" w:type="dxa"/>
              <w:bottom w:w="45" w:type="dxa"/>
              <w:right w:w="75" w:type="dxa"/>
            </w:tcMar>
            <w:vAlign w:val="center"/>
            <w:hideMark/>
          </w:tcPr>
          <w:p w14:paraId="259BF49B" w14:textId="77777777" w:rsidR="00986EDD" w:rsidRPr="00AB4F5A" w:rsidRDefault="00986EDD" w:rsidP="00986EDD">
            <w:pPr>
              <w:rPr>
                <w:rFonts w:eastAsiaTheme="minorHAnsi"/>
                <w:b/>
                <w:sz w:val="16"/>
                <w:szCs w:val="16"/>
                <w:lang w:eastAsia="en-US"/>
              </w:rPr>
            </w:pPr>
            <w:r w:rsidRPr="00AB4F5A">
              <w:rPr>
                <w:rFonts w:eastAsiaTheme="minorHAnsi"/>
                <w:b/>
                <w:sz w:val="16"/>
                <w:szCs w:val="16"/>
                <w:lang w:eastAsia="en-US"/>
              </w:rPr>
              <w:t>Оригинал, копия, нотариально</w:t>
            </w:r>
          </w:p>
          <w:p w14:paraId="6B03A8EF" w14:textId="77777777" w:rsidR="00986EDD" w:rsidRPr="00AB4F5A" w:rsidRDefault="00986EDD" w:rsidP="00986EDD">
            <w:pPr>
              <w:rPr>
                <w:rFonts w:eastAsiaTheme="minorHAnsi"/>
                <w:b/>
                <w:sz w:val="16"/>
                <w:szCs w:val="16"/>
                <w:lang w:eastAsia="en-US"/>
              </w:rPr>
            </w:pPr>
            <w:r w:rsidRPr="00AB4F5A">
              <w:rPr>
                <w:rFonts w:eastAsiaTheme="minorHAnsi"/>
                <w:b/>
                <w:sz w:val="16"/>
                <w:szCs w:val="16"/>
                <w:lang w:eastAsia="en-US"/>
              </w:rPr>
              <w:t>засвидетельствованная копия</w:t>
            </w:r>
          </w:p>
        </w:tc>
        <w:tc>
          <w:tcPr>
            <w:tcW w:w="1276" w:type="dxa"/>
            <w:vAlign w:val="center"/>
          </w:tcPr>
          <w:p w14:paraId="0674D5BC" w14:textId="77777777" w:rsidR="00986EDD" w:rsidRPr="00AB4F5A" w:rsidRDefault="00986EDD" w:rsidP="00986EDD">
            <w:pPr>
              <w:rPr>
                <w:rFonts w:eastAsiaTheme="minorHAnsi"/>
                <w:b/>
                <w:sz w:val="16"/>
                <w:szCs w:val="16"/>
                <w:lang w:eastAsia="en-US"/>
              </w:rPr>
            </w:pPr>
            <w:r w:rsidRPr="00AB4F5A">
              <w:rPr>
                <w:rFonts w:eastAsiaTheme="minorHAnsi"/>
                <w:b/>
                <w:sz w:val="16"/>
                <w:szCs w:val="16"/>
                <w:lang w:eastAsia="en-US"/>
              </w:rPr>
              <w:t>Номер Страницы</w:t>
            </w:r>
          </w:p>
        </w:tc>
      </w:tr>
      <w:tr w:rsidR="00986EDD" w:rsidRPr="00AB4F5A" w14:paraId="4C2B35F9" w14:textId="77777777" w:rsidTr="00986EDD">
        <w:tc>
          <w:tcPr>
            <w:tcW w:w="567" w:type="dxa"/>
            <w:shd w:val="clear" w:color="auto" w:fill="auto"/>
            <w:tcMar>
              <w:top w:w="45" w:type="dxa"/>
              <w:left w:w="75" w:type="dxa"/>
              <w:bottom w:w="45" w:type="dxa"/>
              <w:right w:w="75" w:type="dxa"/>
            </w:tcMar>
            <w:vAlign w:val="center"/>
          </w:tcPr>
          <w:p w14:paraId="46EECB0D"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              1</w:t>
            </w:r>
          </w:p>
        </w:tc>
        <w:tc>
          <w:tcPr>
            <w:tcW w:w="2835" w:type="dxa"/>
            <w:tcMar>
              <w:top w:w="45" w:type="dxa"/>
              <w:left w:w="75" w:type="dxa"/>
              <w:bottom w:w="45" w:type="dxa"/>
              <w:right w:w="75" w:type="dxa"/>
            </w:tcMar>
            <w:vAlign w:val="center"/>
          </w:tcPr>
          <w:p w14:paraId="51F091B4"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Опись прилагаемых документов</w:t>
            </w:r>
          </w:p>
        </w:tc>
        <w:tc>
          <w:tcPr>
            <w:tcW w:w="1560" w:type="dxa"/>
            <w:tcMar>
              <w:top w:w="45" w:type="dxa"/>
              <w:left w:w="75" w:type="dxa"/>
              <w:bottom w:w="45" w:type="dxa"/>
              <w:right w:w="75" w:type="dxa"/>
            </w:tcMar>
            <w:vAlign w:val="center"/>
          </w:tcPr>
          <w:p w14:paraId="15129A62"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Без номера от 28.01.2022г</w:t>
            </w:r>
          </w:p>
        </w:tc>
        <w:tc>
          <w:tcPr>
            <w:tcW w:w="3402" w:type="dxa"/>
            <w:tcMar>
              <w:top w:w="45" w:type="dxa"/>
              <w:left w:w="75" w:type="dxa"/>
              <w:bottom w:w="45" w:type="dxa"/>
              <w:right w:w="75" w:type="dxa"/>
            </w:tcMar>
            <w:vAlign w:val="center"/>
          </w:tcPr>
          <w:p w14:paraId="05B95BF9"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опись прилагаемых к тендерной заявке документов</w:t>
            </w:r>
          </w:p>
        </w:tc>
        <w:tc>
          <w:tcPr>
            <w:tcW w:w="3260" w:type="dxa"/>
            <w:tcMar>
              <w:top w:w="45" w:type="dxa"/>
              <w:left w:w="75" w:type="dxa"/>
              <w:bottom w:w="45" w:type="dxa"/>
              <w:right w:w="75" w:type="dxa"/>
            </w:tcMar>
            <w:vAlign w:val="center"/>
          </w:tcPr>
          <w:p w14:paraId="330A260A"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Без подписи</w:t>
            </w:r>
          </w:p>
        </w:tc>
        <w:tc>
          <w:tcPr>
            <w:tcW w:w="2268" w:type="dxa"/>
            <w:tcMar>
              <w:top w:w="45" w:type="dxa"/>
              <w:left w:w="75" w:type="dxa"/>
              <w:bottom w:w="45" w:type="dxa"/>
              <w:right w:w="75" w:type="dxa"/>
            </w:tcMar>
            <w:vAlign w:val="center"/>
          </w:tcPr>
          <w:p w14:paraId="27622B85" w14:textId="77777777" w:rsidR="00986EDD" w:rsidRPr="00AB4F5A" w:rsidRDefault="00986EDD" w:rsidP="00986EDD">
            <w:pPr>
              <w:rPr>
                <w:rFonts w:eastAsiaTheme="minorHAnsi"/>
                <w:sz w:val="16"/>
                <w:szCs w:val="16"/>
                <w:lang w:eastAsia="en-US"/>
              </w:rPr>
            </w:pPr>
          </w:p>
        </w:tc>
        <w:tc>
          <w:tcPr>
            <w:tcW w:w="1276" w:type="dxa"/>
            <w:vAlign w:val="center"/>
          </w:tcPr>
          <w:p w14:paraId="7C2C57A4"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на электронном носителе в формате Microsoft Word</w:t>
            </w:r>
          </w:p>
        </w:tc>
      </w:tr>
      <w:tr w:rsidR="00986EDD" w:rsidRPr="00AB4F5A" w14:paraId="2E5C7FC5" w14:textId="77777777" w:rsidTr="00986EDD">
        <w:tc>
          <w:tcPr>
            <w:tcW w:w="567" w:type="dxa"/>
            <w:shd w:val="clear" w:color="auto" w:fill="auto"/>
            <w:tcMar>
              <w:top w:w="45" w:type="dxa"/>
              <w:left w:w="75" w:type="dxa"/>
              <w:bottom w:w="45" w:type="dxa"/>
              <w:right w:w="75" w:type="dxa"/>
            </w:tcMar>
            <w:vAlign w:val="center"/>
          </w:tcPr>
          <w:p w14:paraId="30C273FD"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2</w:t>
            </w:r>
          </w:p>
        </w:tc>
        <w:tc>
          <w:tcPr>
            <w:tcW w:w="2835" w:type="dxa"/>
            <w:tcMar>
              <w:top w:w="45" w:type="dxa"/>
              <w:left w:w="75" w:type="dxa"/>
              <w:bottom w:w="45" w:type="dxa"/>
              <w:right w:w="75" w:type="dxa"/>
            </w:tcMar>
            <w:vAlign w:val="center"/>
          </w:tcPr>
          <w:p w14:paraId="2EE88548"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Заявка на участие в тендере по форме, утвержденной уполномоченным органом в области здравоохранения</w:t>
            </w:r>
          </w:p>
        </w:tc>
        <w:tc>
          <w:tcPr>
            <w:tcW w:w="1560" w:type="dxa"/>
            <w:tcMar>
              <w:top w:w="45" w:type="dxa"/>
              <w:left w:w="75" w:type="dxa"/>
              <w:bottom w:w="45" w:type="dxa"/>
              <w:right w:w="75" w:type="dxa"/>
            </w:tcMar>
            <w:vAlign w:val="center"/>
          </w:tcPr>
          <w:p w14:paraId="294DE2DD"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Без номера от 28.01.2022г</w:t>
            </w:r>
          </w:p>
        </w:tc>
        <w:tc>
          <w:tcPr>
            <w:tcW w:w="3402" w:type="dxa"/>
            <w:tcMar>
              <w:top w:w="45" w:type="dxa"/>
              <w:left w:w="75" w:type="dxa"/>
              <w:bottom w:w="45" w:type="dxa"/>
              <w:right w:w="75" w:type="dxa"/>
            </w:tcMar>
            <w:vAlign w:val="center"/>
          </w:tcPr>
          <w:p w14:paraId="2C050B9B"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Заявка на участие в тендере по форме, утвержденной уполномоченным органом в области здравоохранения</w:t>
            </w:r>
          </w:p>
        </w:tc>
        <w:tc>
          <w:tcPr>
            <w:tcW w:w="3260" w:type="dxa"/>
            <w:tcMar>
              <w:top w:w="45" w:type="dxa"/>
              <w:left w:w="75" w:type="dxa"/>
              <w:bottom w:w="45" w:type="dxa"/>
              <w:right w:w="75" w:type="dxa"/>
            </w:tcMar>
            <w:vAlign w:val="center"/>
          </w:tcPr>
          <w:p w14:paraId="589B128C"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Директор ТОО «</w:t>
            </w:r>
            <w:r w:rsidRPr="00AB4F5A">
              <w:rPr>
                <w:rFonts w:eastAsiaTheme="minorHAnsi"/>
                <w:sz w:val="16"/>
                <w:szCs w:val="16"/>
                <w:lang w:val="en-US" w:eastAsia="en-US"/>
              </w:rPr>
              <w:t>INNOVO</w:t>
            </w:r>
            <w:r w:rsidRPr="00AB4F5A">
              <w:rPr>
                <w:rFonts w:eastAsiaTheme="minorHAnsi"/>
                <w:sz w:val="16"/>
                <w:szCs w:val="16"/>
                <w:lang w:eastAsia="en-US"/>
              </w:rPr>
              <w:t>»</w:t>
            </w:r>
          </w:p>
          <w:p w14:paraId="50236B83"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Онбаева И.Б.</w:t>
            </w:r>
          </w:p>
        </w:tc>
        <w:tc>
          <w:tcPr>
            <w:tcW w:w="2268" w:type="dxa"/>
            <w:tcMar>
              <w:top w:w="45" w:type="dxa"/>
              <w:left w:w="75" w:type="dxa"/>
              <w:bottom w:w="45" w:type="dxa"/>
              <w:right w:w="75" w:type="dxa"/>
            </w:tcMar>
            <w:vAlign w:val="center"/>
          </w:tcPr>
          <w:p w14:paraId="79E05495"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Оригинал</w:t>
            </w:r>
          </w:p>
        </w:tc>
        <w:tc>
          <w:tcPr>
            <w:tcW w:w="1276" w:type="dxa"/>
            <w:vAlign w:val="center"/>
          </w:tcPr>
          <w:p w14:paraId="2E19C9B9"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1</w:t>
            </w:r>
          </w:p>
        </w:tc>
      </w:tr>
      <w:tr w:rsidR="00986EDD" w:rsidRPr="00AB4F5A" w14:paraId="0DB68142" w14:textId="77777777" w:rsidTr="00986EDD">
        <w:tc>
          <w:tcPr>
            <w:tcW w:w="567" w:type="dxa"/>
            <w:shd w:val="clear" w:color="auto" w:fill="auto"/>
            <w:tcMar>
              <w:top w:w="45" w:type="dxa"/>
              <w:left w:w="75" w:type="dxa"/>
              <w:bottom w:w="45" w:type="dxa"/>
              <w:right w:w="75" w:type="dxa"/>
            </w:tcMar>
            <w:vAlign w:val="center"/>
          </w:tcPr>
          <w:p w14:paraId="2D9E7FEF"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 3</w:t>
            </w:r>
          </w:p>
        </w:tc>
        <w:tc>
          <w:tcPr>
            <w:tcW w:w="2835" w:type="dxa"/>
            <w:tcMar>
              <w:top w:w="45" w:type="dxa"/>
              <w:left w:w="75" w:type="dxa"/>
              <w:bottom w:w="45" w:type="dxa"/>
              <w:right w:w="75" w:type="dxa"/>
            </w:tcMar>
            <w:vAlign w:val="center"/>
          </w:tcPr>
          <w:p w14:paraId="349EC5B9"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Справка о государственной регистрации (перерегистрации)юридического лица</w:t>
            </w:r>
          </w:p>
        </w:tc>
        <w:tc>
          <w:tcPr>
            <w:tcW w:w="1560" w:type="dxa"/>
            <w:tcMar>
              <w:top w:w="45" w:type="dxa"/>
              <w:left w:w="75" w:type="dxa"/>
              <w:bottom w:w="45" w:type="dxa"/>
              <w:right w:w="75" w:type="dxa"/>
            </w:tcMar>
            <w:vAlign w:val="center"/>
          </w:tcPr>
          <w:p w14:paraId="4A141223"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От 27.01.2022г</w:t>
            </w:r>
          </w:p>
        </w:tc>
        <w:tc>
          <w:tcPr>
            <w:tcW w:w="3402" w:type="dxa"/>
            <w:tcMar>
              <w:top w:w="45" w:type="dxa"/>
              <w:left w:w="75" w:type="dxa"/>
              <w:bottom w:w="45" w:type="dxa"/>
              <w:right w:w="75" w:type="dxa"/>
            </w:tcMar>
            <w:vAlign w:val="center"/>
          </w:tcPr>
          <w:p w14:paraId="7F08B0F0"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справка дает право осуществлять деятельность соответствии с учредительными документами в рамках законодательства Республики Казахстан</w:t>
            </w:r>
          </w:p>
        </w:tc>
        <w:tc>
          <w:tcPr>
            <w:tcW w:w="3260" w:type="dxa"/>
            <w:tcMar>
              <w:top w:w="45" w:type="dxa"/>
              <w:left w:w="75" w:type="dxa"/>
              <w:bottom w:w="45" w:type="dxa"/>
              <w:right w:w="75" w:type="dxa"/>
            </w:tcMar>
            <w:vAlign w:val="center"/>
          </w:tcPr>
          <w:p w14:paraId="0B78DA6E"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Электронно-Цифровая подпись</w:t>
            </w:r>
          </w:p>
        </w:tc>
        <w:tc>
          <w:tcPr>
            <w:tcW w:w="2268" w:type="dxa"/>
            <w:tcMar>
              <w:top w:w="45" w:type="dxa"/>
              <w:left w:w="75" w:type="dxa"/>
              <w:bottom w:w="45" w:type="dxa"/>
              <w:right w:w="75" w:type="dxa"/>
            </w:tcMar>
            <w:vAlign w:val="center"/>
          </w:tcPr>
          <w:p w14:paraId="36606F86"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Оригинал</w:t>
            </w:r>
          </w:p>
        </w:tc>
        <w:tc>
          <w:tcPr>
            <w:tcW w:w="1276" w:type="dxa"/>
            <w:vAlign w:val="center"/>
          </w:tcPr>
          <w:p w14:paraId="2CA33F0C"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9</w:t>
            </w:r>
          </w:p>
        </w:tc>
      </w:tr>
      <w:tr w:rsidR="00986EDD" w:rsidRPr="00AB4F5A" w14:paraId="5ADDEEED" w14:textId="77777777" w:rsidTr="00986EDD">
        <w:trPr>
          <w:trHeight w:val="512"/>
        </w:trPr>
        <w:tc>
          <w:tcPr>
            <w:tcW w:w="567" w:type="dxa"/>
            <w:shd w:val="clear" w:color="auto" w:fill="auto"/>
            <w:tcMar>
              <w:top w:w="45" w:type="dxa"/>
              <w:left w:w="75" w:type="dxa"/>
              <w:bottom w:w="45" w:type="dxa"/>
              <w:right w:w="75" w:type="dxa"/>
            </w:tcMar>
            <w:vAlign w:val="center"/>
          </w:tcPr>
          <w:p w14:paraId="2D8988E9"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 4 </w:t>
            </w:r>
          </w:p>
        </w:tc>
        <w:tc>
          <w:tcPr>
            <w:tcW w:w="2835" w:type="dxa"/>
            <w:tcMar>
              <w:top w:w="45" w:type="dxa"/>
              <w:left w:w="75" w:type="dxa"/>
              <w:bottom w:w="45" w:type="dxa"/>
              <w:right w:w="75" w:type="dxa"/>
            </w:tcMar>
            <w:vAlign w:val="center"/>
          </w:tcPr>
          <w:p w14:paraId="10561482"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Устав</w:t>
            </w:r>
          </w:p>
        </w:tc>
        <w:tc>
          <w:tcPr>
            <w:tcW w:w="1560" w:type="dxa"/>
            <w:tcMar>
              <w:top w:w="45" w:type="dxa"/>
              <w:left w:w="75" w:type="dxa"/>
              <w:bottom w:w="45" w:type="dxa"/>
              <w:right w:w="75" w:type="dxa"/>
            </w:tcMar>
            <w:vAlign w:val="center"/>
          </w:tcPr>
          <w:p w14:paraId="515D8C1A"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От 08.03.2019г</w:t>
            </w:r>
          </w:p>
        </w:tc>
        <w:tc>
          <w:tcPr>
            <w:tcW w:w="3402" w:type="dxa"/>
            <w:tcMar>
              <w:top w:w="45" w:type="dxa"/>
              <w:left w:w="75" w:type="dxa"/>
              <w:bottom w:w="45" w:type="dxa"/>
              <w:right w:w="75" w:type="dxa"/>
            </w:tcMar>
            <w:vAlign w:val="center"/>
          </w:tcPr>
          <w:p w14:paraId="0CD4A939"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свод правил, регулирующих организацию и порядок деятельности  Товарищества</w:t>
            </w:r>
          </w:p>
        </w:tc>
        <w:tc>
          <w:tcPr>
            <w:tcW w:w="3260" w:type="dxa"/>
            <w:tcMar>
              <w:top w:w="45" w:type="dxa"/>
              <w:left w:w="75" w:type="dxa"/>
              <w:bottom w:w="45" w:type="dxa"/>
              <w:right w:w="75" w:type="dxa"/>
            </w:tcMar>
            <w:vAlign w:val="center"/>
          </w:tcPr>
          <w:p w14:paraId="556CB923"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УчредительЖаксылык Д.А.</w:t>
            </w:r>
          </w:p>
        </w:tc>
        <w:tc>
          <w:tcPr>
            <w:tcW w:w="2268" w:type="dxa"/>
            <w:tcMar>
              <w:top w:w="45" w:type="dxa"/>
              <w:left w:w="75" w:type="dxa"/>
              <w:bottom w:w="45" w:type="dxa"/>
              <w:right w:w="75" w:type="dxa"/>
            </w:tcMar>
            <w:vAlign w:val="center"/>
          </w:tcPr>
          <w:p w14:paraId="47074DDA"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Копия</w:t>
            </w:r>
          </w:p>
        </w:tc>
        <w:tc>
          <w:tcPr>
            <w:tcW w:w="1276" w:type="dxa"/>
            <w:vAlign w:val="center"/>
          </w:tcPr>
          <w:p w14:paraId="7E4291BD"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13</w:t>
            </w:r>
          </w:p>
        </w:tc>
      </w:tr>
      <w:tr w:rsidR="00986EDD" w:rsidRPr="00AB4F5A" w14:paraId="52A5AB76" w14:textId="77777777" w:rsidTr="00986EDD">
        <w:trPr>
          <w:trHeight w:val="927"/>
        </w:trPr>
        <w:tc>
          <w:tcPr>
            <w:tcW w:w="567" w:type="dxa"/>
            <w:shd w:val="clear" w:color="auto" w:fill="auto"/>
            <w:tcMar>
              <w:top w:w="45" w:type="dxa"/>
              <w:left w:w="75" w:type="dxa"/>
              <w:bottom w:w="45" w:type="dxa"/>
              <w:right w:w="75" w:type="dxa"/>
            </w:tcMar>
            <w:vAlign w:val="center"/>
          </w:tcPr>
          <w:p w14:paraId="0F23F043"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5</w:t>
            </w:r>
          </w:p>
        </w:tc>
        <w:tc>
          <w:tcPr>
            <w:tcW w:w="2835" w:type="dxa"/>
            <w:tcMar>
              <w:top w:w="45" w:type="dxa"/>
              <w:left w:w="75" w:type="dxa"/>
              <w:bottom w:w="45" w:type="dxa"/>
              <w:right w:w="75" w:type="dxa"/>
            </w:tcMar>
            <w:vAlign w:val="center"/>
          </w:tcPr>
          <w:p w14:paraId="70C4FEF9"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Решение</w:t>
            </w:r>
          </w:p>
        </w:tc>
        <w:tc>
          <w:tcPr>
            <w:tcW w:w="1560" w:type="dxa"/>
            <w:tcMar>
              <w:top w:w="45" w:type="dxa"/>
              <w:left w:w="75" w:type="dxa"/>
              <w:bottom w:w="45" w:type="dxa"/>
              <w:right w:w="75" w:type="dxa"/>
            </w:tcMar>
            <w:vAlign w:val="center"/>
          </w:tcPr>
          <w:p w14:paraId="50767EFB"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От 07.03.2019г</w:t>
            </w:r>
          </w:p>
        </w:tc>
        <w:tc>
          <w:tcPr>
            <w:tcW w:w="3402" w:type="dxa"/>
            <w:tcMar>
              <w:top w:w="45" w:type="dxa"/>
              <w:left w:w="75" w:type="dxa"/>
              <w:bottom w:w="45" w:type="dxa"/>
              <w:right w:w="75" w:type="dxa"/>
            </w:tcMar>
            <w:vAlign w:val="center"/>
          </w:tcPr>
          <w:p w14:paraId="6CF24C01"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О выступлении единственным </w:t>
            </w:r>
            <w:proofErr w:type="gramStart"/>
            <w:r w:rsidRPr="00AB4F5A">
              <w:rPr>
                <w:rFonts w:eastAsiaTheme="minorHAnsi"/>
                <w:sz w:val="16"/>
                <w:szCs w:val="16"/>
                <w:lang w:eastAsia="en-US"/>
              </w:rPr>
              <w:t>участником ;</w:t>
            </w:r>
            <w:proofErr w:type="gramEnd"/>
          </w:p>
          <w:p w14:paraId="265AC6FD"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Об утверждении Устава;</w:t>
            </w:r>
          </w:p>
          <w:p w14:paraId="03909EDF"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 назначении Директора ТОО «</w:t>
            </w:r>
            <w:r w:rsidRPr="00AB4F5A">
              <w:rPr>
                <w:rFonts w:eastAsiaTheme="minorHAnsi"/>
                <w:sz w:val="16"/>
                <w:szCs w:val="16"/>
                <w:lang w:val="en-US" w:eastAsia="en-US"/>
              </w:rPr>
              <w:t>INNOVO</w:t>
            </w:r>
            <w:r w:rsidRPr="00AB4F5A">
              <w:rPr>
                <w:rFonts w:eastAsiaTheme="minorHAnsi"/>
                <w:sz w:val="16"/>
                <w:szCs w:val="16"/>
                <w:lang w:eastAsia="en-US"/>
              </w:rPr>
              <w:t>»</w:t>
            </w:r>
          </w:p>
        </w:tc>
        <w:tc>
          <w:tcPr>
            <w:tcW w:w="3260" w:type="dxa"/>
            <w:tcMar>
              <w:top w:w="45" w:type="dxa"/>
              <w:left w:w="75" w:type="dxa"/>
              <w:bottom w:w="45" w:type="dxa"/>
              <w:right w:w="75" w:type="dxa"/>
            </w:tcMar>
            <w:vAlign w:val="center"/>
          </w:tcPr>
          <w:p w14:paraId="5E2B8503"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УчредительЖаксылык Д.А.</w:t>
            </w:r>
          </w:p>
        </w:tc>
        <w:tc>
          <w:tcPr>
            <w:tcW w:w="2268" w:type="dxa"/>
            <w:tcMar>
              <w:top w:w="45" w:type="dxa"/>
              <w:left w:w="75" w:type="dxa"/>
              <w:bottom w:w="45" w:type="dxa"/>
              <w:right w:w="75" w:type="dxa"/>
            </w:tcMar>
            <w:vAlign w:val="center"/>
          </w:tcPr>
          <w:p w14:paraId="469AA02D"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Копия</w:t>
            </w:r>
          </w:p>
        </w:tc>
        <w:tc>
          <w:tcPr>
            <w:tcW w:w="1276" w:type="dxa"/>
            <w:vAlign w:val="center"/>
          </w:tcPr>
          <w:p w14:paraId="34FFC141"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33</w:t>
            </w:r>
          </w:p>
        </w:tc>
      </w:tr>
      <w:tr w:rsidR="00986EDD" w:rsidRPr="00AB4F5A" w14:paraId="09207845" w14:textId="77777777" w:rsidTr="00986EDD">
        <w:trPr>
          <w:trHeight w:val="280"/>
        </w:trPr>
        <w:tc>
          <w:tcPr>
            <w:tcW w:w="567" w:type="dxa"/>
            <w:shd w:val="clear" w:color="auto" w:fill="auto"/>
            <w:tcMar>
              <w:top w:w="45" w:type="dxa"/>
              <w:left w:w="75" w:type="dxa"/>
              <w:bottom w:w="45" w:type="dxa"/>
              <w:right w:w="75" w:type="dxa"/>
            </w:tcMar>
            <w:vAlign w:val="center"/>
          </w:tcPr>
          <w:p w14:paraId="38AFA755"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6</w:t>
            </w:r>
          </w:p>
        </w:tc>
        <w:tc>
          <w:tcPr>
            <w:tcW w:w="2835" w:type="dxa"/>
            <w:tcMar>
              <w:top w:w="45" w:type="dxa"/>
              <w:left w:w="75" w:type="dxa"/>
              <w:bottom w:w="45" w:type="dxa"/>
              <w:right w:w="75" w:type="dxa"/>
            </w:tcMar>
            <w:vAlign w:val="center"/>
          </w:tcPr>
          <w:p w14:paraId="45B33D13"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Приказ</w:t>
            </w:r>
          </w:p>
        </w:tc>
        <w:tc>
          <w:tcPr>
            <w:tcW w:w="1560" w:type="dxa"/>
            <w:tcMar>
              <w:top w:w="45" w:type="dxa"/>
              <w:left w:w="75" w:type="dxa"/>
              <w:bottom w:w="45" w:type="dxa"/>
              <w:right w:w="75" w:type="dxa"/>
            </w:tcMar>
            <w:vAlign w:val="center"/>
          </w:tcPr>
          <w:p w14:paraId="083AC98A"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От 07.03.2019г</w:t>
            </w:r>
          </w:p>
        </w:tc>
        <w:tc>
          <w:tcPr>
            <w:tcW w:w="3402" w:type="dxa"/>
            <w:tcMar>
              <w:top w:w="45" w:type="dxa"/>
              <w:left w:w="75" w:type="dxa"/>
              <w:bottom w:w="45" w:type="dxa"/>
              <w:right w:w="75" w:type="dxa"/>
            </w:tcMar>
            <w:vAlign w:val="center"/>
          </w:tcPr>
          <w:p w14:paraId="5252591F"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 вступлении в должность</w:t>
            </w:r>
          </w:p>
        </w:tc>
        <w:tc>
          <w:tcPr>
            <w:tcW w:w="3260" w:type="dxa"/>
            <w:tcMar>
              <w:top w:w="45" w:type="dxa"/>
              <w:left w:w="75" w:type="dxa"/>
              <w:bottom w:w="45" w:type="dxa"/>
              <w:right w:w="75" w:type="dxa"/>
            </w:tcMar>
            <w:vAlign w:val="center"/>
          </w:tcPr>
          <w:p w14:paraId="3C31D79F"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Директор </w:t>
            </w:r>
          </w:p>
          <w:p w14:paraId="5F29D50A" w14:textId="77777777" w:rsidR="00986EDD" w:rsidRPr="00AB4F5A" w:rsidRDefault="00986EDD" w:rsidP="00986EDD">
            <w:pPr>
              <w:rPr>
                <w:rFonts w:eastAsiaTheme="minorHAnsi"/>
                <w:sz w:val="16"/>
                <w:szCs w:val="16"/>
                <w:lang w:eastAsia="en-US"/>
              </w:rPr>
            </w:pPr>
            <w:r w:rsidRPr="00AB4F5A">
              <w:rPr>
                <w:rFonts w:eastAsiaTheme="minorHAnsi"/>
                <w:sz w:val="16"/>
                <w:szCs w:val="16"/>
                <w:lang w:val="en-US" w:eastAsia="en-US"/>
              </w:rPr>
              <w:t>TOO</w:t>
            </w:r>
            <w:r w:rsidRPr="00AB4F5A">
              <w:rPr>
                <w:rFonts w:eastAsiaTheme="minorHAnsi"/>
                <w:sz w:val="16"/>
                <w:szCs w:val="16"/>
                <w:lang w:eastAsia="en-US"/>
              </w:rPr>
              <w:t xml:space="preserve"> «</w:t>
            </w:r>
            <w:r w:rsidRPr="00AB4F5A">
              <w:rPr>
                <w:rFonts w:eastAsiaTheme="minorHAnsi"/>
                <w:sz w:val="16"/>
                <w:szCs w:val="16"/>
                <w:lang w:val="en-US" w:eastAsia="en-US"/>
              </w:rPr>
              <w:t>INNOVO</w:t>
            </w:r>
            <w:r w:rsidRPr="00AB4F5A">
              <w:rPr>
                <w:rFonts w:eastAsiaTheme="minorHAnsi"/>
                <w:sz w:val="16"/>
                <w:szCs w:val="16"/>
                <w:lang w:eastAsia="en-US"/>
              </w:rPr>
              <w:t>» Онбаева И.Б.</w:t>
            </w:r>
          </w:p>
        </w:tc>
        <w:tc>
          <w:tcPr>
            <w:tcW w:w="2268" w:type="dxa"/>
            <w:tcMar>
              <w:top w:w="45" w:type="dxa"/>
              <w:left w:w="75" w:type="dxa"/>
              <w:bottom w:w="45" w:type="dxa"/>
              <w:right w:w="75" w:type="dxa"/>
            </w:tcMar>
            <w:vAlign w:val="center"/>
          </w:tcPr>
          <w:p w14:paraId="62DEB826"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Копия</w:t>
            </w:r>
          </w:p>
        </w:tc>
        <w:tc>
          <w:tcPr>
            <w:tcW w:w="1276" w:type="dxa"/>
            <w:vAlign w:val="center"/>
          </w:tcPr>
          <w:p w14:paraId="154B69A4"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35</w:t>
            </w:r>
          </w:p>
        </w:tc>
      </w:tr>
      <w:tr w:rsidR="00986EDD" w:rsidRPr="00AB4F5A" w14:paraId="32DAC0A2" w14:textId="77777777" w:rsidTr="00AB14A5">
        <w:trPr>
          <w:trHeight w:val="231"/>
        </w:trPr>
        <w:tc>
          <w:tcPr>
            <w:tcW w:w="567" w:type="dxa"/>
            <w:shd w:val="clear" w:color="auto" w:fill="auto"/>
            <w:tcMar>
              <w:top w:w="45" w:type="dxa"/>
              <w:left w:w="75" w:type="dxa"/>
              <w:bottom w:w="45" w:type="dxa"/>
              <w:right w:w="75" w:type="dxa"/>
            </w:tcMar>
            <w:vAlign w:val="center"/>
          </w:tcPr>
          <w:p w14:paraId="3DB2B1AE" w14:textId="77777777" w:rsidR="00986EDD" w:rsidRPr="00AB4F5A" w:rsidRDefault="00986EDD" w:rsidP="00986EDD">
            <w:pPr>
              <w:rPr>
                <w:rFonts w:eastAsiaTheme="minorHAnsi"/>
                <w:sz w:val="16"/>
                <w:szCs w:val="16"/>
                <w:highlight w:val="yellow"/>
                <w:lang w:eastAsia="en-US"/>
              </w:rPr>
            </w:pPr>
            <w:r w:rsidRPr="00AB4F5A">
              <w:rPr>
                <w:rFonts w:eastAsiaTheme="minorHAnsi"/>
                <w:sz w:val="16"/>
                <w:szCs w:val="16"/>
                <w:lang w:eastAsia="en-US"/>
              </w:rPr>
              <w:t xml:space="preserve">  7</w:t>
            </w:r>
          </w:p>
        </w:tc>
        <w:tc>
          <w:tcPr>
            <w:tcW w:w="2835" w:type="dxa"/>
            <w:tcMar>
              <w:top w:w="45" w:type="dxa"/>
              <w:left w:w="75" w:type="dxa"/>
              <w:bottom w:w="45" w:type="dxa"/>
              <w:right w:w="75" w:type="dxa"/>
            </w:tcMar>
          </w:tcPr>
          <w:p w14:paraId="0B57260C"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Талон о приеме уведомления о начале осуществления деятельности или определенных действий</w:t>
            </w:r>
          </w:p>
        </w:tc>
        <w:tc>
          <w:tcPr>
            <w:tcW w:w="1560" w:type="dxa"/>
            <w:tcMar>
              <w:top w:w="45" w:type="dxa"/>
              <w:left w:w="75" w:type="dxa"/>
              <w:bottom w:w="45" w:type="dxa"/>
              <w:right w:w="75" w:type="dxa"/>
            </w:tcMar>
          </w:tcPr>
          <w:p w14:paraId="295B58ED"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KZ35UCA00006589</w:t>
            </w:r>
          </w:p>
          <w:p w14:paraId="306F4946"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от 03.04.2018г</w:t>
            </w:r>
          </w:p>
        </w:tc>
        <w:tc>
          <w:tcPr>
            <w:tcW w:w="3402" w:type="dxa"/>
            <w:tcMar>
              <w:top w:w="45" w:type="dxa"/>
              <w:left w:w="75" w:type="dxa"/>
              <w:bottom w:w="45" w:type="dxa"/>
              <w:right w:w="75" w:type="dxa"/>
            </w:tcMar>
          </w:tcPr>
          <w:p w14:paraId="385ADFB7"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о начале осуществления деятельности по оптовой реализации изделий медицинского назначения и медицинской техники </w:t>
            </w:r>
          </w:p>
        </w:tc>
        <w:tc>
          <w:tcPr>
            <w:tcW w:w="3260" w:type="dxa"/>
            <w:tcMar>
              <w:top w:w="45" w:type="dxa"/>
              <w:left w:w="75" w:type="dxa"/>
              <w:bottom w:w="45" w:type="dxa"/>
              <w:right w:w="75" w:type="dxa"/>
            </w:tcMar>
          </w:tcPr>
          <w:p w14:paraId="11454ECB"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Коммунальное государственное учреждение "Управление</w:t>
            </w:r>
          </w:p>
          <w:p w14:paraId="2AEC7706"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предпринимательства и индустриально-инновационного развития города Алматы"</w:t>
            </w:r>
          </w:p>
        </w:tc>
        <w:tc>
          <w:tcPr>
            <w:tcW w:w="2268" w:type="dxa"/>
            <w:tcMar>
              <w:top w:w="45" w:type="dxa"/>
              <w:left w:w="75" w:type="dxa"/>
              <w:bottom w:w="45" w:type="dxa"/>
              <w:right w:w="75" w:type="dxa"/>
            </w:tcMar>
            <w:vAlign w:val="center"/>
          </w:tcPr>
          <w:p w14:paraId="7F679E98" w14:textId="25231DE4"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Оригинал</w:t>
            </w:r>
          </w:p>
        </w:tc>
        <w:tc>
          <w:tcPr>
            <w:tcW w:w="1276" w:type="dxa"/>
            <w:vAlign w:val="center"/>
          </w:tcPr>
          <w:p w14:paraId="453C3C1B"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37</w:t>
            </w:r>
          </w:p>
        </w:tc>
      </w:tr>
      <w:tr w:rsidR="00986EDD" w:rsidRPr="00AB4F5A" w14:paraId="2E14EF02" w14:textId="77777777" w:rsidTr="00986EDD">
        <w:trPr>
          <w:trHeight w:val="512"/>
        </w:trPr>
        <w:tc>
          <w:tcPr>
            <w:tcW w:w="567" w:type="dxa"/>
            <w:shd w:val="clear" w:color="auto" w:fill="auto"/>
            <w:tcMar>
              <w:top w:w="45" w:type="dxa"/>
              <w:left w:w="75" w:type="dxa"/>
              <w:bottom w:w="45" w:type="dxa"/>
              <w:right w:w="75" w:type="dxa"/>
            </w:tcMar>
            <w:vAlign w:val="center"/>
          </w:tcPr>
          <w:p w14:paraId="0D1CE51D"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  8</w:t>
            </w:r>
          </w:p>
        </w:tc>
        <w:tc>
          <w:tcPr>
            <w:tcW w:w="2835" w:type="dxa"/>
            <w:tcMar>
              <w:top w:w="45" w:type="dxa"/>
              <w:left w:w="75" w:type="dxa"/>
              <w:bottom w:w="45" w:type="dxa"/>
              <w:right w:w="75" w:type="dxa"/>
            </w:tcMar>
          </w:tcPr>
          <w:p w14:paraId="288E5058"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Талон о приеме уведомления о начале осуществления деятельности или определенных действий</w:t>
            </w:r>
          </w:p>
        </w:tc>
        <w:tc>
          <w:tcPr>
            <w:tcW w:w="1560" w:type="dxa"/>
            <w:tcMar>
              <w:top w:w="45" w:type="dxa"/>
              <w:left w:w="75" w:type="dxa"/>
              <w:bottom w:w="45" w:type="dxa"/>
              <w:right w:w="75" w:type="dxa"/>
            </w:tcMar>
          </w:tcPr>
          <w:p w14:paraId="76AD0C65"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KZ79UBW00005034</w:t>
            </w:r>
          </w:p>
          <w:p w14:paraId="67C16305"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от 03.04.2018г</w:t>
            </w:r>
          </w:p>
        </w:tc>
        <w:tc>
          <w:tcPr>
            <w:tcW w:w="3402" w:type="dxa"/>
            <w:tcMar>
              <w:top w:w="45" w:type="dxa"/>
              <w:left w:w="75" w:type="dxa"/>
              <w:bottom w:w="45" w:type="dxa"/>
              <w:right w:w="75" w:type="dxa"/>
            </w:tcMar>
          </w:tcPr>
          <w:p w14:paraId="0100990D"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 начале осуществления деятельности по оптовой реализации медицинской техники</w:t>
            </w:r>
          </w:p>
        </w:tc>
        <w:tc>
          <w:tcPr>
            <w:tcW w:w="3260" w:type="dxa"/>
            <w:tcMar>
              <w:top w:w="45" w:type="dxa"/>
              <w:left w:w="75" w:type="dxa"/>
              <w:bottom w:w="45" w:type="dxa"/>
              <w:right w:w="75" w:type="dxa"/>
            </w:tcMar>
          </w:tcPr>
          <w:p w14:paraId="0EFC4039"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Коммунальное государственное учреждение "Управление</w:t>
            </w:r>
          </w:p>
          <w:p w14:paraId="7E387C88"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предпринимательства и индустриально-инновационного развития города Алматы"</w:t>
            </w:r>
          </w:p>
        </w:tc>
        <w:tc>
          <w:tcPr>
            <w:tcW w:w="2268" w:type="dxa"/>
            <w:tcMar>
              <w:top w:w="45" w:type="dxa"/>
              <w:left w:w="75" w:type="dxa"/>
              <w:bottom w:w="45" w:type="dxa"/>
              <w:right w:w="75" w:type="dxa"/>
            </w:tcMar>
          </w:tcPr>
          <w:p w14:paraId="7B447435" w14:textId="77777777" w:rsidR="00986EDD" w:rsidRPr="00AB4F5A" w:rsidRDefault="00986EDD" w:rsidP="00986EDD">
            <w:pPr>
              <w:rPr>
                <w:rFonts w:eastAsiaTheme="minorHAnsi"/>
                <w:sz w:val="16"/>
                <w:szCs w:val="16"/>
                <w:lang w:eastAsia="en-US"/>
              </w:rPr>
            </w:pPr>
          </w:p>
          <w:p w14:paraId="0C2B0606" w14:textId="77777777" w:rsidR="00986EDD" w:rsidRPr="00AB4F5A" w:rsidRDefault="00986EDD" w:rsidP="00986EDD">
            <w:pPr>
              <w:rPr>
                <w:rFonts w:eastAsiaTheme="minorHAnsi"/>
                <w:sz w:val="16"/>
                <w:szCs w:val="16"/>
                <w:lang w:eastAsia="en-US"/>
              </w:rPr>
            </w:pPr>
          </w:p>
          <w:p w14:paraId="6992D5E4"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Оригинал</w:t>
            </w:r>
          </w:p>
        </w:tc>
        <w:tc>
          <w:tcPr>
            <w:tcW w:w="1276" w:type="dxa"/>
            <w:vAlign w:val="center"/>
          </w:tcPr>
          <w:p w14:paraId="41247122"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39</w:t>
            </w:r>
          </w:p>
        </w:tc>
      </w:tr>
      <w:tr w:rsidR="00986EDD" w:rsidRPr="00AB4F5A" w14:paraId="75500C87" w14:textId="77777777" w:rsidTr="00986EDD">
        <w:trPr>
          <w:trHeight w:val="512"/>
        </w:trPr>
        <w:tc>
          <w:tcPr>
            <w:tcW w:w="567" w:type="dxa"/>
            <w:shd w:val="clear" w:color="auto" w:fill="auto"/>
            <w:tcMar>
              <w:top w:w="45" w:type="dxa"/>
              <w:left w:w="75" w:type="dxa"/>
              <w:bottom w:w="45" w:type="dxa"/>
              <w:right w:w="75" w:type="dxa"/>
            </w:tcMar>
            <w:vAlign w:val="center"/>
          </w:tcPr>
          <w:p w14:paraId="7421E867"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9</w:t>
            </w:r>
          </w:p>
        </w:tc>
        <w:tc>
          <w:tcPr>
            <w:tcW w:w="2835" w:type="dxa"/>
            <w:tcMar>
              <w:top w:w="45" w:type="dxa"/>
              <w:left w:w="75" w:type="dxa"/>
              <w:bottom w:w="45" w:type="dxa"/>
              <w:right w:w="75" w:type="dxa"/>
            </w:tcMar>
          </w:tcPr>
          <w:p w14:paraId="53DDBEF6"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Письмо о достоверности талонов</w:t>
            </w:r>
          </w:p>
        </w:tc>
        <w:tc>
          <w:tcPr>
            <w:tcW w:w="1560" w:type="dxa"/>
            <w:tcMar>
              <w:top w:w="45" w:type="dxa"/>
              <w:left w:w="75" w:type="dxa"/>
              <w:bottom w:w="45" w:type="dxa"/>
              <w:right w:w="75" w:type="dxa"/>
            </w:tcMar>
          </w:tcPr>
          <w:p w14:paraId="7CF3D3D5"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№04.1-17-ЗТ-О-114 от 15.05.2018г</w:t>
            </w:r>
          </w:p>
        </w:tc>
        <w:tc>
          <w:tcPr>
            <w:tcW w:w="3402" w:type="dxa"/>
            <w:tcMar>
              <w:top w:w="45" w:type="dxa"/>
              <w:left w:w="75" w:type="dxa"/>
              <w:bottom w:w="45" w:type="dxa"/>
              <w:right w:w="75" w:type="dxa"/>
            </w:tcMar>
          </w:tcPr>
          <w:p w14:paraId="311284DF"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Письмо о достоверности талонов</w:t>
            </w:r>
          </w:p>
        </w:tc>
        <w:tc>
          <w:tcPr>
            <w:tcW w:w="3260" w:type="dxa"/>
            <w:tcMar>
              <w:top w:w="45" w:type="dxa"/>
              <w:left w:w="75" w:type="dxa"/>
              <w:bottom w:w="45" w:type="dxa"/>
              <w:right w:w="75" w:type="dxa"/>
            </w:tcMar>
          </w:tcPr>
          <w:p w14:paraId="2E802778"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Заместитель руководителя </w:t>
            </w:r>
          </w:p>
          <w:p w14:paraId="0576F2E0"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К.Сагиндиков</w:t>
            </w:r>
          </w:p>
        </w:tc>
        <w:tc>
          <w:tcPr>
            <w:tcW w:w="2268" w:type="dxa"/>
            <w:tcMar>
              <w:top w:w="45" w:type="dxa"/>
              <w:left w:w="75" w:type="dxa"/>
              <w:bottom w:w="45" w:type="dxa"/>
              <w:right w:w="75" w:type="dxa"/>
            </w:tcMar>
          </w:tcPr>
          <w:p w14:paraId="3F502B68" w14:textId="77777777" w:rsidR="00986EDD" w:rsidRPr="00AB4F5A" w:rsidRDefault="00986EDD" w:rsidP="00986EDD">
            <w:pPr>
              <w:jc w:val="center"/>
              <w:rPr>
                <w:rFonts w:eastAsiaTheme="minorHAnsi"/>
                <w:sz w:val="16"/>
                <w:szCs w:val="16"/>
                <w:lang w:eastAsia="en-US"/>
              </w:rPr>
            </w:pPr>
          </w:p>
          <w:p w14:paraId="019DF8D2"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Копия</w:t>
            </w:r>
          </w:p>
        </w:tc>
        <w:tc>
          <w:tcPr>
            <w:tcW w:w="1276" w:type="dxa"/>
            <w:vAlign w:val="center"/>
          </w:tcPr>
          <w:p w14:paraId="245F4112"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41</w:t>
            </w:r>
          </w:p>
        </w:tc>
      </w:tr>
      <w:tr w:rsidR="00986EDD" w:rsidRPr="00AB4F5A" w14:paraId="50EA3A10" w14:textId="77777777" w:rsidTr="00986EDD">
        <w:trPr>
          <w:trHeight w:val="796"/>
        </w:trPr>
        <w:tc>
          <w:tcPr>
            <w:tcW w:w="567" w:type="dxa"/>
            <w:shd w:val="clear" w:color="auto" w:fill="auto"/>
            <w:tcMar>
              <w:top w:w="45" w:type="dxa"/>
              <w:left w:w="75" w:type="dxa"/>
              <w:bottom w:w="45" w:type="dxa"/>
              <w:right w:w="75" w:type="dxa"/>
            </w:tcMar>
            <w:vAlign w:val="center"/>
          </w:tcPr>
          <w:p w14:paraId="1AFD9D34"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 10</w:t>
            </w:r>
          </w:p>
        </w:tc>
        <w:tc>
          <w:tcPr>
            <w:tcW w:w="2835" w:type="dxa"/>
            <w:tcMar>
              <w:top w:w="45" w:type="dxa"/>
              <w:left w:w="75" w:type="dxa"/>
              <w:bottom w:w="45" w:type="dxa"/>
              <w:right w:w="75" w:type="dxa"/>
            </w:tcMar>
            <w:vAlign w:val="center"/>
          </w:tcPr>
          <w:p w14:paraId="0E84A365"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Сведения об отсутствии (наличии) налоговой задолженности налогоплательщика</w:t>
            </w:r>
          </w:p>
        </w:tc>
        <w:tc>
          <w:tcPr>
            <w:tcW w:w="1560" w:type="dxa"/>
            <w:tcMar>
              <w:top w:w="45" w:type="dxa"/>
              <w:left w:w="75" w:type="dxa"/>
              <w:bottom w:w="45" w:type="dxa"/>
              <w:right w:w="75" w:type="dxa"/>
            </w:tcMar>
            <w:vAlign w:val="center"/>
          </w:tcPr>
          <w:p w14:paraId="117D0275"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От 24.01.2022г</w:t>
            </w:r>
          </w:p>
        </w:tc>
        <w:tc>
          <w:tcPr>
            <w:tcW w:w="3402" w:type="dxa"/>
            <w:tcMar>
              <w:top w:w="45" w:type="dxa"/>
              <w:left w:w="75" w:type="dxa"/>
              <w:bottom w:w="45" w:type="dxa"/>
              <w:right w:w="75" w:type="dxa"/>
            </w:tcMar>
            <w:vAlign w:val="center"/>
          </w:tcPr>
          <w:p w14:paraId="03D3EECA"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w:t>
            </w:r>
          </w:p>
        </w:tc>
        <w:tc>
          <w:tcPr>
            <w:tcW w:w="3260" w:type="dxa"/>
            <w:tcMar>
              <w:top w:w="45" w:type="dxa"/>
              <w:left w:w="75" w:type="dxa"/>
              <w:bottom w:w="45" w:type="dxa"/>
              <w:right w:w="75" w:type="dxa"/>
            </w:tcMar>
            <w:vAlign w:val="center"/>
          </w:tcPr>
          <w:p w14:paraId="747C7C45"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Электронно-Цифровая подпись</w:t>
            </w:r>
          </w:p>
        </w:tc>
        <w:tc>
          <w:tcPr>
            <w:tcW w:w="2268" w:type="dxa"/>
            <w:tcMar>
              <w:top w:w="45" w:type="dxa"/>
              <w:left w:w="75" w:type="dxa"/>
              <w:bottom w:w="45" w:type="dxa"/>
              <w:right w:w="75" w:type="dxa"/>
            </w:tcMar>
            <w:vAlign w:val="center"/>
          </w:tcPr>
          <w:p w14:paraId="66B84871"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Оригинал</w:t>
            </w:r>
          </w:p>
        </w:tc>
        <w:tc>
          <w:tcPr>
            <w:tcW w:w="1276" w:type="dxa"/>
            <w:vAlign w:val="center"/>
          </w:tcPr>
          <w:p w14:paraId="46C00E1D"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43</w:t>
            </w:r>
          </w:p>
        </w:tc>
      </w:tr>
      <w:tr w:rsidR="00986EDD" w:rsidRPr="00AB4F5A" w14:paraId="088BBA85" w14:textId="77777777" w:rsidTr="003F76D6">
        <w:trPr>
          <w:trHeight w:val="442"/>
        </w:trPr>
        <w:tc>
          <w:tcPr>
            <w:tcW w:w="567" w:type="dxa"/>
            <w:shd w:val="clear" w:color="auto" w:fill="auto"/>
            <w:tcMar>
              <w:top w:w="45" w:type="dxa"/>
              <w:left w:w="75" w:type="dxa"/>
              <w:bottom w:w="45" w:type="dxa"/>
              <w:right w:w="75" w:type="dxa"/>
            </w:tcMar>
            <w:vAlign w:val="center"/>
          </w:tcPr>
          <w:p w14:paraId="44C25540"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11</w:t>
            </w:r>
          </w:p>
        </w:tc>
        <w:tc>
          <w:tcPr>
            <w:tcW w:w="2835" w:type="dxa"/>
            <w:tcMar>
              <w:top w:w="45" w:type="dxa"/>
              <w:left w:w="75" w:type="dxa"/>
              <w:bottom w:w="45" w:type="dxa"/>
              <w:right w:w="75" w:type="dxa"/>
            </w:tcMar>
          </w:tcPr>
          <w:p w14:paraId="6E4D3F21"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Ценовое предложение потенциального поставщика</w:t>
            </w:r>
          </w:p>
        </w:tc>
        <w:tc>
          <w:tcPr>
            <w:tcW w:w="1560" w:type="dxa"/>
            <w:tcMar>
              <w:top w:w="45" w:type="dxa"/>
              <w:left w:w="75" w:type="dxa"/>
              <w:bottom w:w="45" w:type="dxa"/>
              <w:right w:w="75" w:type="dxa"/>
            </w:tcMar>
          </w:tcPr>
          <w:p w14:paraId="247BCEC0" w14:textId="77777777" w:rsidR="00986EDD" w:rsidRPr="00AB4F5A" w:rsidRDefault="00986EDD" w:rsidP="00986EDD">
            <w:pPr>
              <w:rPr>
                <w:rFonts w:eastAsiaTheme="minorHAnsi"/>
                <w:color w:val="000000"/>
                <w:sz w:val="16"/>
                <w:szCs w:val="16"/>
                <w:lang w:eastAsia="en-US"/>
              </w:rPr>
            </w:pPr>
          </w:p>
          <w:p w14:paraId="3CB755AC" w14:textId="77777777" w:rsidR="00986EDD" w:rsidRPr="00AB4F5A" w:rsidRDefault="00986EDD" w:rsidP="00986EDD">
            <w:pPr>
              <w:rPr>
                <w:rFonts w:eastAsiaTheme="minorHAnsi"/>
                <w:color w:val="000000"/>
                <w:sz w:val="16"/>
                <w:szCs w:val="16"/>
                <w:lang w:eastAsia="en-US"/>
              </w:rPr>
            </w:pPr>
          </w:p>
          <w:p w14:paraId="605E6A9E" w14:textId="77777777" w:rsidR="00986EDD" w:rsidRPr="00AB4F5A" w:rsidRDefault="00986EDD" w:rsidP="00986EDD">
            <w:pPr>
              <w:rPr>
                <w:rFonts w:eastAsiaTheme="minorHAnsi"/>
                <w:color w:val="000000"/>
                <w:sz w:val="16"/>
                <w:szCs w:val="16"/>
                <w:lang w:eastAsia="en-US"/>
              </w:rPr>
            </w:pPr>
            <w:r w:rsidRPr="00AB4F5A">
              <w:rPr>
                <w:rFonts w:eastAsiaTheme="minorHAnsi"/>
                <w:color w:val="000000"/>
                <w:sz w:val="16"/>
                <w:szCs w:val="16"/>
                <w:lang w:eastAsia="en-US"/>
              </w:rPr>
              <w:t>18.01.2022г</w:t>
            </w:r>
          </w:p>
        </w:tc>
        <w:tc>
          <w:tcPr>
            <w:tcW w:w="3402" w:type="dxa"/>
            <w:tcMar>
              <w:top w:w="45" w:type="dxa"/>
              <w:left w:w="75" w:type="dxa"/>
              <w:bottom w:w="45" w:type="dxa"/>
              <w:right w:w="75" w:type="dxa"/>
            </w:tcMar>
          </w:tcPr>
          <w:p w14:paraId="212D2603"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Ценовое предложение по форме, утвержденной уполномоченным органом в области здравоохранения</w:t>
            </w:r>
          </w:p>
        </w:tc>
        <w:tc>
          <w:tcPr>
            <w:tcW w:w="3260" w:type="dxa"/>
            <w:tcMar>
              <w:top w:w="45" w:type="dxa"/>
              <w:left w:w="75" w:type="dxa"/>
              <w:bottom w:w="45" w:type="dxa"/>
              <w:right w:w="75" w:type="dxa"/>
            </w:tcMar>
          </w:tcPr>
          <w:p w14:paraId="5C18092B"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Директор </w:t>
            </w:r>
            <w:r w:rsidRPr="00AB4F5A">
              <w:rPr>
                <w:rFonts w:eastAsiaTheme="minorHAnsi"/>
                <w:sz w:val="16"/>
                <w:szCs w:val="16"/>
                <w:lang w:val="en-US" w:eastAsia="en-US"/>
              </w:rPr>
              <w:t>TOO</w:t>
            </w:r>
            <w:r w:rsidRPr="00AB4F5A">
              <w:rPr>
                <w:rFonts w:eastAsiaTheme="minorHAnsi"/>
                <w:sz w:val="16"/>
                <w:szCs w:val="16"/>
                <w:lang w:eastAsia="en-US"/>
              </w:rPr>
              <w:t xml:space="preserve"> «</w:t>
            </w:r>
            <w:r w:rsidRPr="00AB4F5A">
              <w:rPr>
                <w:rFonts w:eastAsiaTheme="minorHAnsi"/>
                <w:sz w:val="16"/>
                <w:szCs w:val="16"/>
                <w:lang w:val="en-US" w:eastAsia="en-US"/>
              </w:rPr>
              <w:t>INNOVO</w:t>
            </w:r>
            <w:r w:rsidRPr="00AB4F5A">
              <w:rPr>
                <w:rFonts w:eastAsiaTheme="minorHAnsi"/>
                <w:sz w:val="16"/>
                <w:szCs w:val="16"/>
                <w:lang w:eastAsia="en-US"/>
              </w:rPr>
              <w:t>» Онбаева И.Б.</w:t>
            </w:r>
          </w:p>
        </w:tc>
        <w:tc>
          <w:tcPr>
            <w:tcW w:w="2268" w:type="dxa"/>
            <w:tcMar>
              <w:top w:w="45" w:type="dxa"/>
              <w:left w:w="75" w:type="dxa"/>
              <w:bottom w:w="45" w:type="dxa"/>
              <w:right w:w="75" w:type="dxa"/>
            </w:tcMar>
            <w:vAlign w:val="center"/>
          </w:tcPr>
          <w:p w14:paraId="2124ACC9" w14:textId="77777777" w:rsidR="00986EDD" w:rsidRPr="00AB4F5A" w:rsidRDefault="00986EDD" w:rsidP="00986EDD">
            <w:pPr>
              <w:jc w:val="center"/>
              <w:rPr>
                <w:rFonts w:eastAsiaTheme="minorHAnsi"/>
                <w:sz w:val="16"/>
                <w:szCs w:val="16"/>
                <w:lang w:eastAsia="en-US"/>
              </w:rPr>
            </w:pPr>
          </w:p>
          <w:p w14:paraId="17055FA8"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Оригинал</w:t>
            </w:r>
          </w:p>
          <w:p w14:paraId="44337231" w14:textId="77777777" w:rsidR="00986EDD" w:rsidRPr="00AB4F5A" w:rsidRDefault="00986EDD" w:rsidP="00986EDD">
            <w:pPr>
              <w:rPr>
                <w:rFonts w:eastAsiaTheme="minorHAnsi"/>
                <w:sz w:val="16"/>
                <w:szCs w:val="16"/>
                <w:lang w:eastAsia="en-US"/>
              </w:rPr>
            </w:pPr>
          </w:p>
        </w:tc>
        <w:tc>
          <w:tcPr>
            <w:tcW w:w="1276" w:type="dxa"/>
            <w:vAlign w:val="center"/>
          </w:tcPr>
          <w:p w14:paraId="04B0AA8E"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51</w:t>
            </w:r>
          </w:p>
        </w:tc>
      </w:tr>
      <w:tr w:rsidR="00986EDD" w:rsidRPr="00AB4F5A" w14:paraId="453CA16B" w14:textId="77777777" w:rsidTr="003F76D6">
        <w:trPr>
          <w:trHeight w:val="509"/>
        </w:trPr>
        <w:tc>
          <w:tcPr>
            <w:tcW w:w="567" w:type="dxa"/>
            <w:shd w:val="clear" w:color="auto" w:fill="auto"/>
            <w:tcMar>
              <w:top w:w="45" w:type="dxa"/>
              <w:left w:w="75" w:type="dxa"/>
              <w:bottom w:w="45" w:type="dxa"/>
              <w:right w:w="75" w:type="dxa"/>
            </w:tcMar>
            <w:vAlign w:val="center"/>
          </w:tcPr>
          <w:p w14:paraId="737F24E1"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12</w:t>
            </w:r>
          </w:p>
        </w:tc>
        <w:tc>
          <w:tcPr>
            <w:tcW w:w="2835" w:type="dxa"/>
            <w:tcMar>
              <w:top w:w="45" w:type="dxa"/>
              <w:left w:w="75" w:type="dxa"/>
              <w:bottom w:w="45" w:type="dxa"/>
              <w:right w:w="75" w:type="dxa"/>
            </w:tcMar>
          </w:tcPr>
          <w:p w14:paraId="6FB6BE27"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Гарантийные письмо</w:t>
            </w:r>
          </w:p>
        </w:tc>
        <w:tc>
          <w:tcPr>
            <w:tcW w:w="1560" w:type="dxa"/>
            <w:tcMar>
              <w:top w:w="45" w:type="dxa"/>
              <w:left w:w="75" w:type="dxa"/>
              <w:bottom w:w="45" w:type="dxa"/>
              <w:right w:w="75" w:type="dxa"/>
            </w:tcMar>
          </w:tcPr>
          <w:p w14:paraId="50A9C618" w14:textId="77777777" w:rsidR="00986EDD" w:rsidRPr="00AB4F5A" w:rsidRDefault="00986EDD" w:rsidP="00986EDD">
            <w:pPr>
              <w:rPr>
                <w:rFonts w:eastAsiaTheme="minorHAnsi"/>
                <w:color w:val="000000"/>
                <w:sz w:val="16"/>
                <w:szCs w:val="16"/>
                <w:lang w:eastAsia="en-US"/>
              </w:rPr>
            </w:pPr>
          </w:p>
        </w:tc>
        <w:tc>
          <w:tcPr>
            <w:tcW w:w="3402" w:type="dxa"/>
            <w:tcMar>
              <w:top w:w="45" w:type="dxa"/>
              <w:left w:w="75" w:type="dxa"/>
              <w:bottom w:w="45" w:type="dxa"/>
              <w:right w:w="75" w:type="dxa"/>
            </w:tcMar>
          </w:tcPr>
          <w:p w14:paraId="1C215E2A"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Гарантийные письмо о том, что ТОО «INNOVO» соответствует всем квалификационным требованиям</w:t>
            </w:r>
          </w:p>
        </w:tc>
        <w:tc>
          <w:tcPr>
            <w:tcW w:w="3260" w:type="dxa"/>
            <w:tcMar>
              <w:top w:w="45" w:type="dxa"/>
              <w:left w:w="75" w:type="dxa"/>
              <w:bottom w:w="45" w:type="dxa"/>
              <w:right w:w="75" w:type="dxa"/>
            </w:tcMar>
          </w:tcPr>
          <w:p w14:paraId="472623C2"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Директор </w:t>
            </w:r>
            <w:r w:rsidRPr="00AB4F5A">
              <w:rPr>
                <w:rFonts w:eastAsiaTheme="minorHAnsi"/>
                <w:sz w:val="16"/>
                <w:szCs w:val="16"/>
                <w:lang w:val="en-US" w:eastAsia="en-US"/>
              </w:rPr>
              <w:t>TOO</w:t>
            </w:r>
            <w:r w:rsidRPr="00AB4F5A">
              <w:rPr>
                <w:rFonts w:eastAsiaTheme="minorHAnsi"/>
                <w:sz w:val="16"/>
                <w:szCs w:val="16"/>
                <w:lang w:eastAsia="en-US"/>
              </w:rPr>
              <w:t xml:space="preserve"> «</w:t>
            </w:r>
            <w:r w:rsidRPr="00AB4F5A">
              <w:rPr>
                <w:rFonts w:eastAsiaTheme="minorHAnsi"/>
                <w:sz w:val="16"/>
                <w:szCs w:val="16"/>
                <w:lang w:val="en-US" w:eastAsia="en-US"/>
              </w:rPr>
              <w:t>INNOVO</w:t>
            </w:r>
            <w:r w:rsidRPr="00AB4F5A">
              <w:rPr>
                <w:rFonts w:eastAsiaTheme="minorHAnsi"/>
                <w:sz w:val="16"/>
                <w:szCs w:val="16"/>
                <w:lang w:eastAsia="en-US"/>
              </w:rPr>
              <w:t>» Онбаева И.Б.</w:t>
            </w:r>
          </w:p>
        </w:tc>
        <w:tc>
          <w:tcPr>
            <w:tcW w:w="2268" w:type="dxa"/>
            <w:tcMar>
              <w:top w:w="45" w:type="dxa"/>
              <w:left w:w="75" w:type="dxa"/>
              <w:bottom w:w="45" w:type="dxa"/>
              <w:right w:w="75" w:type="dxa"/>
            </w:tcMar>
            <w:vAlign w:val="center"/>
          </w:tcPr>
          <w:p w14:paraId="1D36B3A7" w14:textId="77777777" w:rsidR="00986EDD" w:rsidRPr="00AB4F5A" w:rsidRDefault="00986EDD" w:rsidP="00986EDD">
            <w:pPr>
              <w:rPr>
                <w:rFonts w:eastAsiaTheme="minorHAnsi"/>
                <w:sz w:val="16"/>
                <w:szCs w:val="16"/>
                <w:lang w:eastAsia="en-US"/>
              </w:rPr>
            </w:pPr>
          </w:p>
          <w:p w14:paraId="5696CFE7"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Оригинал</w:t>
            </w:r>
          </w:p>
          <w:p w14:paraId="72B2C0A2" w14:textId="77777777" w:rsidR="00986EDD" w:rsidRPr="00AB4F5A" w:rsidRDefault="00986EDD" w:rsidP="00986EDD">
            <w:pPr>
              <w:rPr>
                <w:rFonts w:eastAsiaTheme="minorHAnsi"/>
                <w:sz w:val="16"/>
                <w:szCs w:val="16"/>
                <w:lang w:eastAsia="en-US"/>
              </w:rPr>
            </w:pPr>
          </w:p>
        </w:tc>
        <w:tc>
          <w:tcPr>
            <w:tcW w:w="1276" w:type="dxa"/>
            <w:vAlign w:val="center"/>
          </w:tcPr>
          <w:p w14:paraId="4E950062"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67</w:t>
            </w:r>
          </w:p>
        </w:tc>
      </w:tr>
      <w:tr w:rsidR="00986EDD" w:rsidRPr="00AB4F5A" w14:paraId="1B352F4D" w14:textId="77777777" w:rsidTr="00AB14A5">
        <w:trPr>
          <w:trHeight w:val="572"/>
        </w:trPr>
        <w:tc>
          <w:tcPr>
            <w:tcW w:w="567" w:type="dxa"/>
            <w:shd w:val="clear" w:color="auto" w:fill="auto"/>
            <w:tcMar>
              <w:top w:w="45" w:type="dxa"/>
              <w:left w:w="75" w:type="dxa"/>
              <w:bottom w:w="45" w:type="dxa"/>
              <w:right w:w="75" w:type="dxa"/>
            </w:tcMar>
            <w:vAlign w:val="center"/>
          </w:tcPr>
          <w:p w14:paraId="42095C57"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13</w:t>
            </w:r>
          </w:p>
        </w:tc>
        <w:tc>
          <w:tcPr>
            <w:tcW w:w="2835" w:type="dxa"/>
            <w:tcMar>
              <w:top w:w="45" w:type="dxa"/>
              <w:left w:w="75" w:type="dxa"/>
              <w:bottom w:w="45" w:type="dxa"/>
              <w:right w:w="75" w:type="dxa"/>
            </w:tcMar>
          </w:tcPr>
          <w:p w14:paraId="7C28409B"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Гарантийное письмо</w:t>
            </w:r>
          </w:p>
        </w:tc>
        <w:tc>
          <w:tcPr>
            <w:tcW w:w="1560" w:type="dxa"/>
            <w:tcMar>
              <w:top w:w="45" w:type="dxa"/>
              <w:left w:w="75" w:type="dxa"/>
              <w:bottom w:w="45" w:type="dxa"/>
              <w:right w:w="75" w:type="dxa"/>
            </w:tcMar>
          </w:tcPr>
          <w:p w14:paraId="2F4373B2" w14:textId="77777777" w:rsidR="00986EDD" w:rsidRPr="00AB4F5A" w:rsidRDefault="00986EDD" w:rsidP="00986EDD">
            <w:pPr>
              <w:rPr>
                <w:rFonts w:eastAsiaTheme="minorHAnsi"/>
                <w:color w:val="000000"/>
                <w:sz w:val="16"/>
                <w:szCs w:val="16"/>
                <w:lang w:eastAsia="en-US"/>
              </w:rPr>
            </w:pPr>
          </w:p>
        </w:tc>
        <w:tc>
          <w:tcPr>
            <w:tcW w:w="3402" w:type="dxa"/>
            <w:tcMar>
              <w:top w:w="45" w:type="dxa"/>
              <w:left w:w="75" w:type="dxa"/>
              <w:bottom w:w="45" w:type="dxa"/>
              <w:right w:w="75" w:type="dxa"/>
            </w:tcMar>
          </w:tcPr>
          <w:p w14:paraId="49BA3108"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Гарантийное письмо о том, что ТОО«INNOVO»  соответствует  требованиям  маркировки, транспортировки и хранении поставляемых товаров</w:t>
            </w:r>
          </w:p>
        </w:tc>
        <w:tc>
          <w:tcPr>
            <w:tcW w:w="3260" w:type="dxa"/>
            <w:tcMar>
              <w:top w:w="45" w:type="dxa"/>
              <w:left w:w="75" w:type="dxa"/>
              <w:bottom w:w="45" w:type="dxa"/>
              <w:right w:w="75" w:type="dxa"/>
            </w:tcMar>
          </w:tcPr>
          <w:p w14:paraId="06F7D0AF"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Директор </w:t>
            </w:r>
            <w:r w:rsidRPr="00AB4F5A">
              <w:rPr>
                <w:rFonts w:eastAsiaTheme="minorHAnsi"/>
                <w:sz w:val="16"/>
                <w:szCs w:val="16"/>
                <w:lang w:val="en-US" w:eastAsia="en-US"/>
              </w:rPr>
              <w:t>TOO</w:t>
            </w:r>
            <w:r w:rsidRPr="00AB4F5A">
              <w:rPr>
                <w:rFonts w:eastAsiaTheme="minorHAnsi"/>
                <w:sz w:val="16"/>
                <w:szCs w:val="16"/>
                <w:lang w:eastAsia="en-US"/>
              </w:rPr>
              <w:t xml:space="preserve"> «</w:t>
            </w:r>
            <w:r w:rsidRPr="00AB4F5A">
              <w:rPr>
                <w:rFonts w:eastAsiaTheme="minorHAnsi"/>
                <w:sz w:val="16"/>
                <w:szCs w:val="16"/>
                <w:lang w:val="en-US" w:eastAsia="en-US"/>
              </w:rPr>
              <w:t>INNOVO</w:t>
            </w:r>
            <w:r w:rsidRPr="00AB4F5A">
              <w:rPr>
                <w:rFonts w:eastAsiaTheme="minorHAnsi"/>
                <w:sz w:val="16"/>
                <w:szCs w:val="16"/>
                <w:lang w:eastAsia="en-US"/>
              </w:rPr>
              <w:t>» Онбаева И.Б.</w:t>
            </w:r>
          </w:p>
        </w:tc>
        <w:tc>
          <w:tcPr>
            <w:tcW w:w="2268" w:type="dxa"/>
            <w:tcMar>
              <w:top w:w="45" w:type="dxa"/>
              <w:left w:w="75" w:type="dxa"/>
              <w:bottom w:w="45" w:type="dxa"/>
              <w:right w:w="75" w:type="dxa"/>
            </w:tcMar>
            <w:vAlign w:val="center"/>
          </w:tcPr>
          <w:p w14:paraId="6C0D75B4" w14:textId="77777777" w:rsidR="00986EDD" w:rsidRPr="00AB4F5A" w:rsidRDefault="00986EDD" w:rsidP="00986EDD">
            <w:pPr>
              <w:rPr>
                <w:rFonts w:eastAsiaTheme="minorHAnsi"/>
                <w:sz w:val="16"/>
                <w:szCs w:val="16"/>
                <w:lang w:eastAsia="en-US"/>
              </w:rPr>
            </w:pPr>
          </w:p>
          <w:p w14:paraId="5B697A11"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Оригинал</w:t>
            </w:r>
          </w:p>
          <w:p w14:paraId="787CCBCB" w14:textId="77777777" w:rsidR="00986EDD" w:rsidRPr="00AB4F5A" w:rsidRDefault="00986EDD" w:rsidP="00986EDD">
            <w:pPr>
              <w:rPr>
                <w:rFonts w:eastAsiaTheme="minorHAnsi"/>
                <w:sz w:val="16"/>
                <w:szCs w:val="16"/>
                <w:lang w:eastAsia="en-US"/>
              </w:rPr>
            </w:pPr>
          </w:p>
        </w:tc>
        <w:tc>
          <w:tcPr>
            <w:tcW w:w="1276" w:type="dxa"/>
            <w:vAlign w:val="center"/>
          </w:tcPr>
          <w:p w14:paraId="66A320FB"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69</w:t>
            </w:r>
          </w:p>
        </w:tc>
      </w:tr>
      <w:tr w:rsidR="00986EDD" w:rsidRPr="00AB4F5A" w14:paraId="7CD3F428" w14:textId="77777777" w:rsidTr="00AB14A5">
        <w:trPr>
          <w:trHeight w:val="25"/>
        </w:trPr>
        <w:tc>
          <w:tcPr>
            <w:tcW w:w="567" w:type="dxa"/>
            <w:shd w:val="clear" w:color="auto" w:fill="auto"/>
            <w:tcMar>
              <w:top w:w="45" w:type="dxa"/>
              <w:left w:w="75" w:type="dxa"/>
              <w:bottom w:w="45" w:type="dxa"/>
              <w:right w:w="75" w:type="dxa"/>
            </w:tcMar>
            <w:vAlign w:val="center"/>
          </w:tcPr>
          <w:p w14:paraId="626468F3"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14</w:t>
            </w:r>
          </w:p>
        </w:tc>
        <w:tc>
          <w:tcPr>
            <w:tcW w:w="2835" w:type="dxa"/>
            <w:tcMar>
              <w:top w:w="45" w:type="dxa"/>
              <w:left w:w="75" w:type="dxa"/>
              <w:bottom w:w="45" w:type="dxa"/>
              <w:right w:w="75" w:type="dxa"/>
            </w:tcMar>
          </w:tcPr>
          <w:p w14:paraId="411B1329"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Документ подтверждающий внесение обеспечения тендерной заявки</w:t>
            </w:r>
          </w:p>
        </w:tc>
        <w:tc>
          <w:tcPr>
            <w:tcW w:w="1560" w:type="dxa"/>
            <w:tcMar>
              <w:top w:w="45" w:type="dxa"/>
              <w:left w:w="75" w:type="dxa"/>
              <w:bottom w:w="45" w:type="dxa"/>
              <w:right w:w="75" w:type="dxa"/>
            </w:tcMar>
          </w:tcPr>
          <w:p w14:paraId="46BAE06A"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02.02.2022г</w:t>
            </w:r>
          </w:p>
        </w:tc>
        <w:tc>
          <w:tcPr>
            <w:tcW w:w="3402" w:type="dxa"/>
            <w:tcMar>
              <w:top w:w="45" w:type="dxa"/>
              <w:left w:w="75" w:type="dxa"/>
              <w:bottom w:w="45" w:type="dxa"/>
              <w:right w:w="75" w:type="dxa"/>
            </w:tcMar>
          </w:tcPr>
          <w:p w14:paraId="0A401828"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Платежное поручение № 63</w:t>
            </w:r>
          </w:p>
        </w:tc>
        <w:tc>
          <w:tcPr>
            <w:tcW w:w="3260" w:type="dxa"/>
            <w:tcMar>
              <w:top w:w="45" w:type="dxa"/>
              <w:left w:w="75" w:type="dxa"/>
              <w:bottom w:w="45" w:type="dxa"/>
              <w:right w:w="75" w:type="dxa"/>
            </w:tcMar>
          </w:tcPr>
          <w:p w14:paraId="57EB5B3F" w14:textId="77777777" w:rsidR="00986EDD" w:rsidRPr="00AB4F5A" w:rsidRDefault="00986EDD" w:rsidP="00986EDD">
            <w:pPr>
              <w:rPr>
                <w:rFonts w:eastAsiaTheme="minorHAnsi"/>
                <w:sz w:val="16"/>
                <w:szCs w:val="16"/>
                <w:highlight w:val="yellow"/>
                <w:lang w:eastAsia="en-US"/>
              </w:rPr>
            </w:pPr>
            <w:r w:rsidRPr="00AB4F5A">
              <w:rPr>
                <w:rFonts w:eastAsiaTheme="minorHAnsi"/>
                <w:sz w:val="16"/>
                <w:szCs w:val="16"/>
                <w:lang w:eastAsia="en-US"/>
              </w:rPr>
              <w:t xml:space="preserve"> Проведено электронно / Директор TOO «INNOVO» Онбаева И.Б.</w:t>
            </w:r>
          </w:p>
        </w:tc>
        <w:tc>
          <w:tcPr>
            <w:tcW w:w="2268" w:type="dxa"/>
            <w:tcMar>
              <w:top w:w="45" w:type="dxa"/>
              <w:left w:w="75" w:type="dxa"/>
              <w:bottom w:w="45" w:type="dxa"/>
              <w:right w:w="75" w:type="dxa"/>
            </w:tcMar>
          </w:tcPr>
          <w:p w14:paraId="703CC5FB" w14:textId="77777777" w:rsidR="00986EDD" w:rsidRPr="00AB4F5A" w:rsidRDefault="00986EDD" w:rsidP="00986EDD">
            <w:pPr>
              <w:jc w:val="center"/>
              <w:rPr>
                <w:rFonts w:eastAsiaTheme="minorHAnsi"/>
                <w:sz w:val="16"/>
                <w:szCs w:val="16"/>
                <w:highlight w:val="yellow"/>
                <w:lang w:eastAsia="en-US"/>
              </w:rPr>
            </w:pPr>
          </w:p>
          <w:p w14:paraId="668425B1" w14:textId="77777777" w:rsidR="00986EDD" w:rsidRPr="00AB4F5A" w:rsidRDefault="00986EDD" w:rsidP="00986EDD">
            <w:pPr>
              <w:jc w:val="center"/>
              <w:rPr>
                <w:rFonts w:eastAsiaTheme="minorHAnsi"/>
                <w:sz w:val="16"/>
                <w:szCs w:val="16"/>
                <w:highlight w:val="yellow"/>
                <w:lang w:eastAsia="en-US"/>
              </w:rPr>
            </w:pPr>
            <w:r w:rsidRPr="00AB4F5A">
              <w:rPr>
                <w:rFonts w:eastAsiaTheme="minorHAnsi"/>
                <w:sz w:val="16"/>
                <w:szCs w:val="16"/>
                <w:lang w:eastAsia="en-US"/>
              </w:rPr>
              <w:t>Копия</w:t>
            </w:r>
          </w:p>
        </w:tc>
        <w:tc>
          <w:tcPr>
            <w:tcW w:w="1276" w:type="dxa"/>
            <w:vAlign w:val="center"/>
          </w:tcPr>
          <w:p w14:paraId="76A6ECB6"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на бумажном носителе</w:t>
            </w:r>
          </w:p>
        </w:tc>
      </w:tr>
      <w:tr w:rsidR="00986EDD" w:rsidRPr="00AB4F5A" w14:paraId="3BA7DD0F" w14:textId="77777777" w:rsidTr="003F76D6">
        <w:trPr>
          <w:trHeight w:val="80"/>
        </w:trPr>
        <w:tc>
          <w:tcPr>
            <w:tcW w:w="567" w:type="dxa"/>
            <w:shd w:val="clear" w:color="auto" w:fill="auto"/>
            <w:tcMar>
              <w:top w:w="45" w:type="dxa"/>
              <w:left w:w="75" w:type="dxa"/>
              <w:bottom w:w="45" w:type="dxa"/>
              <w:right w:w="75" w:type="dxa"/>
            </w:tcMar>
            <w:vAlign w:val="center"/>
          </w:tcPr>
          <w:p w14:paraId="6A4A8E0D"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15</w:t>
            </w:r>
          </w:p>
        </w:tc>
        <w:tc>
          <w:tcPr>
            <w:tcW w:w="2835" w:type="dxa"/>
            <w:tcMar>
              <w:top w:w="45" w:type="dxa"/>
              <w:left w:w="75" w:type="dxa"/>
              <w:bottom w:w="45" w:type="dxa"/>
              <w:right w:w="75" w:type="dxa"/>
            </w:tcMar>
          </w:tcPr>
          <w:p w14:paraId="49387BBD"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Техническая спецификация на поставляемые товары</w:t>
            </w:r>
          </w:p>
        </w:tc>
        <w:tc>
          <w:tcPr>
            <w:tcW w:w="1560" w:type="dxa"/>
            <w:tcMar>
              <w:top w:w="45" w:type="dxa"/>
              <w:left w:w="75" w:type="dxa"/>
              <w:bottom w:w="45" w:type="dxa"/>
              <w:right w:w="75" w:type="dxa"/>
            </w:tcMar>
          </w:tcPr>
          <w:p w14:paraId="16EFD489" w14:textId="77777777" w:rsidR="00986EDD" w:rsidRPr="00AB4F5A" w:rsidRDefault="00986EDD" w:rsidP="00986EDD">
            <w:pPr>
              <w:rPr>
                <w:rFonts w:eastAsiaTheme="minorHAnsi"/>
                <w:sz w:val="16"/>
                <w:szCs w:val="16"/>
                <w:lang w:eastAsia="en-US"/>
              </w:rPr>
            </w:pPr>
          </w:p>
        </w:tc>
        <w:tc>
          <w:tcPr>
            <w:tcW w:w="3402" w:type="dxa"/>
            <w:tcMar>
              <w:top w:w="45" w:type="dxa"/>
              <w:left w:w="75" w:type="dxa"/>
              <w:bottom w:w="45" w:type="dxa"/>
              <w:right w:w="75" w:type="dxa"/>
            </w:tcMar>
          </w:tcPr>
          <w:p w14:paraId="09B93B34"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характеристика товаров</w:t>
            </w:r>
          </w:p>
        </w:tc>
        <w:tc>
          <w:tcPr>
            <w:tcW w:w="3260" w:type="dxa"/>
            <w:tcMar>
              <w:top w:w="45" w:type="dxa"/>
              <w:left w:w="75" w:type="dxa"/>
              <w:bottom w:w="45" w:type="dxa"/>
              <w:right w:w="75" w:type="dxa"/>
            </w:tcMar>
          </w:tcPr>
          <w:p w14:paraId="2220EC8B"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Директор </w:t>
            </w:r>
            <w:r w:rsidRPr="00AB4F5A">
              <w:rPr>
                <w:rFonts w:eastAsiaTheme="minorHAnsi"/>
                <w:sz w:val="16"/>
                <w:szCs w:val="16"/>
                <w:lang w:val="en-US" w:eastAsia="en-US"/>
              </w:rPr>
              <w:t>TOO</w:t>
            </w:r>
            <w:r w:rsidRPr="00AB4F5A">
              <w:rPr>
                <w:rFonts w:eastAsiaTheme="minorHAnsi"/>
                <w:sz w:val="16"/>
                <w:szCs w:val="16"/>
                <w:lang w:eastAsia="en-US"/>
              </w:rPr>
              <w:t xml:space="preserve"> «</w:t>
            </w:r>
            <w:r w:rsidRPr="00AB4F5A">
              <w:rPr>
                <w:rFonts w:eastAsiaTheme="minorHAnsi"/>
                <w:sz w:val="16"/>
                <w:szCs w:val="16"/>
                <w:lang w:val="en-US" w:eastAsia="en-US"/>
              </w:rPr>
              <w:t>INNOVO</w:t>
            </w:r>
            <w:r w:rsidRPr="00AB4F5A">
              <w:rPr>
                <w:rFonts w:eastAsiaTheme="minorHAnsi"/>
                <w:sz w:val="16"/>
                <w:szCs w:val="16"/>
                <w:lang w:eastAsia="en-US"/>
              </w:rPr>
              <w:t>» Онбаева И.Б.</w:t>
            </w:r>
          </w:p>
        </w:tc>
        <w:tc>
          <w:tcPr>
            <w:tcW w:w="2268" w:type="dxa"/>
            <w:tcMar>
              <w:top w:w="45" w:type="dxa"/>
              <w:left w:w="75" w:type="dxa"/>
              <w:bottom w:w="45" w:type="dxa"/>
              <w:right w:w="75" w:type="dxa"/>
            </w:tcMar>
            <w:vAlign w:val="center"/>
          </w:tcPr>
          <w:p w14:paraId="2275DC35" w14:textId="0CEE3DB3" w:rsidR="00986EDD" w:rsidRPr="00AB4F5A" w:rsidRDefault="00986EDD" w:rsidP="003F76D6">
            <w:pPr>
              <w:jc w:val="center"/>
              <w:rPr>
                <w:rFonts w:eastAsiaTheme="minorHAnsi"/>
                <w:sz w:val="16"/>
                <w:szCs w:val="16"/>
                <w:lang w:eastAsia="en-US"/>
              </w:rPr>
            </w:pPr>
            <w:r w:rsidRPr="00AB4F5A">
              <w:rPr>
                <w:rFonts w:eastAsiaTheme="minorHAnsi"/>
                <w:sz w:val="16"/>
                <w:szCs w:val="16"/>
                <w:lang w:eastAsia="en-US"/>
              </w:rPr>
              <w:t>Оригинал</w:t>
            </w:r>
          </w:p>
        </w:tc>
        <w:tc>
          <w:tcPr>
            <w:tcW w:w="1276" w:type="dxa"/>
            <w:vAlign w:val="center"/>
          </w:tcPr>
          <w:p w14:paraId="1E8DA962"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3</w:t>
            </w:r>
          </w:p>
        </w:tc>
      </w:tr>
      <w:tr w:rsidR="00986EDD" w:rsidRPr="00AB4F5A" w14:paraId="0A82762F" w14:textId="77777777" w:rsidTr="00986EDD">
        <w:trPr>
          <w:trHeight w:val="480"/>
        </w:trPr>
        <w:tc>
          <w:tcPr>
            <w:tcW w:w="567" w:type="dxa"/>
            <w:shd w:val="clear" w:color="auto" w:fill="auto"/>
            <w:tcMar>
              <w:top w:w="45" w:type="dxa"/>
              <w:left w:w="75" w:type="dxa"/>
              <w:bottom w:w="45" w:type="dxa"/>
              <w:right w:w="75" w:type="dxa"/>
            </w:tcMar>
            <w:vAlign w:val="center"/>
          </w:tcPr>
          <w:p w14:paraId="31D854BA"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16</w:t>
            </w:r>
          </w:p>
        </w:tc>
        <w:tc>
          <w:tcPr>
            <w:tcW w:w="2835" w:type="dxa"/>
            <w:tcMar>
              <w:top w:w="45" w:type="dxa"/>
              <w:left w:w="75" w:type="dxa"/>
              <w:bottom w:w="45" w:type="dxa"/>
              <w:right w:w="75" w:type="dxa"/>
            </w:tcMar>
          </w:tcPr>
          <w:p w14:paraId="533739F6"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Регистрационное удостоверение</w:t>
            </w:r>
          </w:p>
        </w:tc>
        <w:tc>
          <w:tcPr>
            <w:tcW w:w="1560" w:type="dxa"/>
            <w:tcMar>
              <w:top w:w="45" w:type="dxa"/>
              <w:left w:w="75" w:type="dxa"/>
              <w:bottom w:w="45" w:type="dxa"/>
              <w:right w:w="75" w:type="dxa"/>
            </w:tcMar>
          </w:tcPr>
          <w:p w14:paraId="5C96FC84" w14:textId="28D63C5B" w:rsidR="00986EDD" w:rsidRPr="00AB4F5A" w:rsidRDefault="00986EDD" w:rsidP="00986EDD">
            <w:pPr>
              <w:rPr>
                <w:rFonts w:eastAsiaTheme="minorHAnsi"/>
                <w:sz w:val="16"/>
                <w:szCs w:val="16"/>
                <w:lang w:eastAsia="en-US"/>
              </w:rPr>
            </w:pPr>
            <w:r w:rsidRPr="00AB4F5A">
              <w:rPr>
                <w:rFonts w:eastAsiaTheme="minorHAnsi"/>
                <w:sz w:val="16"/>
                <w:szCs w:val="16"/>
                <w:lang w:eastAsia="en-US"/>
              </w:rPr>
              <w:t>РК-ИМН-5№017077 от 27.09.2017г</w:t>
            </w:r>
          </w:p>
        </w:tc>
        <w:tc>
          <w:tcPr>
            <w:tcW w:w="3402" w:type="dxa"/>
            <w:tcMar>
              <w:top w:w="45" w:type="dxa"/>
              <w:left w:w="75" w:type="dxa"/>
              <w:bottom w:w="45" w:type="dxa"/>
              <w:right w:w="75" w:type="dxa"/>
            </w:tcMar>
          </w:tcPr>
          <w:p w14:paraId="276248B1"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регистрационное удостоверение на ИМН </w:t>
            </w:r>
          </w:p>
        </w:tc>
        <w:tc>
          <w:tcPr>
            <w:tcW w:w="3260" w:type="dxa"/>
            <w:tcMar>
              <w:top w:w="45" w:type="dxa"/>
              <w:left w:w="75" w:type="dxa"/>
              <w:bottom w:w="45" w:type="dxa"/>
              <w:right w:w="75" w:type="dxa"/>
            </w:tcMar>
          </w:tcPr>
          <w:p w14:paraId="008B87FF"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Электронно-Цифровая подпись</w:t>
            </w:r>
          </w:p>
        </w:tc>
        <w:tc>
          <w:tcPr>
            <w:tcW w:w="2268" w:type="dxa"/>
            <w:tcMar>
              <w:top w:w="45" w:type="dxa"/>
              <w:left w:w="75" w:type="dxa"/>
              <w:bottom w:w="45" w:type="dxa"/>
              <w:right w:w="75" w:type="dxa"/>
            </w:tcMar>
          </w:tcPr>
          <w:p w14:paraId="03ECDF03" w14:textId="77777777" w:rsidR="00986EDD" w:rsidRPr="00AB4F5A" w:rsidRDefault="00986EDD" w:rsidP="00986EDD">
            <w:pPr>
              <w:jc w:val="center"/>
              <w:rPr>
                <w:rFonts w:eastAsiaTheme="minorHAnsi"/>
                <w:sz w:val="16"/>
                <w:szCs w:val="16"/>
                <w:lang w:eastAsia="en-US"/>
              </w:rPr>
            </w:pPr>
          </w:p>
          <w:p w14:paraId="3A566F65"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Оригинал</w:t>
            </w:r>
          </w:p>
        </w:tc>
        <w:tc>
          <w:tcPr>
            <w:tcW w:w="1276" w:type="dxa"/>
            <w:vAlign w:val="center"/>
          </w:tcPr>
          <w:p w14:paraId="20FC4F7F"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21</w:t>
            </w:r>
          </w:p>
        </w:tc>
      </w:tr>
      <w:tr w:rsidR="00986EDD" w:rsidRPr="00AB4F5A" w14:paraId="66DEBE59" w14:textId="77777777" w:rsidTr="00AB14A5">
        <w:trPr>
          <w:trHeight w:val="173"/>
        </w:trPr>
        <w:tc>
          <w:tcPr>
            <w:tcW w:w="567" w:type="dxa"/>
            <w:shd w:val="clear" w:color="auto" w:fill="auto"/>
            <w:tcMar>
              <w:top w:w="45" w:type="dxa"/>
              <w:left w:w="75" w:type="dxa"/>
              <w:bottom w:w="45" w:type="dxa"/>
              <w:right w:w="75" w:type="dxa"/>
            </w:tcMar>
            <w:vAlign w:val="center"/>
          </w:tcPr>
          <w:p w14:paraId="49FCA1A5"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17</w:t>
            </w:r>
          </w:p>
        </w:tc>
        <w:tc>
          <w:tcPr>
            <w:tcW w:w="2835" w:type="dxa"/>
            <w:tcMar>
              <w:top w:w="45" w:type="dxa"/>
              <w:left w:w="75" w:type="dxa"/>
              <w:bottom w:w="45" w:type="dxa"/>
              <w:right w:w="75" w:type="dxa"/>
            </w:tcMar>
          </w:tcPr>
          <w:p w14:paraId="7BD21619"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Регистрационное удостоверение</w:t>
            </w:r>
          </w:p>
        </w:tc>
        <w:tc>
          <w:tcPr>
            <w:tcW w:w="1560" w:type="dxa"/>
            <w:tcMar>
              <w:top w:w="45" w:type="dxa"/>
              <w:left w:w="75" w:type="dxa"/>
              <w:bottom w:w="45" w:type="dxa"/>
              <w:right w:w="75" w:type="dxa"/>
            </w:tcMar>
          </w:tcPr>
          <w:p w14:paraId="26E6C038"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РК-ИМН-5№016930</w:t>
            </w:r>
          </w:p>
          <w:p w14:paraId="32462DFC" w14:textId="752E43C2" w:rsidR="00986EDD" w:rsidRPr="00AB4F5A" w:rsidRDefault="00986EDD" w:rsidP="00986EDD">
            <w:pPr>
              <w:rPr>
                <w:rFonts w:eastAsiaTheme="minorHAnsi"/>
                <w:sz w:val="16"/>
                <w:szCs w:val="16"/>
                <w:lang w:eastAsia="en-US"/>
              </w:rPr>
            </w:pPr>
            <w:r w:rsidRPr="00AB4F5A">
              <w:rPr>
                <w:rFonts w:eastAsiaTheme="minorHAnsi"/>
                <w:sz w:val="16"/>
                <w:szCs w:val="16"/>
                <w:lang w:eastAsia="en-US"/>
              </w:rPr>
              <w:t>от 11.08.2017г</w:t>
            </w:r>
          </w:p>
        </w:tc>
        <w:tc>
          <w:tcPr>
            <w:tcW w:w="3402" w:type="dxa"/>
            <w:tcMar>
              <w:top w:w="45" w:type="dxa"/>
              <w:left w:w="75" w:type="dxa"/>
              <w:bottom w:w="45" w:type="dxa"/>
              <w:right w:w="75" w:type="dxa"/>
            </w:tcMar>
          </w:tcPr>
          <w:p w14:paraId="495EE826"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регистрационное удостоверение на ИМН </w:t>
            </w:r>
          </w:p>
        </w:tc>
        <w:tc>
          <w:tcPr>
            <w:tcW w:w="3260" w:type="dxa"/>
            <w:tcMar>
              <w:top w:w="45" w:type="dxa"/>
              <w:left w:w="75" w:type="dxa"/>
              <w:bottom w:w="45" w:type="dxa"/>
              <w:right w:w="75" w:type="dxa"/>
            </w:tcMar>
          </w:tcPr>
          <w:p w14:paraId="58FCDE35"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Электронно-Цифровая подпись</w:t>
            </w:r>
          </w:p>
        </w:tc>
        <w:tc>
          <w:tcPr>
            <w:tcW w:w="2268" w:type="dxa"/>
            <w:tcMar>
              <w:top w:w="45" w:type="dxa"/>
              <w:left w:w="75" w:type="dxa"/>
              <w:bottom w:w="45" w:type="dxa"/>
              <w:right w:w="75" w:type="dxa"/>
            </w:tcMar>
          </w:tcPr>
          <w:p w14:paraId="3A7ADD02" w14:textId="77777777" w:rsidR="00986EDD" w:rsidRPr="00AB4F5A" w:rsidRDefault="00986EDD" w:rsidP="00986EDD">
            <w:pPr>
              <w:jc w:val="center"/>
              <w:rPr>
                <w:rFonts w:eastAsiaTheme="minorHAnsi"/>
                <w:sz w:val="16"/>
                <w:szCs w:val="16"/>
                <w:lang w:eastAsia="en-US"/>
              </w:rPr>
            </w:pPr>
          </w:p>
          <w:p w14:paraId="167D7291"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Оригинал</w:t>
            </w:r>
          </w:p>
        </w:tc>
        <w:tc>
          <w:tcPr>
            <w:tcW w:w="1276" w:type="dxa"/>
            <w:vAlign w:val="center"/>
          </w:tcPr>
          <w:p w14:paraId="65A0DA2C"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25</w:t>
            </w:r>
          </w:p>
        </w:tc>
      </w:tr>
      <w:tr w:rsidR="00986EDD" w:rsidRPr="00AB4F5A" w14:paraId="2DD0D74A" w14:textId="77777777" w:rsidTr="003F76D6">
        <w:trPr>
          <w:trHeight w:val="492"/>
        </w:trPr>
        <w:tc>
          <w:tcPr>
            <w:tcW w:w="567" w:type="dxa"/>
            <w:shd w:val="clear" w:color="auto" w:fill="auto"/>
            <w:tcMar>
              <w:top w:w="45" w:type="dxa"/>
              <w:left w:w="75" w:type="dxa"/>
              <w:bottom w:w="45" w:type="dxa"/>
              <w:right w:w="75" w:type="dxa"/>
            </w:tcMar>
            <w:vAlign w:val="center"/>
          </w:tcPr>
          <w:p w14:paraId="0A39398C"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18</w:t>
            </w:r>
          </w:p>
        </w:tc>
        <w:tc>
          <w:tcPr>
            <w:tcW w:w="2835" w:type="dxa"/>
            <w:tcMar>
              <w:top w:w="45" w:type="dxa"/>
              <w:left w:w="75" w:type="dxa"/>
              <w:bottom w:w="45" w:type="dxa"/>
              <w:right w:w="75" w:type="dxa"/>
            </w:tcMar>
          </w:tcPr>
          <w:p w14:paraId="506161D6"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Регистрационное удостоверение</w:t>
            </w:r>
          </w:p>
        </w:tc>
        <w:tc>
          <w:tcPr>
            <w:tcW w:w="1560" w:type="dxa"/>
            <w:tcMar>
              <w:top w:w="45" w:type="dxa"/>
              <w:left w:w="75" w:type="dxa"/>
              <w:bottom w:w="45" w:type="dxa"/>
              <w:right w:w="75" w:type="dxa"/>
            </w:tcMar>
          </w:tcPr>
          <w:p w14:paraId="064BC396"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РК-МИ (ИМН) - №014311</w:t>
            </w:r>
          </w:p>
          <w:p w14:paraId="2C1A988E" w14:textId="07FB9500" w:rsidR="00986EDD" w:rsidRPr="00AB4F5A" w:rsidRDefault="00986EDD" w:rsidP="00986EDD">
            <w:pPr>
              <w:rPr>
                <w:rFonts w:eastAsiaTheme="minorHAnsi"/>
                <w:sz w:val="16"/>
                <w:szCs w:val="16"/>
                <w:lang w:eastAsia="en-US"/>
              </w:rPr>
            </w:pPr>
            <w:r w:rsidRPr="00AB4F5A">
              <w:rPr>
                <w:rFonts w:eastAsiaTheme="minorHAnsi"/>
                <w:sz w:val="16"/>
                <w:szCs w:val="16"/>
                <w:lang w:eastAsia="en-US"/>
              </w:rPr>
              <w:t>от 14.09.2020г</w:t>
            </w:r>
          </w:p>
        </w:tc>
        <w:tc>
          <w:tcPr>
            <w:tcW w:w="3402" w:type="dxa"/>
            <w:tcMar>
              <w:top w:w="45" w:type="dxa"/>
              <w:left w:w="75" w:type="dxa"/>
              <w:bottom w:w="45" w:type="dxa"/>
              <w:right w:w="75" w:type="dxa"/>
            </w:tcMar>
          </w:tcPr>
          <w:p w14:paraId="135B5B14"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регистрационное удостоверение на ИМН </w:t>
            </w:r>
          </w:p>
        </w:tc>
        <w:tc>
          <w:tcPr>
            <w:tcW w:w="3260" w:type="dxa"/>
            <w:tcMar>
              <w:top w:w="45" w:type="dxa"/>
              <w:left w:w="75" w:type="dxa"/>
              <w:bottom w:w="45" w:type="dxa"/>
              <w:right w:w="75" w:type="dxa"/>
            </w:tcMar>
          </w:tcPr>
          <w:p w14:paraId="32C1B96D"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Электронно-Цифровая подпись</w:t>
            </w:r>
          </w:p>
        </w:tc>
        <w:tc>
          <w:tcPr>
            <w:tcW w:w="2268" w:type="dxa"/>
            <w:tcMar>
              <w:top w:w="45" w:type="dxa"/>
              <w:left w:w="75" w:type="dxa"/>
              <w:bottom w:w="45" w:type="dxa"/>
              <w:right w:w="75" w:type="dxa"/>
            </w:tcMar>
          </w:tcPr>
          <w:p w14:paraId="4CF3560D" w14:textId="77777777" w:rsidR="00986EDD" w:rsidRPr="00AB4F5A" w:rsidRDefault="00986EDD" w:rsidP="00986EDD">
            <w:pPr>
              <w:jc w:val="center"/>
              <w:rPr>
                <w:rFonts w:eastAsiaTheme="minorHAnsi"/>
                <w:sz w:val="16"/>
                <w:szCs w:val="16"/>
                <w:lang w:eastAsia="en-US"/>
              </w:rPr>
            </w:pPr>
          </w:p>
          <w:p w14:paraId="2E390731" w14:textId="77777777" w:rsidR="00986EDD" w:rsidRPr="00AB4F5A" w:rsidRDefault="00986EDD" w:rsidP="00986EDD">
            <w:pPr>
              <w:jc w:val="center"/>
              <w:rPr>
                <w:rFonts w:eastAsiaTheme="minorHAnsi"/>
                <w:sz w:val="16"/>
                <w:szCs w:val="16"/>
                <w:lang w:eastAsia="en-US"/>
              </w:rPr>
            </w:pPr>
          </w:p>
          <w:p w14:paraId="5CD5ADCD"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Оригинал</w:t>
            </w:r>
          </w:p>
        </w:tc>
        <w:tc>
          <w:tcPr>
            <w:tcW w:w="1276" w:type="dxa"/>
            <w:vAlign w:val="center"/>
          </w:tcPr>
          <w:p w14:paraId="0C798ADC"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29</w:t>
            </w:r>
          </w:p>
        </w:tc>
      </w:tr>
      <w:tr w:rsidR="00986EDD" w:rsidRPr="00AB4F5A" w14:paraId="3E55473E" w14:textId="77777777" w:rsidTr="003F76D6">
        <w:trPr>
          <w:trHeight w:val="418"/>
        </w:trPr>
        <w:tc>
          <w:tcPr>
            <w:tcW w:w="567" w:type="dxa"/>
            <w:shd w:val="clear" w:color="auto" w:fill="auto"/>
            <w:tcMar>
              <w:top w:w="45" w:type="dxa"/>
              <w:left w:w="75" w:type="dxa"/>
              <w:bottom w:w="45" w:type="dxa"/>
              <w:right w:w="75" w:type="dxa"/>
            </w:tcMar>
            <w:vAlign w:val="center"/>
          </w:tcPr>
          <w:p w14:paraId="3FE002A8"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19</w:t>
            </w:r>
          </w:p>
        </w:tc>
        <w:tc>
          <w:tcPr>
            <w:tcW w:w="2835" w:type="dxa"/>
            <w:tcMar>
              <w:top w:w="45" w:type="dxa"/>
              <w:left w:w="75" w:type="dxa"/>
              <w:bottom w:w="45" w:type="dxa"/>
              <w:right w:w="75" w:type="dxa"/>
            </w:tcMar>
          </w:tcPr>
          <w:p w14:paraId="0FD2B988"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Регистрационное удостоверение</w:t>
            </w:r>
          </w:p>
        </w:tc>
        <w:tc>
          <w:tcPr>
            <w:tcW w:w="1560" w:type="dxa"/>
            <w:tcMar>
              <w:top w:w="45" w:type="dxa"/>
              <w:left w:w="75" w:type="dxa"/>
              <w:bottom w:w="45" w:type="dxa"/>
              <w:right w:w="75" w:type="dxa"/>
            </w:tcMar>
          </w:tcPr>
          <w:p w14:paraId="651F15AD"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РК-МИ (ИМН) - №014317</w:t>
            </w:r>
          </w:p>
          <w:p w14:paraId="3E095EC2" w14:textId="38CCA832" w:rsidR="00986EDD" w:rsidRPr="00AB4F5A" w:rsidRDefault="00986EDD" w:rsidP="00986EDD">
            <w:pPr>
              <w:rPr>
                <w:rFonts w:eastAsiaTheme="minorHAnsi"/>
                <w:sz w:val="16"/>
                <w:szCs w:val="16"/>
                <w:lang w:eastAsia="en-US"/>
              </w:rPr>
            </w:pPr>
            <w:r w:rsidRPr="00AB4F5A">
              <w:rPr>
                <w:rFonts w:eastAsiaTheme="minorHAnsi"/>
                <w:sz w:val="16"/>
                <w:szCs w:val="16"/>
                <w:lang w:eastAsia="en-US"/>
              </w:rPr>
              <w:t>от 14.09.2020г</w:t>
            </w:r>
          </w:p>
        </w:tc>
        <w:tc>
          <w:tcPr>
            <w:tcW w:w="3402" w:type="dxa"/>
            <w:tcMar>
              <w:top w:w="45" w:type="dxa"/>
              <w:left w:w="75" w:type="dxa"/>
              <w:bottom w:w="45" w:type="dxa"/>
              <w:right w:w="75" w:type="dxa"/>
            </w:tcMar>
          </w:tcPr>
          <w:p w14:paraId="08850821"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регистрационное удостоверение на ИМН </w:t>
            </w:r>
          </w:p>
        </w:tc>
        <w:tc>
          <w:tcPr>
            <w:tcW w:w="3260" w:type="dxa"/>
            <w:tcMar>
              <w:top w:w="45" w:type="dxa"/>
              <w:left w:w="75" w:type="dxa"/>
              <w:bottom w:w="45" w:type="dxa"/>
              <w:right w:w="75" w:type="dxa"/>
            </w:tcMar>
          </w:tcPr>
          <w:p w14:paraId="729590AF"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Электронно-Цифровая подпись</w:t>
            </w:r>
          </w:p>
        </w:tc>
        <w:tc>
          <w:tcPr>
            <w:tcW w:w="2268" w:type="dxa"/>
            <w:tcMar>
              <w:top w:w="45" w:type="dxa"/>
              <w:left w:w="75" w:type="dxa"/>
              <w:bottom w:w="45" w:type="dxa"/>
              <w:right w:w="75" w:type="dxa"/>
            </w:tcMar>
          </w:tcPr>
          <w:p w14:paraId="6EDC7A57" w14:textId="77777777" w:rsidR="00986EDD" w:rsidRPr="00AB4F5A" w:rsidRDefault="00986EDD" w:rsidP="00986EDD">
            <w:pPr>
              <w:jc w:val="center"/>
              <w:rPr>
                <w:rFonts w:eastAsiaTheme="minorHAnsi"/>
                <w:sz w:val="16"/>
                <w:szCs w:val="16"/>
                <w:lang w:eastAsia="en-US"/>
              </w:rPr>
            </w:pPr>
          </w:p>
          <w:p w14:paraId="24874F97"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Оригинал</w:t>
            </w:r>
          </w:p>
        </w:tc>
        <w:tc>
          <w:tcPr>
            <w:tcW w:w="1276" w:type="dxa"/>
            <w:vAlign w:val="center"/>
          </w:tcPr>
          <w:p w14:paraId="7605247A"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31</w:t>
            </w:r>
          </w:p>
        </w:tc>
      </w:tr>
      <w:tr w:rsidR="00986EDD" w:rsidRPr="00AB4F5A" w14:paraId="231EF3F0" w14:textId="77777777" w:rsidTr="00986EDD">
        <w:trPr>
          <w:trHeight w:val="25"/>
        </w:trPr>
        <w:tc>
          <w:tcPr>
            <w:tcW w:w="567" w:type="dxa"/>
            <w:shd w:val="clear" w:color="auto" w:fill="auto"/>
            <w:tcMar>
              <w:top w:w="45" w:type="dxa"/>
              <w:left w:w="75" w:type="dxa"/>
              <w:bottom w:w="45" w:type="dxa"/>
              <w:right w:w="75" w:type="dxa"/>
            </w:tcMar>
            <w:vAlign w:val="center"/>
          </w:tcPr>
          <w:p w14:paraId="689AF727"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20</w:t>
            </w:r>
          </w:p>
        </w:tc>
        <w:tc>
          <w:tcPr>
            <w:tcW w:w="2835" w:type="dxa"/>
            <w:tcMar>
              <w:top w:w="45" w:type="dxa"/>
              <w:left w:w="75" w:type="dxa"/>
              <w:bottom w:w="45" w:type="dxa"/>
              <w:right w:w="75" w:type="dxa"/>
            </w:tcMar>
          </w:tcPr>
          <w:p w14:paraId="1C088702"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Регистрационное удостоверение</w:t>
            </w:r>
          </w:p>
        </w:tc>
        <w:tc>
          <w:tcPr>
            <w:tcW w:w="1560" w:type="dxa"/>
            <w:tcMar>
              <w:top w:w="45" w:type="dxa"/>
              <w:left w:w="75" w:type="dxa"/>
              <w:bottom w:w="45" w:type="dxa"/>
              <w:right w:w="75" w:type="dxa"/>
            </w:tcMar>
          </w:tcPr>
          <w:p w14:paraId="68DC2581"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РК-МИ (ИМН) - №021153</w:t>
            </w:r>
          </w:p>
          <w:p w14:paraId="5061C309" w14:textId="45280327" w:rsidR="00986EDD" w:rsidRPr="00AB4F5A" w:rsidRDefault="00986EDD" w:rsidP="00986EDD">
            <w:pPr>
              <w:rPr>
                <w:rFonts w:eastAsiaTheme="minorHAnsi"/>
                <w:sz w:val="16"/>
                <w:szCs w:val="16"/>
                <w:lang w:eastAsia="en-US"/>
              </w:rPr>
            </w:pPr>
            <w:r w:rsidRPr="00AB4F5A">
              <w:rPr>
                <w:rFonts w:eastAsiaTheme="minorHAnsi"/>
                <w:sz w:val="16"/>
                <w:szCs w:val="16"/>
                <w:lang w:eastAsia="en-US"/>
              </w:rPr>
              <w:t>от 30.09.2020г</w:t>
            </w:r>
          </w:p>
        </w:tc>
        <w:tc>
          <w:tcPr>
            <w:tcW w:w="3402" w:type="dxa"/>
            <w:tcMar>
              <w:top w:w="45" w:type="dxa"/>
              <w:left w:w="75" w:type="dxa"/>
              <w:bottom w:w="45" w:type="dxa"/>
              <w:right w:w="75" w:type="dxa"/>
            </w:tcMar>
          </w:tcPr>
          <w:p w14:paraId="518420E3"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регистрационное удостоверение на ИМН </w:t>
            </w:r>
          </w:p>
        </w:tc>
        <w:tc>
          <w:tcPr>
            <w:tcW w:w="3260" w:type="dxa"/>
            <w:tcMar>
              <w:top w:w="45" w:type="dxa"/>
              <w:left w:w="75" w:type="dxa"/>
              <w:bottom w:w="45" w:type="dxa"/>
              <w:right w:w="75" w:type="dxa"/>
            </w:tcMar>
          </w:tcPr>
          <w:p w14:paraId="54EE7E87"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Электронно-Цифровая подпись</w:t>
            </w:r>
          </w:p>
        </w:tc>
        <w:tc>
          <w:tcPr>
            <w:tcW w:w="2268" w:type="dxa"/>
            <w:tcMar>
              <w:top w:w="45" w:type="dxa"/>
              <w:left w:w="75" w:type="dxa"/>
              <w:bottom w:w="45" w:type="dxa"/>
              <w:right w:w="75" w:type="dxa"/>
            </w:tcMar>
          </w:tcPr>
          <w:p w14:paraId="255A8BCA" w14:textId="77777777" w:rsidR="00986EDD" w:rsidRPr="00AB4F5A" w:rsidRDefault="00986EDD" w:rsidP="00986EDD">
            <w:pPr>
              <w:jc w:val="center"/>
              <w:rPr>
                <w:rFonts w:eastAsiaTheme="minorHAnsi"/>
                <w:sz w:val="16"/>
                <w:szCs w:val="16"/>
                <w:lang w:eastAsia="en-US"/>
              </w:rPr>
            </w:pPr>
          </w:p>
          <w:p w14:paraId="1DB193BC"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Оригинал</w:t>
            </w:r>
          </w:p>
        </w:tc>
        <w:tc>
          <w:tcPr>
            <w:tcW w:w="1276" w:type="dxa"/>
            <w:vAlign w:val="center"/>
          </w:tcPr>
          <w:p w14:paraId="407D547C"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33</w:t>
            </w:r>
          </w:p>
        </w:tc>
      </w:tr>
      <w:tr w:rsidR="00986EDD" w:rsidRPr="00AB4F5A" w14:paraId="29AF3D8B" w14:textId="77777777" w:rsidTr="00AB14A5">
        <w:trPr>
          <w:trHeight w:val="25"/>
        </w:trPr>
        <w:tc>
          <w:tcPr>
            <w:tcW w:w="567" w:type="dxa"/>
            <w:shd w:val="clear" w:color="auto" w:fill="auto"/>
            <w:tcMar>
              <w:top w:w="45" w:type="dxa"/>
              <w:left w:w="75" w:type="dxa"/>
              <w:bottom w:w="45" w:type="dxa"/>
              <w:right w:w="75" w:type="dxa"/>
            </w:tcMar>
            <w:vAlign w:val="center"/>
          </w:tcPr>
          <w:p w14:paraId="7580FE53"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21</w:t>
            </w:r>
          </w:p>
        </w:tc>
        <w:tc>
          <w:tcPr>
            <w:tcW w:w="2835" w:type="dxa"/>
            <w:tcMar>
              <w:top w:w="45" w:type="dxa"/>
              <w:left w:w="75" w:type="dxa"/>
              <w:bottom w:w="45" w:type="dxa"/>
              <w:right w:w="75" w:type="dxa"/>
            </w:tcMar>
          </w:tcPr>
          <w:p w14:paraId="70A9A292"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Регистрационное удостоверение</w:t>
            </w:r>
          </w:p>
        </w:tc>
        <w:tc>
          <w:tcPr>
            <w:tcW w:w="1560" w:type="dxa"/>
            <w:tcMar>
              <w:top w:w="45" w:type="dxa"/>
              <w:left w:w="75" w:type="dxa"/>
              <w:bottom w:w="45" w:type="dxa"/>
              <w:right w:w="75" w:type="dxa"/>
            </w:tcMar>
          </w:tcPr>
          <w:p w14:paraId="33009622"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РК-МИ (ИМН) - №021152</w:t>
            </w:r>
          </w:p>
          <w:p w14:paraId="3377B8A2" w14:textId="7C5361DE" w:rsidR="00986EDD" w:rsidRPr="00AB4F5A" w:rsidRDefault="00986EDD" w:rsidP="00986EDD">
            <w:pPr>
              <w:rPr>
                <w:rFonts w:eastAsiaTheme="minorHAnsi"/>
                <w:sz w:val="16"/>
                <w:szCs w:val="16"/>
                <w:lang w:eastAsia="en-US"/>
              </w:rPr>
            </w:pPr>
            <w:r w:rsidRPr="00AB4F5A">
              <w:rPr>
                <w:rFonts w:eastAsiaTheme="minorHAnsi"/>
                <w:sz w:val="16"/>
                <w:szCs w:val="16"/>
                <w:lang w:eastAsia="en-US"/>
              </w:rPr>
              <w:t>от 30.09.2020г</w:t>
            </w:r>
          </w:p>
        </w:tc>
        <w:tc>
          <w:tcPr>
            <w:tcW w:w="3402" w:type="dxa"/>
            <w:tcMar>
              <w:top w:w="45" w:type="dxa"/>
              <w:left w:w="75" w:type="dxa"/>
              <w:bottom w:w="45" w:type="dxa"/>
              <w:right w:w="75" w:type="dxa"/>
            </w:tcMar>
          </w:tcPr>
          <w:p w14:paraId="12F2E73C"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регистрационное удостоверение на ИМН </w:t>
            </w:r>
          </w:p>
        </w:tc>
        <w:tc>
          <w:tcPr>
            <w:tcW w:w="3260" w:type="dxa"/>
            <w:tcMar>
              <w:top w:w="45" w:type="dxa"/>
              <w:left w:w="75" w:type="dxa"/>
              <w:bottom w:w="45" w:type="dxa"/>
              <w:right w:w="75" w:type="dxa"/>
            </w:tcMar>
          </w:tcPr>
          <w:p w14:paraId="0B9DAE1C"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Электронно-Цифровая подпись</w:t>
            </w:r>
          </w:p>
        </w:tc>
        <w:tc>
          <w:tcPr>
            <w:tcW w:w="2268" w:type="dxa"/>
            <w:tcMar>
              <w:top w:w="45" w:type="dxa"/>
              <w:left w:w="75" w:type="dxa"/>
              <w:bottom w:w="45" w:type="dxa"/>
              <w:right w:w="75" w:type="dxa"/>
            </w:tcMar>
          </w:tcPr>
          <w:p w14:paraId="4CA45FD0" w14:textId="77777777" w:rsidR="00986EDD" w:rsidRPr="00AB4F5A" w:rsidRDefault="00986EDD" w:rsidP="00986EDD">
            <w:pPr>
              <w:jc w:val="center"/>
              <w:rPr>
                <w:rFonts w:eastAsiaTheme="minorHAnsi"/>
                <w:sz w:val="16"/>
                <w:szCs w:val="16"/>
                <w:lang w:eastAsia="en-US"/>
              </w:rPr>
            </w:pPr>
          </w:p>
          <w:p w14:paraId="58FC8939"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Оригинал</w:t>
            </w:r>
          </w:p>
        </w:tc>
        <w:tc>
          <w:tcPr>
            <w:tcW w:w="1276" w:type="dxa"/>
            <w:vAlign w:val="center"/>
          </w:tcPr>
          <w:p w14:paraId="6B2947AA"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63</w:t>
            </w:r>
          </w:p>
        </w:tc>
      </w:tr>
      <w:tr w:rsidR="00986EDD" w:rsidRPr="00AB4F5A" w14:paraId="5F0DE09D" w14:textId="77777777" w:rsidTr="00986EDD">
        <w:trPr>
          <w:trHeight w:val="487"/>
        </w:trPr>
        <w:tc>
          <w:tcPr>
            <w:tcW w:w="567" w:type="dxa"/>
            <w:shd w:val="clear" w:color="auto" w:fill="auto"/>
            <w:tcMar>
              <w:top w:w="45" w:type="dxa"/>
              <w:left w:w="75" w:type="dxa"/>
              <w:bottom w:w="45" w:type="dxa"/>
              <w:right w:w="75" w:type="dxa"/>
            </w:tcMar>
            <w:vAlign w:val="center"/>
          </w:tcPr>
          <w:p w14:paraId="42D8CFD8"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22</w:t>
            </w:r>
          </w:p>
        </w:tc>
        <w:tc>
          <w:tcPr>
            <w:tcW w:w="2835" w:type="dxa"/>
            <w:tcMar>
              <w:top w:w="45" w:type="dxa"/>
              <w:left w:w="75" w:type="dxa"/>
              <w:bottom w:w="45" w:type="dxa"/>
              <w:right w:w="75" w:type="dxa"/>
            </w:tcMar>
          </w:tcPr>
          <w:p w14:paraId="12AA5CDA" w14:textId="77777777" w:rsidR="00986EDD" w:rsidRPr="00AB4F5A" w:rsidRDefault="00986EDD" w:rsidP="00986EDD">
            <w:pPr>
              <w:rPr>
                <w:rFonts w:eastAsiaTheme="minorHAnsi"/>
                <w:sz w:val="16"/>
                <w:szCs w:val="16"/>
                <w:lang w:val="en-US" w:eastAsia="en-US"/>
              </w:rPr>
            </w:pPr>
            <w:r w:rsidRPr="00AB4F5A">
              <w:rPr>
                <w:rFonts w:eastAsiaTheme="minorHAnsi"/>
                <w:sz w:val="16"/>
                <w:szCs w:val="16"/>
                <w:lang w:eastAsia="en-US"/>
              </w:rPr>
              <w:t xml:space="preserve">Доверенность от производителя </w:t>
            </w:r>
            <w:r w:rsidRPr="00AB4F5A">
              <w:rPr>
                <w:rFonts w:eastAsiaTheme="minorHAnsi"/>
                <w:sz w:val="16"/>
                <w:szCs w:val="16"/>
                <w:lang w:val="en-US" w:eastAsia="en-US"/>
              </w:rPr>
              <w:t>BICAKCILAR</w:t>
            </w:r>
          </w:p>
        </w:tc>
        <w:tc>
          <w:tcPr>
            <w:tcW w:w="1560" w:type="dxa"/>
            <w:tcMar>
              <w:top w:w="45" w:type="dxa"/>
              <w:left w:w="75" w:type="dxa"/>
              <w:bottom w:w="45" w:type="dxa"/>
              <w:right w:w="75" w:type="dxa"/>
            </w:tcMar>
          </w:tcPr>
          <w:p w14:paraId="2CB8C055" w14:textId="77777777" w:rsidR="00986EDD" w:rsidRPr="00AB4F5A" w:rsidRDefault="00986EDD" w:rsidP="00986EDD">
            <w:pPr>
              <w:rPr>
                <w:rFonts w:eastAsiaTheme="minorHAnsi"/>
                <w:sz w:val="16"/>
                <w:szCs w:val="16"/>
                <w:lang w:eastAsia="en-US"/>
              </w:rPr>
            </w:pPr>
            <w:r w:rsidRPr="00AB4F5A">
              <w:rPr>
                <w:rFonts w:eastAsiaTheme="minorHAnsi"/>
                <w:sz w:val="16"/>
                <w:szCs w:val="16"/>
                <w:lang w:val="en-US" w:eastAsia="en-US"/>
              </w:rPr>
              <w:t>11</w:t>
            </w:r>
            <w:r w:rsidRPr="00AB4F5A">
              <w:rPr>
                <w:rFonts w:eastAsiaTheme="minorHAnsi"/>
                <w:sz w:val="16"/>
                <w:szCs w:val="16"/>
                <w:lang w:eastAsia="en-US"/>
              </w:rPr>
              <w:t>.01.2022г</w:t>
            </w:r>
          </w:p>
        </w:tc>
        <w:tc>
          <w:tcPr>
            <w:tcW w:w="3402" w:type="dxa"/>
            <w:tcMar>
              <w:top w:w="45" w:type="dxa"/>
              <w:left w:w="75" w:type="dxa"/>
              <w:bottom w:w="45" w:type="dxa"/>
              <w:right w:w="75" w:type="dxa"/>
            </w:tcMar>
          </w:tcPr>
          <w:p w14:paraId="46B74C01" w14:textId="25DE7172" w:rsidR="00986EDD" w:rsidRPr="00AB4F5A" w:rsidRDefault="00986EDD" w:rsidP="00986EDD">
            <w:pPr>
              <w:rPr>
                <w:rFonts w:eastAsiaTheme="minorHAnsi"/>
                <w:sz w:val="16"/>
                <w:szCs w:val="16"/>
                <w:lang w:eastAsia="en-US"/>
              </w:rPr>
            </w:pPr>
            <w:r w:rsidRPr="00AB4F5A">
              <w:rPr>
                <w:rFonts w:eastAsiaTheme="minorHAnsi"/>
                <w:sz w:val="16"/>
                <w:szCs w:val="16"/>
                <w:lang w:eastAsia="en-US"/>
              </w:rPr>
              <w:t>Доверенность дает право на реализацию продукции в тендерах</w:t>
            </w:r>
          </w:p>
        </w:tc>
        <w:tc>
          <w:tcPr>
            <w:tcW w:w="3260" w:type="dxa"/>
            <w:tcMar>
              <w:top w:w="45" w:type="dxa"/>
              <w:left w:w="75" w:type="dxa"/>
              <w:bottom w:w="45" w:type="dxa"/>
              <w:right w:w="75" w:type="dxa"/>
            </w:tcMar>
          </w:tcPr>
          <w:p w14:paraId="00EB9503"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Генеральный Директор Соухиль Эльхаким</w:t>
            </w:r>
          </w:p>
        </w:tc>
        <w:tc>
          <w:tcPr>
            <w:tcW w:w="2268" w:type="dxa"/>
            <w:tcMar>
              <w:top w:w="45" w:type="dxa"/>
              <w:left w:w="75" w:type="dxa"/>
              <w:bottom w:w="45" w:type="dxa"/>
              <w:right w:w="75" w:type="dxa"/>
            </w:tcMar>
            <w:vAlign w:val="center"/>
          </w:tcPr>
          <w:p w14:paraId="68C054FA"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Копия</w:t>
            </w:r>
          </w:p>
        </w:tc>
        <w:tc>
          <w:tcPr>
            <w:tcW w:w="1276" w:type="dxa"/>
            <w:vAlign w:val="center"/>
          </w:tcPr>
          <w:p w14:paraId="3588E033"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37</w:t>
            </w:r>
          </w:p>
        </w:tc>
      </w:tr>
      <w:tr w:rsidR="00986EDD" w:rsidRPr="00AB4F5A" w14:paraId="4A37AEE9" w14:textId="77777777" w:rsidTr="00AB14A5">
        <w:trPr>
          <w:trHeight w:val="25"/>
        </w:trPr>
        <w:tc>
          <w:tcPr>
            <w:tcW w:w="567" w:type="dxa"/>
            <w:shd w:val="clear" w:color="auto" w:fill="auto"/>
            <w:tcMar>
              <w:top w:w="45" w:type="dxa"/>
              <w:left w:w="75" w:type="dxa"/>
              <w:bottom w:w="45" w:type="dxa"/>
              <w:right w:w="75" w:type="dxa"/>
            </w:tcMar>
            <w:vAlign w:val="center"/>
          </w:tcPr>
          <w:p w14:paraId="326EC9F1"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23</w:t>
            </w:r>
          </w:p>
        </w:tc>
        <w:tc>
          <w:tcPr>
            <w:tcW w:w="2835" w:type="dxa"/>
            <w:tcMar>
              <w:top w:w="45" w:type="dxa"/>
              <w:left w:w="75" w:type="dxa"/>
              <w:bottom w:w="45" w:type="dxa"/>
              <w:right w:w="75" w:type="dxa"/>
            </w:tcMar>
          </w:tcPr>
          <w:p w14:paraId="5F45F366" w14:textId="77777777" w:rsidR="00986EDD" w:rsidRPr="00AB4F5A" w:rsidRDefault="00986EDD" w:rsidP="00986EDD">
            <w:pPr>
              <w:rPr>
                <w:rFonts w:eastAsiaTheme="minorHAnsi"/>
                <w:sz w:val="16"/>
                <w:szCs w:val="16"/>
                <w:lang w:val="en-US" w:eastAsia="en-US"/>
              </w:rPr>
            </w:pPr>
            <w:r w:rsidRPr="00AB4F5A">
              <w:rPr>
                <w:rFonts w:eastAsiaTheme="minorHAnsi"/>
                <w:sz w:val="16"/>
                <w:szCs w:val="16"/>
                <w:lang w:eastAsia="en-US"/>
              </w:rPr>
              <w:t xml:space="preserve">Доверенность от производителя </w:t>
            </w:r>
            <w:r w:rsidRPr="00AB4F5A">
              <w:rPr>
                <w:rFonts w:eastAsiaTheme="minorHAnsi"/>
                <w:sz w:val="16"/>
                <w:szCs w:val="16"/>
                <w:lang w:val="en-US" w:eastAsia="en-US"/>
              </w:rPr>
              <w:t>Dogsan</w:t>
            </w:r>
          </w:p>
        </w:tc>
        <w:tc>
          <w:tcPr>
            <w:tcW w:w="1560" w:type="dxa"/>
            <w:tcMar>
              <w:top w:w="45" w:type="dxa"/>
              <w:left w:w="75" w:type="dxa"/>
              <w:bottom w:w="45" w:type="dxa"/>
              <w:right w:w="75" w:type="dxa"/>
            </w:tcMar>
          </w:tcPr>
          <w:p w14:paraId="19976986" w14:textId="77777777" w:rsidR="00986EDD" w:rsidRPr="00AB4F5A" w:rsidRDefault="00986EDD" w:rsidP="00986EDD">
            <w:pPr>
              <w:rPr>
                <w:rFonts w:eastAsiaTheme="minorHAnsi"/>
                <w:sz w:val="16"/>
                <w:szCs w:val="16"/>
                <w:lang w:eastAsia="en-US"/>
              </w:rPr>
            </w:pPr>
            <w:r w:rsidRPr="00AB4F5A">
              <w:rPr>
                <w:rFonts w:eastAsiaTheme="minorHAnsi"/>
                <w:sz w:val="16"/>
                <w:szCs w:val="16"/>
                <w:lang w:val="en-US" w:eastAsia="en-US"/>
              </w:rPr>
              <w:t>10</w:t>
            </w:r>
            <w:r w:rsidRPr="00AB4F5A">
              <w:rPr>
                <w:rFonts w:eastAsiaTheme="minorHAnsi"/>
                <w:sz w:val="16"/>
                <w:szCs w:val="16"/>
                <w:lang w:eastAsia="en-US"/>
              </w:rPr>
              <w:t>.0</w:t>
            </w:r>
            <w:r w:rsidRPr="00AB4F5A">
              <w:rPr>
                <w:rFonts w:eastAsiaTheme="minorHAnsi"/>
                <w:sz w:val="16"/>
                <w:szCs w:val="16"/>
                <w:lang w:val="en-US" w:eastAsia="en-US"/>
              </w:rPr>
              <w:t>1</w:t>
            </w:r>
            <w:r w:rsidRPr="00AB4F5A">
              <w:rPr>
                <w:rFonts w:eastAsiaTheme="minorHAnsi"/>
                <w:sz w:val="16"/>
                <w:szCs w:val="16"/>
                <w:lang w:eastAsia="en-US"/>
              </w:rPr>
              <w:t>.20</w:t>
            </w:r>
            <w:r w:rsidRPr="00AB4F5A">
              <w:rPr>
                <w:rFonts w:eastAsiaTheme="minorHAnsi"/>
                <w:sz w:val="16"/>
                <w:szCs w:val="16"/>
                <w:lang w:val="en-US" w:eastAsia="en-US"/>
              </w:rPr>
              <w:t>22</w:t>
            </w:r>
            <w:r w:rsidRPr="00AB4F5A">
              <w:rPr>
                <w:rFonts w:eastAsiaTheme="minorHAnsi"/>
                <w:sz w:val="16"/>
                <w:szCs w:val="16"/>
                <w:lang w:eastAsia="en-US"/>
              </w:rPr>
              <w:t>г</w:t>
            </w:r>
          </w:p>
        </w:tc>
        <w:tc>
          <w:tcPr>
            <w:tcW w:w="3402" w:type="dxa"/>
            <w:tcMar>
              <w:top w:w="45" w:type="dxa"/>
              <w:left w:w="75" w:type="dxa"/>
              <w:bottom w:w="45" w:type="dxa"/>
              <w:right w:w="75" w:type="dxa"/>
            </w:tcMar>
          </w:tcPr>
          <w:p w14:paraId="60B7E882"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 xml:space="preserve">Доверенность дает право на реализацию продукции в тендерах </w:t>
            </w:r>
          </w:p>
        </w:tc>
        <w:tc>
          <w:tcPr>
            <w:tcW w:w="3260" w:type="dxa"/>
            <w:tcMar>
              <w:top w:w="45" w:type="dxa"/>
              <w:left w:w="75" w:type="dxa"/>
              <w:bottom w:w="45" w:type="dxa"/>
              <w:right w:w="75" w:type="dxa"/>
            </w:tcMar>
          </w:tcPr>
          <w:p w14:paraId="0A5FB13A" w14:textId="77777777" w:rsidR="00986EDD" w:rsidRPr="00AB4F5A" w:rsidRDefault="00986EDD" w:rsidP="00986EDD">
            <w:pPr>
              <w:rPr>
                <w:rFonts w:eastAsiaTheme="minorHAnsi"/>
                <w:sz w:val="16"/>
                <w:szCs w:val="16"/>
                <w:lang w:eastAsia="en-US"/>
              </w:rPr>
            </w:pPr>
            <w:proofErr w:type="gramStart"/>
            <w:r w:rsidRPr="00AB4F5A">
              <w:rPr>
                <w:rFonts w:eastAsiaTheme="minorHAnsi"/>
                <w:sz w:val="16"/>
                <w:szCs w:val="16"/>
                <w:lang w:eastAsia="en-US"/>
              </w:rPr>
              <w:t>Вице президент</w:t>
            </w:r>
            <w:proofErr w:type="gramEnd"/>
          </w:p>
          <w:p w14:paraId="141EA410" w14:textId="77777777" w:rsidR="00986EDD" w:rsidRPr="00AB4F5A" w:rsidRDefault="00986EDD" w:rsidP="00986EDD">
            <w:pPr>
              <w:rPr>
                <w:rFonts w:eastAsiaTheme="minorHAnsi"/>
                <w:sz w:val="16"/>
                <w:szCs w:val="16"/>
                <w:lang w:eastAsia="en-US"/>
              </w:rPr>
            </w:pPr>
            <w:r w:rsidRPr="00AB4F5A">
              <w:rPr>
                <w:rFonts w:eastAsiaTheme="minorHAnsi"/>
                <w:sz w:val="16"/>
                <w:szCs w:val="16"/>
                <w:lang w:eastAsia="en-US"/>
              </w:rPr>
              <w:t>Каган Карал</w:t>
            </w:r>
          </w:p>
        </w:tc>
        <w:tc>
          <w:tcPr>
            <w:tcW w:w="2268" w:type="dxa"/>
            <w:tcMar>
              <w:top w:w="45" w:type="dxa"/>
              <w:left w:w="75" w:type="dxa"/>
              <w:bottom w:w="45" w:type="dxa"/>
              <w:right w:w="75" w:type="dxa"/>
            </w:tcMar>
            <w:vAlign w:val="center"/>
          </w:tcPr>
          <w:p w14:paraId="7688B0CF"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Копия</w:t>
            </w:r>
          </w:p>
        </w:tc>
        <w:tc>
          <w:tcPr>
            <w:tcW w:w="1276" w:type="dxa"/>
            <w:vAlign w:val="center"/>
          </w:tcPr>
          <w:p w14:paraId="74F3DB79" w14:textId="77777777" w:rsidR="00986EDD" w:rsidRPr="00AB4F5A" w:rsidRDefault="00986EDD" w:rsidP="00986EDD">
            <w:pPr>
              <w:jc w:val="center"/>
              <w:rPr>
                <w:rFonts w:eastAsiaTheme="minorHAnsi"/>
                <w:sz w:val="16"/>
                <w:szCs w:val="16"/>
                <w:lang w:eastAsia="en-US"/>
              </w:rPr>
            </w:pPr>
            <w:r w:rsidRPr="00AB4F5A">
              <w:rPr>
                <w:rFonts w:eastAsiaTheme="minorHAnsi"/>
                <w:sz w:val="16"/>
                <w:szCs w:val="16"/>
                <w:lang w:eastAsia="en-US"/>
              </w:rPr>
              <w:t>35</w:t>
            </w:r>
          </w:p>
        </w:tc>
      </w:tr>
    </w:tbl>
    <w:p w14:paraId="1A4C0AA1" w14:textId="77777777" w:rsidR="00986EDD" w:rsidRPr="00AB4F5A" w:rsidRDefault="00986EDD" w:rsidP="00190947">
      <w:pPr>
        <w:tabs>
          <w:tab w:val="left" w:pos="993"/>
        </w:tabs>
        <w:rPr>
          <w:b/>
          <w:bCs/>
          <w:sz w:val="16"/>
          <w:szCs w:val="16"/>
        </w:rPr>
      </w:pPr>
    </w:p>
    <w:p w14:paraId="47352A92" w14:textId="3E24F7E8" w:rsidR="00A9365F" w:rsidRPr="00AB14A5" w:rsidRDefault="00A9365F" w:rsidP="00A9365F">
      <w:pPr>
        <w:jc w:val="center"/>
        <w:rPr>
          <w:rFonts w:eastAsia="Times New Roman"/>
          <w:b/>
          <w:bCs/>
          <w:color w:val="000000"/>
          <w:sz w:val="20"/>
          <w:szCs w:val="20"/>
          <w:lang w:val="kk-KZ"/>
        </w:rPr>
      </w:pPr>
      <w:r w:rsidRPr="00AB14A5">
        <w:rPr>
          <w:rFonts w:eastAsia="Times New Roman"/>
          <w:b/>
          <w:bCs/>
          <w:color w:val="000000"/>
          <w:sz w:val="20"/>
          <w:szCs w:val="20"/>
          <w:lang w:val="kk-KZ"/>
        </w:rPr>
        <w:t>ТОО «RuMa Farm»</w:t>
      </w:r>
    </w:p>
    <w:p w14:paraId="1BF7631F"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 </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526"/>
        <w:gridCol w:w="2606"/>
        <w:gridCol w:w="1110"/>
        <w:gridCol w:w="1418"/>
        <w:gridCol w:w="3129"/>
        <w:gridCol w:w="4372"/>
        <w:gridCol w:w="964"/>
        <w:gridCol w:w="992"/>
      </w:tblGrid>
      <w:tr w:rsidR="00A9365F" w:rsidRPr="00AB4F5A" w14:paraId="63577EAF" w14:textId="77777777" w:rsidTr="00147FC5">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A25E1F" w14:textId="77777777" w:rsidR="00A9365F" w:rsidRPr="00AB4F5A" w:rsidRDefault="00A9365F" w:rsidP="00A9365F">
            <w:pPr>
              <w:ind w:left="-100" w:firstLine="100"/>
              <w:textAlignment w:val="baseline"/>
              <w:rPr>
                <w:rFonts w:eastAsia="Times New Roman"/>
                <w:b/>
                <w:sz w:val="16"/>
                <w:szCs w:val="16"/>
              </w:rPr>
            </w:pPr>
            <w:r w:rsidRPr="00AB4F5A">
              <w:rPr>
                <w:rFonts w:eastAsia="Times New Roman"/>
                <w:b/>
                <w:sz w:val="16"/>
                <w:szCs w:val="16"/>
              </w:rPr>
              <w:t>№</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01BE80" w14:textId="77777777" w:rsidR="00A9365F" w:rsidRPr="00AB4F5A" w:rsidRDefault="00A9365F" w:rsidP="00A9365F">
            <w:pPr>
              <w:textAlignment w:val="baseline"/>
              <w:rPr>
                <w:rFonts w:eastAsia="Times New Roman"/>
                <w:b/>
                <w:sz w:val="16"/>
                <w:szCs w:val="16"/>
              </w:rPr>
            </w:pPr>
            <w:r w:rsidRPr="00AB4F5A">
              <w:rPr>
                <w:rFonts w:eastAsia="Times New Roman"/>
                <w:b/>
                <w:sz w:val="16"/>
                <w:szCs w:val="16"/>
              </w:rPr>
              <w:t>Наименование документа</w:t>
            </w:r>
          </w:p>
        </w:tc>
        <w:tc>
          <w:tcPr>
            <w:tcW w:w="3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F61C6C" w14:textId="77777777" w:rsidR="00A9365F" w:rsidRPr="00AB4F5A" w:rsidRDefault="00A9365F" w:rsidP="00A9365F">
            <w:pPr>
              <w:jc w:val="center"/>
              <w:textAlignment w:val="baseline"/>
              <w:rPr>
                <w:rFonts w:eastAsia="Times New Roman"/>
                <w:b/>
                <w:sz w:val="16"/>
                <w:szCs w:val="16"/>
              </w:rPr>
            </w:pPr>
            <w:r w:rsidRPr="00AB4F5A">
              <w:rPr>
                <w:rFonts w:eastAsia="Times New Roman"/>
                <w:b/>
                <w:sz w:val="16"/>
                <w:szCs w:val="16"/>
              </w:rPr>
              <w:t>Дата и номер</w:t>
            </w:r>
          </w:p>
        </w:tc>
        <w:tc>
          <w:tcPr>
            <w:tcW w:w="150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AD590B" w14:textId="77777777" w:rsidR="00A9365F" w:rsidRPr="00AB4F5A" w:rsidRDefault="00A9365F" w:rsidP="00A9365F">
            <w:pPr>
              <w:jc w:val="center"/>
              <w:textAlignment w:val="baseline"/>
              <w:rPr>
                <w:rFonts w:eastAsia="Times New Roman"/>
                <w:b/>
                <w:sz w:val="16"/>
                <w:szCs w:val="16"/>
              </w:rPr>
            </w:pPr>
            <w:r w:rsidRPr="00AB4F5A">
              <w:rPr>
                <w:rFonts w:eastAsia="Times New Roman"/>
                <w:b/>
                <w:sz w:val="16"/>
                <w:szCs w:val="16"/>
              </w:rPr>
              <w:t>Краткое содержание</w:t>
            </w:r>
          </w:p>
        </w:tc>
        <w:tc>
          <w:tcPr>
            <w:tcW w:w="14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3DAD80" w14:textId="77777777" w:rsidR="00A9365F" w:rsidRPr="00AB4F5A" w:rsidRDefault="00A9365F" w:rsidP="00A9365F">
            <w:pPr>
              <w:jc w:val="center"/>
              <w:textAlignment w:val="baseline"/>
              <w:rPr>
                <w:rFonts w:eastAsia="Times New Roman"/>
                <w:b/>
                <w:sz w:val="16"/>
                <w:szCs w:val="16"/>
              </w:rPr>
            </w:pPr>
            <w:r w:rsidRPr="00AB4F5A">
              <w:rPr>
                <w:rFonts w:eastAsia="Times New Roman"/>
                <w:b/>
                <w:sz w:val="16"/>
                <w:szCs w:val="16"/>
              </w:rPr>
              <w:t>Кем подписан документ</w:t>
            </w:r>
          </w:p>
          <w:p w14:paraId="6335CB4F" w14:textId="77777777" w:rsidR="00A9365F" w:rsidRPr="00AB4F5A" w:rsidRDefault="00A9365F" w:rsidP="00A9365F">
            <w:pPr>
              <w:jc w:val="center"/>
              <w:textAlignment w:val="baseline"/>
              <w:rPr>
                <w:rFonts w:eastAsia="Times New Roman"/>
                <w:b/>
                <w:sz w:val="16"/>
                <w:szCs w:val="16"/>
              </w:rPr>
            </w:pPr>
            <w:r w:rsidRPr="00AB4F5A">
              <w:rPr>
                <w:rFonts w:eastAsia="Times New Roman"/>
                <w:b/>
                <w:sz w:val="16"/>
                <w:szCs w:val="16"/>
              </w:rPr>
              <w:t>(указать должность и Ф.И.О (при его наличии))</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C57E4D" w14:textId="77777777" w:rsidR="00A9365F" w:rsidRPr="00AB4F5A" w:rsidRDefault="00A9365F" w:rsidP="00A9365F">
            <w:pPr>
              <w:jc w:val="center"/>
              <w:textAlignment w:val="baseline"/>
              <w:rPr>
                <w:rFonts w:eastAsia="Times New Roman"/>
                <w:b/>
                <w:sz w:val="16"/>
                <w:szCs w:val="16"/>
              </w:rPr>
            </w:pPr>
            <w:r w:rsidRPr="00AB4F5A">
              <w:rPr>
                <w:rFonts w:eastAsia="Times New Roman"/>
                <w:b/>
                <w:sz w:val="16"/>
                <w:szCs w:val="16"/>
              </w:rPr>
              <w:t>Оригинал, копия, нотариально засвидетельство</w:t>
            </w:r>
            <w:r w:rsidRPr="00AB4F5A">
              <w:rPr>
                <w:rFonts w:eastAsia="Times New Roman"/>
                <w:b/>
                <w:sz w:val="16"/>
                <w:szCs w:val="16"/>
                <w:lang w:val="kk-KZ"/>
              </w:rPr>
              <w:t>-</w:t>
            </w:r>
            <w:r w:rsidRPr="00AB4F5A">
              <w:rPr>
                <w:rFonts w:eastAsia="Times New Roman"/>
                <w:b/>
                <w:sz w:val="16"/>
                <w:szCs w:val="16"/>
              </w:rPr>
              <w:t>ванная копия (указать нужное)</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8B1954" w14:textId="77777777" w:rsidR="00A9365F" w:rsidRPr="00AB4F5A" w:rsidRDefault="00A9365F" w:rsidP="00A9365F">
            <w:pPr>
              <w:textAlignment w:val="baseline"/>
              <w:rPr>
                <w:rFonts w:eastAsia="Times New Roman"/>
                <w:b/>
                <w:sz w:val="16"/>
                <w:szCs w:val="16"/>
              </w:rPr>
            </w:pPr>
            <w:r w:rsidRPr="00AB4F5A">
              <w:rPr>
                <w:rFonts w:eastAsia="Times New Roman"/>
                <w:b/>
                <w:sz w:val="16"/>
                <w:szCs w:val="16"/>
              </w:rPr>
              <w:t>Номер страницы</w:t>
            </w:r>
          </w:p>
        </w:tc>
      </w:tr>
      <w:tr w:rsidR="00A9365F" w:rsidRPr="00AB4F5A" w14:paraId="626AA00D" w14:textId="77777777" w:rsidTr="00A9365F">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A3F13E" w14:textId="77777777" w:rsidR="00A9365F" w:rsidRPr="00AB4F5A" w:rsidRDefault="00A9365F" w:rsidP="00A9365F">
            <w:pPr>
              <w:jc w:val="center"/>
              <w:textAlignment w:val="baseline"/>
              <w:rPr>
                <w:rFonts w:eastAsia="Times New Roman"/>
                <w:b/>
                <w:sz w:val="16"/>
                <w:szCs w:val="16"/>
                <w:lang w:val="kk-KZ"/>
              </w:rPr>
            </w:pPr>
            <w:r w:rsidRPr="00AB4F5A">
              <w:rPr>
                <w:rFonts w:eastAsia="Times New Roman"/>
                <w:b/>
                <w:sz w:val="16"/>
                <w:szCs w:val="16"/>
                <w:lang w:val="kk-KZ"/>
              </w:rPr>
              <w:t>Основная часть</w:t>
            </w:r>
          </w:p>
        </w:tc>
      </w:tr>
      <w:tr w:rsidR="00A9365F" w:rsidRPr="00AB4F5A" w14:paraId="3792D681" w14:textId="77777777" w:rsidTr="00147FC5">
        <w:tc>
          <w:tcPr>
            <w:tcW w:w="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8B0C55"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1</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464EB27" w14:textId="77777777" w:rsidR="00A9365F" w:rsidRPr="00AB4F5A" w:rsidRDefault="00A9365F" w:rsidP="00A9365F">
            <w:pPr>
              <w:textAlignment w:val="baseline"/>
              <w:rPr>
                <w:rFonts w:eastAsia="Times New Roman"/>
                <w:sz w:val="16"/>
                <w:szCs w:val="16"/>
              </w:rPr>
            </w:pPr>
            <w:r w:rsidRPr="00AB4F5A">
              <w:rPr>
                <w:rFonts w:eastAsia="Times New Roman"/>
                <w:sz w:val="16"/>
                <w:szCs w:val="16"/>
              </w:rPr>
              <w:t>Заявка на участие в тендере</w:t>
            </w:r>
          </w:p>
        </w:tc>
        <w:tc>
          <w:tcPr>
            <w:tcW w:w="36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E9DFB94"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lang w:val="kk-KZ"/>
              </w:rPr>
              <w:t>03.02.2022</w:t>
            </w:r>
            <w:r w:rsidRPr="00AB4F5A">
              <w:rPr>
                <w:rFonts w:eastAsia="Times New Roman"/>
                <w:sz w:val="16"/>
                <w:szCs w:val="16"/>
              </w:rPr>
              <w:t xml:space="preserve"> г.</w:t>
            </w:r>
          </w:p>
        </w:tc>
        <w:tc>
          <w:tcPr>
            <w:tcW w:w="150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DC93062"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Заявка на участие в тендере</w:t>
            </w:r>
          </w:p>
        </w:tc>
        <w:tc>
          <w:tcPr>
            <w:tcW w:w="144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5214B7"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Генеральным Директором</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F186B9"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1CA43AB"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rPr>
              <w:t>1-4</w:t>
            </w:r>
          </w:p>
        </w:tc>
      </w:tr>
      <w:tr w:rsidR="00A9365F" w:rsidRPr="00AB4F5A" w14:paraId="7D5D443A" w14:textId="77777777" w:rsidTr="00147FC5">
        <w:trPr>
          <w:trHeight w:val="686"/>
        </w:trPr>
        <w:tc>
          <w:tcPr>
            <w:tcW w:w="17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73BF579"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2</w:t>
            </w:r>
          </w:p>
        </w:tc>
        <w:tc>
          <w:tcPr>
            <w:tcW w:w="862"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7244D7EE" w14:textId="77777777" w:rsidR="00A9365F" w:rsidRPr="00AB4F5A" w:rsidRDefault="00A9365F" w:rsidP="00A9365F">
            <w:pPr>
              <w:textAlignment w:val="baseline"/>
              <w:rPr>
                <w:rFonts w:eastAsia="Times New Roman"/>
                <w:sz w:val="16"/>
                <w:szCs w:val="16"/>
              </w:rPr>
            </w:pPr>
            <w:r w:rsidRPr="00AB4F5A">
              <w:rPr>
                <w:rFonts w:eastAsia="Times New Roman"/>
                <w:sz w:val="16"/>
                <w:szCs w:val="16"/>
              </w:rPr>
              <w:t>Справка о государственной регистрации юридического лица</w:t>
            </w:r>
          </w:p>
        </w:tc>
        <w:tc>
          <w:tcPr>
            <w:tcW w:w="367"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561CAF69" w14:textId="77777777" w:rsidR="00A9365F" w:rsidRPr="00AB4F5A" w:rsidRDefault="00A9365F" w:rsidP="00A9365F">
            <w:pPr>
              <w:jc w:val="center"/>
              <w:textAlignment w:val="baseline"/>
              <w:rPr>
                <w:rFonts w:eastAsia="Times New Roman"/>
                <w:color w:val="000000"/>
                <w:sz w:val="16"/>
                <w:szCs w:val="16"/>
              </w:rPr>
            </w:pPr>
            <w:r w:rsidRPr="00AB4F5A">
              <w:rPr>
                <w:rFonts w:eastAsia="Times New Roman"/>
                <w:color w:val="000000"/>
                <w:sz w:val="16"/>
                <w:szCs w:val="16"/>
              </w:rPr>
              <w:t>№ 10100562704579 от 01.02.2022 г.</w:t>
            </w:r>
          </w:p>
        </w:tc>
        <w:tc>
          <w:tcPr>
            <w:tcW w:w="1504"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14:paraId="258222FE"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Справка о зарегистрированном юридическом лице на заданную дату</w:t>
            </w:r>
          </w:p>
        </w:tc>
        <w:tc>
          <w:tcPr>
            <w:tcW w:w="1446"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0C852791"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Управление регистрации прав на недвижимое имущество и</w:t>
            </w:r>
          </w:p>
          <w:p w14:paraId="6B4BAF7A"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юридических лиц филиала некоммерческого акционерного</w:t>
            </w:r>
          </w:p>
          <w:p w14:paraId="4951DAEA" w14:textId="646B5E0C"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общества «Государственная корпорация «Правительство для граждан» по городу Алматы</w:t>
            </w:r>
          </w:p>
        </w:tc>
        <w:tc>
          <w:tcPr>
            <w:tcW w:w="319"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64480DC9"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Копия</w:t>
            </w:r>
          </w:p>
        </w:tc>
        <w:tc>
          <w:tcPr>
            <w:tcW w:w="328"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3B45BC80"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rPr>
              <w:t>5-8</w:t>
            </w:r>
          </w:p>
        </w:tc>
      </w:tr>
      <w:tr w:rsidR="00A9365F" w:rsidRPr="00AB4F5A" w14:paraId="374CDE05" w14:textId="77777777" w:rsidTr="00147FC5">
        <w:trPr>
          <w:trHeight w:val="280"/>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E0F5B14"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3</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E2611C4" w14:textId="77777777" w:rsidR="00A9365F" w:rsidRPr="00AB4F5A" w:rsidRDefault="00A9365F" w:rsidP="00A9365F">
            <w:pPr>
              <w:textAlignment w:val="baseline"/>
              <w:rPr>
                <w:rFonts w:eastAsia="Times New Roman"/>
                <w:sz w:val="16"/>
                <w:szCs w:val="16"/>
              </w:rPr>
            </w:pPr>
            <w:r w:rsidRPr="00AB4F5A">
              <w:rPr>
                <w:rFonts w:eastAsia="Times New Roman"/>
                <w:sz w:val="16"/>
                <w:szCs w:val="16"/>
              </w:rPr>
              <w:t>Устав юридического лица</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5845DA7" w14:textId="77777777" w:rsidR="00A9365F" w:rsidRPr="00AB4F5A" w:rsidRDefault="00A9365F" w:rsidP="00A9365F">
            <w:pPr>
              <w:jc w:val="center"/>
              <w:textAlignment w:val="baseline"/>
              <w:rPr>
                <w:rFonts w:eastAsia="Times New Roman"/>
                <w:color w:val="000000"/>
                <w:sz w:val="16"/>
                <w:szCs w:val="16"/>
              </w:rPr>
            </w:pPr>
            <w:r w:rsidRPr="00AB4F5A">
              <w:rPr>
                <w:rFonts w:eastAsia="Times New Roman"/>
                <w:color w:val="000000"/>
                <w:sz w:val="16"/>
                <w:szCs w:val="16"/>
                <w:lang w:val="kk-KZ"/>
              </w:rPr>
              <w:t xml:space="preserve">б/н </w:t>
            </w:r>
            <w:r w:rsidRPr="00AB4F5A">
              <w:rPr>
                <w:rFonts w:eastAsia="Times New Roman"/>
                <w:color w:val="000000"/>
                <w:sz w:val="16"/>
                <w:szCs w:val="16"/>
              </w:rPr>
              <w:t>от 16.05.2015г.</w:t>
            </w:r>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2099427"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Устав Товарищества с ограниченной ответственностью «RuMa Farm»</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48576C3"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lang w:val="kk-KZ"/>
              </w:rPr>
              <w:t xml:space="preserve">Участник-2, </w:t>
            </w:r>
            <w:r w:rsidRPr="00AB4F5A">
              <w:rPr>
                <w:rFonts w:eastAsia="Times New Roman"/>
                <w:sz w:val="16"/>
                <w:szCs w:val="16"/>
              </w:rPr>
              <w:t>Маханбетжанов А.К.</w:t>
            </w:r>
          </w:p>
          <w:p w14:paraId="0F29BB1C"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lang w:val="kk-KZ"/>
              </w:rPr>
              <w:t xml:space="preserve">Участник-1, </w:t>
            </w:r>
            <w:r w:rsidRPr="00AB4F5A">
              <w:rPr>
                <w:rFonts w:eastAsia="Times New Roman"/>
                <w:sz w:val="16"/>
                <w:szCs w:val="16"/>
              </w:rPr>
              <w:t>Ермуханбетова К.А.</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EFBD15A"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Копия</w:t>
            </w:r>
          </w:p>
        </w:tc>
        <w:tc>
          <w:tcPr>
            <w:tcW w:w="32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D9B3BAB"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rPr>
              <w:t>9-</w:t>
            </w:r>
            <w:r w:rsidRPr="00AB4F5A">
              <w:rPr>
                <w:rFonts w:eastAsia="Times New Roman"/>
                <w:sz w:val="16"/>
                <w:szCs w:val="16"/>
                <w:lang w:val="kk-KZ"/>
              </w:rPr>
              <w:t>26</w:t>
            </w:r>
          </w:p>
        </w:tc>
      </w:tr>
      <w:tr w:rsidR="00A9365F" w:rsidRPr="00AB4F5A" w14:paraId="66BB471F" w14:textId="77777777" w:rsidTr="00147FC5">
        <w:trPr>
          <w:trHeight w:val="280"/>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AEE49EC"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4</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296AFFC" w14:textId="77777777" w:rsidR="00A9365F" w:rsidRPr="00AB4F5A" w:rsidRDefault="00A9365F" w:rsidP="00A9365F">
            <w:pPr>
              <w:textAlignment w:val="baseline"/>
              <w:rPr>
                <w:rFonts w:eastAsia="Times New Roman"/>
                <w:sz w:val="16"/>
                <w:szCs w:val="16"/>
              </w:rPr>
            </w:pPr>
            <w:r w:rsidRPr="00AB4F5A">
              <w:rPr>
                <w:rFonts w:eastAsia="Times New Roman"/>
                <w:sz w:val="16"/>
                <w:szCs w:val="16"/>
                <w:lang w:val="kk-KZ"/>
              </w:rPr>
              <w:t>Учредительный договор</w:t>
            </w:r>
            <w:r w:rsidRPr="00AB4F5A">
              <w:rPr>
                <w:rFonts w:eastAsia="Times New Roman"/>
                <w:sz w:val="16"/>
                <w:szCs w:val="16"/>
              </w:rPr>
              <w:t xml:space="preserve"> Товарищества с ограниченной ответственностью «RuMa Farm»</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9EA3ACD" w14:textId="77777777" w:rsidR="00A9365F" w:rsidRPr="00AB4F5A" w:rsidRDefault="00A9365F" w:rsidP="00A9365F">
            <w:pPr>
              <w:jc w:val="center"/>
              <w:textAlignment w:val="baseline"/>
              <w:rPr>
                <w:rFonts w:eastAsia="Times New Roman"/>
                <w:color w:val="000000"/>
                <w:sz w:val="16"/>
                <w:szCs w:val="16"/>
                <w:lang w:val="kk-KZ"/>
              </w:rPr>
            </w:pPr>
            <w:r w:rsidRPr="00AB4F5A">
              <w:rPr>
                <w:rFonts w:eastAsia="Times New Roman"/>
                <w:color w:val="000000"/>
                <w:sz w:val="16"/>
                <w:szCs w:val="16"/>
                <w:lang w:val="kk-KZ"/>
              </w:rPr>
              <w:t xml:space="preserve">б/н </w:t>
            </w:r>
            <w:r w:rsidRPr="00AB4F5A">
              <w:rPr>
                <w:rFonts w:eastAsia="Times New Roman"/>
                <w:color w:val="000000"/>
                <w:sz w:val="16"/>
                <w:szCs w:val="16"/>
              </w:rPr>
              <w:t>от 16.05.2015г.</w:t>
            </w:r>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19DEA5AA"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lang w:val="kk-KZ"/>
              </w:rPr>
              <w:t>Учредительный договор</w:t>
            </w:r>
            <w:r w:rsidRPr="00AB4F5A">
              <w:rPr>
                <w:rFonts w:eastAsia="Times New Roman"/>
                <w:sz w:val="16"/>
                <w:szCs w:val="16"/>
              </w:rPr>
              <w:t xml:space="preserve"> Товарищества с ограниченной ответственностью «RuMa Farm»</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D862069"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lang w:val="kk-KZ"/>
              </w:rPr>
              <w:t xml:space="preserve">Участник-2, </w:t>
            </w:r>
            <w:r w:rsidRPr="00AB4F5A">
              <w:rPr>
                <w:rFonts w:eastAsia="Times New Roman"/>
                <w:sz w:val="16"/>
                <w:szCs w:val="16"/>
              </w:rPr>
              <w:t>Маханбетжанов А.К.</w:t>
            </w:r>
          </w:p>
          <w:p w14:paraId="6D9611B7"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lang w:val="kk-KZ"/>
              </w:rPr>
              <w:t xml:space="preserve">Участник-1, </w:t>
            </w:r>
            <w:r w:rsidRPr="00AB4F5A">
              <w:rPr>
                <w:rFonts w:eastAsia="Times New Roman"/>
                <w:sz w:val="16"/>
                <w:szCs w:val="16"/>
              </w:rPr>
              <w:t>Ермуханбетова К.А.</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13294D0"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Копия</w:t>
            </w:r>
          </w:p>
        </w:tc>
        <w:tc>
          <w:tcPr>
            <w:tcW w:w="32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7C83C8CC"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27</w:t>
            </w:r>
            <w:r w:rsidRPr="00AB4F5A">
              <w:rPr>
                <w:rFonts w:eastAsia="Times New Roman"/>
                <w:sz w:val="16"/>
                <w:szCs w:val="16"/>
              </w:rPr>
              <w:t>-32</w:t>
            </w:r>
          </w:p>
        </w:tc>
      </w:tr>
      <w:tr w:rsidR="00A9365F" w:rsidRPr="00AB4F5A" w14:paraId="5EE7F195" w14:textId="77777777" w:rsidTr="00147FC5">
        <w:trPr>
          <w:trHeight w:val="215"/>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A46AC5"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5</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3A0E0BA" w14:textId="77777777" w:rsidR="00A9365F" w:rsidRPr="00AB4F5A" w:rsidRDefault="00A9365F" w:rsidP="00A9365F">
            <w:pPr>
              <w:textAlignment w:val="baseline"/>
              <w:rPr>
                <w:rFonts w:eastAsia="Times New Roman"/>
                <w:sz w:val="16"/>
                <w:szCs w:val="16"/>
              </w:rPr>
            </w:pPr>
            <w:r w:rsidRPr="00AB4F5A">
              <w:rPr>
                <w:rFonts w:eastAsia="Times New Roman"/>
                <w:sz w:val="16"/>
                <w:szCs w:val="16"/>
              </w:rPr>
              <w:t>Государственная лицензия</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DDA459D"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№19011</w:t>
            </w:r>
            <w:r w:rsidRPr="00AB4F5A">
              <w:rPr>
                <w:rFonts w:eastAsia="Times New Roman"/>
                <w:sz w:val="16"/>
                <w:szCs w:val="16"/>
                <w:lang w:val="en-US"/>
              </w:rPr>
              <w:t>588</w:t>
            </w:r>
            <w:r w:rsidRPr="00AB4F5A">
              <w:rPr>
                <w:rFonts w:eastAsia="Times New Roman"/>
                <w:sz w:val="16"/>
                <w:szCs w:val="16"/>
              </w:rPr>
              <w:t xml:space="preserve"> от 27.05.2019 г.</w:t>
            </w:r>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9AD9697" w14:textId="77777777" w:rsidR="00A9365F" w:rsidRPr="00AB4F5A" w:rsidRDefault="00A9365F" w:rsidP="00A9365F">
            <w:pPr>
              <w:spacing w:after="20"/>
              <w:jc w:val="center"/>
              <w:rPr>
                <w:rFonts w:eastAsia="Times New Roman"/>
                <w:sz w:val="16"/>
                <w:szCs w:val="16"/>
              </w:rPr>
            </w:pPr>
            <w:r w:rsidRPr="00AB4F5A">
              <w:rPr>
                <w:rFonts w:eastAsia="Times New Roman"/>
                <w:sz w:val="16"/>
                <w:szCs w:val="16"/>
              </w:rPr>
              <w:t>Государственная лицензия и приложение к государственной лицензии на занятие фармацевтической деятельностью</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376F0C0"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Коммунальное государственное учреждение «Управление предпринимательства и индустриально-инновационного развития города Алматы». Акимат города Алматы.</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4FEE40C"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lang w:val="kk-KZ"/>
              </w:rPr>
              <w:t>Копия</w:t>
            </w:r>
          </w:p>
        </w:tc>
        <w:tc>
          <w:tcPr>
            <w:tcW w:w="32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17F6239"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rPr>
              <w:t>33-36</w:t>
            </w:r>
          </w:p>
        </w:tc>
      </w:tr>
      <w:tr w:rsidR="00A9365F" w:rsidRPr="00AB4F5A" w14:paraId="4B7EF5BA" w14:textId="77777777" w:rsidTr="00147FC5">
        <w:trPr>
          <w:trHeight w:val="323"/>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32BC8E9"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6</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1C735B6" w14:textId="77777777" w:rsidR="00A9365F" w:rsidRPr="00AB4F5A" w:rsidRDefault="00A9365F" w:rsidP="00A9365F">
            <w:pPr>
              <w:textAlignment w:val="baseline"/>
              <w:rPr>
                <w:rFonts w:eastAsia="Times New Roman"/>
                <w:sz w:val="16"/>
                <w:szCs w:val="16"/>
              </w:rPr>
            </w:pPr>
            <w:r w:rsidRPr="00AB4F5A">
              <w:rPr>
                <w:rFonts w:eastAsia="Times New Roman"/>
                <w:sz w:val="16"/>
                <w:szCs w:val="16"/>
              </w:rPr>
              <w:t>Талон о приеме уведомления о начале или прекращении осуществления деятельности или определенных действий</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2646143"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 KZ92</w:t>
            </w:r>
            <w:r w:rsidRPr="00AB4F5A">
              <w:rPr>
                <w:rFonts w:eastAsia="Times New Roman"/>
                <w:sz w:val="16"/>
                <w:szCs w:val="16"/>
                <w:lang w:val="en-US"/>
              </w:rPr>
              <w:t>UCA00010510</w:t>
            </w:r>
            <w:r w:rsidRPr="00AB4F5A">
              <w:rPr>
                <w:rFonts w:eastAsia="Times New Roman"/>
                <w:sz w:val="16"/>
                <w:szCs w:val="16"/>
              </w:rPr>
              <w:t xml:space="preserve"> от 28.05.2019 г.</w:t>
            </w:r>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FF3FF2A" w14:textId="77777777" w:rsidR="00A9365F" w:rsidRPr="00AB4F5A" w:rsidRDefault="00A9365F" w:rsidP="00A9365F">
            <w:pPr>
              <w:spacing w:after="20"/>
              <w:jc w:val="center"/>
              <w:rPr>
                <w:rFonts w:eastAsia="Times New Roman"/>
                <w:sz w:val="16"/>
                <w:szCs w:val="16"/>
              </w:rPr>
            </w:pPr>
            <w:r w:rsidRPr="00AB4F5A">
              <w:rPr>
                <w:rFonts w:eastAsia="Times New Roman"/>
                <w:sz w:val="16"/>
                <w:szCs w:val="16"/>
              </w:rPr>
              <w:t>Талон о приеме уведомления о начале или прекращении осуществления деятельности или определенных действий по оптовой реализации изделий медицинского назначения" направленный в Управление здравоохранения Акимата Алматинской области</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E90AE19"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 xml:space="preserve">Товарищество с ограниченной ответственностью «RuMa </w:t>
            </w:r>
            <w:r w:rsidRPr="00AB4F5A">
              <w:rPr>
                <w:rFonts w:eastAsia="Times New Roman"/>
                <w:sz w:val="16"/>
                <w:szCs w:val="16"/>
                <w:lang w:val="en-US"/>
              </w:rPr>
              <w:t>Farm</w:t>
            </w:r>
            <w:r w:rsidRPr="00AB4F5A">
              <w:rPr>
                <w:rFonts w:eastAsia="Times New Roman"/>
                <w:sz w:val="16"/>
                <w:szCs w:val="16"/>
                <w:lang w:val="kk-KZ"/>
              </w:rPr>
              <w:t>»</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F73C5A1"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lang w:val="kk-KZ"/>
              </w:rPr>
              <w:t>Копия</w:t>
            </w:r>
          </w:p>
        </w:tc>
        <w:tc>
          <w:tcPr>
            <w:tcW w:w="32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7719572"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37</w:t>
            </w:r>
            <w:r w:rsidRPr="00AB4F5A">
              <w:rPr>
                <w:rFonts w:eastAsia="Times New Roman"/>
                <w:sz w:val="16"/>
                <w:szCs w:val="16"/>
              </w:rPr>
              <w:t>-3</w:t>
            </w:r>
            <w:r w:rsidRPr="00AB4F5A">
              <w:rPr>
                <w:rFonts w:eastAsia="Times New Roman"/>
                <w:sz w:val="16"/>
                <w:szCs w:val="16"/>
                <w:lang w:val="kk-KZ"/>
              </w:rPr>
              <w:t>8</w:t>
            </w:r>
          </w:p>
        </w:tc>
      </w:tr>
      <w:tr w:rsidR="00A9365F" w:rsidRPr="00AB4F5A" w14:paraId="6560E1F7" w14:textId="77777777" w:rsidTr="00147FC5">
        <w:trPr>
          <w:trHeight w:val="323"/>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A5CD11"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7</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3B8DF9D" w14:textId="77777777" w:rsidR="00A9365F" w:rsidRPr="00AB4F5A" w:rsidRDefault="00A9365F" w:rsidP="00A9365F">
            <w:pPr>
              <w:textAlignment w:val="baseline"/>
              <w:rPr>
                <w:rFonts w:eastAsia="Times New Roman"/>
                <w:sz w:val="16"/>
                <w:szCs w:val="16"/>
              </w:rPr>
            </w:pPr>
            <w:r w:rsidRPr="00AB4F5A">
              <w:rPr>
                <w:rFonts w:eastAsia="Times New Roman"/>
                <w:sz w:val="16"/>
                <w:szCs w:val="16"/>
              </w:rPr>
              <w:t>СВЕДЕНИЯ об отсутствии (наличии) задолженности, учет по которым ведется в органах государственных доходов, по состоянию на «</w:t>
            </w:r>
            <w:r w:rsidRPr="00AB4F5A">
              <w:rPr>
                <w:rFonts w:eastAsia="Times New Roman"/>
                <w:sz w:val="16"/>
                <w:szCs w:val="16"/>
                <w:lang w:val="kk-KZ"/>
              </w:rPr>
              <w:t>24</w:t>
            </w:r>
            <w:r w:rsidRPr="00AB4F5A">
              <w:rPr>
                <w:rFonts w:eastAsia="Times New Roman"/>
                <w:sz w:val="16"/>
                <w:szCs w:val="16"/>
              </w:rPr>
              <w:t xml:space="preserve">» </w:t>
            </w:r>
            <w:r w:rsidRPr="00AB4F5A">
              <w:rPr>
                <w:rFonts w:eastAsia="Times New Roman"/>
                <w:sz w:val="16"/>
                <w:szCs w:val="16"/>
                <w:lang w:val="kk-KZ"/>
              </w:rPr>
              <w:t>янва</w:t>
            </w:r>
            <w:r w:rsidRPr="00AB4F5A">
              <w:rPr>
                <w:rFonts w:eastAsia="Times New Roman"/>
                <w:sz w:val="16"/>
                <w:szCs w:val="16"/>
              </w:rPr>
              <w:t>ря 202</w:t>
            </w:r>
            <w:r w:rsidRPr="00AB4F5A">
              <w:rPr>
                <w:rFonts w:eastAsia="Times New Roman"/>
                <w:sz w:val="16"/>
                <w:szCs w:val="16"/>
                <w:lang w:val="kk-KZ"/>
              </w:rPr>
              <w:t>2</w:t>
            </w:r>
            <w:r w:rsidRPr="00AB4F5A">
              <w:rPr>
                <w:rFonts w:eastAsia="Times New Roman"/>
                <w:sz w:val="16"/>
                <w:szCs w:val="16"/>
              </w:rPr>
              <w:t xml:space="preserve"> г.</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6676D16"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 xml:space="preserve">№ 220124TDR01086 от </w:t>
            </w:r>
            <w:r w:rsidRPr="00AB4F5A">
              <w:rPr>
                <w:rFonts w:eastAsia="Times New Roman"/>
                <w:sz w:val="16"/>
                <w:szCs w:val="16"/>
                <w:lang w:val="kk-KZ"/>
              </w:rPr>
              <w:t>24</w:t>
            </w:r>
            <w:r w:rsidRPr="00AB4F5A">
              <w:rPr>
                <w:rFonts w:eastAsia="Times New Roman"/>
                <w:sz w:val="16"/>
                <w:szCs w:val="16"/>
              </w:rPr>
              <w:t>.01.2022г.</w:t>
            </w:r>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78D0EA23" w14:textId="77777777" w:rsidR="00A9365F" w:rsidRPr="00AB4F5A" w:rsidRDefault="00A9365F" w:rsidP="00A9365F">
            <w:pPr>
              <w:spacing w:after="20"/>
              <w:jc w:val="center"/>
              <w:rPr>
                <w:rFonts w:eastAsia="Times New Roman"/>
                <w:sz w:val="16"/>
                <w:szCs w:val="16"/>
              </w:rPr>
            </w:pPr>
            <w:r w:rsidRPr="00AB4F5A">
              <w:rPr>
                <w:rFonts w:eastAsia="Times New Roman"/>
                <w:sz w:val="16"/>
                <w:szCs w:val="16"/>
              </w:rPr>
              <w:t>СВЕДЕНИЯ об отсутствии (наличии) задолженности, учет по которым ведется в органах государственных доходов, по состоянию на «</w:t>
            </w:r>
            <w:r w:rsidRPr="00AB4F5A">
              <w:rPr>
                <w:rFonts w:eastAsia="Times New Roman"/>
                <w:sz w:val="16"/>
                <w:szCs w:val="16"/>
                <w:lang w:val="kk-KZ"/>
              </w:rPr>
              <w:t>24</w:t>
            </w:r>
            <w:r w:rsidRPr="00AB4F5A">
              <w:rPr>
                <w:rFonts w:eastAsia="Times New Roman"/>
                <w:sz w:val="16"/>
                <w:szCs w:val="16"/>
              </w:rPr>
              <w:t xml:space="preserve">» </w:t>
            </w:r>
            <w:r w:rsidRPr="00AB4F5A">
              <w:rPr>
                <w:rFonts w:eastAsia="Times New Roman"/>
                <w:sz w:val="16"/>
                <w:szCs w:val="16"/>
                <w:lang w:val="kk-KZ"/>
              </w:rPr>
              <w:t>январ</w:t>
            </w:r>
            <w:r w:rsidRPr="00AB4F5A">
              <w:rPr>
                <w:rFonts w:eastAsia="Times New Roman"/>
                <w:sz w:val="16"/>
                <w:szCs w:val="16"/>
              </w:rPr>
              <w:t>я 202</w:t>
            </w:r>
            <w:r w:rsidRPr="00AB4F5A">
              <w:rPr>
                <w:rFonts w:eastAsia="Times New Roman"/>
                <w:sz w:val="16"/>
                <w:szCs w:val="16"/>
                <w:lang w:val="kk-KZ"/>
              </w:rPr>
              <w:t>2</w:t>
            </w:r>
            <w:r w:rsidRPr="00AB4F5A">
              <w:rPr>
                <w:rFonts w:eastAsia="Times New Roman"/>
                <w:sz w:val="16"/>
                <w:szCs w:val="16"/>
              </w:rPr>
              <w:t xml:space="preserve"> г.,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не ранее одного месяца, предшествующего дате вскрытия конвертов, выданный Республиканское государственное учреждение "Управление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1B33861"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Республиканское государственное учреждение "Управление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38697DC"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lang w:val="kk-KZ"/>
              </w:rPr>
              <w:t>Копия</w:t>
            </w:r>
          </w:p>
        </w:tc>
        <w:tc>
          <w:tcPr>
            <w:tcW w:w="32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D7CBCB8" w14:textId="77777777" w:rsidR="00A9365F" w:rsidRPr="00AB4F5A" w:rsidRDefault="00A9365F" w:rsidP="00A9365F">
            <w:pPr>
              <w:jc w:val="center"/>
              <w:textAlignment w:val="baseline"/>
              <w:rPr>
                <w:rFonts w:eastAsia="Times New Roman"/>
                <w:sz w:val="16"/>
                <w:szCs w:val="16"/>
                <w:lang w:val="en-US"/>
              </w:rPr>
            </w:pPr>
            <w:r w:rsidRPr="00AB4F5A">
              <w:rPr>
                <w:rFonts w:eastAsia="Times New Roman"/>
                <w:sz w:val="16"/>
                <w:szCs w:val="16"/>
              </w:rPr>
              <w:t>39-</w:t>
            </w:r>
            <w:r w:rsidRPr="00AB4F5A">
              <w:rPr>
                <w:rFonts w:eastAsia="Times New Roman"/>
                <w:sz w:val="16"/>
                <w:szCs w:val="16"/>
                <w:lang w:val="kk-KZ"/>
              </w:rPr>
              <w:t>46</w:t>
            </w:r>
          </w:p>
        </w:tc>
      </w:tr>
      <w:tr w:rsidR="00A9365F" w:rsidRPr="00AB4F5A" w14:paraId="25E1F0D3" w14:textId="77777777" w:rsidTr="00147FC5">
        <w:trPr>
          <w:trHeight w:val="301"/>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0C9BC23"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8</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6436AC5" w14:textId="77777777" w:rsidR="00A9365F" w:rsidRPr="00AB4F5A" w:rsidRDefault="00A9365F" w:rsidP="00A9365F">
            <w:pPr>
              <w:textAlignment w:val="baseline"/>
              <w:rPr>
                <w:rFonts w:eastAsia="Times New Roman"/>
                <w:sz w:val="16"/>
                <w:szCs w:val="16"/>
              </w:rPr>
            </w:pPr>
            <w:r w:rsidRPr="00AB4F5A">
              <w:rPr>
                <w:rFonts w:eastAsia="Times New Roman"/>
                <w:sz w:val="16"/>
                <w:szCs w:val="16"/>
                <w:lang w:val="kk-KZ"/>
              </w:rPr>
              <w:t>Ц</w:t>
            </w:r>
            <w:r w:rsidRPr="00AB4F5A">
              <w:rPr>
                <w:rFonts w:eastAsia="Times New Roman"/>
                <w:sz w:val="16"/>
                <w:szCs w:val="16"/>
              </w:rPr>
              <w:t>еновое предложение ТОО «RuMa Farm»</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3640286"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 xml:space="preserve">от </w:t>
            </w:r>
            <w:r w:rsidRPr="00AB4F5A">
              <w:rPr>
                <w:rFonts w:eastAsia="Times New Roman"/>
                <w:sz w:val="16"/>
                <w:szCs w:val="16"/>
                <w:lang w:val="kk-KZ"/>
              </w:rPr>
              <w:t>03.02.2022</w:t>
            </w:r>
            <w:r w:rsidRPr="00AB4F5A">
              <w:rPr>
                <w:rFonts w:eastAsia="Times New Roman"/>
                <w:sz w:val="16"/>
                <w:szCs w:val="16"/>
              </w:rPr>
              <w:t xml:space="preserve"> г.</w:t>
            </w:r>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6EC1AB4A" w14:textId="77777777" w:rsidR="00A9365F" w:rsidRPr="00AB4F5A" w:rsidRDefault="00A9365F" w:rsidP="00A9365F">
            <w:pPr>
              <w:spacing w:after="20"/>
              <w:jc w:val="center"/>
              <w:rPr>
                <w:rFonts w:eastAsia="Times New Roman"/>
                <w:sz w:val="16"/>
                <w:szCs w:val="16"/>
              </w:rPr>
            </w:pPr>
            <w:r w:rsidRPr="00AB4F5A">
              <w:rPr>
                <w:rFonts w:eastAsia="Times New Roman"/>
                <w:sz w:val="16"/>
                <w:szCs w:val="16"/>
                <w:lang w:val="kk-KZ"/>
              </w:rPr>
              <w:t>Ц</w:t>
            </w:r>
            <w:r w:rsidRPr="00AB4F5A">
              <w:rPr>
                <w:rFonts w:eastAsia="Times New Roman"/>
                <w:sz w:val="16"/>
                <w:szCs w:val="16"/>
              </w:rPr>
              <w:t>еновое предложение по форме, утвержденной уполномоченным органом в области здравоохранения</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6D52335"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Товарищество с ограниченной ответственностью «RuMa Farm»</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9B45C55"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Оригинал</w:t>
            </w:r>
          </w:p>
        </w:tc>
        <w:tc>
          <w:tcPr>
            <w:tcW w:w="32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746E592"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47-58</w:t>
            </w:r>
          </w:p>
        </w:tc>
      </w:tr>
      <w:tr w:rsidR="00A9365F" w:rsidRPr="00AB4F5A" w14:paraId="68551375" w14:textId="77777777" w:rsidTr="00147FC5">
        <w:trPr>
          <w:trHeight w:val="205"/>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7E09FDF"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9</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F622A52" w14:textId="77777777" w:rsidR="00A9365F" w:rsidRPr="00AB4F5A" w:rsidRDefault="00A9365F" w:rsidP="00A9365F">
            <w:pPr>
              <w:textAlignment w:val="baseline"/>
              <w:rPr>
                <w:rFonts w:eastAsia="Times New Roman"/>
                <w:sz w:val="16"/>
                <w:szCs w:val="16"/>
              </w:rPr>
            </w:pPr>
            <w:r w:rsidRPr="00AB4F5A">
              <w:rPr>
                <w:rFonts w:eastAsia="Times New Roman"/>
                <w:sz w:val="16"/>
                <w:szCs w:val="16"/>
                <w:lang w:val="kk-KZ"/>
              </w:rPr>
              <w:t xml:space="preserve">Письмо о соответствии требованиям </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3FE4C60"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145/02 от 02.02.2022 г.</w:t>
            </w:r>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DC4EEBF" w14:textId="77777777" w:rsidR="00A9365F" w:rsidRPr="00AB4F5A" w:rsidRDefault="00A9365F" w:rsidP="00A9365F">
            <w:pPr>
              <w:textAlignment w:val="baseline"/>
              <w:rPr>
                <w:rFonts w:eastAsia="Times New Roman"/>
                <w:sz w:val="16"/>
                <w:szCs w:val="16"/>
              </w:rPr>
            </w:pPr>
            <w:r w:rsidRPr="00AB4F5A">
              <w:rPr>
                <w:rFonts w:eastAsia="Times New Roman"/>
                <w:sz w:val="16"/>
                <w:szCs w:val="16"/>
                <w:lang w:val="kk-KZ"/>
              </w:rPr>
              <w:t>Письмо о соответствии требованиям Главы 4 ППРК от 4 июня 2021 года №375</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707D021"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Товарищество с ограниченной ответственностью «RuMa Farm»</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1C86B6B"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Оригинал</w:t>
            </w:r>
          </w:p>
        </w:tc>
        <w:tc>
          <w:tcPr>
            <w:tcW w:w="32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0CD8ADE"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59</w:t>
            </w:r>
            <w:r w:rsidRPr="00AB4F5A">
              <w:rPr>
                <w:rFonts w:eastAsia="Times New Roman"/>
                <w:sz w:val="16"/>
                <w:szCs w:val="16"/>
              </w:rPr>
              <w:t>-</w:t>
            </w:r>
            <w:r w:rsidRPr="00AB4F5A">
              <w:rPr>
                <w:rFonts w:eastAsia="Times New Roman"/>
                <w:sz w:val="16"/>
                <w:szCs w:val="16"/>
                <w:lang w:val="kk-KZ"/>
              </w:rPr>
              <w:t>60</w:t>
            </w:r>
          </w:p>
        </w:tc>
      </w:tr>
      <w:tr w:rsidR="00A9365F" w:rsidRPr="00AB4F5A" w14:paraId="1DA897E0" w14:textId="77777777" w:rsidTr="00147FC5">
        <w:trPr>
          <w:trHeight w:val="301"/>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2D851CE"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lang w:val="en-US"/>
              </w:rPr>
              <w:t>1</w:t>
            </w:r>
            <w:r w:rsidRPr="00AB4F5A">
              <w:rPr>
                <w:rFonts w:eastAsia="Times New Roman"/>
                <w:sz w:val="16"/>
                <w:szCs w:val="16"/>
              </w:rPr>
              <w:t>0</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FC71E8E" w14:textId="77777777" w:rsidR="00A9365F" w:rsidRPr="00AB4F5A" w:rsidRDefault="00A9365F" w:rsidP="00A9365F">
            <w:pPr>
              <w:textAlignment w:val="baseline"/>
              <w:rPr>
                <w:rFonts w:eastAsia="Times New Roman"/>
                <w:sz w:val="16"/>
                <w:szCs w:val="16"/>
                <w:lang w:val="kk-KZ"/>
              </w:rPr>
            </w:pPr>
            <w:r w:rsidRPr="00AB4F5A">
              <w:rPr>
                <w:rFonts w:eastAsia="Times New Roman"/>
                <w:sz w:val="16"/>
                <w:szCs w:val="16"/>
              </w:rPr>
              <w:t xml:space="preserve">Система сертификации федеральное агентство по техническому регулированию и метрологии </w:t>
            </w:r>
            <w:r w:rsidRPr="00AB4F5A">
              <w:rPr>
                <w:rFonts w:eastAsia="Times New Roman"/>
                <w:sz w:val="16"/>
                <w:szCs w:val="16"/>
                <w:lang w:val="en-US"/>
              </w:rPr>
              <w:t>ISO</w:t>
            </w:r>
            <w:r w:rsidRPr="00AB4F5A">
              <w:rPr>
                <w:rFonts w:eastAsia="Times New Roman"/>
                <w:sz w:val="16"/>
                <w:szCs w:val="16"/>
              </w:rPr>
              <w:t xml:space="preserve"> 13485-2017 (13485:2016</w:t>
            </w:r>
            <w:r w:rsidRPr="00AB4F5A">
              <w:rPr>
                <w:rFonts w:eastAsia="Times New Roman"/>
                <w:sz w:val="16"/>
                <w:szCs w:val="16"/>
                <w:lang w:val="kk-KZ"/>
              </w:rPr>
              <w:t>)</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4EC1BCD"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№ST.RU.0001.M0020518 от 10.11.2020 г.</w:t>
            </w:r>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0F38F18" w14:textId="77777777" w:rsidR="00A9365F" w:rsidRPr="00AB4F5A" w:rsidRDefault="00A9365F" w:rsidP="00A9365F">
            <w:pPr>
              <w:spacing w:after="20"/>
              <w:jc w:val="center"/>
              <w:rPr>
                <w:rFonts w:eastAsia="Times New Roman"/>
                <w:sz w:val="16"/>
                <w:szCs w:val="16"/>
              </w:rPr>
            </w:pPr>
            <w:r w:rsidRPr="00AB4F5A">
              <w:rPr>
                <w:rFonts w:eastAsia="Times New Roman"/>
                <w:sz w:val="16"/>
                <w:szCs w:val="16"/>
              </w:rPr>
              <w:t>Система сертификации федеральное агентство по техническому регулированию и метрологии ISO 13485-2017 (13485:2016) выданный</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AC55CDE"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ООО «Международный центр Сертификации»</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0887FA0"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Копия</w:t>
            </w:r>
          </w:p>
        </w:tc>
        <w:tc>
          <w:tcPr>
            <w:tcW w:w="32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4F94E1D5"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61-72</w:t>
            </w:r>
          </w:p>
        </w:tc>
      </w:tr>
      <w:tr w:rsidR="00A9365F" w:rsidRPr="00AB4F5A" w14:paraId="513B5537" w14:textId="77777777" w:rsidTr="00147FC5">
        <w:trPr>
          <w:trHeight w:val="301"/>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7D72AA3"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11</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48BAD3F" w14:textId="77777777" w:rsidR="00A9365F" w:rsidRPr="00AB4F5A" w:rsidRDefault="00A9365F" w:rsidP="00A9365F">
            <w:pPr>
              <w:textAlignment w:val="baseline"/>
              <w:rPr>
                <w:rFonts w:eastAsia="Times New Roman"/>
                <w:sz w:val="16"/>
                <w:szCs w:val="16"/>
              </w:rPr>
            </w:pPr>
            <w:r w:rsidRPr="00AB4F5A">
              <w:rPr>
                <w:rFonts w:eastAsia="Times New Roman"/>
                <w:sz w:val="16"/>
                <w:szCs w:val="16"/>
                <w:lang w:val="en-US"/>
              </w:rPr>
              <w:t>C</w:t>
            </w:r>
            <w:r w:rsidRPr="00AB4F5A">
              <w:rPr>
                <w:rFonts w:eastAsia="Times New Roman"/>
                <w:sz w:val="16"/>
                <w:szCs w:val="16"/>
              </w:rPr>
              <w:t>правка об отсутствии (наличии) недвижимого имущества</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D82114B" w14:textId="77777777" w:rsidR="00A9365F" w:rsidRPr="00AB4F5A" w:rsidRDefault="00A9365F" w:rsidP="00A9365F">
            <w:pPr>
              <w:jc w:val="center"/>
              <w:textAlignment w:val="baseline"/>
              <w:rPr>
                <w:rFonts w:eastAsia="Times New Roman"/>
                <w:sz w:val="16"/>
                <w:szCs w:val="16"/>
                <w:highlight w:val="yellow"/>
              </w:rPr>
            </w:pPr>
            <w:r w:rsidRPr="00AB4F5A">
              <w:rPr>
                <w:rFonts w:eastAsia="Times New Roman"/>
                <w:sz w:val="16"/>
                <w:szCs w:val="16"/>
                <w:lang w:val="kk-KZ"/>
              </w:rPr>
              <w:t>№10100562748714 от 01.02.2022 г.</w:t>
            </w:r>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1DE480E" w14:textId="77777777" w:rsidR="00A9365F" w:rsidRPr="00AB4F5A" w:rsidRDefault="00A9365F" w:rsidP="00A9365F">
            <w:pPr>
              <w:spacing w:after="20"/>
              <w:jc w:val="center"/>
              <w:rPr>
                <w:rFonts w:eastAsia="Times New Roman"/>
                <w:sz w:val="16"/>
                <w:szCs w:val="16"/>
              </w:rPr>
            </w:pPr>
            <w:r w:rsidRPr="00AB4F5A">
              <w:rPr>
                <w:rFonts w:eastAsia="Times New Roman"/>
                <w:sz w:val="16"/>
                <w:szCs w:val="16"/>
                <w:lang w:val="kk-KZ"/>
              </w:rPr>
              <w:t>Справка об отсутствии (наличии) недвижимого имущества</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77F2AD0"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Отдел Карасайского района по земельному кадастру и недвижимости филиала некоммерческого акционерного общества «Государственная корпорация «Правительство для граждан» по Алматинской области</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49A2C5A"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Копия</w:t>
            </w:r>
          </w:p>
        </w:tc>
        <w:tc>
          <w:tcPr>
            <w:tcW w:w="32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19A45AC7"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73</w:t>
            </w:r>
            <w:r w:rsidRPr="00AB4F5A">
              <w:rPr>
                <w:rFonts w:eastAsia="Times New Roman"/>
                <w:sz w:val="16"/>
                <w:szCs w:val="16"/>
              </w:rPr>
              <w:t>-</w:t>
            </w:r>
            <w:r w:rsidRPr="00AB4F5A">
              <w:rPr>
                <w:rFonts w:eastAsia="Times New Roman"/>
                <w:sz w:val="16"/>
                <w:szCs w:val="16"/>
                <w:lang w:val="kk-KZ"/>
              </w:rPr>
              <w:t>78</w:t>
            </w:r>
          </w:p>
        </w:tc>
      </w:tr>
      <w:tr w:rsidR="00A9365F" w:rsidRPr="00AB4F5A" w14:paraId="37DBBBD3" w14:textId="77777777" w:rsidTr="00147FC5">
        <w:trPr>
          <w:trHeight w:val="301"/>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40FF69"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12</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4935695" w14:textId="77777777" w:rsidR="00A9365F" w:rsidRPr="00AB4F5A" w:rsidRDefault="00A9365F" w:rsidP="00A9365F">
            <w:pPr>
              <w:textAlignment w:val="baseline"/>
              <w:rPr>
                <w:rFonts w:eastAsia="Times New Roman"/>
                <w:sz w:val="16"/>
                <w:szCs w:val="16"/>
              </w:rPr>
            </w:pPr>
            <w:r w:rsidRPr="00AB4F5A">
              <w:rPr>
                <w:rFonts w:eastAsia="Times New Roman"/>
                <w:sz w:val="16"/>
                <w:szCs w:val="16"/>
              </w:rPr>
              <w:t>Договор купли-продажи</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36D5A48" w14:textId="173CA936" w:rsidR="00A9365F" w:rsidRPr="00AB4F5A" w:rsidRDefault="00A9365F" w:rsidP="000129EF">
            <w:pPr>
              <w:jc w:val="center"/>
              <w:textAlignment w:val="baseline"/>
              <w:rPr>
                <w:rFonts w:eastAsia="Times New Roman"/>
                <w:sz w:val="16"/>
                <w:szCs w:val="16"/>
              </w:rPr>
            </w:pPr>
            <w:r w:rsidRPr="00AB4F5A">
              <w:rPr>
                <w:rFonts w:eastAsia="Times New Roman"/>
                <w:sz w:val="16"/>
                <w:szCs w:val="16"/>
              </w:rPr>
              <w:t>№ 2636 от 16.06.201</w:t>
            </w:r>
            <w:r w:rsidR="000129EF" w:rsidRPr="00AB4F5A">
              <w:rPr>
                <w:rFonts w:eastAsia="Times New Roman"/>
                <w:sz w:val="16"/>
                <w:szCs w:val="16"/>
                <w:lang w:val="en-US"/>
              </w:rPr>
              <w:t>7</w:t>
            </w:r>
            <w:r w:rsidRPr="00AB4F5A">
              <w:rPr>
                <w:rFonts w:eastAsia="Times New Roman"/>
                <w:sz w:val="16"/>
                <w:szCs w:val="16"/>
              </w:rPr>
              <w:t xml:space="preserve"> г.</w:t>
            </w:r>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52D7949" w14:textId="77777777" w:rsidR="00A9365F" w:rsidRPr="00AB4F5A" w:rsidRDefault="00A9365F" w:rsidP="00A9365F">
            <w:pPr>
              <w:spacing w:after="20"/>
              <w:jc w:val="center"/>
              <w:rPr>
                <w:rFonts w:eastAsia="Times New Roman"/>
                <w:sz w:val="16"/>
                <w:szCs w:val="16"/>
                <w:lang w:val="kk-KZ"/>
              </w:rPr>
            </w:pPr>
            <w:r w:rsidRPr="00AB4F5A">
              <w:rPr>
                <w:rFonts w:eastAsia="Times New Roman"/>
                <w:sz w:val="16"/>
                <w:szCs w:val="16"/>
              </w:rPr>
              <w:t>Договор купли-продажи № 2636 от 16.06.2017 г</w:t>
            </w:r>
            <w:r w:rsidRPr="00AB4F5A">
              <w:rPr>
                <w:rFonts w:eastAsia="Times New Roman"/>
                <w:sz w:val="16"/>
                <w:szCs w:val="16"/>
                <w:lang w:val="kk-KZ"/>
              </w:rPr>
              <w:t>. и ГосАКТ на земельный участок</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C92CC8B"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Товарищество с ограниченной ответственностью «RuMa Farm»</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6BDE756"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Копия</w:t>
            </w:r>
          </w:p>
        </w:tc>
        <w:tc>
          <w:tcPr>
            <w:tcW w:w="32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5E608503"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79-86</w:t>
            </w:r>
          </w:p>
        </w:tc>
      </w:tr>
      <w:tr w:rsidR="00A9365F" w:rsidRPr="00AB4F5A" w14:paraId="03D3FA9C" w14:textId="77777777" w:rsidTr="00147FC5">
        <w:trPr>
          <w:trHeight w:val="301"/>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3C17189"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lang w:val="en-US"/>
              </w:rPr>
              <w:t>1</w:t>
            </w:r>
            <w:r w:rsidRPr="00AB4F5A">
              <w:rPr>
                <w:rFonts w:eastAsia="Times New Roman"/>
                <w:sz w:val="16"/>
                <w:szCs w:val="16"/>
              </w:rPr>
              <w:t>3</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F2D4D1E" w14:textId="77777777" w:rsidR="00A9365F" w:rsidRPr="00AB4F5A" w:rsidRDefault="00A9365F" w:rsidP="00A9365F">
            <w:pPr>
              <w:textAlignment w:val="baseline"/>
              <w:rPr>
                <w:rFonts w:eastAsia="Times New Roman"/>
                <w:sz w:val="16"/>
                <w:szCs w:val="16"/>
                <w:lang w:val="kk-KZ"/>
              </w:rPr>
            </w:pPr>
            <w:r w:rsidRPr="00AB4F5A">
              <w:rPr>
                <w:rFonts w:eastAsia="Times New Roman"/>
                <w:sz w:val="16"/>
                <w:szCs w:val="16"/>
              </w:rPr>
              <w:t>Технический паспорт</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7F44226" w14:textId="77777777" w:rsidR="00A9365F" w:rsidRPr="00AB4F5A" w:rsidRDefault="00A9365F" w:rsidP="00A9365F">
            <w:pPr>
              <w:jc w:val="center"/>
              <w:textAlignment w:val="baseline"/>
              <w:rPr>
                <w:rFonts w:eastAsia="Times New Roman"/>
                <w:color w:val="000000"/>
                <w:sz w:val="16"/>
                <w:szCs w:val="16"/>
                <w:lang w:val="kk-KZ"/>
              </w:rPr>
            </w:pPr>
            <w:r w:rsidRPr="00AB4F5A">
              <w:rPr>
                <w:rFonts w:eastAsia="Times New Roman"/>
                <w:color w:val="000000"/>
                <w:sz w:val="16"/>
                <w:szCs w:val="16"/>
                <w:lang w:val="kk-KZ"/>
              </w:rPr>
              <w:t>от 13.02.2019 г.</w:t>
            </w:r>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709AAC3B" w14:textId="77777777" w:rsidR="00A9365F" w:rsidRPr="00AB4F5A" w:rsidRDefault="00A9365F" w:rsidP="00A9365F">
            <w:pPr>
              <w:spacing w:after="20"/>
              <w:jc w:val="center"/>
              <w:rPr>
                <w:rFonts w:eastAsia="Times New Roman"/>
                <w:sz w:val="16"/>
                <w:szCs w:val="16"/>
              </w:rPr>
            </w:pPr>
            <w:r w:rsidRPr="00AB4F5A">
              <w:rPr>
                <w:rFonts w:eastAsia="Times New Roman"/>
                <w:sz w:val="16"/>
                <w:szCs w:val="16"/>
              </w:rPr>
              <w:t>Технический паспорт от 13.02.2019 г.</w:t>
            </w:r>
            <w:r w:rsidRPr="00AB4F5A">
              <w:rPr>
                <w:rFonts w:eastAsia="Times New Roman"/>
                <w:sz w:val="16"/>
                <w:szCs w:val="16"/>
                <w:lang w:val="kk-KZ"/>
              </w:rPr>
              <w:t xml:space="preserve"> и заключение к нему</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8CE3A28" w14:textId="77777777" w:rsidR="00A9365F" w:rsidRPr="00AB4F5A" w:rsidRDefault="00A9365F" w:rsidP="00A9365F">
            <w:pPr>
              <w:spacing w:line="276" w:lineRule="auto"/>
              <w:jc w:val="center"/>
              <w:textAlignment w:val="baseline"/>
              <w:rPr>
                <w:rFonts w:eastAsia="Times New Roman"/>
                <w:sz w:val="16"/>
                <w:szCs w:val="16"/>
              </w:rPr>
            </w:pPr>
            <w:r w:rsidRPr="00AB4F5A">
              <w:rPr>
                <w:rFonts w:eastAsia="Times New Roman"/>
                <w:sz w:val="16"/>
                <w:szCs w:val="16"/>
              </w:rPr>
              <w:t>Республиканское государственное учреждение «Карасайское районное Управление санитарно-эпидемиологического контроля Департамента санитарно-эпидемиологического контроля Алматинской области Комитета санитарно-эпидемиологического контроля Министерства здравоохранения Республики Казахстан»</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A9A11EF" w14:textId="77777777" w:rsidR="00A9365F" w:rsidRPr="00AB4F5A" w:rsidRDefault="00A9365F" w:rsidP="00A9365F">
            <w:pPr>
              <w:spacing w:line="276" w:lineRule="auto"/>
              <w:jc w:val="center"/>
              <w:textAlignment w:val="baseline"/>
              <w:rPr>
                <w:rFonts w:eastAsia="Times New Roman"/>
                <w:sz w:val="16"/>
                <w:szCs w:val="16"/>
              </w:rPr>
            </w:pPr>
            <w:r w:rsidRPr="00AB4F5A">
              <w:rPr>
                <w:rFonts w:eastAsia="Times New Roman"/>
                <w:sz w:val="16"/>
                <w:szCs w:val="16"/>
              </w:rPr>
              <w:t>Копия</w:t>
            </w:r>
          </w:p>
        </w:tc>
        <w:tc>
          <w:tcPr>
            <w:tcW w:w="32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23AECBFA"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87</w:t>
            </w:r>
            <w:r w:rsidRPr="00AB4F5A">
              <w:rPr>
                <w:rFonts w:eastAsia="Times New Roman"/>
                <w:sz w:val="16"/>
                <w:szCs w:val="16"/>
              </w:rPr>
              <w:t>-1</w:t>
            </w:r>
            <w:r w:rsidRPr="00AB4F5A">
              <w:rPr>
                <w:rFonts w:eastAsia="Times New Roman"/>
                <w:sz w:val="16"/>
                <w:szCs w:val="16"/>
                <w:lang w:val="kk-KZ"/>
              </w:rPr>
              <w:t>06</w:t>
            </w:r>
          </w:p>
        </w:tc>
      </w:tr>
      <w:tr w:rsidR="00A9365F" w:rsidRPr="00AB4F5A" w14:paraId="5CAE6269" w14:textId="77777777" w:rsidTr="00147FC5">
        <w:trPr>
          <w:trHeight w:val="151"/>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641DC67"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14</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7B1624A" w14:textId="77777777" w:rsidR="00A9365F" w:rsidRPr="00AB4F5A" w:rsidRDefault="00A9365F" w:rsidP="00A9365F">
            <w:pPr>
              <w:textAlignment w:val="baseline"/>
              <w:rPr>
                <w:rFonts w:eastAsia="Times New Roman"/>
                <w:sz w:val="16"/>
                <w:szCs w:val="16"/>
                <w:lang w:val="kk-KZ"/>
              </w:rPr>
            </w:pPr>
            <w:r w:rsidRPr="00AB4F5A">
              <w:rPr>
                <w:rFonts w:eastAsia="Times New Roman"/>
                <w:sz w:val="16"/>
                <w:szCs w:val="16"/>
                <w:lang w:val="kk-KZ"/>
              </w:rPr>
              <w:t>Письмо по акту обследования помещения</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B1488EC" w14:textId="77777777" w:rsidR="00A9365F" w:rsidRPr="00AB4F5A" w:rsidRDefault="00A9365F" w:rsidP="00A9365F">
            <w:pPr>
              <w:jc w:val="center"/>
              <w:textAlignment w:val="baseline"/>
              <w:rPr>
                <w:rFonts w:eastAsia="Times New Roman"/>
                <w:color w:val="000000"/>
                <w:sz w:val="16"/>
                <w:szCs w:val="16"/>
                <w:lang w:val="kk-KZ"/>
              </w:rPr>
            </w:pPr>
            <w:r w:rsidRPr="00AB4F5A">
              <w:rPr>
                <w:rFonts w:eastAsia="Times New Roman"/>
                <w:color w:val="000000"/>
                <w:sz w:val="16"/>
                <w:szCs w:val="16"/>
              </w:rPr>
              <w:t>№</w:t>
            </w:r>
            <w:r w:rsidRPr="00AB4F5A">
              <w:rPr>
                <w:rFonts w:eastAsia="Times New Roman"/>
                <w:color w:val="000000"/>
                <w:sz w:val="16"/>
                <w:szCs w:val="16"/>
                <w:lang w:val="kk-KZ"/>
              </w:rPr>
              <w:t>146</w:t>
            </w:r>
            <w:r w:rsidRPr="00AB4F5A">
              <w:rPr>
                <w:rFonts w:eastAsia="Times New Roman"/>
                <w:color w:val="000000"/>
                <w:sz w:val="16"/>
                <w:szCs w:val="16"/>
              </w:rPr>
              <w:t>/</w:t>
            </w:r>
            <w:r w:rsidRPr="00AB4F5A">
              <w:rPr>
                <w:rFonts w:eastAsia="Times New Roman"/>
                <w:color w:val="000000"/>
                <w:sz w:val="16"/>
                <w:szCs w:val="16"/>
                <w:lang w:val="kk-KZ"/>
              </w:rPr>
              <w:t>02</w:t>
            </w:r>
            <w:r w:rsidRPr="00AB4F5A">
              <w:rPr>
                <w:rFonts w:eastAsia="Times New Roman"/>
                <w:color w:val="000000"/>
                <w:sz w:val="16"/>
                <w:szCs w:val="16"/>
              </w:rPr>
              <w:t xml:space="preserve"> от </w:t>
            </w:r>
            <w:r w:rsidRPr="00AB4F5A">
              <w:rPr>
                <w:rFonts w:eastAsia="Times New Roman"/>
                <w:color w:val="000000"/>
                <w:sz w:val="16"/>
                <w:szCs w:val="16"/>
                <w:lang w:val="kk-KZ"/>
              </w:rPr>
              <w:t>02</w:t>
            </w:r>
            <w:r w:rsidRPr="00AB4F5A">
              <w:rPr>
                <w:rFonts w:eastAsia="Times New Roman"/>
                <w:sz w:val="16"/>
                <w:szCs w:val="16"/>
              </w:rPr>
              <w:t>.</w:t>
            </w:r>
            <w:r w:rsidRPr="00AB4F5A">
              <w:rPr>
                <w:rFonts w:eastAsia="Times New Roman"/>
                <w:sz w:val="16"/>
                <w:szCs w:val="16"/>
                <w:lang w:val="kk-KZ"/>
              </w:rPr>
              <w:t>02</w:t>
            </w:r>
            <w:r w:rsidRPr="00AB4F5A">
              <w:rPr>
                <w:rFonts w:eastAsia="Times New Roman"/>
                <w:sz w:val="16"/>
                <w:szCs w:val="16"/>
              </w:rPr>
              <w:t>.202</w:t>
            </w:r>
            <w:r w:rsidRPr="00AB4F5A">
              <w:rPr>
                <w:rFonts w:eastAsia="Times New Roman"/>
                <w:sz w:val="16"/>
                <w:szCs w:val="16"/>
                <w:lang w:val="kk-KZ"/>
              </w:rPr>
              <w:t>2</w:t>
            </w:r>
            <w:r w:rsidRPr="00AB4F5A">
              <w:rPr>
                <w:rFonts w:eastAsia="Times New Roman"/>
                <w:sz w:val="16"/>
                <w:szCs w:val="16"/>
              </w:rPr>
              <w:t>г.</w:t>
            </w:r>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6DD5AFFB" w14:textId="77777777" w:rsidR="00A9365F" w:rsidRPr="00AB4F5A" w:rsidRDefault="00A9365F" w:rsidP="00A9365F">
            <w:pPr>
              <w:spacing w:after="20"/>
              <w:jc w:val="center"/>
              <w:rPr>
                <w:rFonts w:eastAsia="Times New Roman"/>
                <w:sz w:val="16"/>
                <w:szCs w:val="16"/>
              </w:rPr>
            </w:pPr>
            <w:r w:rsidRPr="00AB4F5A">
              <w:rPr>
                <w:rFonts w:eastAsia="Times New Roman"/>
                <w:sz w:val="16"/>
                <w:szCs w:val="16"/>
              </w:rPr>
              <w:t>Письмо по акту обследования помещения</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9CD1FC1" w14:textId="77777777" w:rsidR="00A9365F" w:rsidRPr="00AB4F5A" w:rsidRDefault="00A9365F" w:rsidP="00A9365F">
            <w:pPr>
              <w:spacing w:line="276" w:lineRule="auto"/>
              <w:jc w:val="center"/>
              <w:textAlignment w:val="baseline"/>
              <w:rPr>
                <w:rFonts w:eastAsia="Times New Roman"/>
                <w:sz w:val="16"/>
                <w:szCs w:val="16"/>
              </w:rPr>
            </w:pPr>
            <w:r w:rsidRPr="00AB4F5A">
              <w:rPr>
                <w:rFonts w:eastAsia="Times New Roman"/>
                <w:sz w:val="16"/>
                <w:szCs w:val="16"/>
              </w:rPr>
              <w:t>Республиканское государственное</w:t>
            </w:r>
            <w:r w:rsidRPr="00AB4F5A">
              <w:rPr>
                <w:rFonts w:eastAsia="Times New Roman"/>
                <w:sz w:val="16"/>
                <w:szCs w:val="16"/>
                <w:lang w:val="kk-KZ"/>
              </w:rPr>
              <w:t xml:space="preserve"> </w:t>
            </w:r>
            <w:r w:rsidRPr="00AB4F5A">
              <w:rPr>
                <w:rFonts w:eastAsia="Times New Roman"/>
                <w:sz w:val="16"/>
                <w:szCs w:val="16"/>
              </w:rPr>
              <w:t>учреждение «Карасайское районное</w:t>
            </w:r>
            <w:r w:rsidRPr="00AB4F5A">
              <w:rPr>
                <w:rFonts w:eastAsia="Times New Roman"/>
                <w:sz w:val="16"/>
                <w:szCs w:val="16"/>
                <w:lang w:val="kk-KZ"/>
              </w:rPr>
              <w:t xml:space="preserve"> </w:t>
            </w:r>
            <w:r w:rsidRPr="00AB4F5A">
              <w:rPr>
                <w:rFonts w:eastAsia="Times New Roman"/>
                <w:sz w:val="16"/>
                <w:szCs w:val="16"/>
              </w:rPr>
              <w:t>Управление санитарно-эпидемиологического</w:t>
            </w:r>
            <w:r w:rsidRPr="00AB4F5A">
              <w:rPr>
                <w:rFonts w:eastAsia="Times New Roman"/>
                <w:sz w:val="16"/>
                <w:szCs w:val="16"/>
                <w:lang w:val="kk-KZ"/>
              </w:rPr>
              <w:t xml:space="preserve"> </w:t>
            </w:r>
            <w:r w:rsidRPr="00AB4F5A">
              <w:rPr>
                <w:rFonts w:eastAsia="Times New Roman"/>
                <w:sz w:val="16"/>
                <w:szCs w:val="16"/>
              </w:rPr>
              <w:t>контроля</w:t>
            </w:r>
            <w:r w:rsidRPr="00AB4F5A">
              <w:rPr>
                <w:rFonts w:eastAsia="Times New Roman"/>
                <w:sz w:val="16"/>
                <w:szCs w:val="16"/>
                <w:lang w:val="kk-KZ"/>
              </w:rPr>
              <w:t xml:space="preserve"> </w:t>
            </w:r>
            <w:r w:rsidRPr="00AB4F5A">
              <w:rPr>
                <w:rFonts w:eastAsia="Times New Roman"/>
                <w:sz w:val="16"/>
                <w:szCs w:val="16"/>
              </w:rPr>
              <w:t>Департамента санитарно-эпидемиологического</w:t>
            </w:r>
            <w:r w:rsidRPr="00AB4F5A">
              <w:rPr>
                <w:rFonts w:eastAsia="Times New Roman"/>
                <w:sz w:val="16"/>
                <w:szCs w:val="16"/>
                <w:lang w:val="kk-KZ"/>
              </w:rPr>
              <w:t xml:space="preserve"> </w:t>
            </w:r>
            <w:r w:rsidRPr="00AB4F5A">
              <w:rPr>
                <w:rFonts w:eastAsia="Times New Roman"/>
                <w:sz w:val="16"/>
                <w:szCs w:val="16"/>
              </w:rPr>
              <w:t>контроля</w:t>
            </w:r>
            <w:r w:rsidRPr="00AB4F5A">
              <w:rPr>
                <w:rFonts w:eastAsia="Times New Roman"/>
                <w:sz w:val="16"/>
                <w:szCs w:val="16"/>
                <w:lang w:val="kk-KZ"/>
              </w:rPr>
              <w:t xml:space="preserve"> </w:t>
            </w:r>
            <w:r w:rsidRPr="00AB4F5A">
              <w:rPr>
                <w:rFonts w:eastAsia="Times New Roman"/>
                <w:sz w:val="16"/>
                <w:szCs w:val="16"/>
              </w:rPr>
              <w:t>Алматинской области Комитета</w:t>
            </w:r>
            <w:r w:rsidRPr="00AB4F5A">
              <w:rPr>
                <w:rFonts w:eastAsia="Times New Roman"/>
                <w:sz w:val="16"/>
                <w:szCs w:val="16"/>
                <w:lang w:val="kk-KZ"/>
              </w:rPr>
              <w:t xml:space="preserve"> </w:t>
            </w:r>
            <w:r w:rsidRPr="00AB4F5A">
              <w:rPr>
                <w:rFonts w:eastAsia="Times New Roman"/>
                <w:sz w:val="16"/>
                <w:szCs w:val="16"/>
              </w:rPr>
              <w:t>санитарно-эпидемиологического</w:t>
            </w:r>
            <w:r w:rsidRPr="00AB4F5A">
              <w:rPr>
                <w:rFonts w:eastAsia="Times New Roman"/>
                <w:sz w:val="16"/>
                <w:szCs w:val="16"/>
                <w:lang w:val="kk-KZ"/>
              </w:rPr>
              <w:t xml:space="preserve"> </w:t>
            </w:r>
            <w:r w:rsidRPr="00AB4F5A">
              <w:rPr>
                <w:rFonts w:eastAsia="Times New Roman"/>
                <w:sz w:val="16"/>
                <w:szCs w:val="16"/>
              </w:rPr>
              <w:t>контроля Министерства</w:t>
            </w:r>
            <w:r w:rsidRPr="00AB4F5A">
              <w:rPr>
                <w:rFonts w:eastAsia="Times New Roman"/>
                <w:sz w:val="16"/>
                <w:szCs w:val="16"/>
                <w:lang w:val="kk-KZ"/>
              </w:rPr>
              <w:t xml:space="preserve"> </w:t>
            </w:r>
            <w:r w:rsidRPr="00AB4F5A">
              <w:rPr>
                <w:rFonts w:eastAsia="Times New Roman"/>
                <w:sz w:val="16"/>
                <w:szCs w:val="16"/>
              </w:rPr>
              <w:t>здравоохранения Республики Казахстан»</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D47F46D" w14:textId="77777777" w:rsidR="00A9365F" w:rsidRPr="00AB4F5A" w:rsidRDefault="00A9365F" w:rsidP="00A9365F">
            <w:pPr>
              <w:spacing w:line="276" w:lineRule="auto"/>
              <w:jc w:val="center"/>
              <w:textAlignment w:val="baseline"/>
              <w:rPr>
                <w:rFonts w:eastAsia="Times New Roman"/>
                <w:sz w:val="16"/>
                <w:szCs w:val="16"/>
              </w:rPr>
            </w:pPr>
            <w:r w:rsidRPr="00AB4F5A">
              <w:rPr>
                <w:rFonts w:eastAsia="Times New Roman"/>
                <w:sz w:val="16"/>
                <w:szCs w:val="16"/>
              </w:rPr>
              <w:t>Оригинал</w:t>
            </w:r>
          </w:p>
        </w:tc>
        <w:tc>
          <w:tcPr>
            <w:tcW w:w="32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1C78ADC0"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rPr>
              <w:t>1</w:t>
            </w:r>
            <w:r w:rsidRPr="00AB4F5A">
              <w:rPr>
                <w:rFonts w:eastAsia="Times New Roman"/>
                <w:sz w:val="16"/>
                <w:szCs w:val="16"/>
                <w:lang w:val="kk-KZ"/>
              </w:rPr>
              <w:t>07</w:t>
            </w:r>
            <w:r w:rsidRPr="00AB4F5A">
              <w:rPr>
                <w:rFonts w:eastAsia="Times New Roman"/>
                <w:sz w:val="16"/>
                <w:szCs w:val="16"/>
              </w:rPr>
              <w:t>-1</w:t>
            </w:r>
            <w:r w:rsidRPr="00AB4F5A">
              <w:rPr>
                <w:rFonts w:eastAsia="Times New Roman"/>
                <w:sz w:val="16"/>
                <w:szCs w:val="16"/>
                <w:lang w:val="kk-KZ"/>
              </w:rPr>
              <w:t>08</w:t>
            </w:r>
          </w:p>
        </w:tc>
      </w:tr>
      <w:tr w:rsidR="00A9365F" w:rsidRPr="00AB4F5A" w14:paraId="77994F3B" w14:textId="77777777" w:rsidTr="00147FC5">
        <w:trPr>
          <w:trHeight w:val="151"/>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0230CF"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15</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41746CC" w14:textId="77777777" w:rsidR="00A9365F" w:rsidRPr="00AB4F5A" w:rsidRDefault="00A9365F" w:rsidP="00A9365F">
            <w:pPr>
              <w:spacing w:line="276" w:lineRule="auto"/>
              <w:textAlignment w:val="baseline"/>
              <w:rPr>
                <w:rFonts w:eastAsia="Times New Roman"/>
                <w:sz w:val="16"/>
                <w:szCs w:val="16"/>
                <w:lang w:val="kk-KZ"/>
              </w:rPr>
            </w:pPr>
            <w:r w:rsidRPr="00AB4F5A">
              <w:rPr>
                <w:rFonts w:eastAsia="Times New Roman"/>
                <w:sz w:val="16"/>
                <w:szCs w:val="16"/>
                <w:lang w:val="kk-KZ"/>
              </w:rPr>
              <w:t>Разъяснение</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C03D288" w14:textId="77777777" w:rsidR="00A9365F" w:rsidRPr="00AB4F5A" w:rsidRDefault="00A9365F" w:rsidP="00A9365F">
            <w:pPr>
              <w:spacing w:line="276" w:lineRule="auto"/>
              <w:jc w:val="center"/>
              <w:textAlignment w:val="baseline"/>
              <w:rPr>
                <w:rFonts w:eastAsia="Times New Roman"/>
                <w:color w:val="000000"/>
                <w:sz w:val="16"/>
                <w:szCs w:val="16"/>
              </w:rPr>
            </w:pPr>
            <w:bookmarkStart w:id="1" w:name="_Hlk66387783"/>
            <w:r w:rsidRPr="00AB4F5A">
              <w:rPr>
                <w:rFonts w:eastAsia="Times New Roman"/>
                <w:color w:val="000000"/>
                <w:sz w:val="16"/>
                <w:szCs w:val="16"/>
              </w:rPr>
              <w:t>Исх. №01-13-251 от 11.03.2021г.</w:t>
            </w:r>
            <w:bookmarkEnd w:id="1"/>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9B07DC0" w14:textId="77777777" w:rsidR="00A9365F" w:rsidRPr="00AB4F5A" w:rsidRDefault="00A9365F" w:rsidP="00A9365F">
            <w:pPr>
              <w:spacing w:after="20"/>
              <w:jc w:val="center"/>
              <w:rPr>
                <w:rFonts w:eastAsia="Times New Roman"/>
                <w:sz w:val="16"/>
                <w:szCs w:val="16"/>
              </w:rPr>
            </w:pPr>
            <w:r w:rsidRPr="00AB4F5A">
              <w:rPr>
                <w:rFonts w:eastAsia="Times New Roman"/>
                <w:sz w:val="16"/>
                <w:szCs w:val="16"/>
              </w:rPr>
              <w:t>Разъяснение по акту обследования</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2D5207D" w14:textId="77777777" w:rsidR="00A9365F" w:rsidRPr="00AB4F5A" w:rsidRDefault="00A9365F" w:rsidP="00A9365F">
            <w:pPr>
              <w:spacing w:line="276" w:lineRule="auto"/>
              <w:jc w:val="center"/>
              <w:textAlignment w:val="baseline"/>
              <w:rPr>
                <w:rFonts w:eastAsia="Times New Roman"/>
                <w:sz w:val="16"/>
                <w:szCs w:val="16"/>
              </w:rPr>
            </w:pPr>
            <w:r w:rsidRPr="00AB4F5A">
              <w:rPr>
                <w:rFonts w:eastAsia="Times New Roman"/>
                <w:sz w:val="16"/>
                <w:szCs w:val="16"/>
              </w:rPr>
              <w:t>Республиканского государственного учреждения «Карасайское районное Управление санитарно-эпидемиологического контроля Департамента санитарно-эпидемиологического контроля Алматинской области Комитета санитарно-эпидемиологического контроля Министерства здравоохранения Республики Казахстан»</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54C5146" w14:textId="77777777" w:rsidR="00A9365F" w:rsidRPr="00AB4F5A" w:rsidRDefault="00A9365F" w:rsidP="00A9365F">
            <w:pPr>
              <w:spacing w:line="276" w:lineRule="auto"/>
              <w:jc w:val="center"/>
              <w:textAlignment w:val="baseline"/>
              <w:rPr>
                <w:rFonts w:eastAsia="Times New Roman"/>
                <w:sz w:val="16"/>
                <w:szCs w:val="16"/>
                <w:lang w:val="kk-KZ"/>
              </w:rPr>
            </w:pPr>
            <w:r w:rsidRPr="00AB4F5A">
              <w:rPr>
                <w:rFonts w:eastAsia="Times New Roman"/>
                <w:sz w:val="16"/>
                <w:szCs w:val="16"/>
                <w:lang w:val="kk-KZ"/>
              </w:rPr>
              <w:t>Копия</w:t>
            </w:r>
          </w:p>
        </w:tc>
        <w:tc>
          <w:tcPr>
            <w:tcW w:w="32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7BD6B98D"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rPr>
              <w:t>1</w:t>
            </w:r>
            <w:r w:rsidRPr="00AB4F5A">
              <w:rPr>
                <w:rFonts w:eastAsia="Times New Roman"/>
                <w:sz w:val="16"/>
                <w:szCs w:val="16"/>
                <w:lang w:val="kk-KZ"/>
              </w:rPr>
              <w:t>09</w:t>
            </w:r>
            <w:r w:rsidRPr="00AB4F5A">
              <w:rPr>
                <w:rFonts w:eastAsia="Times New Roman"/>
                <w:sz w:val="16"/>
                <w:szCs w:val="16"/>
              </w:rPr>
              <w:t>-1</w:t>
            </w:r>
            <w:r w:rsidRPr="00AB4F5A">
              <w:rPr>
                <w:rFonts w:eastAsia="Times New Roman"/>
                <w:sz w:val="16"/>
                <w:szCs w:val="16"/>
                <w:lang w:val="kk-KZ"/>
              </w:rPr>
              <w:t>10</w:t>
            </w:r>
          </w:p>
        </w:tc>
      </w:tr>
      <w:tr w:rsidR="00A9365F" w:rsidRPr="00AB4F5A" w14:paraId="07D1E12F" w14:textId="77777777" w:rsidTr="00147FC5">
        <w:trPr>
          <w:trHeight w:val="151"/>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F8171C2"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16</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3F60BE6" w14:textId="77777777" w:rsidR="00A9365F" w:rsidRPr="00AB4F5A" w:rsidRDefault="00A9365F" w:rsidP="00A9365F">
            <w:pPr>
              <w:spacing w:line="276" w:lineRule="auto"/>
              <w:textAlignment w:val="baseline"/>
              <w:rPr>
                <w:rFonts w:eastAsia="Times New Roman"/>
                <w:sz w:val="16"/>
                <w:szCs w:val="16"/>
                <w:lang w:val="kk-KZ"/>
              </w:rPr>
            </w:pPr>
            <w:r w:rsidRPr="00AB4F5A">
              <w:rPr>
                <w:rFonts w:eastAsia="Times New Roman"/>
                <w:sz w:val="16"/>
                <w:szCs w:val="16"/>
              </w:rPr>
              <w:t>Талон о приеме уведомления</w:t>
            </w:r>
            <w:r w:rsidRPr="00AB4F5A">
              <w:rPr>
                <w:rFonts w:eastAsia="Times New Roman"/>
                <w:sz w:val="16"/>
                <w:szCs w:val="16"/>
                <w:lang w:val="kk-KZ"/>
              </w:rPr>
              <w:t xml:space="preserve"> о начале осуществления деятельности по Уведомлению о начале и прекращении деятельности (эксплуатации) объекта незначительной эпидемиологической значимости</w:t>
            </w:r>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1334A07" w14:textId="77777777" w:rsidR="00A9365F" w:rsidRPr="00AB4F5A" w:rsidRDefault="00A9365F" w:rsidP="00A9365F">
            <w:pPr>
              <w:spacing w:line="276" w:lineRule="auto"/>
              <w:jc w:val="center"/>
              <w:textAlignment w:val="baseline"/>
              <w:rPr>
                <w:rFonts w:eastAsia="Times New Roman"/>
                <w:color w:val="000000"/>
                <w:sz w:val="16"/>
                <w:szCs w:val="16"/>
              </w:rPr>
            </w:pPr>
            <w:r w:rsidRPr="00AB4F5A">
              <w:rPr>
                <w:rFonts w:eastAsia="Times New Roman"/>
                <w:sz w:val="16"/>
                <w:szCs w:val="16"/>
                <w:lang w:val="kk-KZ"/>
              </w:rPr>
              <w:t>№KZ48UWP00019001 от 11.03.2021г.</w:t>
            </w:r>
          </w:p>
        </w:tc>
        <w:tc>
          <w:tcPr>
            <w:tcW w:w="150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7ABAF5C" w14:textId="77777777" w:rsidR="00A9365F" w:rsidRPr="00AB4F5A" w:rsidRDefault="00A9365F" w:rsidP="00A9365F">
            <w:pPr>
              <w:spacing w:after="20"/>
              <w:jc w:val="center"/>
              <w:rPr>
                <w:rFonts w:eastAsia="Times New Roman"/>
                <w:sz w:val="16"/>
                <w:szCs w:val="16"/>
              </w:rPr>
            </w:pPr>
            <w:r w:rsidRPr="00AB4F5A">
              <w:rPr>
                <w:rFonts w:eastAsia="Times New Roman"/>
                <w:sz w:val="16"/>
                <w:szCs w:val="16"/>
              </w:rPr>
              <w:t>Талон о приеме уведомления о начале осуществления деятельности по Уведомлению о начале и прекращении деятельности (эксплуатации) объекта незначительной эпидемиологической значимости выданный</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0731479" w14:textId="77777777" w:rsidR="00A9365F" w:rsidRPr="00AB4F5A" w:rsidRDefault="00A9365F" w:rsidP="00A9365F">
            <w:pPr>
              <w:spacing w:line="276" w:lineRule="auto"/>
              <w:jc w:val="center"/>
              <w:textAlignment w:val="baseline"/>
              <w:rPr>
                <w:rFonts w:eastAsia="Times New Roman"/>
                <w:sz w:val="16"/>
                <w:szCs w:val="16"/>
              </w:rPr>
            </w:pPr>
            <w:r w:rsidRPr="00AB4F5A">
              <w:rPr>
                <w:rFonts w:eastAsia="Times New Roman"/>
                <w:sz w:val="16"/>
                <w:szCs w:val="16"/>
              </w:rPr>
              <w:t>Республиканское государственное учреждение «Карасайское районное Управление санитарно-эпидемиологического контроля Департамента санитарно-эпидемиологического контроля Алматинской области Комитета санитарно-эпидемиологического контроля Министерства здравоохранения Республики Казахстан»</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9E51FD6" w14:textId="77777777" w:rsidR="00A9365F" w:rsidRPr="00AB4F5A" w:rsidRDefault="00A9365F" w:rsidP="00A9365F">
            <w:pPr>
              <w:spacing w:line="276" w:lineRule="auto"/>
              <w:jc w:val="center"/>
              <w:textAlignment w:val="baseline"/>
              <w:rPr>
                <w:rFonts w:eastAsia="Times New Roman"/>
                <w:sz w:val="16"/>
                <w:szCs w:val="16"/>
                <w:lang w:val="kk-KZ"/>
              </w:rPr>
            </w:pPr>
            <w:r w:rsidRPr="00AB4F5A">
              <w:rPr>
                <w:rFonts w:eastAsia="Times New Roman"/>
                <w:sz w:val="16"/>
                <w:szCs w:val="16"/>
                <w:lang w:val="kk-KZ"/>
              </w:rPr>
              <w:t>Копия</w:t>
            </w:r>
          </w:p>
        </w:tc>
        <w:tc>
          <w:tcPr>
            <w:tcW w:w="32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46034DF1"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111-114</w:t>
            </w:r>
          </w:p>
        </w:tc>
      </w:tr>
      <w:tr w:rsidR="00A9365F" w:rsidRPr="00AB4F5A" w14:paraId="54EA2795" w14:textId="77777777" w:rsidTr="00A9365F">
        <w:trPr>
          <w:trHeight w:val="301"/>
        </w:trPr>
        <w:tc>
          <w:tcPr>
            <w:tcW w:w="5000" w:type="pct"/>
            <w:gridSpan w:val="8"/>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B87841" w14:textId="77777777" w:rsidR="00A9365F" w:rsidRPr="00AB4F5A" w:rsidRDefault="00A9365F" w:rsidP="00A9365F">
            <w:pPr>
              <w:jc w:val="center"/>
              <w:textAlignment w:val="baseline"/>
              <w:rPr>
                <w:rFonts w:eastAsia="Times New Roman"/>
                <w:b/>
                <w:sz w:val="16"/>
                <w:szCs w:val="16"/>
                <w:lang w:val="kk-KZ"/>
              </w:rPr>
            </w:pPr>
            <w:r w:rsidRPr="00AB4F5A">
              <w:rPr>
                <w:rFonts w:eastAsia="Times New Roman"/>
                <w:b/>
                <w:sz w:val="16"/>
                <w:szCs w:val="16"/>
                <w:lang w:val="kk-KZ"/>
              </w:rPr>
              <w:t>Техническая часть</w:t>
            </w:r>
          </w:p>
        </w:tc>
      </w:tr>
      <w:tr w:rsidR="00A9365F" w:rsidRPr="00AB4F5A" w14:paraId="68DF855D" w14:textId="77777777" w:rsidTr="00147FC5">
        <w:trPr>
          <w:trHeight w:val="301"/>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5FD7465"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rPr>
              <w:t>1</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767046E" w14:textId="77777777" w:rsidR="00A9365F" w:rsidRPr="00AB4F5A" w:rsidRDefault="00A9365F" w:rsidP="00A9365F">
            <w:pPr>
              <w:textAlignment w:val="baseline"/>
              <w:rPr>
                <w:rFonts w:eastAsia="Times New Roman"/>
                <w:sz w:val="16"/>
                <w:szCs w:val="16"/>
              </w:rPr>
            </w:pPr>
            <w:r w:rsidRPr="00AB4F5A">
              <w:rPr>
                <w:rFonts w:eastAsia="Times New Roman"/>
                <w:sz w:val="16"/>
                <w:szCs w:val="16"/>
              </w:rPr>
              <w:t>Техническая спецификация Товарищества с ограниченной ответственностью «RuMa Farm»</w:t>
            </w:r>
          </w:p>
        </w:tc>
        <w:tc>
          <w:tcPr>
            <w:tcW w:w="836"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621E394"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 xml:space="preserve">от </w:t>
            </w:r>
            <w:r w:rsidRPr="00AB4F5A">
              <w:rPr>
                <w:rFonts w:eastAsia="Times New Roman"/>
                <w:sz w:val="16"/>
                <w:szCs w:val="16"/>
                <w:lang w:val="kk-KZ"/>
              </w:rPr>
              <w:t>03.</w:t>
            </w:r>
            <w:r w:rsidRPr="00AB4F5A">
              <w:rPr>
                <w:rFonts w:eastAsia="Times New Roman"/>
                <w:sz w:val="16"/>
                <w:szCs w:val="16"/>
                <w:lang w:val="en-US"/>
              </w:rPr>
              <w:t>0</w:t>
            </w:r>
            <w:r w:rsidRPr="00AB4F5A">
              <w:rPr>
                <w:rFonts w:eastAsia="Times New Roman"/>
                <w:sz w:val="16"/>
                <w:szCs w:val="16"/>
                <w:lang w:val="kk-KZ"/>
              </w:rPr>
              <w:t>2.20</w:t>
            </w:r>
            <w:r w:rsidRPr="00AB4F5A">
              <w:rPr>
                <w:rFonts w:eastAsia="Times New Roman"/>
                <w:sz w:val="16"/>
                <w:szCs w:val="16"/>
                <w:lang w:val="en-US"/>
              </w:rPr>
              <w:t>22</w:t>
            </w:r>
            <w:r w:rsidRPr="00AB4F5A">
              <w:rPr>
                <w:rFonts w:eastAsia="Times New Roman"/>
                <w:sz w:val="16"/>
                <w:szCs w:val="16"/>
              </w:rPr>
              <w:t>г.</w:t>
            </w:r>
          </w:p>
        </w:tc>
        <w:tc>
          <w:tcPr>
            <w:tcW w:w="103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D2462A7"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Техническая спецификация с указанием точных технических характеристик заявленного товара, фармацевтической услуги на бумажном носителе;</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7E9A237"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Товарищество с ограниченной ответственностью «RuMa Farm»</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9011A6E"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Оригинал</w:t>
            </w:r>
          </w:p>
        </w:tc>
        <w:tc>
          <w:tcPr>
            <w:tcW w:w="32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A5FD0F2" w14:textId="77777777" w:rsidR="00A9365F" w:rsidRPr="00AB4F5A" w:rsidRDefault="00A9365F" w:rsidP="00A9365F">
            <w:pPr>
              <w:jc w:val="center"/>
              <w:textAlignment w:val="baseline"/>
              <w:rPr>
                <w:rFonts w:eastAsia="Times New Roman"/>
                <w:sz w:val="16"/>
                <w:szCs w:val="16"/>
                <w:highlight w:val="yellow"/>
                <w:lang w:val="kk-KZ"/>
              </w:rPr>
            </w:pPr>
            <w:r w:rsidRPr="00AB4F5A">
              <w:rPr>
                <w:rFonts w:eastAsia="Times New Roman"/>
                <w:sz w:val="16"/>
                <w:szCs w:val="16"/>
              </w:rPr>
              <w:t>1-</w:t>
            </w:r>
            <w:r w:rsidRPr="00AB4F5A">
              <w:rPr>
                <w:rFonts w:eastAsia="Times New Roman"/>
                <w:sz w:val="16"/>
                <w:szCs w:val="16"/>
                <w:lang w:val="kk-KZ"/>
              </w:rPr>
              <w:t>4</w:t>
            </w:r>
          </w:p>
        </w:tc>
      </w:tr>
      <w:tr w:rsidR="00A9365F" w:rsidRPr="00AB4F5A" w14:paraId="0516BFE9" w14:textId="77777777" w:rsidTr="00147FC5">
        <w:trPr>
          <w:trHeight w:val="301"/>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20C3C7D"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2</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A798358" w14:textId="77777777" w:rsidR="00A9365F" w:rsidRPr="00AB4F5A" w:rsidRDefault="00A9365F" w:rsidP="00A9365F">
            <w:pPr>
              <w:textAlignment w:val="baseline"/>
              <w:rPr>
                <w:rFonts w:eastAsia="Times New Roman"/>
                <w:sz w:val="16"/>
                <w:szCs w:val="16"/>
              </w:rPr>
            </w:pPr>
            <w:r w:rsidRPr="00AB4F5A">
              <w:rPr>
                <w:rFonts w:eastAsia="Times New Roman"/>
                <w:sz w:val="16"/>
                <w:szCs w:val="16"/>
              </w:rPr>
              <w:t>Регистрационное удостоверение</w:t>
            </w:r>
          </w:p>
        </w:tc>
        <w:tc>
          <w:tcPr>
            <w:tcW w:w="836"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72B08B13" w14:textId="77777777" w:rsidR="00A9365F" w:rsidRPr="00AB4F5A" w:rsidRDefault="00A9365F" w:rsidP="00A9365F">
            <w:pPr>
              <w:jc w:val="center"/>
              <w:rPr>
                <w:rFonts w:eastAsia="Times New Roman"/>
                <w:sz w:val="16"/>
                <w:szCs w:val="16"/>
                <w:lang w:val="kk-KZ"/>
              </w:rPr>
            </w:pPr>
            <w:r w:rsidRPr="00AB4F5A">
              <w:rPr>
                <w:rFonts w:eastAsia="Times New Roman"/>
                <w:sz w:val="16"/>
                <w:szCs w:val="16"/>
                <w:lang w:val="kk-KZ"/>
              </w:rPr>
              <w:t>РК-ИМН-5№022327 от 14.05.2021г.</w:t>
            </w:r>
          </w:p>
          <w:p w14:paraId="79D45C5F" w14:textId="77777777" w:rsidR="00A9365F" w:rsidRPr="00AB4F5A" w:rsidRDefault="00A9365F" w:rsidP="00A9365F">
            <w:pPr>
              <w:jc w:val="center"/>
              <w:rPr>
                <w:rFonts w:eastAsia="Times New Roman"/>
                <w:sz w:val="16"/>
                <w:szCs w:val="16"/>
                <w:lang w:val="kk-KZ"/>
              </w:rPr>
            </w:pPr>
            <w:r w:rsidRPr="00AB4F5A">
              <w:rPr>
                <w:rFonts w:eastAsia="Times New Roman"/>
                <w:sz w:val="16"/>
                <w:szCs w:val="16"/>
                <w:lang w:val="kk-KZ"/>
              </w:rPr>
              <w:t>РК-ИМН-5№022328 от 14.05.2021г.</w:t>
            </w:r>
          </w:p>
          <w:p w14:paraId="62E8AE1B" w14:textId="77777777" w:rsidR="00A9365F" w:rsidRPr="00AB4F5A" w:rsidRDefault="00A9365F" w:rsidP="00A9365F">
            <w:pPr>
              <w:jc w:val="center"/>
              <w:rPr>
                <w:rFonts w:eastAsia="Times New Roman"/>
                <w:sz w:val="16"/>
                <w:szCs w:val="16"/>
                <w:lang w:val="kk-KZ"/>
              </w:rPr>
            </w:pPr>
            <w:r w:rsidRPr="00AB4F5A">
              <w:rPr>
                <w:rFonts w:eastAsia="Times New Roman"/>
                <w:sz w:val="16"/>
                <w:szCs w:val="16"/>
                <w:lang w:val="kk-KZ"/>
              </w:rPr>
              <w:t>РК-ИМН-5№022329 от 14.05.2021г.</w:t>
            </w:r>
          </w:p>
          <w:p w14:paraId="136C3CEB" w14:textId="77777777" w:rsidR="00A9365F" w:rsidRPr="00AB4F5A" w:rsidRDefault="00A9365F" w:rsidP="00A9365F">
            <w:pPr>
              <w:jc w:val="center"/>
              <w:rPr>
                <w:rFonts w:eastAsia="Times New Roman"/>
                <w:sz w:val="16"/>
                <w:szCs w:val="16"/>
                <w:lang w:val="kk-KZ"/>
              </w:rPr>
            </w:pPr>
            <w:r w:rsidRPr="00AB4F5A">
              <w:rPr>
                <w:rFonts w:eastAsia="Times New Roman"/>
                <w:sz w:val="16"/>
                <w:szCs w:val="16"/>
                <w:lang w:val="kk-KZ"/>
              </w:rPr>
              <w:t>РК-ИМН-5№022330 от 14.05.2021г.</w:t>
            </w:r>
          </w:p>
          <w:p w14:paraId="3A69C78E" w14:textId="77777777" w:rsidR="00A9365F" w:rsidRPr="00AB4F5A" w:rsidRDefault="00A9365F" w:rsidP="00A9365F">
            <w:pPr>
              <w:jc w:val="center"/>
              <w:rPr>
                <w:rFonts w:eastAsia="Times New Roman"/>
                <w:sz w:val="16"/>
                <w:szCs w:val="16"/>
                <w:highlight w:val="yellow"/>
                <w:lang w:val="kk-KZ"/>
              </w:rPr>
            </w:pPr>
            <w:r w:rsidRPr="00AB4F5A">
              <w:rPr>
                <w:rFonts w:eastAsia="Times New Roman"/>
                <w:sz w:val="16"/>
                <w:szCs w:val="16"/>
                <w:lang w:val="kk-KZ"/>
              </w:rPr>
              <w:t>РК-ИМН-5№022362 от 21.05.2021г.</w:t>
            </w:r>
          </w:p>
        </w:tc>
        <w:tc>
          <w:tcPr>
            <w:tcW w:w="103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71977AB"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Регистрационное удостоверение Класса 3- с высокой степенью риска</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7108FDE"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Министерство здравоохранения Республики Казахстан</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16C330E"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Копия</w:t>
            </w:r>
          </w:p>
        </w:tc>
        <w:tc>
          <w:tcPr>
            <w:tcW w:w="32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EEF8038"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5-176</w:t>
            </w:r>
          </w:p>
        </w:tc>
      </w:tr>
      <w:tr w:rsidR="00A9365F" w:rsidRPr="00AB4F5A" w14:paraId="2E16D595" w14:textId="77777777" w:rsidTr="00147FC5">
        <w:trPr>
          <w:trHeight w:val="261"/>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4CCFFC5"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3</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C3DD58E" w14:textId="59112A2D" w:rsidR="00A9365F" w:rsidRPr="00AB4F5A" w:rsidRDefault="00A9365F" w:rsidP="00147FC5">
            <w:pPr>
              <w:textAlignment w:val="baseline"/>
              <w:rPr>
                <w:rFonts w:eastAsia="Times New Roman"/>
                <w:sz w:val="16"/>
                <w:szCs w:val="16"/>
              </w:rPr>
            </w:pPr>
            <w:r w:rsidRPr="00AB4F5A">
              <w:rPr>
                <w:rFonts w:eastAsia="Times New Roman"/>
                <w:sz w:val="16"/>
                <w:szCs w:val="16"/>
              </w:rPr>
              <w:t>Сертификат о происхождении товара форма CT-KZ</w:t>
            </w:r>
          </w:p>
        </w:tc>
        <w:tc>
          <w:tcPr>
            <w:tcW w:w="836"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7B368D83" w14:textId="77777777" w:rsidR="00A9365F" w:rsidRPr="00AB4F5A" w:rsidRDefault="00A9365F" w:rsidP="00A9365F">
            <w:pPr>
              <w:jc w:val="center"/>
              <w:rPr>
                <w:rFonts w:eastAsia="Times New Roman"/>
                <w:sz w:val="16"/>
                <w:szCs w:val="16"/>
              </w:rPr>
            </w:pPr>
            <w:r w:rsidRPr="00AB4F5A">
              <w:rPr>
                <w:rFonts w:eastAsia="Times New Roman"/>
                <w:sz w:val="16"/>
                <w:szCs w:val="16"/>
              </w:rPr>
              <w:t>KZ 1 105 00667 от 21.09.2021</w:t>
            </w:r>
            <w:r w:rsidRPr="00AB4F5A">
              <w:rPr>
                <w:rFonts w:eastAsia="Times New Roman"/>
                <w:sz w:val="16"/>
                <w:szCs w:val="16"/>
                <w:lang w:val="kk-KZ"/>
              </w:rPr>
              <w:t xml:space="preserve"> </w:t>
            </w:r>
            <w:r w:rsidRPr="00AB4F5A">
              <w:rPr>
                <w:rFonts w:eastAsia="Times New Roman"/>
                <w:sz w:val="16"/>
                <w:szCs w:val="16"/>
              </w:rPr>
              <w:t>г.</w:t>
            </w:r>
          </w:p>
        </w:tc>
        <w:tc>
          <w:tcPr>
            <w:tcW w:w="103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2F3A56E" w14:textId="028BE415" w:rsidR="00A9365F" w:rsidRPr="00AB4F5A" w:rsidRDefault="00A9365F" w:rsidP="00147FC5">
            <w:pPr>
              <w:jc w:val="center"/>
              <w:textAlignment w:val="baseline"/>
              <w:rPr>
                <w:rFonts w:eastAsia="Times New Roman"/>
                <w:sz w:val="16"/>
                <w:szCs w:val="16"/>
              </w:rPr>
            </w:pPr>
            <w:r w:rsidRPr="00AB4F5A">
              <w:rPr>
                <w:rFonts w:eastAsia="Times New Roman"/>
                <w:sz w:val="16"/>
                <w:szCs w:val="16"/>
              </w:rPr>
              <w:t>Сертификат о происхождении товара форма CT-KZ</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81E0D8E"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Палата предпринимателей Алматинской области</w:t>
            </w:r>
          </w:p>
          <w:p w14:paraId="13FADAF4" w14:textId="77777777" w:rsidR="00A9365F" w:rsidRPr="00AB4F5A" w:rsidRDefault="00A9365F" w:rsidP="00A9365F">
            <w:pPr>
              <w:jc w:val="center"/>
              <w:textAlignment w:val="baseline"/>
              <w:rPr>
                <w:rFonts w:eastAsia="Times New Roman"/>
                <w:sz w:val="16"/>
                <w:szCs w:val="16"/>
              </w:rPr>
            </w:pP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9AE8F5F"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Копия</w:t>
            </w:r>
          </w:p>
        </w:tc>
        <w:tc>
          <w:tcPr>
            <w:tcW w:w="32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8BEE2FC"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177-230</w:t>
            </w:r>
          </w:p>
        </w:tc>
      </w:tr>
      <w:tr w:rsidR="00A9365F" w:rsidRPr="00AB4F5A" w14:paraId="25C4528B" w14:textId="77777777" w:rsidTr="00A9365F">
        <w:trPr>
          <w:trHeight w:val="301"/>
        </w:trPr>
        <w:tc>
          <w:tcPr>
            <w:tcW w:w="5000" w:type="pct"/>
            <w:gridSpan w:val="8"/>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D0C8E85" w14:textId="77777777" w:rsidR="00A9365F" w:rsidRPr="00AB4F5A" w:rsidRDefault="00A9365F" w:rsidP="00A9365F">
            <w:pPr>
              <w:jc w:val="center"/>
              <w:textAlignment w:val="baseline"/>
              <w:rPr>
                <w:rFonts w:eastAsia="Times New Roman"/>
                <w:b/>
                <w:sz w:val="16"/>
                <w:szCs w:val="16"/>
                <w:lang w:val="kk-KZ"/>
              </w:rPr>
            </w:pPr>
            <w:r w:rsidRPr="00AB4F5A">
              <w:rPr>
                <w:rFonts w:eastAsia="Times New Roman"/>
                <w:b/>
                <w:sz w:val="16"/>
                <w:szCs w:val="16"/>
              </w:rPr>
              <w:t>Гарантийное обеспечение</w:t>
            </w:r>
          </w:p>
        </w:tc>
      </w:tr>
      <w:tr w:rsidR="00A9365F" w:rsidRPr="00AB4F5A" w14:paraId="527D0E6F" w14:textId="77777777" w:rsidTr="00147FC5">
        <w:trPr>
          <w:trHeight w:val="616"/>
        </w:trPr>
        <w:tc>
          <w:tcPr>
            <w:tcW w:w="17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79F6A3F"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1</w:t>
            </w:r>
          </w:p>
        </w:tc>
        <w:tc>
          <w:tcPr>
            <w:tcW w:w="86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9BBE53A" w14:textId="77777777" w:rsidR="00A9365F" w:rsidRPr="00AB4F5A" w:rsidRDefault="00A9365F" w:rsidP="00A9365F">
            <w:pPr>
              <w:textAlignment w:val="baseline"/>
              <w:rPr>
                <w:rFonts w:eastAsia="Times New Roman"/>
                <w:sz w:val="16"/>
                <w:szCs w:val="16"/>
              </w:rPr>
            </w:pPr>
            <w:r w:rsidRPr="00AB4F5A">
              <w:rPr>
                <w:rFonts w:eastAsia="Times New Roman"/>
                <w:sz w:val="16"/>
                <w:szCs w:val="16"/>
              </w:rPr>
              <w:t>Платежное поручение</w:t>
            </w:r>
          </w:p>
          <w:p w14:paraId="7855C319" w14:textId="77777777" w:rsidR="00A9365F" w:rsidRPr="00AB4F5A" w:rsidRDefault="00A9365F" w:rsidP="00A9365F">
            <w:pPr>
              <w:rPr>
                <w:rFonts w:eastAsia="Times New Roman"/>
                <w:sz w:val="16"/>
                <w:szCs w:val="16"/>
              </w:rPr>
            </w:pPr>
          </w:p>
          <w:p w14:paraId="0D2A9EE8" w14:textId="77777777" w:rsidR="00A9365F" w:rsidRPr="00AB4F5A" w:rsidRDefault="00A9365F" w:rsidP="00A9365F">
            <w:pPr>
              <w:rPr>
                <w:rFonts w:eastAsia="Times New Roman"/>
                <w:sz w:val="16"/>
                <w:szCs w:val="16"/>
              </w:rPr>
            </w:pPr>
          </w:p>
        </w:tc>
        <w:tc>
          <w:tcPr>
            <w:tcW w:w="836"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71ED178"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№442 от 03.02.2022г.</w:t>
            </w:r>
          </w:p>
          <w:p w14:paraId="3456C25C"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№443 от 03.02.2022г.</w:t>
            </w:r>
          </w:p>
          <w:p w14:paraId="7F6B0E1F"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№444 от 03.02.2022г.</w:t>
            </w:r>
          </w:p>
          <w:p w14:paraId="4909BF23"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№445 от 03.02.2022г.</w:t>
            </w:r>
          </w:p>
          <w:p w14:paraId="15F66F91"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№446 от 03.02.2022г.</w:t>
            </w:r>
          </w:p>
          <w:p w14:paraId="2A22DCF4" w14:textId="77777777" w:rsidR="00A9365F" w:rsidRPr="00AB4F5A" w:rsidRDefault="00A9365F" w:rsidP="00A9365F">
            <w:pPr>
              <w:jc w:val="center"/>
              <w:textAlignment w:val="baseline"/>
              <w:rPr>
                <w:rFonts w:eastAsia="Times New Roman"/>
                <w:color w:val="000000"/>
                <w:sz w:val="16"/>
                <w:szCs w:val="16"/>
                <w:lang w:val="kk-KZ"/>
              </w:rPr>
            </w:pPr>
          </w:p>
        </w:tc>
        <w:tc>
          <w:tcPr>
            <w:tcW w:w="103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68336DD" w14:textId="77777777" w:rsidR="00A9365F" w:rsidRPr="00AB4F5A" w:rsidRDefault="00A9365F" w:rsidP="00A9365F">
            <w:pPr>
              <w:jc w:val="center"/>
              <w:textAlignment w:val="baseline"/>
              <w:rPr>
                <w:rFonts w:eastAsia="Times New Roman"/>
                <w:sz w:val="16"/>
                <w:szCs w:val="16"/>
              </w:rPr>
            </w:pPr>
            <w:r w:rsidRPr="00AB4F5A">
              <w:rPr>
                <w:rFonts w:eastAsia="Times New Roman"/>
                <w:sz w:val="16"/>
                <w:szCs w:val="16"/>
              </w:rPr>
              <w:t>Платежные поручения, подтверждающие внесение гарантийного обеспечения</w:t>
            </w:r>
            <w:r w:rsidRPr="00AB4F5A">
              <w:rPr>
                <w:rFonts w:eastAsia="Times New Roman"/>
                <w:sz w:val="16"/>
                <w:szCs w:val="16"/>
                <w:lang w:val="kk-KZ"/>
              </w:rPr>
              <w:t xml:space="preserve"> </w:t>
            </w:r>
            <w:r w:rsidRPr="00AB4F5A">
              <w:rPr>
                <w:rFonts w:eastAsia="Times New Roman"/>
                <w:sz w:val="16"/>
                <w:szCs w:val="16"/>
              </w:rPr>
              <w:t>тендерной заявки</w:t>
            </w:r>
          </w:p>
        </w:tc>
        <w:tc>
          <w:tcPr>
            <w:tcW w:w="144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2DC74EE"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rPr>
              <w:t>Проведено электронно</w:t>
            </w:r>
          </w:p>
        </w:tc>
        <w:tc>
          <w:tcPr>
            <w:tcW w:w="31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E7EB497"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lang w:val="kk-KZ"/>
              </w:rPr>
              <w:t>Оригинал</w:t>
            </w:r>
          </w:p>
        </w:tc>
        <w:tc>
          <w:tcPr>
            <w:tcW w:w="32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DE2CE6E" w14:textId="77777777" w:rsidR="00A9365F" w:rsidRPr="00AB4F5A" w:rsidRDefault="00A9365F" w:rsidP="00A9365F">
            <w:pPr>
              <w:jc w:val="center"/>
              <w:textAlignment w:val="baseline"/>
              <w:rPr>
                <w:rFonts w:eastAsia="Times New Roman"/>
                <w:sz w:val="16"/>
                <w:szCs w:val="16"/>
                <w:lang w:val="kk-KZ"/>
              </w:rPr>
            </w:pPr>
            <w:r w:rsidRPr="00AB4F5A">
              <w:rPr>
                <w:rFonts w:eastAsia="Times New Roman"/>
                <w:sz w:val="16"/>
                <w:szCs w:val="16"/>
              </w:rPr>
              <w:t>1-</w:t>
            </w:r>
            <w:r w:rsidRPr="00AB4F5A">
              <w:rPr>
                <w:rFonts w:eastAsia="Times New Roman"/>
                <w:sz w:val="16"/>
                <w:szCs w:val="16"/>
                <w:lang w:val="kk-KZ"/>
              </w:rPr>
              <w:t>10</w:t>
            </w:r>
          </w:p>
          <w:p w14:paraId="01166067" w14:textId="77777777" w:rsidR="00A9365F" w:rsidRPr="00AB4F5A" w:rsidRDefault="00A9365F" w:rsidP="00A9365F">
            <w:pPr>
              <w:jc w:val="center"/>
              <w:textAlignment w:val="baseline"/>
              <w:rPr>
                <w:rFonts w:eastAsia="Times New Roman"/>
                <w:sz w:val="16"/>
                <w:szCs w:val="16"/>
                <w:lang w:val="kk-KZ"/>
              </w:rPr>
            </w:pPr>
          </w:p>
        </w:tc>
      </w:tr>
    </w:tbl>
    <w:p w14:paraId="34498B18" w14:textId="77777777" w:rsidR="00800005" w:rsidRPr="00AB14A5" w:rsidRDefault="00A9365F" w:rsidP="00AB14A5">
      <w:pPr>
        <w:pStyle w:val="aa"/>
        <w:jc w:val="center"/>
        <w:rPr>
          <w:rFonts w:ascii="Times New Roman" w:eastAsiaTheme="minorHAnsi" w:hAnsi="Times New Roman"/>
          <w:b/>
          <w:sz w:val="20"/>
          <w:szCs w:val="20"/>
        </w:rPr>
      </w:pPr>
      <w:r w:rsidRPr="00AB4F5A">
        <w:rPr>
          <w:rFonts w:ascii="Times New Roman" w:eastAsia="Times New Roman" w:hAnsi="Times New Roman"/>
          <w:sz w:val="16"/>
          <w:szCs w:val="16"/>
        </w:rPr>
        <w:br w:type="textWrapping" w:clear="all"/>
      </w:r>
      <w:r w:rsidR="00800005" w:rsidRPr="00AB14A5">
        <w:rPr>
          <w:rFonts w:ascii="Times New Roman" w:eastAsiaTheme="minorHAnsi" w:hAnsi="Times New Roman"/>
          <w:b/>
          <w:sz w:val="20"/>
          <w:szCs w:val="20"/>
        </w:rPr>
        <w:t>ТОО «</w:t>
      </w:r>
      <w:r w:rsidR="00800005" w:rsidRPr="00AB14A5">
        <w:rPr>
          <w:rFonts w:ascii="Times New Roman" w:eastAsiaTheme="minorHAnsi" w:hAnsi="Times New Roman"/>
          <w:b/>
          <w:sz w:val="20"/>
          <w:szCs w:val="20"/>
          <w:lang w:val="en-US"/>
        </w:rPr>
        <w:t>Med</w:t>
      </w:r>
      <w:r w:rsidR="00800005" w:rsidRPr="00AB14A5">
        <w:rPr>
          <w:rFonts w:ascii="Times New Roman" w:eastAsiaTheme="minorHAnsi" w:hAnsi="Times New Roman"/>
          <w:b/>
          <w:sz w:val="20"/>
          <w:szCs w:val="20"/>
        </w:rPr>
        <w:t xml:space="preserve"> </w:t>
      </w:r>
      <w:r w:rsidR="00800005" w:rsidRPr="00AB14A5">
        <w:rPr>
          <w:rFonts w:ascii="Times New Roman" w:eastAsiaTheme="minorHAnsi" w:hAnsi="Times New Roman"/>
          <w:b/>
          <w:sz w:val="20"/>
          <w:szCs w:val="20"/>
          <w:lang w:val="en-US"/>
        </w:rPr>
        <w:t>life</w:t>
      </w:r>
      <w:r w:rsidR="00800005" w:rsidRPr="00AB14A5">
        <w:rPr>
          <w:rFonts w:ascii="Times New Roman" w:eastAsiaTheme="minorHAnsi" w:hAnsi="Times New Roman"/>
          <w:b/>
          <w:sz w:val="20"/>
          <w:szCs w:val="20"/>
        </w:rPr>
        <w:t xml:space="preserve"> </w:t>
      </w:r>
      <w:r w:rsidR="00800005" w:rsidRPr="00AB14A5">
        <w:rPr>
          <w:rFonts w:ascii="Times New Roman" w:eastAsiaTheme="minorHAnsi" w:hAnsi="Times New Roman"/>
          <w:b/>
          <w:sz w:val="20"/>
          <w:szCs w:val="20"/>
          <w:lang w:val="en-US"/>
        </w:rPr>
        <w:t>Sciences</w:t>
      </w:r>
      <w:r w:rsidR="00800005" w:rsidRPr="00AB14A5">
        <w:rPr>
          <w:rFonts w:ascii="Times New Roman" w:eastAsiaTheme="minorHAnsi" w:hAnsi="Times New Roman"/>
          <w:b/>
          <w:sz w:val="20"/>
          <w:szCs w:val="20"/>
        </w:rPr>
        <w:t>»</w:t>
      </w:r>
    </w:p>
    <w:tbl>
      <w:tblPr>
        <w:tblpPr w:leftFromText="180" w:rightFromText="180" w:bottomFromText="160" w:vertAnchor="text" w:horzAnchor="page" w:tblpX="1174" w:tblpY="67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7"/>
        <w:gridCol w:w="1834"/>
        <w:gridCol w:w="3827"/>
        <w:gridCol w:w="4253"/>
        <w:gridCol w:w="1417"/>
        <w:gridCol w:w="993"/>
      </w:tblGrid>
      <w:tr w:rsidR="00800005" w:rsidRPr="00AB4F5A" w14:paraId="54AE004A" w14:textId="77777777" w:rsidTr="00147FC5">
        <w:trPr>
          <w:trHeight w:val="983"/>
        </w:trPr>
        <w:tc>
          <w:tcPr>
            <w:tcW w:w="562" w:type="dxa"/>
            <w:tcBorders>
              <w:top w:val="single" w:sz="4" w:space="0" w:color="auto"/>
              <w:left w:val="single" w:sz="4" w:space="0" w:color="auto"/>
              <w:bottom w:val="single" w:sz="4" w:space="0" w:color="auto"/>
              <w:right w:val="single" w:sz="4" w:space="0" w:color="auto"/>
            </w:tcBorders>
            <w:hideMark/>
          </w:tcPr>
          <w:p w14:paraId="0469E61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w:t>
            </w:r>
          </w:p>
        </w:tc>
        <w:tc>
          <w:tcPr>
            <w:tcW w:w="2277" w:type="dxa"/>
            <w:tcBorders>
              <w:top w:val="single" w:sz="4" w:space="0" w:color="auto"/>
              <w:left w:val="single" w:sz="4" w:space="0" w:color="auto"/>
              <w:bottom w:val="single" w:sz="4" w:space="0" w:color="auto"/>
              <w:right w:val="single" w:sz="4" w:space="0" w:color="auto"/>
            </w:tcBorders>
            <w:hideMark/>
          </w:tcPr>
          <w:p w14:paraId="6DAD006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 xml:space="preserve">Наименование документа </w:t>
            </w:r>
          </w:p>
        </w:tc>
        <w:tc>
          <w:tcPr>
            <w:tcW w:w="1834" w:type="dxa"/>
            <w:tcBorders>
              <w:top w:val="single" w:sz="4" w:space="0" w:color="auto"/>
              <w:left w:val="single" w:sz="4" w:space="0" w:color="auto"/>
              <w:bottom w:val="single" w:sz="4" w:space="0" w:color="auto"/>
              <w:right w:val="single" w:sz="4" w:space="0" w:color="auto"/>
            </w:tcBorders>
            <w:hideMark/>
          </w:tcPr>
          <w:p w14:paraId="20F57FE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 xml:space="preserve">Дата и номер </w:t>
            </w:r>
          </w:p>
        </w:tc>
        <w:tc>
          <w:tcPr>
            <w:tcW w:w="3827" w:type="dxa"/>
            <w:tcBorders>
              <w:top w:val="single" w:sz="4" w:space="0" w:color="auto"/>
              <w:left w:val="single" w:sz="4" w:space="0" w:color="auto"/>
              <w:bottom w:val="single" w:sz="4" w:space="0" w:color="auto"/>
              <w:right w:val="single" w:sz="4" w:space="0" w:color="auto"/>
            </w:tcBorders>
            <w:hideMark/>
          </w:tcPr>
          <w:p w14:paraId="0537BC6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 xml:space="preserve">Краткое содержание </w:t>
            </w:r>
          </w:p>
        </w:tc>
        <w:tc>
          <w:tcPr>
            <w:tcW w:w="4253" w:type="dxa"/>
            <w:tcBorders>
              <w:top w:val="single" w:sz="4" w:space="0" w:color="auto"/>
              <w:left w:val="single" w:sz="4" w:space="0" w:color="auto"/>
              <w:bottom w:val="single" w:sz="4" w:space="0" w:color="auto"/>
              <w:right w:val="single" w:sz="4" w:space="0" w:color="auto"/>
            </w:tcBorders>
            <w:hideMark/>
          </w:tcPr>
          <w:p w14:paraId="464255F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 xml:space="preserve">Кем подписан документ </w:t>
            </w:r>
          </w:p>
        </w:tc>
        <w:tc>
          <w:tcPr>
            <w:tcW w:w="1417" w:type="dxa"/>
            <w:tcBorders>
              <w:top w:val="single" w:sz="4" w:space="0" w:color="auto"/>
              <w:left w:val="single" w:sz="4" w:space="0" w:color="auto"/>
              <w:bottom w:val="single" w:sz="4" w:space="0" w:color="auto"/>
              <w:right w:val="single" w:sz="4" w:space="0" w:color="auto"/>
            </w:tcBorders>
            <w:hideMark/>
          </w:tcPr>
          <w:p w14:paraId="79E99DB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 копия, нотариально засвидетельствованная</w:t>
            </w:r>
          </w:p>
          <w:p w14:paraId="1253F79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 xml:space="preserve">копия  </w:t>
            </w:r>
          </w:p>
        </w:tc>
        <w:tc>
          <w:tcPr>
            <w:tcW w:w="993" w:type="dxa"/>
            <w:tcBorders>
              <w:top w:val="single" w:sz="4" w:space="0" w:color="auto"/>
              <w:left w:val="single" w:sz="4" w:space="0" w:color="auto"/>
              <w:bottom w:val="single" w:sz="4" w:space="0" w:color="auto"/>
              <w:right w:val="single" w:sz="4" w:space="0" w:color="auto"/>
            </w:tcBorders>
            <w:hideMark/>
          </w:tcPr>
          <w:p w14:paraId="3A4DC5E7"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Стр.</w:t>
            </w:r>
          </w:p>
        </w:tc>
      </w:tr>
      <w:tr w:rsidR="00800005" w:rsidRPr="00AB4F5A" w14:paraId="7499E98C" w14:textId="77777777" w:rsidTr="00800005">
        <w:trPr>
          <w:trHeight w:val="102"/>
        </w:trPr>
        <w:tc>
          <w:tcPr>
            <w:tcW w:w="15163" w:type="dxa"/>
            <w:gridSpan w:val="7"/>
            <w:tcBorders>
              <w:top w:val="single" w:sz="4" w:space="0" w:color="auto"/>
              <w:left w:val="single" w:sz="4" w:space="0" w:color="auto"/>
              <w:bottom w:val="single" w:sz="4" w:space="0" w:color="auto"/>
              <w:right w:val="single" w:sz="4" w:space="0" w:color="auto"/>
            </w:tcBorders>
            <w:hideMark/>
          </w:tcPr>
          <w:p w14:paraId="324DFAC3" w14:textId="77777777" w:rsidR="00800005" w:rsidRPr="00AB4F5A" w:rsidRDefault="00800005" w:rsidP="00800005">
            <w:pPr>
              <w:numPr>
                <w:ilvl w:val="0"/>
                <w:numId w:val="2"/>
              </w:numPr>
              <w:jc w:val="center"/>
              <w:rPr>
                <w:rFonts w:eastAsiaTheme="minorHAnsi"/>
                <w:b/>
                <w:sz w:val="16"/>
                <w:szCs w:val="16"/>
                <w:lang w:eastAsia="en-US"/>
              </w:rPr>
            </w:pPr>
            <w:r w:rsidRPr="00AB4F5A">
              <w:rPr>
                <w:rFonts w:eastAsiaTheme="minorHAnsi"/>
                <w:b/>
                <w:sz w:val="16"/>
                <w:szCs w:val="16"/>
                <w:lang w:eastAsia="en-US"/>
              </w:rPr>
              <w:t>Основная часть</w:t>
            </w:r>
          </w:p>
        </w:tc>
      </w:tr>
      <w:tr w:rsidR="00800005" w:rsidRPr="00AB4F5A" w14:paraId="4850BCF4" w14:textId="77777777" w:rsidTr="00147FC5">
        <w:trPr>
          <w:trHeight w:val="327"/>
        </w:trPr>
        <w:tc>
          <w:tcPr>
            <w:tcW w:w="562" w:type="dxa"/>
            <w:tcBorders>
              <w:top w:val="single" w:sz="4" w:space="0" w:color="auto"/>
              <w:left w:val="single" w:sz="4" w:space="0" w:color="auto"/>
              <w:bottom w:val="single" w:sz="4" w:space="0" w:color="auto"/>
              <w:right w:val="single" w:sz="4" w:space="0" w:color="auto"/>
            </w:tcBorders>
          </w:tcPr>
          <w:p w14:paraId="4FA1907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w:t>
            </w:r>
          </w:p>
        </w:tc>
        <w:tc>
          <w:tcPr>
            <w:tcW w:w="2277" w:type="dxa"/>
            <w:tcBorders>
              <w:top w:val="single" w:sz="4" w:space="0" w:color="auto"/>
              <w:left w:val="single" w:sz="4" w:space="0" w:color="auto"/>
              <w:bottom w:val="single" w:sz="4" w:space="0" w:color="auto"/>
              <w:right w:val="single" w:sz="4" w:space="0" w:color="auto"/>
            </w:tcBorders>
          </w:tcPr>
          <w:p w14:paraId="04307277"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Заявка на участие в тендере</w:t>
            </w:r>
          </w:p>
          <w:p w14:paraId="51A3E00C" w14:textId="77777777" w:rsidR="00800005" w:rsidRPr="00AB4F5A" w:rsidRDefault="00800005" w:rsidP="00800005">
            <w:pPr>
              <w:rPr>
                <w:rFonts w:eastAsiaTheme="minorHAnsi"/>
                <w:sz w:val="16"/>
                <w:szCs w:val="16"/>
                <w:lang w:eastAsia="en-US"/>
              </w:rPr>
            </w:pPr>
          </w:p>
        </w:tc>
        <w:tc>
          <w:tcPr>
            <w:tcW w:w="1834" w:type="dxa"/>
            <w:tcBorders>
              <w:top w:val="single" w:sz="4" w:space="0" w:color="auto"/>
              <w:left w:val="single" w:sz="4" w:space="0" w:color="auto"/>
              <w:bottom w:val="single" w:sz="4" w:space="0" w:color="auto"/>
              <w:right w:val="single" w:sz="4" w:space="0" w:color="auto"/>
            </w:tcBorders>
          </w:tcPr>
          <w:p w14:paraId="7482CC96" w14:textId="707EFADF"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Исх.№29 от 07.02.2022 г.</w:t>
            </w:r>
          </w:p>
        </w:tc>
        <w:tc>
          <w:tcPr>
            <w:tcW w:w="3827" w:type="dxa"/>
            <w:tcBorders>
              <w:top w:val="single" w:sz="4" w:space="0" w:color="auto"/>
              <w:left w:val="single" w:sz="4" w:space="0" w:color="auto"/>
              <w:bottom w:val="single" w:sz="4" w:space="0" w:color="auto"/>
              <w:right w:val="single" w:sz="4" w:space="0" w:color="auto"/>
            </w:tcBorders>
          </w:tcPr>
          <w:p w14:paraId="58EF7EDE"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Заявка на участие в тендере ТОО «</w:t>
            </w:r>
            <w:r w:rsidRPr="00AB4F5A">
              <w:rPr>
                <w:rFonts w:eastAsiaTheme="minorHAnsi"/>
                <w:sz w:val="16"/>
                <w:szCs w:val="16"/>
                <w:lang w:val="en-US" w:eastAsia="en-US"/>
              </w:rPr>
              <w:t>Med</w:t>
            </w:r>
            <w:r w:rsidRPr="00AB4F5A">
              <w:rPr>
                <w:rFonts w:eastAsiaTheme="minorHAnsi"/>
                <w:sz w:val="16"/>
                <w:szCs w:val="16"/>
                <w:lang w:eastAsia="en-US"/>
              </w:rPr>
              <w:t xml:space="preserve"> </w:t>
            </w:r>
            <w:r w:rsidRPr="00AB4F5A">
              <w:rPr>
                <w:rFonts w:eastAsiaTheme="minorHAnsi"/>
                <w:sz w:val="16"/>
                <w:szCs w:val="16"/>
                <w:lang w:val="en-US" w:eastAsia="en-US"/>
              </w:rPr>
              <w:t>life</w:t>
            </w:r>
            <w:r w:rsidRPr="00AB4F5A">
              <w:rPr>
                <w:rFonts w:eastAsiaTheme="minorHAnsi"/>
                <w:sz w:val="16"/>
                <w:szCs w:val="16"/>
                <w:lang w:eastAsia="en-US"/>
              </w:rPr>
              <w:t xml:space="preserve"> </w:t>
            </w:r>
            <w:r w:rsidRPr="00AB4F5A">
              <w:rPr>
                <w:rFonts w:eastAsiaTheme="minorHAnsi"/>
                <w:sz w:val="16"/>
                <w:szCs w:val="16"/>
                <w:lang w:val="en-US" w:eastAsia="en-US"/>
              </w:rPr>
              <w:t>Sciences</w:t>
            </w:r>
            <w:r w:rsidRPr="00AB4F5A">
              <w:rPr>
                <w:rFonts w:eastAsiaTheme="minorHAnsi"/>
                <w:sz w:val="16"/>
                <w:szCs w:val="16"/>
                <w:lang w:eastAsia="en-US"/>
              </w:rPr>
              <w:t>»</w:t>
            </w:r>
            <w:r w:rsidRPr="00AB4F5A">
              <w:rPr>
                <w:rFonts w:eastAsiaTheme="minorHAnsi"/>
                <w:b/>
                <w:bCs/>
                <w:color w:val="000000"/>
                <w:spacing w:val="1"/>
                <w:sz w:val="16"/>
                <w:szCs w:val="16"/>
                <w:bdr w:val="none" w:sz="0" w:space="0" w:color="auto" w:frame="1"/>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76E2E58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798C9F4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22C7067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1-4</w:t>
            </w:r>
          </w:p>
        </w:tc>
      </w:tr>
      <w:tr w:rsidR="00800005" w:rsidRPr="00AB4F5A" w14:paraId="1D8386D8" w14:textId="77777777" w:rsidTr="00147FC5">
        <w:trPr>
          <w:trHeight w:val="778"/>
        </w:trPr>
        <w:tc>
          <w:tcPr>
            <w:tcW w:w="562" w:type="dxa"/>
            <w:tcBorders>
              <w:top w:val="single" w:sz="4" w:space="0" w:color="auto"/>
              <w:left w:val="single" w:sz="4" w:space="0" w:color="auto"/>
              <w:bottom w:val="single" w:sz="4" w:space="0" w:color="auto"/>
              <w:right w:val="single" w:sz="4" w:space="0" w:color="auto"/>
            </w:tcBorders>
          </w:tcPr>
          <w:p w14:paraId="5C6DCAC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w:t>
            </w:r>
          </w:p>
        </w:tc>
        <w:tc>
          <w:tcPr>
            <w:tcW w:w="2277" w:type="dxa"/>
            <w:tcBorders>
              <w:top w:val="single" w:sz="4" w:space="0" w:color="auto"/>
              <w:left w:val="single" w:sz="4" w:space="0" w:color="auto"/>
              <w:bottom w:val="single" w:sz="4" w:space="0" w:color="auto"/>
              <w:right w:val="single" w:sz="4" w:space="0" w:color="auto"/>
            </w:tcBorders>
          </w:tcPr>
          <w:p w14:paraId="7B095B4E" w14:textId="77777777" w:rsidR="00800005" w:rsidRPr="00AB4F5A" w:rsidRDefault="00800005" w:rsidP="00800005">
            <w:pPr>
              <w:jc w:val="both"/>
              <w:rPr>
                <w:rFonts w:eastAsiaTheme="minorHAnsi"/>
                <w:sz w:val="16"/>
                <w:szCs w:val="16"/>
                <w:lang w:eastAsia="en-US"/>
              </w:rPr>
            </w:pPr>
            <w:r w:rsidRPr="00AB4F5A">
              <w:rPr>
                <w:rFonts w:eastAsiaTheme="minorHAnsi"/>
                <w:sz w:val="16"/>
                <w:szCs w:val="16"/>
                <w:lang w:eastAsia="en-US"/>
              </w:rPr>
              <w:t xml:space="preserve">Справка </w:t>
            </w:r>
          </w:p>
          <w:p w14:paraId="3100BAD2" w14:textId="77777777" w:rsidR="00800005" w:rsidRPr="00AB4F5A" w:rsidRDefault="00800005" w:rsidP="00800005">
            <w:pPr>
              <w:rPr>
                <w:rFonts w:eastAsiaTheme="minorHAnsi"/>
                <w:sz w:val="16"/>
                <w:szCs w:val="16"/>
                <w:lang w:eastAsia="en-US"/>
              </w:rPr>
            </w:pPr>
          </w:p>
        </w:tc>
        <w:tc>
          <w:tcPr>
            <w:tcW w:w="1834" w:type="dxa"/>
            <w:tcBorders>
              <w:top w:val="single" w:sz="4" w:space="0" w:color="auto"/>
              <w:left w:val="single" w:sz="4" w:space="0" w:color="auto"/>
              <w:bottom w:val="single" w:sz="4" w:space="0" w:color="auto"/>
              <w:right w:val="single" w:sz="4" w:space="0" w:color="auto"/>
            </w:tcBorders>
          </w:tcPr>
          <w:p w14:paraId="040BCAF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 xml:space="preserve">Уникальный номер 101005563664789, дата получения </w:t>
            </w:r>
          </w:p>
          <w:p w14:paraId="5375C31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04.02.2022, (Дата первичной государственной регистрации 05.04.2013г.)</w:t>
            </w:r>
          </w:p>
        </w:tc>
        <w:tc>
          <w:tcPr>
            <w:tcW w:w="3827" w:type="dxa"/>
            <w:tcBorders>
              <w:top w:val="single" w:sz="4" w:space="0" w:color="auto"/>
              <w:left w:val="single" w:sz="4" w:space="0" w:color="auto"/>
              <w:bottom w:val="single" w:sz="4" w:space="0" w:color="auto"/>
              <w:right w:val="single" w:sz="4" w:space="0" w:color="auto"/>
            </w:tcBorders>
          </w:tcPr>
          <w:p w14:paraId="67CB0C85" w14:textId="77777777" w:rsidR="00800005" w:rsidRPr="00AB4F5A" w:rsidRDefault="00800005" w:rsidP="00800005">
            <w:pPr>
              <w:jc w:val="both"/>
              <w:rPr>
                <w:rFonts w:eastAsiaTheme="minorHAnsi"/>
                <w:sz w:val="16"/>
                <w:szCs w:val="16"/>
                <w:lang w:eastAsia="en-US"/>
              </w:rPr>
            </w:pPr>
            <w:r w:rsidRPr="00AB4F5A">
              <w:rPr>
                <w:rFonts w:eastAsiaTheme="minorHAnsi"/>
                <w:sz w:val="16"/>
                <w:szCs w:val="16"/>
                <w:lang w:eastAsia="en-US"/>
              </w:rPr>
              <w:t>Справка о государственной регистрации юридического лица</w:t>
            </w:r>
          </w:p>
          <w:p w14:paraId="73AC341D" w14:textId="77777777" w:rsidR="00800005" w:rsidRPr="00AB4F5A" w:rsidRDefault="00800005" w:rsidP="00800005">
            <w:pPr>
              <w:contextualSpacing/>
              <w:rPr>
                <w:rFonts w:eastAsiaTheme="minorHAnsi"/>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tcPr>
          <w:p w14:paraId="305828A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Управление регистрации прав на недвижимое имущество и юридических лиц филиала некоммерческого акционерного общества «Государственная корпорация «Правительство для граждан» по г.Алматы</w:t>
            </w:r>
          </w:p>
        </w:tc>
        <w:tc>
          <w:tcPr>
            <w:tcW w:w="1417" w:type="dxa"/>
            <w:tcBorders>
              <w:top w:val="single" w:sz="4" w:space="0" w:color="auto"/>
              <w:left w:val="single" w:sz="4" w:space="0" w:color="auto"/>
              <w:bottom w:val="single" w:sz="4" w:space="0" w:color="auto"/>
              <w:right w:val="single" w:sz="4" w:space="0" w:color="auto"/>
            </w:tcBorders>
          </w:tcPr>
          <w:p w14:paraId="411C931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tcPr>
          <w:p w14:paraId="0042CB7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5-6</w:t>
            </w:r>
          </w:p>
        </w:tc>
      </w:tr>
      <w:tr w:rsidR="00800005" w:rsidRPr="00AB4F5A" w14:paraId="5A6CD60A" w14:textId="77777777" w:rsidTr="00147FC5">
        <w:trPr>
          <w:trHeight w:val="132"/>
        </w:trPr>
        <w:tc>
          <w:tcPr>
            <w:tcW w:w="562" w:type="dxa"/>
            <w:tcBorders>
              <w:top w:val="single" w:sz="4" w:space="0" w:color="auto"/>
              <w:left w:val="single" w:sz="4" w:space="0" w:color="auto"/>
              <w:bottom w:val="single" w:sz="4" w:space="0" w:color="auto"/>
              <w:right w:val="single" w:sz="4" w:space="0" w:color="auto"/>
            </w:tcBorders>
          </w:tcPr>
          <w:p w14:paraId="59D8C95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w:t>
            </w:r>
          </w:p>
        </w:tc>
        <w:tc>
          <w:tcPr>
            <w:tcW w:w="2277" w:type="dxa"/>
            <w:tcBorders>
              <w:top w:val="single" w:sz="4" w:space="0" w:color="auto"/>
              <w:left w:val="single" w:sz="4" w:space="0" w:color="auto"/>
              <w:bottom w:val="single" w:sz="4" w:space="0" w:color="auto"/>
              <w:right w:val="single" w:sz="4" w:space="0" w:color="auto"/>
            </w:tcBorders>
          </w:tcPr>
          <w:p w14:paraId="6CAFD6CE"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Устав</w:t>
            </w:r>
          </w:p>
        </w:tc>
        <w:tc>
          <w:tcPr>
            <w:tcW w:w="1834" w:type="dxa"/>
            <w:tcBorders>
              <w:top w:val="single" w:sz="4" w:space="0" w:color="auto"/>
              <w:left w:val="single" w:sz="4" w:space="0" w:color="auto"/>
              <w:bottom w:val="single" w:sz="4" w:space="0" w:color="auto"/>
              <w:right w:val="single" w:sz="4" w:space="0" w:color="auto"/>
            </w:tcBorders>
          </w:tcPr>
          <w:p w14:paraId="30D0876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б/н от 11.03.2013</w:t>
            </w:r>
          </w:p>
        </w:tc>
        <w:tc>
          <w:tcPr>
            <w:tcW w:w="3827" w:type="dxa"/>
            <w:tcBorders>
              <w:top w:val="single" w:sz="4" w:space="0" w:color="auto"/>
              <w:left w:val="single" w:sz="4" w:space="0" w:color="auto"/>
              <w:bottom w:val="single" w:sz="4" w:space="0" w:color="auto"/>
              <w:right w:val="single" w:sz="4" w:space="0" w:color="auto"/>
            </w:tcBorders>
          </w:tcPr>
          <w:p w14:paraId="4AE69FD4" w14:textId="77777777" w:rsidR="00800005" w:rsidRPr="00AB4F5A" w:rsidRDefault="00800005" w:rsidP="00800005">
            <w:pPr>
              <w:rPr>
                <w:rFonts w:eastAsiaTheme="minorHAnsi"/>
                <w:sz w:val="16"/>
                <w:szCs w:val="16"/>
                <w:lang w:val="en-US" w:eastAsia="en-US"/>
              </w:rPr>
            </w:pPr>
            <w:r w:rsidRPr="00AB4F5A">
              <w:rPr>
                <w:rFonts w:eastAsiaTheme="minorHAnsi"/>
                <w:color w:val="000000"/>
                <w:spacing w:val="1"/>
                <w:sz w:val="16"/>
                <w:szCs w:val="16"/>
                <w:lang w:eastAsia="en-US"/>
              </w:rPr>
              <w:t>Устав</w:t>
            </w:r>
            <w:r w:rsidRPr="00AB4F5A">
              <w:rPr>
                <w:rFonts w:eastAsiaTheme="minorHAnsi"/>
                <w:color w:val="000000"/>
                <w:spacing w:val="1"/>
                <w:sz w:val="16"/>
                <w:szCs w:val="16"/>
                <w:lang w:val="en-US" w:eastAsia="en-US"/>
              </w:rPr>
              <w:t xml:space="preserve"> </w:t>
            </w:r>
            <w:r w:rsidRPr="00AB4F5A">
              <w:rPr>
                <w:rFonts w:eastAsiaTheme="minorHAnsi"/>
                <w:sz w:val="16"/>
                <w:szCs w:val="16"/>
                <w:lang w:val="en-US" w:eastAsia="en-US"/>
              </w:rPr>
              <w:t>ТОО «Med life Sciences»</w:t>
            </w:r>
          </w:p>
        </w:tc>
        <w:tc>
          <w:tcPr>
            <w:tcW w:w="4253" w:type="dxa"/>
            <w:tcBorders>
              <w:top w:val="single" w:sz="4" w:space="0" w:color="auto"/>
              <w:left w:val="single" w:sz="4" w:space="0" w:color="auto"/>
              <w:bottom w:val="single" w:sz="4" w:space="0" w:color="auto"/>
              <w:right w:val="single" w:sz="4" w:space="0" w:color="auto"/>
            </w:tcBorders>
          </w:tcPr>
          <w:p w14:paraId="0C8E711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4F9465F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tc>
        <w:tc>
          <w:tcPr>
            <w:tcW w:w="993" w:type="dxa"/>
            <w:tcBorders>
              <w:top w:val="single" w:sz="4" w:space="0" w:color="auto"/>
              <w:left w:val="single" w:sz="4" w:space="0" w:color="auto"/>
              <w:bottom w:val="single" w:sz="4" w:space="0" w:color="auto"/>
              <w:right w:val="single" w:sz="4" w:space="0" w:color="auto"/>
            </w:tcBorders>
          </w:tcPr>
          <w:p w14:paraId="0B1908A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7-12</w:t>
            </w:r>
          </w:p>
        </w:tc>
      </w:tr>
      <w:tr w:rsidR="00800005" w:rsidRPr="00AB4F5A" w14:paraId="6B2CC468" w14:textId="77777777" w:rsidTr="00147FC5">
        <w:trPr>
          <w:trHeight w:val="416"/>
        </w:trPr>
        <w:tc>
          <w:tcPr>
            <w:tcW w:w="562" w:type="dxa"/>
            <w:tcBorders>
              <w:top w:val="single" w:sz="4" w:space="0" w:color="auto"/>
              <w:left w:val="single" w:sz="4" w:space="0" w:color="auto"/>
              <w:bottom w:val="single" w:sz="4" w:space="0" w:color="auto"/>
              <w:right w:val="single" w:sz="4" w:space="0" w:color="auto"/>
            </w:tcBorders>
          </w:tcPr>
          <w:p w14:paraId="1C5C176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w:t>
            </w:r>
          </w:p>
        </w:tc>
        <w:tc>
          <w:tcPr>
            <w:tcW w:w="2277" w:type="dxa"/>
            <w:tcBorders>
              <w:top w:val="single" w:sz="4" w:space="0" w:color="auto"/>
              <w:left w:val="single" w:sz="4" w:space="0" w:color="auto"/>
              <w:bottom w:val="single" w:sz="4" w:space="0" w:color="auto"/>
              <w:right w:val="single" w:sz="4" w:space="0" w:color="auto"/>
            </w:tcBorders>
          </w:tcPr>
          <w:p w14:paraId="13FA6EC3"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Дополнение к Уставу</w:t>
            </w:r>
          </w:p>
        </w:tc>
        <w:tc>
          <w:tcPr>
            <w:tcW w:w="1834" w:type="dxa"/>
            <w:tcBorders>
              <w:top w:val="single" w:sz="4" w:space="0" w:color="auto"/>
              <w:left w:val="single" w:sz="4" w:space="0" w:color="auto"/>
              <w:bottom w:val="single" w:sz="4" w:space="0" w:color="auto"/>
              <w:right w:val="single" w:sz="4" w:space="0" w:color="auto"/>
            </w:tcBorders>
          </w:tcPr>
          <w:p w14:paraId="0977E5F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№4616 от 16.09.2013</w:t>
            </w:r>
          </w:p>
        </w:tc>
        <w:tc>
          <w:tcPr>
            <w:tcW w:w="3827" w:type="dxa"/>
            <w:tcBorders>
              <w:top w:val="single" w:sz="4" w:space="0" w:color="auto"/>
              <w:left w:val="single" w:sz="4" w:space="0" w:color="auto"/>
              <w:bottom w:val="single" w:sz="4" w:space="0" w:color="auto"/>
              <w:right w:val="single" w:sz="4" w:space="0" w:color="auto"/>
            </w:tcBorders>
          </w:tcPr>
          <w:p w14:paraId="57BEE8C2" w14:textId="77777777" w:rsidR="00800005" w:rsidRPr="00AB4F5A" w:rsidRDefault="00800005" w:rsidP="00800005">
            <w:pPr>
              <w:rPr>
                <w:rFonts w:eastAsiaTheme="minorHAnsi"/>
                <w:sz w:val="16"/>
                <w:szCs w:val="16"/>
                <w:lang w:eastAsia="en-US"/>
              </w:rPr>
            </w:pPr>
            <w:r w:rsidRPr="00AB4F5A">
              <w:rPr>
                <w:rFonts w:eastAsiaTheme="minorHAnsi"/>
                <w:color w:val="000000"/>
                <w:spacing w:val="1"/>
                <w:sz w:val="16"/>
                <w:szCs w:val="16"/>
                <w:lang w:eastAsia="en-US"/>
              </w:rPr>
              <w:t xml:space="preserve">Дополнение к Уставу </w:t>
            </w:r>
            <w:r w:rsidRPr="00AB4F5A">
              <w:rPr>
                <w:rFonts w:eastAsiaTheme="minorHAnsi"/>
                <w:sz w:val="16"/>
                <w:szCs w:val="16"/>
                <w:lang w:eastAsia="en-US"/>
              </w:rPr>
              <w:t>ТОО «</w:t>
            </w:r>
            <w:r w:rsidRPr="00AB4F5A">
              <w:rPr>
                <w:rFonts w:eastAsiaTheme="minorHAnsi"/>
                <w:sz w:val="16"/>
                <w:szCs w:val="16"/>
                <w:lang w:val="en-US" w:eastAsia="en-US"/>
              </w:rPr>
              <w:t>Med</w:t>
            </w:r>
            <w:r w:rsidRPr="00AB4F5A">
              <w:rPr>
                <w:rFonts w:eastAsiaTheme="minorHAnsi"/>
                <w:sz w:val="16"/>
                <w:szCs w:val="16"/>
                <w:lang w:eastAsia="en-US"/>
              </w:rPr>
              <w:t xml:space="preserve"> </w:t>
            </w:r>
            <w:r w:rsidRPr="00AB4F5A">
              <w:rPr>
                <w:rFonts w:eastAsiaTheme="minorHAnsi"/>
                <w:sz w:val="16"/>
                <w:szCs w:val="16"/>
                <w:lang w:val="en-US" w:eastAsia="en-US"/>
              </w:rPr>
              <w:t>life</w:t>
            </w:r>
            <w:r w:rsidRPr="00AB4F5A">
              <w:rPr>
                <w:rFonts w:eastAsiaTheme="minorHAnsi"/>
                <w:sz w:val="16"/>
                <w:szCs w:val="16"/>
                <w:lang w:eastAsia="en-US"/>
              </w:rPr>
              <w:t xml:space="preserve"> </w:t>
            </w:r>
            <w:r w:rsidRPr="00AB4F5A">
              <w:rPr>
                <w:rFonts w:eastAsiaTheme="minorHAnsi"/>
                <w:sz w:val="16"/>
                <w:szCs w:val="16"/>
                <w:lang w:val="en-US" w:eastAsia="en-US"/>
              </w:rPr>
              <w:t>Sciences</w:t>
            </w:r>
            <w:r w:rsidRPr="00AB4F5A">
              <w:rPr>
                <w:rFonts w:eastAsiaTheme="minorHAnsi"/>
                <w:sz w:val="16"/>
                <w:szCs w:val="16"/>
                <w:lang w:eastAsia="en-US"/>
              </w:rPr>
              <w:t>»</w:t>
            </w:r>
          </w:p>
        </w:tc>
        <w:tc>
          <w:tcPr>
            <w:tcW w:w="4253" w:type="dxa"/>
            <w:tcBorders>
              <w:top w:val="single" w:sz="4" w:space="0" w:color="auto"/>
              <w:left w:val="single" w:sz="4" w:space="0" w:color="auto"/>
              <w:bottom w:val="single" w:sz="4" w:space="0" w:color="auto"/>
              <w:right w:val="single" w:sz="4" w:space="0" w:color="auto"/>
            </w:tcBorders>
          </w:tcPr>
          <w:p w14:paraId="51F4501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Нотариус г.Алматы Ногайбаева Гульнар Темиргалиевна</w:t>
            </w:r>
          </w:p>
        </w:tc>
        <w:tc>
          <w:tcPr>
            <w:tcW w:w="1417" w:type="dxa"/>
            <w:tcBorders>
              <w:top w:val="single" w:sz="4" w:space="0" w:color="auto"/>
              <w:left w:val="single" w:sz="4" w:space="0" w:color="auto"/>
              <w:bottom w:val="single" w:sz="4" w:space="0" w:color="auto"/>
              <w:right w:val="single" w:sz="4" w:space="0" w:color="auto"/>
            </w:tcBorders>
          </w:tcPr>
          <w:p w14:paraId="24B2491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tc>
        <w:tc>
          <w:tcPr>
            <w:tcW w:w="993" w:type="dxa"/>
            <w:tcBorders>
              <w:top w:val="single" w:sz="4" w:space="0" w:color="auto"/>
              <w:left w:val="single" w:sz="4" w:space="0" w:color="auto"/>
              <w:bottom w:val="single" w:sz="4" w:space="0" w:color="auto"/>
              <w:right w:val="single" w:sz="4" w:space="0" w:color="auto"/>
            </w:tcBorders>
          </w:tcPr>
          <w:p w14:paraId="66ABE2E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13-14</w:t>
            </w:r>
          </w:p>
        </w:tc>
      </w:tr>
      <w:tr w:rsidR="00800005" w:rsidRPr="00AB4F5A" w14:paraId="06C9FBA1" w14:textId="77777777" w:rsidTr="00147FC5">
        <w:trPr>
          <w:trHeight w:val="320"/>
        </w:trPr>
        <w:tc>
          <w:tcPr>
            <w:tcW w:w="562" w:type="dxa"/>
            <w:tcBorders>
              <w:top w:val="single" w:sz="4" w:space="0" w:color="auto"/>
              <w:left w:val="single" w:sz="4" w:space="0" w:color="auto"/>
              <w:bottom w:val="single" w:sz="4" w:space="0" w:color="auto"/>
              <w:right w:val="single" w:sz="4" w:space="0" w:color="auto"/>
            </w:tcBorders>
            <w:hideMark/>
          </w:tcPr>
          <w:p w14:paraId="2F77B9B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w:t>
            </w:r>
          </w:p>
        </w:tc>
        <w:tc>
          <w:tcPr>
            <w:tcW w:w="2277" w:type="dxa"/>
            <w:tcBorders>
              <w:top w:val="single" w:sz="4" w:space="0" w:color="auto"/>
              <w:left w:val="single" w:sz="4" w:space="0" w:color="auto"/>
              <w:bottom w:val="single" w:sz="4" w:space="0" w:color="auto"/>
              <w:right w:val="single" w:sz="4" w:space="0" w:color="auto"/>
            </w:tcBorders>
          </w:tcPr>
          <w:p w14:paraId="1F1CD66F"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Решение</w:t>
            </w:r>
          </w:p>
          <w:p w14:paraId="305B2D34" w14:textId="77777777" w:rsidR="00800005" w:rsidRPr="00AB4F5A" w:rsidRDefault="00800005" w:rsidP="00800005">
            <w:pPr>
              <w:rPr>
                <w:rFonts w:eastAsiaTheme="minorHAnsi"/>
                <w:sz w:val="16"/>
                <w:szCs w:val="16"/>
                <w:lang w:eastAsia="en-US"/>
              </w:rPr>
            </w:pPr>
          </w:p>
        </w:tc>
        <w:tc>
          <w:tcPr>
            <w:tcW w:w="1834" w:type="dxa"/>
            <w:tcBorders>
              <w:top w:val="single" w:sz="4" w:space="0" w:color="auto"/>
              <w:left w:val="single" w:sz="4" w:space="0" w:color="auto"/>
              <w:bottom w:val="single" w:sz="4" w:space="0" w:color="auto"/>
              <w:right w:val="single" w:sz="4" w:space="0" w:color="auto"/>
            </w:tcBorders>
            <w:hideMark/>
          </w:tcPr>
          <w:p w14:paraId="34E1E54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б/н от 11.03.2013</w:t>
            </w:r>
          </w:p>
        </w:tc>
        <w:tc>
          <w:tcPr>
            <w:tcW w:w="3827" w:type="dxa"/>
            <w:tcBorders>
              <w:top w:val="single" w:sz="4" w:space="0" w:color="auto"/>
              <w:left w:val="single" w:sz="4" w:space="0" w:color="auto"/>
              <w:bottom w:val="single" w:sz="4" w:space="0" w:color="auto"/>
              <w:right w:val="single" w:sz="4" w:space="0" w:color="auto"/>
            </w:tcBorders>
            <w:hideMark/>
          </w:tcPr>
          <w:p w14:paraId="5926AAC4"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Решение единственного участника ТОО «</w:t>
            </w:r>
            <w:r w:rsidRPr="00AB4F5A">
              <w:rPr>
                <w:rFonts w:eastAsiaTheme="minorHAnsi"/>
                <w:sz w:val="16"/>
                <w:szCs w:val="16"/>
                <w:lang w:val="en-US" w:eastAsia="en-US"/>
              </w:rPr>
              <w:t>Med</w:t>
            </w:r>
            <w:r w:rsidRPr="00AB4F5A">
              <w:rPr>
                <w:rFonts w:eastAsiaTheme="minorHAnsi"/>
                <w:sz w:val="16"/>
                <w:szCs w:val="16"/>
                <w:lang w:eastAsia="en-US"/>
              </w:rPr>
              <w:t xml:space="preserve"> </w:t>
            </w:r>
            <w:r w:rsidRPr="00AB4F5A">
              <w:rPr>
                <w:rFonts w:eastAsiaTheme="minorHAnsi"/>
                <w:sz w:val="16"/>
                <w:szCs w:val="16"/>
                <w:lang w:val="en-US" w:eastAsia="en-US"/>
              </w:rPr>
              <w:t>life</w:t>
            </w:r>
            <w:r w:rsidRPr="00AB4F5A">
              <w:rPr>
                <w:rFonts w:eastAsiaTheme="minorHAnsi"/>
                <w:sz w:val="16"/>
                <w:szCs w:val="16"/>
                <w:lang w:eastAsia="en-US"/>
              </w:rPr>
              <w:t xml:space="preserve"> </w:t>
            </w:r>
            <w:r w:rsidRPr="00AB4F5A">
              <w:rPr>
                <w:rFonts w:eastAsiaTheme="minorHAnsi"/>
                <w:sz w:val="16"/>
                <w:szCs w:val="16"/>
                <w:lang w:val="en-US" w:eastAsia="en-US"/>
              </w:rPr>
              <w:t>Sciences</w:t>
            </w:r>
            <w:r w:rsidRPr="00AB4F5A">
              <w:rPr>
                <w:rFonts w:eastAsiaTheme="minorHAnsi"/>
                <w:sz w:val="16"/>
                <w:szCs w:val="16"/>
                <w:lang w:eastAsia="en-US"/>
              </w:rPr>
              <w:t>»</w:t>
            </w:r>
          </w:p>
        </w:tc>
        <w:tc>
          <w:tcPr>
            <w:tcW w:w="4253" w:type="dxa"/>
            <w:tcBorders>
              <w:top w:val="single" w:sz="4" w:space="0" w:color="auto"/>
              <w:left w:val="single" w:sz="4" w:space="0" w:color="auto"/>
              <w:bottom w:val="single" w:sz="4" w:space="0" w:color="auto"/>
              <w:right w:val="single" w:sz="4" w:space="0" w:color="auto"/>
            </w:tcBorders>
            <w:hideMark/>
          </w:tcPr>
          <w:p w14:paraId="3B71FB5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hideMark/>
          </w:tcPr>
          <w:p w14:paraId="1EC42627"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tc>
        <w:tc>
          <w:tcPr>
            <w:tcW w:w="993" w:type="dxa"/>
            <w:tcBorders>
              <w:top w:val="single" w:sz="4" w:space="0" w:color="auto"/>
              <w:left w:val="single" w:sz="4" w:space="0" w:color="auto"/>
              <w:bottom w:val="single" w:sz="4" w:space="0" w:color="auto"/>
              <w:right w:val="single" w:sz="4" w:space="0" w:color="auto"/>
            </w:tcBorders>
            <w:hideMark/>
          </w:tcPr>
          <w:p w14:paraId="65F86F1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15-16</w:t>
            </w:r>
          </w:p>
        </w:tc>
      </w:tr>
      <w:tr w:rsidR="00800005" w:rsidRPr="00AB4F5A" w14:paraId="417CD1FF" w14:textId="77777777" w:rsidTr="00147FC5">
        <w:trPr>
          <w:trHeight w:val="264"/>
        </w:trPr>
        <w:tc>
          <w:tcPr>
            <w:tcW w:w="562" w:type="dxa"/>
            <w:tcBorders>
              <w:top w:val="single" w:sz="4" w:space="0" w:color="auto"/>
              <w:left w:val="single" w:sz="4" w:space="0" w:color="auto"/>
              <w:bottom w:val="single" w:sz="4" w:space="0" w:color="auto"/>
              <w:right w:val="single" w:sz="4" w:space="0" w:color="auto"/>
            </w:tcBorders>
          </w:tcPr>
          <w:p w14:paraId="0DC70D2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6</w:t>
            </w:r>
          </w:p>
        </w:tc>
        <w:tc>
          <w:tcPr>
            <w:tcW w:w="2277" w:type="dxa"/>
            <w:tcBorders>
              <w:top w:val="single" w:sz="4" w:space="0" w:color="auto"/>
              <w:left w:val="single" w:sz="4" w:space="0" w:color="auto"/>
              <w:bottom w:val="single" w:sz="4" w:space="0" w:color="auto"/>
              <w:right w:val="single" w:sz="4" w:space="0" w:color="auto"/>
            </w:tcBorders>
          </w:tcPr>
          <w:p w14:paraId="28507DD1"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Решение</w:t>
            </w:r>
          </w:p>
          <w:p w14:paraId="32F77CF0" w14:textId="77777777" w:rsidR="00800005" w:rsidRPr="00AB4F5A" w:rsidRDefault="00800005" w:rsidP="00800005">
            <w:pPr>
              <w:rPr>
                <w:rFonts w:eastAsiaTheme="minorHAnsi"/>
                <w:sz w:val="16"/>
                <w:szCs w:val="16"/>
                <w:lang w:eastAsia="en-US"/>
              </w:rPr>
            </w:pPr>
          </w:p>
        </w:tc>
        <w:tc>
          <w:tcPr>
            <w:tcW w:w="1834" w:type="dxa"/>
            <w:tcBorders>
              <w:top w:val="single" w:sz="4" w:space="0" w:color="auto"/>
              <w:left w:val="single" w:sz="4" w:space="0" w:color="auto"/>
              <w:bottom w:val="single" w:sz="4" w:space="0" w:color="auto"/>
              <w:right w:val="single" w:sz="4" w:space="0" w:color="auto"/>
            </w:tcBorders>
          </w:tcPr>
          <w:p w14:paraId="5B80DE0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б/н от 09.04.2018</w:t>
            </w:r>
          </w:p>
        </w:tc>
        <w:tc>
          <w:tcPr>
            <w:tcW w:w="3827" w:type="dxa"/>
            <w:tcBorders>
              <w:top w:val="single" w:sz="4" w:space="0" w:color="auto"/>
              <w:left w:val="single" w:sz="4" w:space="0" w:color="auto"/>
              <w:bottom w:val="single" w:sz="4" w:space="0" w:color="auto"/>
              <w:right w:val="single" w:sz="4" w:space="0" w:color="auto"/>
            </w:tcBorders>
          </w:tcPr>
          <w:p w14:paraId="79D18588"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Решение единственного участника ТОО «</w:t>
            </w:r>
            <w:r w:rsidRPr="00AB4F5A">
              <w:rPr>
                <w:rFonts w:eastAsiaTheme="minorHAnsi"/>
                <w:sz w:val="16"/>
                <w:szCs w:val="16"/>
                <w:lang w:val="en-US" w:eastAsia="en-US"/>
              </w:rPr>
              <w:t>Med</w:t>
            </w:r>
            <w:r w:rsidRPr="00AB4F5A">
              <w:rPr>
                <w:rFonts w:eastAsiaTheme="minorHAnsi"/>
                <w:sz w:val="16"/>
                <w:szCs w:val="16"/>
                <w:lang w:eastAsia="en-US"/>
              </w:rPr>
              <w:t xml:space="preserve"> </w:t>
            </w:r>
            <w:r w:rsidRPr="00AB4F5A">
              <w:rPr>
                <w:rFonts w:eastAsiaTheme="minorHAnsi"/>
                <w:sz w:val="16"/>
                <w:szCs w:val="16"/>
                <w:lang w:val="en-US" w:eastAsia="en-US"/>
              </w:rPr>
              <w:t>life</w:t>
            </w:r>
            <w:r w:rsidRPr="00AB4F5A">
              <w:rPr>
                <w:rFonts w:eastAsiaTheme="minorHAnsi"/>
                <w:sz w:val="16"/>
                <w:szCs w:val="16"/>
                <w:lang w:eastAsia="en-US"/>
              </w:rPr>
              <w:t xml:space="preserve"> </w:t>
            </w:r>
            <w:r w:rsidRPr="00AB4F5A">
              <w:rPr>
                <w:rFonts w:eastAsiaTheme="minorHAnsi"/>
                <w:sz w:val="16"/>
                <w:szCs w:val="16"/>
                <w:lang w:val="en-US" w:eastAsia="en-US"/>
              </w:rPr>
              <w:t>Sciences</w:t>
            </w:r>
            <w:r w:rsidRPr="00AB4F5A">
              <w:rPr>
                <w:rFonts w:eastAsiaTheme="minorHAnsi"/>
                <w:sz w:val="16"/>
                <w:szCs w:val="16"/>
                <w:lang w:eastAsia="en-US"/>
              </w:rPr>
              <w:t>» о продлении своих полномочий</w:t>
            </w:r>
          </w:p>
        </w:tc>
        <w:tc>
          <w:tcPr>
            <w:tcW w:w="4253" w:type="dxa"/>
            <w:tcBorders>
              <w:top w:val="single" w:sz="4" w:space="0" w:color="auto"/>
              <w:left w:val="single" w:sz="4" w:space="0" w:color="auto"/>
              <w:bottom w:val="single" w:sz="4" w:space="0" w:color="auto"/>
              <w:right w:val="single" w:sz="4" w:space="0" w:color="auto"/>
            </w:tcBorders>
          </w:tcPr>
          <w:p w14:paraId="75FCA2F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7804178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tc>
        <w:tc>
          <w:tcPr>
            <w:tcW w:w="993" w:type="dxa"/>
            <w:tcBorders>
              <w:top w:val="single" w:sz="4" w:space="0" w:color="auto"/>
              <w:left w:val="single" w:sz="4" w:space="0" w:color="auto"/>
              <w:bottom w:val="single" w:sz="4" w:space="0" w:color="auto"/>
              <w:right w:val="single" w:sz="4" w:space="0" w:color="auto"/>
            </w:tcBorders>
          </w:tcPr>
          <w:p w14:paraId="5007420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17</w:t>
            </w:r>
          </w:p>
        </w:tc>
      </w:tr>
      <w:tr w:rsidR="00800005" w:rsidRPr="00AB4F5A" w14:paraId="5DB27BC7" w14:textId="77777777" w:rsidTr="00147FC5">
        <w:trPr>
          <w:trHeight w:val="451"/>
        </w:trPr>
        <w:tc>
          <w:tcPr>
            <w:tcW w:w="562" w:type="dxa"/>
            <w:tcBorders>
              <w:top w:val="single" w:sz="4" w:space="0" w:color="auto"/>
              <w:left w:val="single" w:sz="4" w:space="0" w:color="auto"/>
              <w:bottom w:val="single" w:sz="4" w:space="0" w:color="auto"/>
              <w:right w:val="single" w:sz="4" w:space="0" w:color="auto"/>
            </w:tcBorders>
          </w:tcPr>
          <w:p w14:paraId="6C90FA1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7</w:t>
            </w:r>
          </w:p>
        </w:tc>
        <w:tc>
          <w:tcPr>
            <w:tcW w:w="2277" w:type="dxa"/>
            <w:tcBorders>
              <w:top w:val="single" w:sz="4" w:space="0" w:color="auto"/>
              <w:left w:val="single" w:sz="4" w:space="0" w:color="auto"/>
              <w:bottom w:val="single" w:sz="4" w:space="0" w:color="auto"/>
              <w:right w:val="single" w:sz="4" w:space="0" w:color="auto"/>
            </w:tcBorders>
          </w:tcPr>
          <w:p w14:paraId="10D7A8D1"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Приказ</w:t>
            </w:r>
          </w:p>
        </w:tc>
        <w:tc>
          <w:tcPr>
            <w:tcW w:w="1834" w:type="dxa"/>
            <w:tcBorders>
              <w:top w:val="single" w:sz="4" w:space="0" w:color="auto"/>
              <w:left w:val="single" w:sz="4" w:space="0" w:color="auto"/>
              <w:bottom w:val="single" w:sz="4" w:space="0" w:color="auto"/>
              <w:right w:val="single" w:sz="4" w:space="0" w:color="auto"/>
            </w:tcBorders>
          </w:tcPr>
          <w:p w14:paraId="3C7406A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 от 09.04.2018</w:t>
            </w:r>
          </w:p>
        </w:tc>
        <w:tc>
          <w:tcPr>
            <w:tcW w:w="3827" w:type="dxa"/>
            <w:tcBorders>
              <w:top w:val="single" w:sz="4" w:space="0" w:color="auto"/>
              <w:left w:val="single" w:sz="4" w:space="0" w:color="auto"/>
              <w:bottom w:val="single" w:sz="4" w:space="0" w:color="auto"/>
              <w:right w:val="single" w:sz="4" w:space="0" w:color="auto"/>
            </w:tcBorders>
          </w:tcPr>
          <w:p w14:paraId="4A3045BB"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Приказ о продлении полномочий Директора ТОО «</w:t>
            </w:r>
            <w:r w:rsidRPr="00AB4F5A">
              <w:rPr>
                <w:rFonts w:eastAsiaTheme="minorHAnsi"/>
                <w:sz w:val="16"/>
                <w:szCs w:val="16"/>
                <w:lang w:val="en-US" w:eastAsia="en-US"/>
              </w:rPr>
              <w:t>Med</w:t>
            </w:r>
            <w:r w:rsidRPr="00AB4F5A">
              <w:rPr>
                <w:rFonts w:eastAsiaTheme="minorHAnsi"/>
                <w:sz w:val="16"/>
                <w:szCs w:val="16"/>
                <w:lang w:eastAsia="en-US"/>
              </w:rPr>
              <w:t xml:space="preserve"> </w:t>
            </w:r>
            <w:r w:rsidRPr="00AB4F5A">
              <w:rPr>
                <w:rFonts w:eastAsiaTheme="minorHAnsi"/>
                <w:sz w:val="16"/>
                <w:szCs w:val="16"/>
                <w:lang w:val="en-US" w:eastAsia="en-US"/>
              </w:rPr>
              <w:t>life</w:t>
            </w:r>
            <w:r w:rsidRPr="00AB4F5A">
              <w:rPr>
                <w:rFonts w:eastAsiaTheme="minorHAnsi"/>
                <w:sz w:val="16"/>
                <w:szCs w:val="16"/>
                <w:lang w:eastAsia="en-US"/>
              </w:rPr>
              <w:t xml:space="preserve"> </w:t>
            </w:r>
            <w:r w:rsidRPr="00AB4F5A">
              <w:rPr>
                <w:rFonts w:eastAsiaTheme="minorHAnsi"/>
                <w:sz w:val="16"/>
                <w:szCs w:val="16"/>
                <w:lang w:val="en-US" w:eastAsia="en-US"/>
              </w:rPr>
              <w:t>Sciences</w:t>
            </w:r>
            <w:r w:rsidRPr="00AB4F5A">
              <w:rPr>
                <w:rFonts w:eastAsiaTheme="minorHAnsi"/>
                <w:sz w:val="16"/>
                <w:szCs w:val="16"/>
                <w:lang w:eastAsia="en-US"/>
              </w:rPr>
              <w:t>»</w:t>
            </w:r>
          </w:p>
        </w:tc>
        <w:tc>
          <w:tcPr>
            <w:tcW w:w="4253" w:type="dxa"/>
            <w:tcBorders>
              <w:top w:val="single" w:sz="4" w:space="0" w:color="auto"/>
              <w:left w:val="single" w:sz="4" w:space="0" w:color="auto"/>
              <w:bottom w:val="single" w:sz="4" w:space="0" w:color="auto"/>
              <w:right w:val="single" w:sz="4" w:space="0" w:color="auto"/>
            </w:tcBorders>
          </w:tcPr>
          <w:p w14:paraId="38EFE39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65FAC45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tc>
        <w:tc>
          <w:tcPr>
            <w:tcW w:w="993" w:type="dxa"/>
            <w:tcBorders>
              <w:top w:val="single" w:sz="4" w:space="0" w:color="auto"/>
              <w:left w:val="single" w:sz="4" w:space="0" w:color="auto"/>
              <w:bottom w:val="single" w:sz="4" w:space="0" w:color="auto"/>
              <w:right w:val="single" w:sz="4" w:space="0" w:color="auto"/>
            </w:tcBorders>
          </w:tcPr>
          <w:p w14:paraId="604BF99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18</w:t>
            </w:r>
          </w:p>
        </w:tc>
      </w:tr>
      <w:tr w:rsidR="00800005" w:rsidRPr="00AB4F5A" w14:paraId="7EBF858D" w14:textId="77777777" w:rsidTr="00147FC5">
        <w:trPr>
          <w:trHeight w:val="525"/>
        </w:trPr>
        <w:tc>
          <w:tcPr>
            <w:tcW w:w="562" w:type="dxa"/>
            <w:tcBorders>
              <w:top w:val="single" w:sz="4" w:space="0" w:color="auto"/>
              <w:left w:val="single" w:sz="4" w:space="0" w:color="auto"/>
              <w:bottom w:val="single" w:sz="4" w:space="0" w:color="auto"/>
              <w:right w:val="single" w:sz="4" w:space="0" w:color="auto"/>
            </w:tcBorders>
            <w:hideMark/>
          </w:tcPr>
          <w:p w14:paraId="2343796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8</w:t>
            </w:r>
          </w:p>
        </w:tc>
        <w:tc>
          <w:tcPr>
            <w:tcW w:w="2277" w:type="dxa"/>
            <w:tcBorders>
              <w:top w:val="single" w:sz="4" w:space="0" w:color="auto"/>
              <w:left w:val="single" w:sz="4" w:space="0" w:color="auto"/>
              <w:bottom w:val="single" w:sz="4" w:space="0" w:color="auto"/>
              <w:right w:val="single" w:sz="4" w:space="0" w:color="auto"/>
            </w:tcBorders>
            <w:hideMark/>
          </w:tcPr>
          <w:p w14:paraId="6E9544C6"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Талон</w:t>
            </w:r>
          </w:p>
        </w:tc>
        <w:tc>
          <w:tcPr>
            <w:tcW w:w="1834" w:type="dxa"/>
            <w:tcBorders>
              <w:top w:val="single" w:sz="4" w:space="0" w:color="auto"/>
              <w:left w:val="single" w:sz="4" w:space="0" w:color="auto"/>
              <w:bottom w:val="single" w:sz="4" w:space="0" w:color="auto"/>
              <w:right w:val="single" w:sz="4" w:space="0" w:color="auto"/>
            </w:tcBorders>
            <w:hideMark/>
          </w:tcPr>
          <w:p w14:paraId="6F7C5065" w14:textId="77777777" w:rsidR="00800005" w:rsidRPr="00AB4F5A" w:rsidRDefault="00800005" w:rsidP="00800005">
            <w:pPr>
              <w:jc w:val="center"/>
              <w:rPr>
                <w:rFonts w:eastAsiaTheme="minorHAnsi"/>
                <w:sz w:val="16"/>
                <w:szCs w:val="16"/>
                <w:lang w:eastAsia="en-US"/>
              </w:rPr>
            </w:pPr>
            <w:proofErr w:type="gramStart"/>
            <w:r w:rsidRPr="00AB4F5A">
              <w:rPr>
                <w:rFonts w:eastAsiaTheme="minorHAnsi"/>
                <w:sz w:val="16"/>
                <w:szCs w:val="16"/>
                <w:lang w:eastAsia="en-US"/>
              </w:rPr>
              <w:t>Вх.№</w:t>
            </w:r>
            <w:proofErr w:type="gramEnd"/>
            <w:r w:rsidRPr="00AB4F5A">
              <w:rPr>
                <w:rFonts w:eastAsiaTheme="minorHAnsi"/>
                <w:sz w:val="16"/>
                <w:szCs w:val="16"/>
                <w:lang w:eastAsia="en-US"/>
              </w:rPr>
              <w:t xml:space="preserve"> </w:t>
            </w:r>
            <w:r w:rsidRPr="00AB4F5A">
              <w:rPr>
                <w:rFonts w:eastAsiaTheme="minorHAnsi"/>
                <w:sz w:val="16"/>
                <w:szCs w:val="16"/>
                <w:lang w:val="en-US" w:eastAsia="en-US"/>
              </w:rPr>
              <w:t>KZ</w:t>
            </w:r>
            <w:r w:rsidRPr="00AB4F5A">
              <w:rPr>
                <w:rFonts w:eastAsiaTheme="minorHAnsi"/>
                <w:sz w:val="16"/>
                <w:szCs w:val="16"/>
                <w:lang w:eastAsia="en-US"/>
              </w:rPr>
              <w:t>89</w:t>
            </w:r>
            <w:r w:rsidRPr="00AB4F5A">
              <w:rPr>
                <w:rFonts w:eastAsiaTheme="minorHAnsi"/>
                <w:sz w:val="16"/>
                <w:szCs w:val="16"/>
                <w:lang w:val="en-US" w:eastAsia="en-US"/>
              </w:rPr>
              <w:t>UCA</w:t>
            </w:r>
            <w:r w:rsidRPr="00AB4F5A">
              <w:rPr>
                <w:rFonts w:eastAsiaTheme="minorHAnsi"/>
                <w:sz w:val="16"/>
                <w:szCs w:val="16"/>
                <w:lang w:eastAsia="en-US"/>
              </w:rPr>
              <w:t xml:space="preserve">00020461 </w:t>
            </w:r>
          </w:p>
          <w:p w14:paraId="0F25254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От 06.12.2021</w:t>
            </w:r>
          </w:p>
        </w:tc>
        <w:tc>
          <w:tcPr>
            <w:tcW w:w="3827" w:type="dxa"/>
            <w:tcBorders>
              <w:top w:val="single" w:sz="4" w:space="0" w:color="auto"/>
              <w:left w:val="single" w:sz="4" w:space="0" w:color="auto"/>
              <w:bottom w:val="single" w:sz="4" w:space="0" w:color="auto"/>
              <w:right w:val="single" w:sz="4" w:space="0" w:color="auto"/>
            </w:tcBorders>
            <w:hideMark/>
          </w:tcPr>
          <w:p w14:paraId="1F13247A"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Талон о приеме уведомления о начале или прекращении осуществления оптовой реализации изделий медицинского назначения </w:t>
            </w:r>
          </w:p>
        </w:tc>
        <w:tc>
          <w:tcPr>
            <w:tcW w:w="4253" w:type="dxa"/>
            <w:tcBorders>
              <w:top w:val="single" w:sz="4" w:space="0" w:color="auto"/>
              <w:left w:val="single" w:sz="4" w:space="0" w:color="auto"/>
              <w:bottom w:val="single" w:sz="4" w:space="0" w:color="auto"/>
              <w:right w:val="single" w:sz="4" w:space="0" w:color="auto"/>
            </w:tcBorders>
            <w:hideMark/>
          </w:tcPr>
          <w:p w14:paraId="3C6B2B7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РГУ «Департамент Комитета медицинского и фармацевтического контроля Министерства здравоохранения РК по г.Алматы»</w:t>
            </w:r>
          </w:p>
        </w:tc>
        <w:tc>
          <w:tcPr>
            <w:tcW w:w="1417" w:type="dxa"/>
            <w:tcBorders>
              <w:top w:val="single" w:sz="4" w:space="0" w:color="auto"/>
              <w:left w:val="single" w:sz="4" w:space="0" w:color="auto"/>
              <w:bottom w:val="single" w:sz="4" w:space="0" w:color="auto"/>
              <w:right w:val="single" w:sz="4" w:space="0" w:color="auto"/>
            </w:tcBorders>
            <w:hideMark/>
          </w:tcPr>
          <w:p w14:paraId="766E870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hideMark/>
          </w:tcPr>
          <w:p w14:paraId="094031B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19-20</w:t>
            </w:r>
          </w:p>
        </w:tc>
      </w:tr>
      <w:tr w:rsidR="00800005" w:rsidRPr="00AB4F5A" w14:paraId="423D41D0" w14:textId="77777777" w:rsidTr="00147FC5">
        <w:trPr>
          <w:trHeight w:val="524"/>
        </w:trPr>
        <w:tc>
          <w:tcPr>
            <w:tcW w:w="562" w:type="dxa"/>
            <w:tcBorders>
              <w:top w:val="single" w:sz="4" w:space="0" w:color="auto"/>
              <w:left w:val="single" w:sz="4" w:space="0" w:color="auto"/>
              <w:bottom w:val="single" w:sz="4" w:space="0" w:color="auto"/>
              <w:right w:val="single" w:sz="4" w:space="0" w:color="auto"/>
            </w:tcBorders>
          </w:tcPr>
          <w:p w14:paraId="1473772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9</w:t>
            </w:r>
          </w:p>
        </w:tc>
        <w:tc>
          <w:tcPr>
            <w:tcW w:w="2277" w:type="dxa"/>
            <w:tcBorders>
              <w:top w:val="single" w:sz="4" w:space="0" w:color="auto"/>
              <w:left w:val="single" w:sz="4" w:space="0" w:color="auto"/>
              <w:bottom w:val="single" w:sz="4" w:space="0" w:color="auto"/>
              <w:right w:val="single" w:sz="4" w:space="0" w:color="auto"/>
            </w:tcBorders>
          </w:tcPr>
          <w:p w14:paraId="2CAEA946"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Талон</w:t>
            </w:r>
          </w:p>
        </w:tc>
        <w:tc>
          <w:tcPr>
            <w:tcW w:w="1834" w:type="dxa"/>
            <w:tcBorders>
              <w:top w:val="single" w:sz="4" w:space="0" w:color="auto"/>
              <w:left w:val="single" w:sz="4" w:space="0" w:color="auto"/>
              <w:bottom w:val="single" w:sz="4" w:space="0" w:color="auto"/>
              <w:right w:val="single" w:sz="4" w:space="0" w:color="auto"/>
            </w:tcBorders>
          </w:tcPr>
          <w:p w14:paraId="43A0AC4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Вх. №</w:t>
            </w:r>
            <w:r w:rsidRPr="00AB4F5A">
              <w:rPr>
                <w:rFonts w:eastAsiaTheme="minorHAnsi"/>
                <w:sz w:val="16"/>
                <w:szCs w:val="16"/>
                <w:lang w:val="en-US" w:eastAsia="en-US"/>
              </w:rPr>
              <w:t>KZ</w:t>
            </w:r>
            <w:r w:rsidRPr="00AB4F5A">
              <w:rPr>
                <w:rFonts w:eastAsiaTheme="minorHAnsi"/>
                <w:sz w:val="16"/>
                <w:szCs w:val="16"/>
                <w:lang w:eastAsia="en-US"/>
              </w:rPr>
              <w:t>04</w:t>
            </w:r>
            <w:r w:rsidRPr="00AB4F5A">
              <w:rPr>
                <w:rFonts w:eastAsiaTheme="minorHAnsi"/>
                <w:sz w:val="16"/>
                <w:szCs w:val="16"/>
                <w:lang w:val="en-US" w:eastAsia="en-US"/>
              </w:rPr>
              <w:t>UBC</w:t>
            </w:r>
            <w:r w:rsidRPr="00AB4F5A">
              <w:rPr>
                <w:rFonts w:eastAsiaTheme="minorHAnsi"/>
                <w:sz w:val="16"/>
                <w:szCs w:val="16"/>
                <w:lang w:eastAsia="en-US"/>
              </w:rPr>
              <w:t>00028665 от 09.</w:t>
            </w:r>
            <w:r w:rsidRPr="00AB4F5A">
              <w:rPr>
                <w:rFonts w:eastAsiaTheme="minorHAnsi"/>
                <w:sz w:val="16"/>
                <w:szCs w:val="16"/>
                <w:lang w:val="en-US" w:eastAsia="en-US"/>
              </w:rPr>
              <w:t>12</w:t>
            </w:r>
            <w:r w:rsidRPr="00AB4F5A">
              <w:rPr>
                <w:rFonts w:eastAsiaTheme="minorHAnsi"/>
                <w:sz w:val="16"/>
                <w:szCs w:val="16"/>
                <w:lang w:eastAsia="en-US"/>
              </w:rPr>
              <w:t>.2021</w:t>
            </w:r>
          </w:p>
        </w:tc>
        <w:tc>
          <w:tcPr>
            <w:tcW w:w="3827" w:type="dxa"/>
            <w:tcBorders>
              <w:top w:val="single" w:sz="4" w:space="0" w:color="auto"/>
              <w:left w:val="single" w:sz="4" w:space="0" w:color="auto"/>
              <w:bottom w:val="single" w:sz="4" w:space="0" w:color="auto"/>
              <w:right w:val="single" w:sz="4" w:space="0" w:color="auto"/>
            </w:tcBorders>
          </w:tcPr>
          <w:p w14:paraId="05FF304A"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Талон о приеме уведомления о начале или прекращении осуществления розничной реализации изделий медицинского назначения</w:t>
            </w:r>
          </w:p>
        </w:tc>
        <w:tc>
          <w:tcPr>
            <w:tcW w:w="4253" w:type="dxa"/>
            <w:tcBorders>
              <w:top w:val="single" w:sz="4" w:space="0" w:color="auto"/>
              <w:left w:val="single" w:sz="4" w:space="0" w:color="auto"/>
              <w:bottom w:val="single" w:sz="4" w:space="0" w:color="auto"/>
              <w:right w:val="single" w:sz="4" w:space="0" w:color="auto"/>
            </w:tcBorders>
          </w:tcPr>
          <w:p w14:paraId="29EC3557"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РГУ «Департамент Комитета медицинского и фармацевтического контроля Министерства здравоохранения РК по г.Алматы»</w:t>
            </w:r>
          </w:p>
        </w:tc>
        <w:tc>
          <w:tcPr>
            <w:tcW w:w="1417" w:type="dxa"/>
            <w:tcBorders>
              <w:top w:val="single" w:sz="4" w:space="0" w:color="auto"/>
              <w:left w:val="single" w:sz="4" w:space="0" w:color="auto"/>
              <w:bottom w:val="single" w:sz="4" w:space="0" w:color="auto"/>
              <w:right w:val="single" w:sz="4" w:space="0" w:color="auto"/>
            </w:tcBorders>
          </w:tcPr>
          <w:p w14:paraId="65C715C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tcPr>
          <w:p w14:paraId="219A947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21-22</w:t>
            </w:r>
          </w:p>
        </w:tc>
      </w:tr>
      <w:tr w:rsidR="00800005" w:rsidRPr="00AB4F5A" w14:paraId="34512BB8" w14:textId="77777777" w:rsidTr="00147FC5">
        <w:trPr>
          <w:trHeight w:val="724"/>
        </w:trPr>
        <w:tc>
          <w:tcPr>
            <w:tcW w:w="562" w:type="dxa"/>
            <w:tcBorders>
              <w:top w:val="single" w:sz="4" w:space="0" w:color="auto"/>
              <w:left w:val="single" w:sz="4" w:space="0" w:color="auto"/>
              <w:bottom w:val="single" w:sz="4" w:space="0" w:color="auto"/>
              <w:right w:val="single" w:sz="4" w:space="0" w:color="auto"/>
            </w:tcBorders>
            <w:hideMark/>
          </w:tcPr>
          <w:p w14:paraId="43129A1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10</w:t>
            </w:r>
          </w:p>
        </w:tc>
        <w:tc>
          <w:tcPr>
            <w:tcW w:w="2277" w:type="dxa"/>
            <w:tcBorders>
              <w:top w:val="single" w:sz="4" w:space="0" w:color="auto"/>
              <w:left w:val="single" w:sz="4" w:space="0" w:color="auto"/>
              <w:bottom w:val="single" w:sz="4" w:space="0" w:color="auto"/>
              <w:right w:val="single" w:sz="4" w:space="0" w:color="auto"/>
            </w:tcBorders>
            <w:hideMark/>
          </w:tcPr>
          <w:p w14:paraId="3BAE0972"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Справка</w:t>
            </w:r>
          </w:p>
        </w:tc>
        <w:tc>
          <w:tcPr>
            <w:tcW w:w="1834" w:type="dxa"/>
            <w:tcBorders>
              <w:top w:val="single" w:sz="4" w:space="0" w:color="auto"/>
              <w:left w:val="single" w:sz="4" w:space="0" w:color="auto"/>
              <w:bottom w:val="single" w:sz="4" w:space="0" w:color="auto"/>
              <w:right w:val="single" w:sz="4" w:space="0" w:color="auto"/>
            </w:tcBorders>
            <w:hideMark/>
          </w:tcPr>
          <w:p w14:paraId="1EAD30E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Уникальный код документа: 220112</w:t>
            </w:r>
            <w:r w:rsidRPr="00AB4F5A">
              <w:rPr>
                <w:rFonts w:eastAsiaTheme="minorHAnsi"/>
                <w:sz w:val="16"/>
                <w:szCs w:val="16"/>
                <w:lang w:val="en-US" w:eastAsia="en-US"/>
              </w:rPr>
              <w:t>TDR</w:t>
            </w:r>
            <w:r w:rsidRPr="00AB4F5A">
              <w:rPr>
                <w:rFonts w:eastAsiaTheme="minorHAnsi"/>
                <w:sz w:val="16"/>
                <w:szCs w:val="16"/>
                <w:lang w:eastAsia="en-US"/>
              </w:rPr>
              <w:t>02608 от 03.02.2022</w:t>
            </w:r>
          </w:p>
        </w:tc>
        <w:tc>
          <w:tcPr>
            <w:tcW w:w="3827" w:type="dxa"/>
            <w:tcBorders>
              <w:top w:val="single" w:sz="4" w:space="0" w:color="auto"/>
              <w:left w:val="single" w:sz="4" w:space="0" w:color="auto"/>
              <w:bottom w:val="single" w:sz="4" w:space="0" w:color="auto"/>
              <w:right w:val="single" w:sz="4" w:space="0" w:color="auto"/>
            </w:tcBorders>
          </w:tcPr>
          <w:p w14:paraId="7539191A"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СВЕДЕНИЯ об отсутствии (наличии) задолженности, учет по которым ведется в органах государственных доходов, по состоянию на 03.02.2022</w:t>
            </w:r>
          </w:p>
          <w:p w14:paraId="2A84F3D5" w14:textId="77777777" w:rsidR="00800005" w:rsidRPr="00AB4F5A" w:rsidRDefault="00800005" w:rsidP="00800005">
            <w:pPr>
              <w:jc w:val="center"/>
              <w:rPr>
                <w:rFonts w:eastAsiaTheme="minorHAnsi"/>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498AEFB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РГУ «Управление государственных доходов по Алмалинскому р-ну Департамента государственных доходов по  г.Алматы  Комитета  государственных доходов  Министерства финансов РК»</w:t>
            </w:r>
          </w:p>
        </w:tc>
        <w:tc>
          <w:tcPr>
            <w:tcW w:w="1417" w:type="dxa"/>
            <w:tcBorders>
              <w:top w:val="single" w:sz="4" w:space="0" w:color="auto"/>
              <w:left w:val="single" w:sz="4" w:space="0" w:color="auto"/>
              <w:bottom w:val="single" w:sz="4" w:space="0" w:color="auto"/>
              <w:right w:val="single" w:sz="4" w:space="0" w:color="auto"/>
            </w:tcBorders>
            <w:hideMark/>
          </w:tcPr>
          <w:p w14:paraId="721C432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hideMark/>
          </w:tcPr>
          <w:p w14:paraId="41494E6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23-26</w:t>
            </w:r>
          </w:p>
        </w:tc>
      </w:tr>
      <w:tr w:rsidR="00800005" w:rsidRPr="00AB4F5A" w14:paraId="6A2F236F" w14:textId="77777777" w:rsidTr="00147FC5">
        <w:trPr>
          <w:trHeight w:val="202"/>
        </w:trPr>
        <w:tc>
          <w:tcPr>
            <w:tcW w:w="562" w:type="dxa"/>
            <w:tcBorders>
              <w:top w:val="single" w:sz="4" w:space="0" w:color="auto"/>
              <w:left w:val="single" w:sz="4" w:space="0" w:color="auto"/>
              <w:bottom w:val="single" w:sz="4" w:space="0" w:color="auto"/>
              <w:right w:val="single" w:sz="4" w:space="0" w:color="auto"/>
            </w:tcBorders>
            <w:hideMark/>
          </w:tcPr>
          <w:p w14:paraId="29070012" w14:textId="77777777" w:rsidR="00800005" w:rsidRPr="00AB4F5A" w:rsidRDefault="00800005" w:rsidP="00800005">
            <w:pPr>
              <w:jc w:val="center"/>
              <w:rPr>
                <w:rFonts w:eastAsiaTheme="minorHAnsi"/>
                <w:sz w:val="16"/>
                <w:szCs w:val="16"/>
                <w:lang w:val="en-US" w:eastAsia="en-US"/>
              </w:rPr>
            </w:pPr>
            <w:r w:rsidRPr="00AB4F5A">
              <w:rPr>
                <w:rFonts w:eastAsiaTheme="minorHAnsi"/>
                <w:sz w:val="16"/>
                <w:szCs w:val="16"/>
                <w:lang w:val="en-US" w:eastAsia="en-US"/>
              </w:rPr>
              <w:t>12</w:t>
            </w:r>
          </w:p>
        </w:tc>
        <w:tc>
          <w:tcPr>
            <w:tcW w:w="2277" w:type="dxa"/>
            <w:tcBorders>
              <w:top w:val="single" w:sz="4" w:space="0" w:color="auto"/>
              <w:left w:val="single" w:sz="4" w:space="0" w:color="auto"/>
              <w:bottom w:val="single" w:sz="4" w:space="0" w:color="auto"/>
              <w:right w:val="single" w:sz="4" w:space="0" w:color="auto"/>
            </w:tcBorders>
          </w:tcPr>
          <w:p w14:paraId="0C9A7E4C"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Сведения о квалификации</w:t>
            </w:r>
          </w:p>
          <w:p w14:paraId="1DEBCF3A" w14:textId="77777777" w:rsidR="00800005" w:rsidRPr="00AB4F5A" w:rsidRDefault="00800005" w:rsidP="00800005">
            <w:pPr>
              <w:rPr>
                <w:rFonts w:eastAsiaTheme="minorHAnsi"/>
                <w:sz w:val="16"/>
                <w:szCs w:val="16"/>
                <w:lang w:eastAsia="en-US"/>
              </w:rPr>
            </w:pPr>
          </w:p>
        </w:tc>
        <w:tc>
          <w:tcPr>
            <w:tcW w:w="1834" w:type="dxa"/>
            <w:tcBorders>
              <w:top w:val="single" w:sz="4" w:space="0" w:color="auto"/>
              <w:left w:val="single" w:sz="4" w:space="0" w:color="auto"/>
              <w:bottom w:val="single" w:sz="4" w:space="0" w:color="auto"/>
              <w:right w:val="single" w:sz="4" w:space="0" w:color="auto"/>
            </w:tcBorders>
            <w:hideMark/>
          </w:tcPr>
          <w:p w14:paraId="7A799E96" w14:textId="77777777" w:rsidR="00800005" w:rsidRPr="00AB4F5A" w:rsidRDefault="00800005" w:rsidP="00800005">
            <w:pPr>
              <w:jc w:val="center"/>
              <w:rPr>
                <w:rFonts w:eastAsiaTheme="minorHAnsi"/>
                <w:sz w:val="16"/>
                <w:szCs w:val="16"/>
                <w:lang w:val="en-US" w:eastAsia="en-US"/>
              </w:rPr>
            </w:pPr>
            <w:r w:rsidRPr="00AB4F5A">
              <w:rPr>
                <w:rFonts w:eastAsiaTheme="minorHAnsi"/>
                <w:sz w:val="16"/>
                <w:szCs w:val="16"/>
                <w:lang w:eastAsia="en-US"/>
              </w:rPr>
              <w:t>б/н, б/д</w:t>
            </w:r>
          </w:p>
        </w:tc>
        <w:tc>
          <w:tcPr>
            <w:tcW w:w="3827" w:type="dxa"/>
            <w:tcBorders>
              <w:top w:val="single" w:sz="4" w:space="0" w:color="auto"/>
              <w:left w:val="single" w:sz="4" w:space="0" w:color="auto"/>
              <w:bottom w:val="single" w:sz="4" w:space="0" w:color="auto"/>
              <w:right w:val="single" w:sz="4" w:space="0" w:color="auto"/>
            </w:tcBorders>
          </w:tcPr>
          <w:p w14:paraId="0F7DC785" w14:textId="482D98B7" w:rsidR="00800005" w:rsidRPr="00AB4F5A" w:rsidRDefault="00800005" w:rsidP="00800005">
            <w:pPr>
              <w:rPr>
                <w:rFonts w:eastAsiaTheme="minorHAnsi"/>
                <w:sz w:val="16"/>
                <w:szCs w:val="16"/>
                <w:lang w:eastAsia="en-US"/>
              </w:rPr>
            </w:pPr>
            <w:r w:rsidRPr="00AB4F5A">
              <w:rPr>
                <w:rFonts w:eastAsiaTheme="minorHAnsi"/>
                <w:bCs/>
                <w:color w:val="000000"/>
                <w:sz w:val="16"/>
                <w:szCs w:val="16"/>
                <w:lang w:eastAsia="en-US"/>
              </w:rPr>
              <w:t>Сведения о квалификации</w:t>
            </w:r>
            <w:r w:rsidRPr="00AB4F5A">
              <w:rPr>
                <w:rFonts w:eastAsiaTheme="minorHAnsi"/>
                <w:color w:val="000000"/>
                <w:sz w:val="16"/>
                <w:szCs w:val="16"/>
                <w:lang w:eastAsia="en-US"/>
              </w:rPr>
              <w:t xml:space="preserve"> </w:t>
            </w:r>
            <w:r w:rsidRPr="00AB4F5A">
              <w:rPr>
                <w:rFonts w:eastAsiaTheme="minorHAnsi"/>
                <w:bCs/>
                <w:color w:val="000000"/>
                <w:sz w:val="16"/>
                <w:szCs w:val="16"/>
                <w:lang w:eastAsia="en-US"/>
              </w:rPr>
              <w:t>при закупках лекарственных средств,</w:t>
            </w:r>
            <w:r w:rsidRPr="00AB4F5A">
              <w:rPr>
                <w:rFonts w:eastAsiaTheme="minorHAnsi"/>
                <w:color w:val="000000"/>
                <w:sz w:val="16"/>
                <w:szCs w:val="16"/>
                <w:lang w:eastAsia="en-US"/>
              </w:rPr>
              <w:t xml:space="preserve"> изделий</w:t>
            </w:r>
            <w:r w:rsidRPr="00AB4F5A">
              <w:rPr>
                <w:rFonts w:eastAsiaTheme="minorHAnsi"/>
                <w:bCs/>
                <w:color w:val="000000"/>
                <w:sz w:val="16"/>
                <w:szCs w:val="16"/>
                <w:lang w:eastAsia="en-US"/>
              </w:rPr>
              <w:t xml:space="preserve"> медицинского назначения, медицинской техники, фармацевтических услуг</w:t>
            </w:r>
          </w:p>
        </w:tc>
        <w:tc>
          <w:tcPr>
            <w:tcW w:w="4253" w:type="dxa"/>
            <w:tcBorders>
              <w:top w:val="single" w:sz="4" w:space="0" w:color="auto"/>
              <w:left w:val="single" w:sz="4" w:space="0" w:color="auto"/>
              <w:bottom w:val="single" w:sz="4" w:space="0" w:color="auto"/>
              <w:right w:val="single" w:sz="4" w:space="0" w:color="auto"/>
            </w:tcBorders>
            <w:hideMark/>
          </w:tcPr>
          <w:p w14:paraId="675C046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hideMark/>
          </w:tcPr>
          <w:p w14:paraId="502170A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hideMark/>
          </w:tcPr>
          <w:p w14:paraId="2DECA2D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27-30</w:t>
            </w:r>
          </w:p>
        </w:tc>
      </w:tr>
      <w:tr w:rsidR="00800005" w:rsidRPr="00AB4F5A" w14:paraId="08BEC626" w14:textId="77777777" w:rsidTr="00147FC5">
        <w:trPr>
          <w:trHeight w:val="733"/>
        </w:trPr>
        <w:tc>
          <w:tcPr>
            <w:tcW w:w="562" w:type="dxa"/>
            <w:tcBorders>
              <w:top w:val="single" w:sz="4" w:space="0" w:color="auto"/>
              <w:left w:val="single" w:sz="4" w:space="0" w:color="auto"/>
              <w:bottom w:val="single" w:sz="4" w:space="0" w:color="auto"/>
              <w:right w:val="single" w:sz="4" w:space="0" w:color="auto"/>
            </w:tcBorders>
          </w:tcPr>
          <w:p w14:paraId="2D6F4EA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13</w:t>
            </w:r>
          </w:p>
        </w:tc>
        <w:tc>
          <w:tcPr>
            <w:tcW w:w="2277" w:type="dxa"/>
            <w:tcBorders>
              <w:top w:val="single" w:sz="4" w:space="0" w:color="auto"/>
              <w:left w:val="single" w:sz="4" w:space="0" w:color="auto"/>
              <w:bottom w:val="single" w:sz="4" w:space="0" w:color="auto"/>
              <w:right w:val="single" w:sz="4" w:space="0" w:color="auto"/>
            </w:tcBorders>
          </w:tcPr>
          <w:p w14:paraId="22299478"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Накладная на отпуск запасов на сторону в ГКП на ПХВ «Городская клиническая больница №4» УОЗ г.Алматы</w:t>
            </w:r>
          </w:p>
          <w:p w14:paraId="303188BA" w14:textId="77777777" w:rsidR="00800005" w:rsidRPr="00AB4F5A" w:rsidRDefault="00800005" w:rsidP="00800005">
            <w:pPr>
              <w:rPr>
                <w:rFonts w:eastAsiaTheme="minorHAnsi"/>
                <w:sz w:val="16"/>
                <w:szCs w:val="16"/>
                <w:lang w:eastAsia="en-US"/>
              </w:rPr>
            </w:pPr>
          </w:p>
        </w:tc>
        <w:tc>
          <w:tcPr>
            <w:tcW w:w="1834" w:type="dxa"/>
            <w:tcBorders>
              <w:top w:val="single" w:sz="4" w:space="0" w:color="auto"/>
              <w:left w:val="single" w:sz="4" w:space="0" w:color="auto"/>
              <w:bottom w:val="single" w:sz="4" w:space="0" w:color="auto"/>
              <w:right w:val="single" w:sz="4" w:space="0" w:color="auto"/>
            </w:tcBorders>
          </w:tcPr>
          <w:p w14:paraId="775705D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№48 от 27.01.2021</w:t>
            </w:r>
          </w:p>
        </w:tc>
        <w:tc>
          <w:tcPr>
            <w:tcW w:w="3827" w:type="dxa"/>
            <w:tcBorders>
              <w:top w:val="single" w:sz="4" w:space="0" w:color="auto"/>
              <w:left w:val="single" w:sz="4" w:space="0" w:color="auto"/>
              <w:bottom w:val="single" w:sz="4" w:space="0" w:color="auto"/>
              <w:right w:val="single" w:sz="4" w:space="0" w:color="auto"/>
            </w:tcBorders>
          </w:tcPr>
          <w:p w14:paraId="6087BA68"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Канюля внутривенная с катетером и инъекционным клапаном </w:t>
            </w:r>
            <w:proofErr w:type="gramStart"/>
            <w:r w:rsidRPr="00AB4F5A">
              <w:rPr>
                <w:rFonts w:eastAsiaTheme="minorHAnsi"/>
                <w:sz w:val="16"/>
                <w:szCs w:val="16"/>
                <w:lang w:eastAsia="en-US"/>
              </w:rPr>
              <w:t>HEALFLON ;</w:t>
            </w:r>
            <w:proofErr w:type="gramEnd"/>
          </w:p>
          <w:p w14:paraId="520715B3"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Краник запорный трехходовой Harsoria, из комплекта </w:t>
            </w:r>
            <w:proofErr w:type="gramStart"/>
            <w:r w:rsidRPr="00AB4F5A">
              <w:rPr>
                <w:rFonts w:eastAsiaTheme="minorHAnsi"/>
                <w:sz w:val="16"/>
                <w:szCs w:val="16"/>
                <w:lang w:eastAsia="en-US"/>
              </w:rPr>
              <w:t>Линии</w:t>
            </w:r>
            <w:proofErr w:type="gramEnd"/>
            <w:r w:rsidRPr="00AB4F5A">
              <w:rPr>
                <w:rFonts w:eastAsiaTheme="minorHAnsi"/>
                <w:sz w:val="16"/>
                <w:szCs w:val="16"/>
                <w:lang w:eastAsia="en-US"/>
              </w:rPr>
              <w:t xml:space="preserve"> проводящие инфузионные в комплект;</w:t>
            </w:r>
          </w:p>
          <w:p w14:paraId="74D85FC5" w14:textId="77777777" w:rsidR="00800005" w:rsidRPr="00AB4F5A" w:rsidRDefault="00800005" w:rsidP="00800005">
            <w:pPr>
              <w:rPr>
                <w:rFonts w:eastAsiaTheme="minorHAnsi"/>
                <w:sz w:val="16"/>
                <w:szCs w:val="16"/>
                <w:lang w:eastAsia="en-US"/>
              </w:rPr>
            </w:pPr>
            <w:proofErr w:type="gramStart"/>
            <w:r w:rsidRPr="00AB4F5A">
              <w:rPr>
                <w:rFonts w:eastAsiaTheme="minorHAnsi"/>
                <w:sz w:val="16"/>
                <w:szCs w:val="16"/>
                <w:lang w:eastAsia="en-US"/>
              </w:rPr>
              <w:t>Линия</w:t>
            </w:r>
            <w:proofErr w:type="gramEnd"/>
            <w:r w:rsidRPr="00AB4F5A">
              <w:rPr>
                <w:rFonts w:eastAsiaTheme="minorHAnsi"/>
                <w:sz w:val="16"/>
                <w:szCs w:val="16"/>
                <w:lang w:eastAsia="en-US"/>
              </w:rPr>
              <w:t xml:space="preserve"> проводящая инфузионная 150 см из комплекта Линии проводящие инфузионные в комплекте;</w:t>
            </w:r>
          </w:p>
          <w:p w14:paraId="2BDF106A" w14:textId="77777777" w:rsidR="00800005" w:rsidRPr="00AB4F5A" w:rsidRDefault="00800005" w:rsidP="00800005">
            <w:pPr>
              <w:rPr>
                <w:rFonts w:eastAsiaTheme="minorHAnsi"/>
                <w:sz w:val="16"/>
                <w:szCs w:val="16"/>
                <w:lang w:eastAsia="en-US"/>
              </w:rPr>
            </w:pPr>
            <w:proofErr w:type="gramStart"/>
            <w:r w:rsidRPr="00AB4F5A">
              <w:rPr>
                <w:rFonts w:eastAsiaTheme="minorHAnsi"/>
                <w:sz w:val="16"/>
                <w:szCs w:val="16"/>
                <w:lang w:eastAsia="en-US"/>
              </w:rPr>
              <w:t>Линия</w:t>
            </w:r>
            <w:proofErr w:type="gramEnd"/>
            <w:r w:rsidRPr="00AB4F5A">
              <w:rPr>
                <w:rFonts w:eastAsiaTheme="minorHAnsi"/>
                <w:sz w:val="16"/>
                <w:szCs w:val="16"/>
                <w:lang w:eastAsia="en-US"/>
              </w:rPr>
              <w:t xml:space="preserve"> проводящая инфузионная-с Y-образным портом и регулятором скорости потока Harsoria;</w:t>
            </w:r>
          </w:p>
          <w:p w14:paraId="27857220"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Трубка эндотрахеальная Harsoria неармированная с манжетой с глазком мерфи / с рентгеноконтрастной полоской</w:t>
            </w:r>
          </w:p>
        </w:tc>
        <w:tc>
          <w:tcPr>
            <w:tcW w:w="4253" w:type="dxa"/>
            <w:tcBorders>
              <w:top w:val="single" w:sz="4" w:space="0" w:color="auto"/>
              <w:left w:val="single" w:sz="4" w:space="0" w:color="auto"/>
              <w:bottom w:val="single" w:sz="4" w:space="0" w:color="auto"/>
              <w:right w:val="single" w:sz="4" w:space="0" w:color="auto"/>
            </w:tcBorders>
          </w:tcPr>
          <w:p w14:paraId="4577F14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Отпуск разрешил, отпустил</w:t>
            </w:r>
          </w:p>
          <w:p w14:paraId="256FAE0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 xml:space="preserve">Менеджер Иванова Г.В. </w:t>
            </w:r>
          </w:p>
        </w:tc>
        <w:tc>
          <w:tcPr>
            <w:tcW w:w="1417" w:type="dxa"/>
            <w:tcBorders>
              <w:top w:val="single" w:sz="4" w:space="0" w:color="auto"/>
              <w:left w:val="single" w:sz="4" w:space="0" w:color="auto"/>
              <w:bottom w:val="single" w:sz="4" w:space="0" w:color="auto"/>
              <w:right w:val="single" w:sz="4" w:space="0" w:color="auto"/>
            </w:tcBorders>
          </w:tcPr>
          <w:p w14:paraId="4873DA5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tc>
        <w:tc>
          <w:tcPr>
            <w:tcW w:w="993" w:type="dxa"/>
            <w:tcBorders>
              <w:top w:val="single" w:sz="4" w:space="0" w:color="auto"/>
              <w:left w:val="single" w:sz="4" w:space="0" w:color="auto"/>
              <w:bottom w:val="single" w:sz="4" w:space="0" w:color="auto"/>
              <w:right w:val="single" w:sz="4" w:space="0" w:color="auto"/>
            </w:tcBorders>
          </w:tcPr>
          <w:p w14:paraId="1F8D3F3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31-32</w:t>
            </w:r>
          </w:p>
        </w:tc>
      </w:tr>
      <w:tr w:rsidR="00800005" w:rsidRPr="00AB4F5A" w14:paraId="1FBC15A7" w14:textId="77777777" w:rsidTr="00147FC5">
        <w:trPr>
          <w:trHeight w:val="733"/>
        </w:trPr>
        <w:tc>
          <w:tcPr>
            <w:tcW w:w="562" w:type="dxa"/>
            <w:tcBorders>
              <w:top w:val="single" w:sz="4" w:space="0" w:color="auto"/>
              <w:left w:val="single" w:sz="4" w:space="0" w:color="auto"/>
              <w:bottom w:val="single" w:sz="4" w:space="0" w:color="auto"/>
              <w:right w:val="single" w:sz="4" w:space="0" w:color="auto"/>
            </w:tcBorders>
          </w:tcPr>
          <w:p w14:paraId="19C456E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14</w:t>
            </w:r>
          </w:p>
        </w:tc>
        <w:tc>
          <w:tcPr>
            <w:tcW w:w="2277" w:type="dxa"/>
            <w:tcBorders>
              <w:top w:val="single" w:sz="4" w:space="0" w:color="auto"/>
              <w:left w:val="single" w:sz="4" w:space="0" w:color="auto"/>
              <w:bottom w:val="single" w:sz="4" w:space="0" w:color="auto"/>
              <w:right w:val="single" w:sz="4" w:space="0" w:color="auto"/>
            </w:tcBorders>
          </w:tcPr>
          <w:p w14:paraId="3A61F328" w14:textId="0D343F02" w:rsidR="00800005" w:rsidRPr="00AB4F5A" w:rsidRDefault="00800005" w:rsidP="000129EF">
            <w:pPr>
              <w:rPr>
                <w:rFonts w:eastAsiaTheme="minorHAnsi"/>
                <w:sz w:val="16"/>
                <w:szCs w:val="16"/>
                <w:lang w:eastAsia="en-US"/>
              </w:rPr>
            </w:pPr>
            <w:r w:rsidRPr="00AB4F5A">
              <w:rPr>
                <w:rFonts w:eastAsiaTheme="minorHAnsi"/>
                <w:sz w:val="16"/>
                <w:szCs w:val="16"/>
                <w:lang w:eastAsia="en-US"/>
              </w:rPr>
              <w:t>Накладная на отпуск запасов на сторону в ГКП на ПХВ «Городской родильный дом №1»</w:t>
            </w:r>
          </w:p>
        </w:tc>
        <w:tc>
          <w:tcPr>
            <w:tcW w:w="1834" w:type="dxa"/>
            <w:tcBorders>
              <w:top w:val="single" w:sz="4" w:space="0" w:color="auto"/>
              <w:left w:val="single" w:sz="4" w:space="0" w:color="auto"/>
              <w:bottom w:val="single" w:sz="4" w:space="0" w:color="auto"/>
              <w:right w:val="single" w:sz="4" w:space="0" w:color="auto"/>
            </w:tcBorders>
          </w:tcPr>
          <w:p w14:paraId="5ABA25B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№855 от 02.09.2021</w:t>
            </w:r>
          </w:p>
        </w:tc>
        <w:tc>
          <w:tcPr>
            <w:tcW w:w="3827" w:type="dxa"/>
            <w:tcBorders>
              <w:top w:val="single" w:sz="4" w:space="0" w:color="auto"/>
              <w:left w:val="single" w:sz="4" w:space="0" w:color="auto"/>
              <w:bottom w:val="single" w:sz="4" w:space="0" w:color="auto"/>
              <w:right w:val="single" w:sz="4" w:space="0" w:color="auto"/>
            </w:tcBorders>
          </w:tcPr>
          <w:p w14:paraId="3246A631"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Катетер центральный венозный Harsoria полиуретановый рентгеноконтрастный 2-просветный с инъекционными колпачками, размером: 8,5FR, длиной: 20 см, в комплекте с принадлежностями для установки</w:t>
            </w:r>
          </w:p>
        </w:tc>
        <w:tc>
          <w:tcPr>
            <w:tcW w:w="4253" w:type="dxa"/>
            <w:tcBorders>
              <w:top w:val="single" w:sz="4" w:space="0" w:color="auto"/>
              <w:left w:val="single" w:sz="4" w:space="0" w:color="auto"/>
              <w:bottom w:val="single" w:sz="4" w:space="0" w:color="auto"/>
              <w:right w:val="single" w:sz="4" w:space="0" w:color="auto"/>
            </w:tcBorders>
          </w:tcPr>
          <w:p w14:paraId="5B627A2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Отпуск разрешил, отпустил</w:t>
            </w:r>
          </w:p>
          <w:p w14:paraId="6BF5B1B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 xml:space="preserve">Менеджер Иванова Г.В. </w:t>
            </w:r>
          </w:p>
        </w:tc>
        <w:tc>
          <w:tcPr>
            <w:tcW w:w="1417" w:type="dxa"/>
            <w:tcBorders>
              <w:top w:val="single" w:sz="4" w:space="0" w:color="auto"/>
              <w:left w:val="single" w:sz="4" w:space="0" w:color="auto"/>
              <w:bottom w:val="single" w:sz="4" w:space="0" w:color="auto"/>
              <w:right w:val="single" w:sz="4" w:space="0" w:color="auto"/>
            </w:tcBorders>
          </w:tcPr>
          <w:p w14:paraId="4BAEA69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tc>
        <w:tc>
          <w:tcPr>
            <w:tcW w:w="993" w:type="dxa"/>
            <w:tcBorders>
              <w:top w:val="single" w:sz="4" w:space="0" w:color="auto"/>
              <w:left w:val="single" w:sz="4" w:space="0" w:color="auto"/>
              <w:bottom w:val="single" w:sz="4" w:space="0" w:color="auto"/>
              <w:right w:val="single" w:sz="4" w:space="0" w:color="auto"/>
            </w:tcBorders>
          </w:tcPr>
          <w:p w14:paraId="063AFB0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33-34</w:t>
            </w:r>
          </w:p>
        </w:tc>
      </w:tr>
      <w:tr w:rsidR="00800005" w:rsidRPr="00AB4F5A" w14:paraId="0DE7F9F6" w14:textId="77777777" w:rsidTr="00147FC5">
        <w:trPr>
          <w:trHeight w:val="733"/>
        </w:trPr>
        <w:tc>
          <w:tcPr>
            <w:tcW w:w="562" w:type="dxa"/>
            <w:tcBorders>
              <w:top w:val="single" w:sz="4" w:space="0" w:color="auto"/>
              <w:left w:val="single" w:sz="4" w:space="0" w:color="auto"/>
              <w:bottom w:val="single" w:sz="4" w:space="0" w:color="auto"/>
              <w:right w:val="single" w:sz="4" w:space="0" w:color="auto"/>
            </w:tcBorders>
          </w:tcPr>
          <w:p w14:paraId="0D977BA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15</w:t>
            </w:r>
          </w:p>
        </w:tc>
        <w:tc>
          <w:tcPr>
            <w:tcW w:w="2277" w:type="dxa"/>
            <w:tcBorders>
              <w:top w:val="single" w:sz="4" w:space="0" w:color="auto"/>
              <w:left w:val="single" w:sz="4" w:space="0" w:color="auto"/>
              <w:bottom w:val="single" w:sz="4" w:space="0" w:color="auto"/>
              <w:right w:val="single" w:sz="4" w:space="0" w:color="auto"/>
            </w:tcBorders>
          </w:tcPr>
          <w:p w14:paraId="6CEFF278" w14:textId="2861E0A8" w:rsidR="00800005" w:rsidRPr="00AB4F5A" w:rsidRDefault="00800005" w:rsidP="000129EF">
            <w:pPr>
              <w:rPr>
                <w:rFonts w:eastAsiaTheme="minorHAnsi"/>
                <w:sz w:val="16"/>
                <w:szCs w:val="16"/>
                <w:lang w:eastAsia="en-US"/>
              </w:rPr>
            </w:pPr>
            <w:r w:rsidRPr="00AB4F5A">
              <w:rPr>
                <w:rFonts w:eastAsiaTheme="minorHAnsi"/>
                <w:sz w:val="16"/>
                <w:szCs w:val="16"/>
                <w:lang w:eastAsia="en-US"/>
              </w:rPr>
              <w:t>Накладная на отпуск запасов на сторону в ГКП на ПХВ «Городской родильный дом №1»</w:t>
            </w:r>
          </w:p>
        </w:tc>
        <w:tc>
          <w:tcPr>
            <w:tcW w:w="1834" w:type="dxa"/>
            <w:tcBorders>
              <w:top w:val="single" w:sz="4" w:space="0" w:color="auto"/>
              <w:left w:val="single" w:sz="4" w:space="0" w:color="auto"/>
              <w:bottom w:val="single" w:sz="4" w:space="0" w:color="auto"/>
              <w:right w:val="single" w:sz="4" w:space="0" w:color="auto"/>
            </w:tcBorders>
          </w:tcPr>
          <w:p w14:paraId="4C35E35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№1250 от 28.12.2021</w:t>
            </w:r>
          </w:p>
        </w:tc>
        <w:tc>
          <w:tcPr>
            <w:tcW w:w="3827" w:type="dxa"/>
            <w:tcBorders>
              <w:top w:val="single" w:sz="4" w:space="0" w:color="auto"/>
              <w:left w:val="single" w:sz="4" w:space="0" w:color="auto"/>
              <w:bottom w:val="single" w:sz="4" w:space="0" w:color="auto"/>
              <w:right w:val="single" w:sz="4" w:space="0" w:color="auto"/>
            </w:tcBorders>
          </w:tcPr>
          <w:p w14:paraId="4A5EB933"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Катетер Harsoria гемодиализный полиуретановый рентгеноконтрастный 2-просветный с инъекционными колпачками, размером: 12 Fr, длиной: 20 см, в комплекте с принадлежностями для установки</w:t>
            </w:r>
          </w:p>
        </w:tc>
        <w:tc>
          <w:tcPr>
            <w:tcW w:w="4253" w:type="dxa"/>
            <w:tcBorders>
              <w:top w:val="single" w:sz="4" w:space="0" w:color="auto"/>
              <w:left w:val="single" w:sz="4" w:space="0" w:color="auto"/>
              <w:bottom w:val="single" w:sz="4" w:space="0" w:color="auto"/>
              <w:right w:val="single" w:sz="4" w:space="0" w:color="auto"/>
            </w:tcBorders>
          </w:tcPr>
          <w:p w14:paraId="2EF3AF6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Отпуск разрешил, отпустил</w:t>
            </w:r>
          </w:p>
          <w:p w14:paraId="559C95A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 xml:space="preserve">Менеджер Иванова Г.В. </w:t>
            </w:r>
          </w:p>
        </w:tc>
        <w:tc>
          <w:tcPr>
            <w:tcW w:w="1417" w:type="dxa"/>
            <w:tcBorders>
              <w:top w:val="single" w:sz="4" w:space="0" w:color="auto"/>
              <w:left w:val="single" w:sz="4" w:space="0" w:color="auto"/>
              <w:bottom w:val="single" w:sz="4" w:space="0" w:color="auto"/>
              <w:right w:val="single" w:sz="4" w:space="0" w:color="auto"/>
            </w:tcBorders>
          </w:tcPr>
          <w:p w14:paraId="7326DB7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tc>
        <w:tc>
          <w:tcPr>
            <w:tcW w:w="993" w:type="dxa"/>
            <w:tcBorders>
              <w:top w:val="single" w:sz="4" w:space="0" w:color="auto"/>
              <w:left w:val="single" w:sz="4" w:space="0" w:color="auto"/>
              <w:bottom w:val="single" w:sz="4" w:space="0" w:color="auto"/>
              <w:right w:val="single" w:sz="4" w:space="0" w:color="auto"/>
            </w:tcBorders>
          </w:tcPr>
          <w:p w14:paraId="34BE91B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35-36</w:t>
            </w:r>
          </w:p>
        </w:tc>
      </w:tr>
      <w:tr w:rsidR="00800005" w:rsidRPr="00AB4F5A" w14:paraId="08AF9BD3" w14:textId="77777777" w:rsidTr="00147FC5">
        <w:trPr>
          <w:trHeight w:val="238"/>
        </w:trPr>
        <w:tc>
          <w:tcPr>
            <w:tcW w:w="562" w:type="dxa"/>
            <w:tcBorders>
              <w:top w:val="single" w:sz="4" w:space="0" w:color="auto"/>
              <w:left w:val="single" w:sz="4" w:space="0" w:color="auto"/>
              <w:bottom w:val="single" w:sz="4" w:space="0" w:color="auto"/>
              <w:right w:val="single" w:sz="4" w:space="0" w:color="auto"/>
            </w:tcBorders>
          </w:tcPr>
          <w:p w14:paraId="176D10DC" w14:textId="77777777" w:rsidR="00800005" w:rsidRPr="00AB4F5A" w:rsidRDefault="00800005" w:rsidP="00800005">
            <w:pPr>
              <w:jc w:val="center"/>
              <w:rPr>
                <w:rFonts w:eastAsiaTheme="minorHAnsi"/>
                <w:sz w:val="16"/>
                <w:szCs w:val="16"/>
                <w:lang w:val="en-US" w:eastAsia="en-US"/>
              </w:rPr>
            </w:pPr>
            <w:r w:rsidRPr="00AB4F5A">
              <w:rPr>
                <w:rFonts w:eastAsiaTheme="minorHAnsi"/>
                <w:sz w:val="16"/>
                <w:szCs w:val="16"/>
                <w:lang w:val="en-US" w:eastAsia="en-US"/>
              </w:rPr>
              <w:t>16</w:t>
            </w:r>
          </w:p>
        </w:tc>
        <w:tc>
          <w:tcPr>
            <w:tcW w:w="2277" w:type="dxa"/>
            <w:tcBorders>
              <w:top w:val="single" w:sz="4" w:space="0" w:color="auto"/>
              <w:left w:val="single" w:sz="4" w:space="0" w:color="auto"/>
              <w:bottom w:val="single" w:sz="4" w:space="0" w:color="auto"/>
              <w:right w:val="single" w:sz="4" w:space="0" w:color="auto"/>
            </w:tcBorders>
          </w:tcPr>
          <w:p w14:paraId="4E2C8E21"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Ценовое предложение потенциального поставщика </w:t>
            </w:r>
          </w:p>
        </w:tc>
        <w:tc>
          <w:tcPr>
            <w:tcW w:w="1834" w:type="dxa"/>
            <w:tcBorders>
              <w:top w:val="single" w:sz="4" w:space="0" w:color="auto"/>
              <w:left w:val="single" w:sz="4" w:space="0" w:color="auto"/>
              <w:bottom w:val="single" w:sz="4" w:space="0" w:color="auto"/>
              <w:right w:val="single" w:sz="4" w:space="0" w:color="auto"/>
            </w:tcBorders>
          </w:tcPr>
          <w:p w14:paraId="1E55696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4DB926A0" w14:textId="77777777" w:rsidR="00800005" w:rsidRPr="00AB4F5A" w:rsidRDefault="00800005" w:rsidP="00800005">
            <w:pPr>
              <w:shd w:val="clear" w:color="auto" w:fill="FFFFFF"/>
              <w:textAlignment w:val="baseline"/>
              <w:outlineLvl w:val="2"/>
              <w:rPr>
                <w:rFonts w:eastAsia="Times New Roman"/>
                <w:sz w:val="16"/>
                <w:szCs w:val="16"/>
              </w:rPr>
            </w:pPr>
            <w:r w:rsidRPr="00AB4F5A">
              <w:rPr>
                <w:rFonts w:eastAsiaTheme="minorHAnsi"/>
                <w:sz w:val="16"/>
                <w:szCs w:val="16"/>
                <w:lang w:eastAsia="en-US"/>
              </w:rPr>
              <w:t xml:space="preserve">Таблица цен потенциального поставщика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№36</w:t>
            </w:r>
          </w:p>
        </w:tc>
        <w:tc>
          <w:tcPr>
            <w:tcW w:w="4253" w:type="dxa"/>
            <w:tcBorders>
              <w:top w:val="single" w:sz="4" w:space="0" w:color="auto"/>
              <w:left w:val="single" w:sz="4" w:space="0" w:color="auto"/>
              <w:bottom w:val="single" w:sz="4" w:space="0" w:color="auto"/>
              <w:right w:val="single" w:sz="4" w:space="0" w:color="auto"/>
            </w:tcBorders>
          </w:tcPr>
          <w:p w14:paraId="530BA74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011D693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605A710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37-38</w:t>
            </w:r>
          </w:p>
        </w:tc>
      </w:tr>
      <w:tr w:rsidR="00800005" w:rsidRPr="00AB4F5A" w14:paraId="489EC7D0" w14:textId="77777777" w:rsidTr="00147FC5">
        <w:trPr>
          <w:trHeight w:val="220"/>
        </w:trPr>
        <w:tc>
          <w:tcPr>
            <w:tcW w:w="562" w:type="dxa"/>
            <w:tcBorders>
              <w:top w:val="single" w:sz="4" w:space="0" w:color="auto"/>
              <w:left w:val="single" w:sz="4" w:space="0" w:color="auto"/>
              <w:bottom w:val="single" w:sz="4" w:space="0" w:color="auto"/>
              <w:right w:val="single" w:sz="4" w:space="0" w:color="auto"/>
            </w:tcBorders>
          </w:tcPr>
          <w:p w14:paraId="53F9B10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15</w:t>
            </w:r>
          </w:p>
        </w:tc>
        <w:tc>
          <w:tcPr>
            <w:tcW w:w="2277" w:type="dxa"/>
            <w:tcBorders>
              <w:top w:val="single" w:sz="4" w:space="0" w:color="auto"/>
              <w:left w:val="single" w:sz="4" w:space="0" w:color="auto"/>
              <w:bottom w:val="single" w:sz="4" w:space="0" w:color="auto"/>
              <w:right w:val="single" w:sz="4" w:space="0" w:color="auto"/>
            </w:tcBorders>
          </w:tcPr>
          <w:p w14:paraId="2D08A53F"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Ценовое предложение потенциального поставщика </w:t>
            </w:r>
          </w:p>
        </w:tc>
        <w:tc>
          <w:tcPr>
            <w:tcW w:w="1834" w:type="dxa"/>
            <w:tcBorders>
              <w:top w:val="single" w:sz="4" w:space="0" w:color="auto"/>
              <w:left w:val="single" w:sz="4" w:space="0" w:color="auto"/>
              <w:bottom w:val="single" w:sz="4" w:space="0" w:color="auto"/>
              <w:right w:val="single" w:sz="4" w:space="0" w:color="auto"/>
            </w:tcBorders>
          </w:tcPr>
          <w:p w14:paraId="3FB81D9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1554943C" w14:textId="77777777" w:rsidR="00800005" w:rsidRPr="00AB4F5A" w:rsidRDefault="00800005" w:rsidP="00800005">
            <w:pPr>
              <w:shd w:val="clear" w:color="auto" w:fill="FFFFFF"/>
              <w:textAlignment w:val="baseline"/>
              <w:outlineLvl w:val="2"/>
              <w:rPr>
                <w:rFonts w:eastAsia="Times New Roman"/>
                <w:sz w:val="16"/>
                <w:szCs w:val="16"/>
              </w:rPr>
            </w:pPr>
            <w:r w:rsidRPr="00AB4F5A">
              <w:rPr>
                <w:rFonts w:eastAsiaTheme="minorHAnsi"/>
                <w:sz w:val="16"/>
                <w:szCs w:val="16"/>
                <w:lang w:eastAsia="en-US"/>
              </w:rPr>
              <w:t xml:space="preserve">Таблица цен потенциального поставщика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№37</w:t>
            </w:r>
          </w:p>
        </w:tc>
        <w:tc>
          <w:tcPr>
            <w:tcW w:w="4253" w:type="dxa"/>
            <w:tcBorders>
              <w:top w:val="single" w:sz="4" w:space="0" w:color="auto"/>
              <w:left w:val="single" w:sz="4" w:space="0" w:color="auto"/>
              <w:bottom w:val="single" w:sz="4" w:space="0" w:color="auto"/>
              <w:right w:val="single" w:sz="4" w:space="0" w:color="auto"/>
            </w:tcBorders>
          </w:tcPr>
          <w:p w14:paraId="68C77BD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47E7C4B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2172B537"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39-40</w:t>
            </w:r>
          </w:p>
        </w:tc>
      </w:tr>
      <w:tr w:rsidR="00800005" w:rsidRPr="00AB4F5A" w14:paraId="590A934C" w14:textId="77777777" w:rsidTr="00147FC5">
        <w:trPr>
          <w:trHeight w:val="206"/>
        </w:trPr>
        <w:tc>
          <w:tcPr>
            <w:tcW w:w="562" w:type="dxa"/>
            <w:tcBorders>
              <w:top w:val="single" w:sz="4" w:space="0" w:color="auto"/>
              <w:left w:val="single" w:sz="4" w:space="0" w:color="auto"/>
              <w:bottom w:val="single" w:sz="4" w:space="0" w:color="auto"/>
              <w:right w:val="single" w:sz="4" w:space="0" w:color="auto"/>
            </w:tcBorders>
          </w:tcPr>
          <w:p w14:paraId="0E643F5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16</w:t>
            </w:r>
          </w:p>
        </w:tc>
        <w:tc>
          <w:tcPr>
            <w:tcW w:w="2277" w:type="dxa"/>
            <w:tcBorders>
              <w:top w:val="single" w:sz="4" w:space="0" w:color="auto"/>
              <w:left w:val="single" w:sz="4" w:space="0" w:color="auto"/>
              <w:bottom w:val="single" w:sz="4" w:space="0" w:color="auto"/>
              <w:right w:val="single" w:sz="4" w:space="0" w:color="auto"/>
            </w:tcBorders>
          </w:tcPr>
          <w:p w14:paraId="36DDEE94"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Ценовое предложение потенциального поставщика </w:t>
            </w:r>
          </w:p>
        </w:tc>
        <w:tc>
          <w:tcPr>
            <w:tcW w:w="1834" w:type="dxa"/>
            <w:tcBorders>
              <w:top w:val="single" w:sz="4" w:space="0" w:color="auto"/>
              <w:left w:val="single" w:sz="4" w:space="0" w:color="auto"/>
              <w:bottom w:val="single" w:sz="4" w:space="0" w:color="auto"/>
              <w:right w:val="single" w:sz="4" w:space="0" w:color="auto"/>
            </w:tcBorders>
          </w:tcPr>
          <w:p w14:paraId="7B1669A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25E0D762" w14:textId="77777777" w:rsidR="00800005" w:rsidRPr="00AB4F5A" w:rsidRDefault="00800005" w:rsidP="00800005">
            <w:pPr>
              <w:shd w:val="clear" w:color="auto" w:fill="FFFFFF"/>
              <w:textAlignment w:val="baseline"/>
              <w:outlineLvl w:val="2"/>
              <w:rPr>
                <w:rFonts w:eastAsia="Times New Roman"/>
                <w:sz w:val="16"/>
                <w:szCs w:val="16"/>
              </w:rPr>
            </w:pPr>
            <w:r w:rsidRPr="00AB4F5A">
              <w:rPr>
                <w:rFonts w:eastAsiaTheme="minorHAnsi"/>
                <w:sz w:val="16"/>
                <w:szCs w:val="16"/>
                <w:lang w:eastAsia="en-US"/>
              </w:rPr>
              <w:t xml:space="preserve">Таблица цен потенциального поставщика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№38</w:t>
            </w:r>
          </w:p>
        </w:tc>
        <w:tc>
          <w:tcPr>
            <w:tcW w:w="4253" w:type="dxa"/>
            <w:tcBorders>
              <w:top w:val="single" w:sz="4" w:space="0" w:color="auto"/>
              <w:left w:val="single" w:sz="4" w:space="0" w:color="auto"/>
              <w:bottom w:val="single" w:sz="4" w:space="0" w:color="auto"/>
              <w:right w:val="single" w:sz="4" w:space="0" w:color="auto"/>
            </w:tcBorders>
          </w:tcPr>
          <w:p w14:paraId="3DB393A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2D3471B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4FFA6F1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41-42</w:t>
            </w:r>
          </w:p>
          <w:p w14:paraId="55848C63" w14:textId="77777777" w:rsidR="00800005" w:rsidRPr="00AB4F5A" w:rsidRDefault="00800005" w:rsidP="00800005">
            <w:pPr>
              <w:jc w:val="center"/>
              <w:rPr>
                <w:rFonts w:eastAsiaTheme="minorHAnsi"/>
                <w:sz w:val="16"/>
                <w:szCs w:val="16"/>
                <w:lang w:eastAsia="en-US"/>
              </w:rPr>
            </w:pPr>
          </w:p>
        </w:tc>
      </w:tr>
      <w:tr w:rsidR="00800005" w:rsidRPr="00AB4F5A" w14:paraId="2E1D9F2C" w14:textId="77777777" w:rsidTr="00147FC5">
        <w:trPr>
          <w:trHeight w:val="277"/>
        </w:trPr>
        <w:tc>
          <w:tcPr>
            <w:tcW w:w="562" w:type="dxa"/>
            <w:tcBorders>
              <w:top w:val="single" w:sz="4" w:space="0" w:color="auto"/>
              <w:left w:val="single" w:sz="4" w:space="0" w:color="auto"/>
              <w:bottom w:val="single" w:sz="4" w:space="0" w:color="auto"/>
              <w:right w:val="single" w:sz="4" w:space="0" w:color="auto"/>
            </w:tcBorders>
          </w:tcPr>
          <w:p w14:paraId="05C1A29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17</w:t>
            </w:r>
          </w:p>
        </w:tc>
        <w:tc>
          <w:tcPr>
            <w:tcW w:w="2277" w:type="dxa"/>
            <w:tcBorders>
              <w:top w:val="single" w:sz="4" w:space="0" w:color="auto"/>
              <w:left w:val="single" w:sz="4" w:space="0" w:color="auto"/>
              <w:bottom w:val="single" w:sz="4" w:space="0" w:color="auto"/>
              <w:right w:val="single" w:sz="4" w:space="0" w:color="auto"/>
            </w:tcBorders>
          </w:tcPr>
          <w:p w14:paraId="7086C4AE"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Ценовое предложение потенциального поставщика </w:t>
            </w:r>
          </w:p>
        </w:tc>
        <w:tc>
          <w:tcPr>
            <w:tcW w:w="1834" w:type="dxa"/>
            <w:tcBorders>
              <w:top w:val="single" w:sz="4" w:space="0" w:color="auto"/>
              <w:left w:val="single" w:sz="4" w:space="0" w:color="auto"/>
              <w:bottom w:val="single" w:sz="4" w:space="0" w:color="auto"/>
              <w:right w:val="single" w:sz="4" w:space="0" w:color="auto"/>
            </w:tcBorders>
          </w:tcPr>
          <w:p w14:paraId="7D343AE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57C474C7" w14:textId="77777777" w:rsidR="00800005" w:rsidRPr="00AB4F5A" w:rsidRDefault="00800005" w:rsidP="00800005">
            <w:pPr>
              <w:shd w:val="clear" w:color="auto" w:fill="FFFFFF"/>
              <w:textAlignment w:val="baseline"/>
              <w:outlineLvl w:val="2"/>
              <w:rPr>
                <w:rFonts w:eastAsia="Times New Roman"/>
                <w:sz w:val="16"/>
                <w:szCs w:val="16"/>
              </w:rPr>
            </w:pPr>
            <w:r w:rsidRPr="00AB4F5A">
              <w:rPr>
                <w:rFonts w:eastAsiaTheme="minorHAnsi"/>
                <w:sz w:val="16"/>
                <w:szCs w:val="16"/>
                <w:lang w:eastAsia="en-US"/>
              </w:rPr>
              <w:t xml:space="preserve">Таблица цен потенциального поставщика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№39</w:t>
            </w:r>
          </w:p>
        </w:tc>
        <w:tc>
          <w:tcPr>
            <w:tcW w:w="4253" w:type="dxa"/>
            <w:tcBorders>
              <w:top w:val="single" w:sz="4" w:space="0" w:color="auto"/>
              <w:left w:val="single" w:sz="4" w:space="0" w:color="auto"/>
              <w:bottom w:val="single" w:sz="4" w:space="0" w:color="auto"/>
              <w:right w:val="single" w:sz="4" w:space="0" w:color="auto"/>
            </w:tcBorders>
          </w:tcPr>
          <w:p w14:paraId="26C0CD7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4D95FEA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0E582D8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43-44</w:t>
            </w:r>
          </w:p>
          <w:p w14:paraId="67D694F6" w14:textId="77777777" w:rsidR="00800005" w:rsidRPr="00AB4F5A" w:rsidRDefault="00800005" w:rsidP="00800005">
            <w:pPr>
              <w:jc w:val="center"/>
              <w:rPr>
                <w:rFonts w:eastAsiaTheme="minorHAnsi"/>
                <w:sz w:val="16"/>
                <w:szCs w:val="16"/>
                <w:lang w:eastAsia="en-US"/>
              </w:rPr>
            </w:pPr>
          </w:p>
        </w:tc>
      </w:tr>
      <w:tr w:rsidR="00800005" w:rsidRPr="00AB4F5A" w14:paraId="407227EB" w14:textId="77777777" w:rsidTr="00147FC5">
        <w:trPr>
          <w:trHeight w:val="70"/>
        </w:trPr>
        <w:tc>
          <w:tcPr>
            <w:tcW w:w="562" w:type="dxa"/>
            <w:tcBorders>
              <w:top w:val="single" w:sz="4" w:space="0" w:color="auto"/>
              <w:left w:val="single" w:sz="4" w:space="0" w:color="auto"/>
              <w:bottom w:val="single" w:sz="4" w:space="0" w:color="auto"/>
              <w:right w:val="single" w:sz="4" w:space="0" w:color="auto"/>
            </w:tcBorders>
          </w:tcPr>
          <w:p w14:paraId="417033D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18</w:t>
            </w:r>
          </w:p>
        </w:tc>
        <w:tc>
          <w:tcPr>
            <w:tcW w:w="2277" w:type="dxa"/>
            <w:tcBorders>
              <w:top w:val="single" w:sz="4" w:space="0" w:color="auto"/>
              <w:left w:val="single" w:sz="4" w:space="0" w:color="auto"/>
              <w:bottom w:val="single" w:sz="4" w:space="0" w:color="auto"/>
              <w:right w:val="single" w:sz="4" w:space="0" w:color="auto"/>
            </w:tcBorders>
          </w:tcPr>
          <w:p w14:paraId="0881F602"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Ценовое предложение потенциального поставщика </w:t>
            </w:r>
          </w:p>
        </w:tc>
        <w:tc>
          <w:tcPr>
            <w:tcW w:w="1834" w:type="dxa"/>
            <w:tcBorders>
              <w:top w:val="single" w:sz="4" w:space="0" w:color="auto"/>
              <w:left w:val="single" w:sz="4" w:space="0" w:color="auto"/>
              <w:bottom w:val="single" w:sz="4" w:space="0" w:color="auto"/>
              <w:right w:val="single" w:sz="4" w:space="0" w:color="auto"/>
            </w:tcBorders>
          </w:tcPr>
          <w:p w14:paraId="7CC76CF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09AC0917" w14:textId="77777777" w:rsidR="00800005" w:rsidRPr="00AB4F5A" w:rsidRDefault="00800005" w:rsidP="00800005">
            <w:pPr>
              <w:shd w:val="clear" w:color="auto" w:fill="FFFFFF"/>
              <w:textAlignment w:val="baseline"/>
              <w:outlineLvl w:val="2"/>
              <w:rPr>
                <w:rFonts w:eastAsia="Times New Roman"/>
                <w:sz w:val="16"/>
                <w:szCs w:val="16"/>
              </w:rPr>
            </w:pPr>
            <w:r w:rsidRPr="00AB4F5A">
              <w:rPr>
                <w:rFonts w:eastAsiaTheme="minorHAnsi"/>
                <w:sz w:val="16"/>
                <w:szCs w:val="16"/>
                <w:lang w:eastAsia="en-US"/>
              </w:rPr>
              <w:t xml:space="preserve">Таблица цен потенциального поставщика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№40</w:t>
            </w:r>
          </w:p>
        </w:tc>
        <w:tc>
          <w:tcPr>
            <w:tcW w:w="4253" w:type="dxa"/>
            <w:tcBorders>
              <w:top w:val="single" w:sz="4" w:space="0" w:color="auto"/>
              <w:left w:val="single" w:sz="4" w:space="0" w:color="auto"/>
              <w:bottom w:val="single" w:sz="4" w:space="0" w:color="auto"/>
              <w:right w:val="single" w:sz="4" w:space="0" w:color="auto"/>
            </w:tcBorders>
          </w:tcPr>
          <w:p w14:paraId="27E5643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26434A6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7E8B48B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45-46</w:t>
            </w:r>
          </w:p>
        </w:tc>
      </w:tr>
      <w:tr w:rsidR="00800005" w:rsidRPr="00AB4F5A" w14:paraId="3EA06C08" w14:textId="77777777" w:rsidTr="00147FC5">
        <w:trPr>
          <w:trHeight w:val="354"/>
        </w:trPr>
        <w:tc>
          <w:tcPr>
            <w:tcW w:w="562" w:type="dxa"/>
            <w:tcBorders>
              <w:top w:val="single" w:sz="4" w:space="0" w:color="auto"/>
              <w:left w:val="single" w:sz="4" w:space="0" w:color="auto"/>
              <w:bottom w:val="single" w:sz="4" w:space="0" w:color="auto"/>
              <w:right w:val="single" w:sz="4" w:space="0" w:color="auto"/>
            </w:tcBorders>
          </w:tcPr>
          <w:p w14:paraId="7672311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19</w:t>
            </w:r>
          </w:p>
        </w:tc>
        <w:tc>
          <w:tcPr>
            <w:tcW w:w="2277" w:type="dxa"/>
            <w:tcBorders>
              <w:top w:val="single" w:sz="4" w:space="0" w:color="auto"/>
              <w:left w:val="single" w:sz="4" w:space="0" w:color="auto"/>
              <w:bottom w:val="single" w:sz="4" w:space="0" w:color="auto"/>
              <w:right w:val="single" w:sz="4" w:space="0" w:color="auto"/>
            </w:tcBorders>
          </w:tcPr>
          <w:p w14:paraId="15D3486F"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Ценовое предложение потенциального поставщика </w:t>
            </w:r>
          </w:p>
        </w:tc>
        <w:tc>
          <w:tcPr>
            <w:tcW w:w="1834" w:type="dxa"/>
            <w:tcBorders>
              <w:top w:val="single" w:sz="4" w:space="0" w:color="auto"/>
              <w:left w:val="single" w:sz="4" w:space="0" w:color="auto"/>
              <w:bottom w:val="single" w:sz="4" w:space="0" w:color="auto"/>
              <w:right w:val="single" w:sz="4" w:space="0" w:color="auto"/>
            </w:tcBorders>
          </w:tcPr>
          <w:p w14:paraId="658E799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25DBFA63" w14:textId="77777777" w:rsidR="00800005" w:rsidRPr="00AB4F5A" w:rsidRDefault="00800005" w:rsidP="00800005">
            <w:pPr>
              <w:shd w:val="clear" w:color="auto" w:fill="FFFFFF"/>
              <w:textAlignment w:val="baseline"/>
              <w:outlineLvl w:val="2"/>
              <w:rPr>
                <w:rFonts w:eastAsia="Times New Roman"/>
                <w:sz w:val="16"/>
                <w:szCs w:val="16"/>
              </w:rPr>
            </w:pPr>
            <w:r w:rsidRPr="00AB4F5A">
              <w:rPr>
                <w:rFonts w:eastAsiaTheme="minorHAnsi"/>
                <w:sz w:val="16"/>
                <w:szCs w:val="16"/>
                <w:lang w:eastAsia="en-US"/>
              </w:rPr>
              <w:t xml:space="preserve">Таблица цен потенциального поставщика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№41</w:t>
            </w:r>
          </w:p>
        </w:tc>
        <w:tc>
          <w:tcPr>
            <w:tcW w:w="4253" w:type="dxa"/>
            <w:tcBorders>
              <w:top w:val="single" w:sz="4" w:space="0" w:color="auto"/>
              <w:left w:val="single" w:sz="4" w:space="0" w:color="auto"/>
              <w:bottom w:val="single" w:sz="4" w:space="0" w:color="auto"/>
              <w:right w:val="single" w:sz="4" w:space="0" w:color="auto"/>
            </w:tcBorders>
          </w:tcPr>
          <w:p w14:paraId="032181F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37834D4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4337616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47-48</w:t>
            </w:r>
          </w:p>
        </w:tc>
      </w:tr>
      <w:tr w:rsidR="00800005" w:rsidRPr="00AB4F5A" w14:paraId="1E36B6B2" w14:textId="77777777" w:rsidTr="00147FC5">
        <w:trPr>
          <w:trHeight w:val="308"/>
        </w:trPr>
        <w:tc>
          <w:tcPr>
            <w:tcW w:w="562" w:type="dxa"/>
            <w:tcBorders>
              <w:top w:val="single" w:sz="4" w:space="0" w:color="auto"/>
              <w:left w:val="single" w:sz="4" w:space="0" w:color="auto"/>
              <w:bottom w:val="single" w:sz="4" w:space="0" w:color="auto"/>
              <w:right w:val="single" w:sz="4" w:space="0" w:color="auto"/>
            </w:tcBorders>
          </w:tcPr>
          <w:p w14:paraId="2B5D50E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20</w:t>
            </w:r>
          </w:p>
        </w:tc>
        <w:tc>
          <w:tcPr>
            <w:tcW w:w="2277" w:type="dxa"/>
            <w:tcBorders>
              <w:top w:val="single" w:sz="4" w:space="0" w:color="auto"/>
              <w:left w:val="single" w:sz="4" w:space="0" w:color="auto"/>
              <w:bottom w:val="single" w:sz="4" w:space="0" w:color="auto"/>
              <w:right w:val="single" w:sz="4" w:space="0" w:color="auto"/>
            </w:tcBorders>
          </w:tcPr>
          <w:p w14:paraId="35F5EAF7"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Ценовое предложение потенциального поставщика </w:t>
            </w:r>
          </w:p>
        </w:tc>
        <w:tc>
          <w:tcPr>
            <w:tcW w:w="1834" w:type="dxa"/>
            <w:tcBorders>
              <w:top w:val="single" w:sz="4" w:space="0" w:color="auto"/>
              <w:left w:val="single" w:sz="4" w:space="0" w:color="auto"/>
              <w:bottom w:val="single" w:sz="4" w:space="0" w:color="auto"/>
              <w:right w:val="single" w:sz="4" w:space="0" w:color="auto"/>
            </w:tcBorders>
          </w:tcPr>
          <w:p w14:paraId="3643C3E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60C0056E" w14:textId="77777777" w:rsidR="00800005" w:rsidRPr="00AB4F5A" w:rsidRDefault="00800005" w:rsidP="00800005">
            <w:pPr>
              <w:shd w:val="clear" w:color="auto" w:fill="FFFFFF"/>
              <w:textAlignment w:val="baseline"/>
              <w:outlineLvl w:val="2"/>
              <w:rPr>
                <w:rFonts w:eastAsia="Times New Roman"/>
                <w:sz w:val="16"/>
                <w:szCs w:val="16"/>
              </w:rPr>
            </w:pPr>
            <w:r w:rsidRPr="00AB4F5A">
              <w:rPr>
                <w:rFonts w:eastAsiaTheme="minorHAnsi"/>
                <w:sz w:val="16"/>
                <w:szCs w:val="16"/>
                <w:lang w:eastAsia="en-US"/>
              </w:rPr>
              <w:t xml:space="preserve">Таблица цен потенциального поставщика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№42</w:t>
            </w:r>
          </w:p>
        </w:tc>
        <w:tc>
          <w:tcPr>
            <w:tcW w:w="4253" w:type="dxa"/>
            <w:tcBorders>
              <w:top w:val="single" w:sz="4" w:space="0" w:color="auto"/>
              <w:left w:val="single" w:sz="4" w:space="0" w:color="auto"/>
              <w:bottom w:val="single" w:sz="4" w:space="0" w:color="auto"/>
              <w:right w:val="single" w:sz="4" w:space="0" w:color="auto"/>
            </w:tcBorders>
          </w:tcPr>
          <w:p w14:paraId="419D3ED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48810EA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1A1B23B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49-50</w:t>
            </w:r>
          </w:p>
        </w:tc>
      </w:tr>
      <w:tr w:rsidR="00800005" w:rsidRPr="00AB4F5A" w14:paraId="6D030CD2" w14:textId="77777777" w:rsidTr="00147FC5">
        <w:trPr>
          <w:trHeight w:val="277"/>
        </w:trPr>
        <w:tc>
          <w:tcPr>
            <w:tcW w:w="562" w:type="dxa"/>
            <w:tcBorders>
              <w:top w:val="single" w:sz="4" w:space="0" w:color="auto"/>
              <w:left w:val="single" w:sz="4" w:space="0" w:color="auto"/>
              <w:bottom w:val="single" w:sz="4" w:space="0" w:color="auto"/>
              <w:right w:val="single" w:sz="4" w:space="0" w:color="auto"/>
            </w:tcBorders>
          </w:tcPr>
          <w:p w14:paraId="340B848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21</w:t>
            </w:r>
          </w:p>
        </w:tc>
        <w:tc>
          <w:tcPr>
            <w:tcW w:w="2277" w:type="dxa"/>
            <w:tcBorders>
              <w:top w:val="single" w:sz="4" w:space="0" w:color="auto"/>
              <w:left w:val="single" w:sz="4" w:space="0" w:color="auto"/>
              <w:bottom w:val="single" w:sz="4" w:space="0" w:color="auto"/>
              <w:right w:val="single" w:sz="4" w:space="0" w:color="auto"/>
            </w:tcBorders>
          </w:tcPr>
          <w:p w14:paraId="38E751C2"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Ценовое предложение потенциального поставщика </w:t>
            </w:r>
          </w:p>
        </w:tc>
        <w:tc>
          <w:tcPr>
            <w:tcW w:w="1834" w:type="dxa"/>
            <w:tcBorders>
              <w:top w:val="single" w:sz="4" w:space="0" w:color="auto"/>
              <w:left w:val="single" w:sz="4" w:space="0" w:color="auto"/>
              <w:bottom w:val="single" w:sz="4" w:space="0" w:color="auto"/>
              <w:right w:val="single" w:sz="4" w:space="0" w:color="auto"/>
            </w:tcBorders>
          </w:tcPr>
          <w:p w14:paraId="1D3853D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14F5738B" w14:textId="77777777" w:rsidR="00800005" w:rsidRPr="00AB4F5A" w:rsidRDefault="00800005" w:rsidP="00800005">
            <w:pPr>
              <w:shd w:val="clear" w:color="auto" w:fill="FFFFFF"/>
              <w:textAlignment w:val="baseline"/>
              <w:outlineLvl w:val="2"/>
              <w:rPr>
                <w:rFonts w:eastAsia="Times New Roman"/>
                <w:sz w:val="16"/>
                <w:szCs w:val="16"/>
              </w:rPr>
            </w:pPr>
            <w:r w:rsidRPr="00AB4F5A">
              <w:rPr>
                <w:rFonts w:eastAsiaTheme="minorHAnsi"/>
                <w:sz w:val="16"/>
                <w:szCs w:val="16"/>
                <w:lang w:eastAsia="en-US"/>
              </w:rPr>
              <w:t xml:space="preserve">Таблица цен потенциального поставщика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№43</w:t>
            </w:r>
          </w:p>
        </w:tc>
        <w:tc>
          <w:tcPr>
            <w:tcW w:w="4253" w:type="dxa"/>
            <w:tcBorders>
              <w:top w:val="single" w:sz="4" w:space="0" w:color="auto"/>
              <w:left w:val="single" w:sz="4" w:space="0" w:color="auto"/>
              <w:bottom w:val="single" w:sz="4" w:space="0" w:color="auto"/>
              <w:right w:val="single" w:sz="4" w:space="0" w:color="auto"/>
            </w:tcBorders>
          </w:tcPr>
          <w:p w14:paraId="275E487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670E636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2E0766E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51-52</w:t>
            </w:r>
          </w:p>
        </w:tc>
      </w:tr>
      <w:tr w:rsidR="00800005" w:rsidRPr="00AB4F5A" w14:paraId="5ADEC5BC" w14:textId="77777777" w:rsidTr="00147FC5">
        <w:trPr>
          <w:trHeight w:val="70"/>
        </w:trPr>
        <w:tc>
          <w:tcPr>
            <w:tcW w:w="562" w:type="dxa"/>
            <w:tcBorders>
              <w:top w:val="single" w:sz="4" w:space="0" w:color="auto"/>
              <w:left w:val="single" w:sz="4" w:space="0" w:color="auto"/>
              <w:bottom w:val="single" w:sz="4" w:space="0" w:color="auto"/>
              <w:right w:val="single" w:sz="4" w:space="0" w:color="auto"/>
            </w:tcBorders>
          </w:tcPr>
          <w:p w14:paraId="290FC5E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22</w:t>
            </w:r>
          </w:p>
        </w:tc>
        <w:tc>
          <w:tcPr>
            <w:tcW w:w="2277" w:type="dxa"/>
            <w:tcBorders>
              <w:top w:val="single" w:sz="4" w:space="0" w:color="auto"/>
              <w:left w:val="single" w:sz="4" w:space="0" w:color="auto"/>
              <w:bottom w:val="single" w:sz="4" w:space="0" w:color="auto"/>
              <w:right w:val="single" w:sz="4" w:space="0" w:color="auto"/>
            </w:tcBorders>
          </w:tcPr>
          <w:p w14:paraId="5D2730AA"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Ценовое предложение потенциального поставщика </w:t>
            </w:r>
          </w:p>
        </w:tc>
        <w:tc>
          <w:tcPr>
            <w:tcW w:w="1834" w:type="dxa"/>
            <w:tcBorders>
              <w:top w:val="single" w:sz="4" w:space="0" w:color="auto"/>
              <w:left w:val="single" w:sz="4" w:space="0" w:color="auto"/>
              <w:bottom w:val="single" w:sz="4" w:space="0" w:color="auto"/>
              <w:right w:val="single" w:sz="4" w:space="0" w:color="auto"/>
            </w:tcBorders>
          </w:tcPr>
          <w:p w14:paraId="4382C12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0A37BA86" w14:textId="77777777" w:rsidR="00800005" w:rsidRPr="00AB4F5A" w:rsidRDefault="00800005" w:rsidP="00800005">
            <w:pPr>
              <w:shd w:val="clear" w:color="auto" w:fill="FFFFFF"/>
              <w:textAlignment w:val="baseline"/>
              <w:outlineLvl w:val="2"/>
              <w:rPr>
                <w:rFonts w:eastAsia="Times New Roman"/>
                <w:sz w:val="16"/>
                <w:szCs w:val="16"/>
              </w:rPr>
            </w:pPr>
            <w:r w:rsidRPr="00AB4F5A">
              <w:rPr>
                <w:rFonts w:eastAsiaTheme="minorHAnsi"/>
                <w:sz w:val="16"/>
                <w:szCs w:val="16"/>
                <w:lang w:eastAsia="en-US"/>
              </w:rPr>
              <w:t xml:space="preserve">Таблица цен потенциального поставщика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№44</w:t>
            </w:r>
          </w:p>
        </w:tc>
        <w:tc>
          <w:tcPr>
            <w:tcW w:w="4253" w:type="dxa"/>
            <w:tcBorders>
              <w:top w:val="single" w:sz="4" w:space="0" w:color="auto"/>
              <w:left w:val="single" w:sz="4" w:space="0" w:color="auto"/>
              <w:bottom w:val="single" w:sz="4" w:space="0" w:color="auto"/>
              <w:right w:val="single" w:sz="4" w:space="0" w:color="auto"/>
            </w:tcBorders>
          </w:tcPr>
          <w:p w14:paraId="16FB6E9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46CF3EE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17ACCA6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53-54</w:t>
            </w:r>
          </w:p>
        </w:tc>
      </w:tr>
      <w:tr w:rsidR="00800005" w:rsidRPr="00AB4F5A" w14:paraId="6BF54ABE" w14:textId="77777777" w:rsidTr="00147FC5">
        <w:trPr>
          <w:trHeight w:val="212"/>
        </w:trPr>
        <w:tc>
          <w:tcPr>
            <w:tcW w:w="562" w:type="dxa"/>
            <w:tcBorders>
              <w:top w:val="single" w:sz="4" w:space="0" w:color="auto"/>
              <w:left w:val="single" w:sz="4" w:space="0" w:color="auto"/>
              <w:bottom w:val="single" w:sz="4" w:space="0" w:color="auto"/>
              <w:right w:val="single" w:sz="4" w:space="0" w:color="auto"/>
            </w:tcBorders>
          </w:tcPr>
          <w:p w14:paraId="2F54AD17"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23</w:t>
            </w:r>
          </w:p>
        </w:tc>
        <w:tc>
          <w:tcPr>
            <w:tcW w:w="2277" w:type="dxa"/>
            <w:tcBorders>
              <w:top w:val="single" w:sz="4" w:space="0" w:color="auto"/>
              <w:left w:val="single" w:sz="4" w:space="0" w:color="auto"/>
              <w:bottom w:val="single" w:sz="4" w:space="0" w:color="auto"/>
              <w:right w:val="single" w:sz="4" w:space="0" w:color="auto"/>
            </w:tcBorders>
          </w:tcPr>
          <w:p w14:paraId="5E81257E"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Ценовое предложение потенциального поставщика </w:t>
            </w:r>
          </w:p>
        </w:tc>
        <w:tc>
          <w:tcPr>
            <w:tcW w:w="1834" w:type="dxa"/>
            <w:tcBorders>
              <w:top w:val="single" w:sz="4" w:space="0" w:color="auto"/>
              <w:left w:val="single" w:sz="4" w:space="0" w:color="auto"/>
              <w:bottom w:val="single" w:sz="4" w:space="0" w:color="auto"/>
              <w:right w:val="single" w:sz="4" w:space="0" w:color="auto"/>
            </w:tcBorders>
          </w:tcPr>
          <w:p w14:paraId="1B88405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551852B1" w14:textId="77777777" w:rsidR="00800005" w:rsidRPr="00AB4F5A" w:rsidRDefault="00800005" w:rsidP="00800005">
            <w:pPr>
              <w:shd w:val="clear" w:color="auto" w:fill="FFFFFF"/>
              <w:textAlignment w:val="baseline"/>
              <w:outlineLvl w:val="2"/>
              <w:rPr>
                <w:rFonts w:eastAsia="Times New Roman"/>
                <w:sz w:val="16"/>
                <w:szCs w:val="16"/>
              </w:rPr>
            </w:pPr>
            <w:r w:rsidRPr="00AB4F5A">
              <w:rPr>
                <w:rFonts w:eastAsiaTheme="minorHAnsi"/>
                <w:sz w:val="16"/>
                <w:szCs w:val="16"/>
                <w:lang w:eastAsia="en-US"/>
              </w:rPr>
              <w:t xml:space="preserve">Таблица цен потенциального поставщика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№45</w:t>
            </w:r>
          </w:p>
        </w:tc>
        <w:tc>
          <w:tcPr>
            <w:tcW w:w="4253" w:type="dxa"/>
            <w:tcBorders>
              <w:top w:val="single" w:sz="4" w:space="0" w:color="auto"/>
              <w:left w:val="single" w:sz="4" w:space="0" w:color="auto"/>
              <w:bottom w:val="single" w:sz="4" w:space="0" w:color="auto"/>
              <w:right w:val="single" w:sz="4" w:space="0" w:color="auto"/>
            </w:tcBorders>
          </w:tcPr>
          <w:p w14:paraId="2129466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477E27F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4DD127E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55-56</w:t>
            </w:r>
          </w:p>
        </w:tc>
      </w:tr>
      <w:tr w:rsidR="00800005" w:rsidRPr="00AB4F5A" w14:paraId="2D3F572A" w14:textId="77777777" w:rsidTr="00147FC5">
        <w:trPr>
          <w:trHeight w:val="167"/>
        </w:trPr>
        <w:tc>
          <w:tcPr>
            <w:tcW w:w="562" w:type="dxa"/>
            <w:tcBorders>
              <w:top w:val="single" w:sz="4" w:space="0" w:color="auto"/>
              <w:left w:val="single" w:sz="4" w:space="0" w:color="auto"/>
              <w:bottom w:val="single" w:sz="4" w:space="0" w:color="auto"/>
              <w:right w:val="single" w:sz="4" w:space="0" w:color="auto"/>
            </w:tcBorders>
          </w:tcPr>
          <w:p w14:paraId="3C415C3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24</w:t>
            </w:r>
          </w:p>
        </w:tc>
        <w:tc>
          <w:tcPr>
            <w:tcW w:w="2277" w:type="dxa"/>
            <w:tcBorders>
              <w:top w:val="single" w:sz="4" w:space="0" w:color="auto"/>
              <w:left w:val="single" w:sz="4" w:space="0" w:color="auto"/>
              <w:bottom w:val="single" w:sz="4" w:space="0" w:color="auto"/>
              <w:right w:val="single" w:sz="4" w:space="0" w:color="auto"/>
            </w:tcBorders>
          </w:tcPr>
          <w:p w14:paraId="327AF010"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Ценовое предложение потенциального поставщика </w:t>
            </w:r>
          </w:p>
        </w:tc>
        <w:tc>
          <w:tcPr>
            <w:tcW w:w="1834" w:type="dxa"/>
            <w:tcBorders>
              <w:top w:val="single" w:sz="4" w:space="0" w:color="auto"/>
              <w:left w:val="single" w:sz="4" w:space="0" w:color="auto"/>
              <w:bottom w:val="single" w:sz="4" w:space="0" w:color="auto"/>
              <w:right w:val="single" w:sz="4" w:space="0" w:color="auto"/>
            </w:tcBorders>
          </w:tcPr>
          <w:p w14:paraId="31585FF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2667665F" w14:textId="77777777" w:rsidR="00800005" w:rsidRPr="00AB4F5A" w:rsidRDefault="00800005" w:rsidP="00800005">
            <w:pPr>
              <w:shd w:val="clear" w:color="auto" w:fill="FFFFFF"/>
              <w:textAlignment w:val="baseline"/>
              <w:outlineLvl w:val="2"/>
              <w:rPr>
                <w:rFonts w:eastAsia="Times New Roman"/>
                <w:sz w:val="16"/>
                <w:szCs w:val="16"/>
              </w:rPr>
            </w:pPr>
            <w:r w:rsidRPr="00AB4F5A">
              <w:rPr>
                <w:rFonts w:eastAsiaTheme="minorHAnsi"/>
                <w:sz w:val="16"/>
                <w:szCs w:val="16"/>
                <w:lang w:eastAsia="en-US"/>
              </w:rPr>
              <w:t xml:space="preserve">Таблица цен потенциального поставщика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№46</w:t>
            </w:r>
          </w:p>
        </w:tc>
        <w:tc>
          <w:tcPr>
            <w:tcW w:w="4253" w:type="dxa"/>
            <w:tcBorders>
              <w:top w:val="single" w:sz="4" w:space="0" w:color="auto"/>
              <w:left w:val="single" w:sz="4" w:space="0" w:color="auto"/>
              <w:bottom w:val="single" w:sz="4" w:space="0" w:color="auto"/>
              <w:right w:val="single" w:sz="4" w:space="0" w:color="auto"/>
            </w:tcBorders>
          </w:tcPr>
          <w:p w14:paraId="67CF0ED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0D79677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0583D2E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57-58</w:t>
            </w:r>
          </w:p>
        </w:tc>
      </w:tr>
      <w:tr w:rsidR="00800005" w:rsidRPr="00AB4F5A" w14:paraId="430D5294" w14:textId="77777777" w:rsidTr="00147FC5">
        <w:trPr>
          <w:trHeight w:val="291"/>
        </w:trPr>
        <w:tc>
          <w:tcPr>
            <w:tcW w:w="562" w:type="dxa"/>
            <w:tcBorders>
              <w:top w:val="single" w:sz="4" w:space="0" w:color="auto"/>
              <w:left w:val="single" w:sz="4" w:space="0" w:color="auto"/>
              <w:bottom w:val="single" w:sz="4" w:space="0" w:color="auto"/>
              <w:right w:val="single" w:sz="4" w:space="0" w:color="auto"/>
            </w:tcBorders>
          </w:tcPr>
          <w:p w14:paraId="71FFBF4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25</w:t>
            </w:r>
          </w:p>
        </w:tc>
        <w:tc>
          <w:tcPr>
            <w:tcW w:w="2277" w:type="dxa"/>
            <w:tcBorders>
              <w:top w:val="single" w:sz="4" w:space="0" w:color="auto"/>
              <w:left w:val="single" w:sz="4" w:space="0" w:color="auto"/>
              <w:bottom w:val="single" w:sz="4" w:space="0" w:color="auto"/>
              <w:right w:val="single" w:sz="4" w:space="0" w:color="auto"/>
            </w:tcBorders>
          </w:tcPr>
          <w:p w14:paraId="7B59B22C"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Ценовое предложение потенциального поставщика </w:t>
            </w:r>
          </w:p>
        </w:tc>
        <w:tc>
          <w:tcPr>
            <w:tcW w:w="1834" w:type="dxa"/>
            <w:tcBorders>
              <w:top w:val="single" w:sz="4" w:space="0" w:color="auto"/>
              <w:left w:val="single" w:sz="4" w:space="0" w:color="auto"/>
              <w:bottom w:val="single" w:sz="4" w:space="0" w:color="auto"/>
              <w:right w:val="single" w:sz="4" w:space="0" w:color="auto"/>
            </w:tcBorders>
          </w:tcPr>
          <w:p w14:paraId="3B1548C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3A95F1CE" w14:textId="77777777" w:rsidR="00800005" w:rsidRPr="00AB4F5A" w:rsidRDefault="00800005" w:rsidP="00800005">
            <w:pPr>
              <w:shd w:val="clear" w:color="auto" w:fill="FFFFFF"/>
              <w:textAlignment w:val="baseline"/>
              <w:outlineLvl w:val="2"/>
              <w:rPr>
                <w:rFonts w:eastAsia="Times New Roman"/>
                <w:sz w:val="16"/>
                <w:szCs w:val="16"/>
              </w:rPr>
            </w:pPr>
            <w:r w:rsidRPr="00AB4F5A">
              <w:rPr>
                <w:rFonts w:eastAsiaTheme="minorHAnsi"/>
                <w:sz w:val="16"/>
                <w:szCs w:val="16"/>
                <w:lang w:eastAsia="en-US"/>
              </w:rPr>
              <w:t xml:space="preserve">Таблица цен потенциального поставщика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№47</w:t>
            </w:r>
          </w:p>
        </w:tc>
        <w:tc>
          <w:tcPr>
            <w:tcW w:w="4253" w:type="dxa"/>
            <w:tcBorders>
              <w:top w:val="single" w:sz="4" w:space="0" w:color="auto"/>
              <w:left w:val="single" w:sz="4" w:space="0" w:color="auto"/>
              <w:bottom w:val="single" w:sz="4" w:space="0" w:color="auto"/>
              <w:right w:val="single" w:sz="4" w:space="0" w:color="auto"/>
            </w:tcBorders>
          </w:tcPr>
          <w:p w14:paraId="256A3AD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775F024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12E7009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59-60</w:t>
            </w:r>
          </w:p>
        </w:tc>
      </w:tr>
      <w:tr w:rsidR="00800005" w:rsidRPr="00AB4F5A" w14:paraId="35DEA000" w14:textId="77777777" w:rsidTr="00147FC5">
        <w:trPr>
          <w:trHeight w:val="102"/>
        </w:trPr>
        <w:tc>
          <w:tcPr>
            <w:tcW w:w="562" w:type="dxa"/>
            <w:tcBorders>
              <w:top w:val="single" w:sz="4" w:space="0" w:color="auto"/>
              <w:left w:val="single" w:sz="4" w:space="0" w:color="auto"/>
              <w:bottom w:val="single" w:sz="4" w:space="0" w:color="auto"/>
              <w:right w:val="single" w:sz="4" w:space="0" w:color="auto"/>
            </w:tcBorders>
          </w:tcPr>
          <w:p w14:paraId="7125CF6E" w14:textId="77777777" w:rsidR="00800005" w:rsidRPr="00AB4F5A" w:rsidRDefault="00800005" w:rsidP="00800005">
            <w:pPr>
              <w:jc w:val="center"/>
              <w:rPr>
                <w:rFonts w:eastAsiaTheme="minorHAnsi"/>
                <w:sz w:val="16"/>
                <w:szCs w:val="16"/>
                <w:lang w:val="en-US" w:eastAsia="en-US"/>
              </w:rPr>
            </w:pPr>
            <w:r w:rsidRPr="00AB4F5A">
              <w:rPr>
                <w:rFonts w:eastAsiaTheme="minorHAnsi"/>
                <w:sz w:val="16"/>
                <w:szCs w:val="16"/>
                <w:lang w:val="en-US" w:eastAsia="en-US"/>
              </w:rPr>
              <w:t>26</w:t>
            </w:r>
          </w:p>
        </w:tc>
        <w:tc>
          <w:tcPr>
            <w:tcW w:w="2277" w:type="dxa"/>
            <w:tcBorders>
              <w:top w:val="single" w:sz="4" w:space="0" w:color="auto"/>
              <w:left w:val="single" w:sz="4" w:space="0" w:color="auto"/>
              <w:bottom w:val="single" w:sz="4" w:space="0" w:color="auto"/>
              <w:right w:val="single" w:sz="4" w:space="0" w:color="auto"/>
            </w:tcBorders>
          </w:tcPr>
          <w:p w14:paraId="52939CBB"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Ценовое предложение потенциального поставщика </w:t>
            </w:r>
          </w:p>
        </w:tc>
        <w:tc>
          <w:tcPr>
            <w:tcW w:w="1834" w:type="dxa"/>
            <w:tcBorders>
              <w:top w:val="single" w:sz="4" w:space="0" w:color="auto"/>
              <w:left w:val="single" w:sz="4" w:space="0" w:color="auto"/>
              <w:bottom w:val="single" w:sz="4" w:space="0" w:color="auto"/>
              <w:right w:val="single" w:sz="4" w:space="0" w:color="auto"/>
            </w:tcBorders>
          </w:tcPr>
          <w:p w14:paraId="03F08FD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3ECA359E" w14:textId="77777777" w:rsidR="00800005" w:rsidRPr="00AB4F5A" w:rsidRDefault="00800005" w:rsidP="00800005">
            <w:pPr>
              <w:shd w:val="clear" w:color="auto" w:fill="FFFFFF"/>
              <w:textAlignment w:val="baseline"/>
              <w:outlineLvl w:val="2"/>
              <w:rPr>
                <w:rFonts w:eastAsia="Times New Roman"/>
                <w:sz w:val="16"/>
                <w:szCs w:val="16"/>
              </w:rPr>
            </w:pPr>
            <w:r w:rsidRPr="00AB4F5A">
              <w:rPr>
                <w:rFonts w:eastAsiaTheme="minorHAnsi"/>
                <w:sz w:val="16"/>
                <w:szCs w:val="16"/>
                <w:lang w:eastAsia="en-US"/>
              </w:rPr>
              <w:t xml:space="preserve">Таблица цен потенциального поставщика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№48</w:t>
            </w:r>
          </w:p>
        </w:tc>
        <w:tc>
          <w:tcPr>
            <w:tcW w:w="4253" w:type="dxa"/>
            <w:tcBorders>
              <w:top w:val="single" w:sz="4" w:space="0" w:color="auto"/>
              <w:left w:val="single" w:sz="4" w:space="0" w:color="auto"/>
              <w:bottom w:val="single" w:sz="4" w:space="0" w:color="auto"/>
              <w:right w:val="single" w:sz="4" w:space="0" w:color="auto"/>
            </w:tcBorders>
          </w:tcPr>
          <w:p w14:paraId="6E77CF6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055D916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71A0836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61-62</w:t>
            </w:r>
          </w:p>
        </w:tc>
      </w:tr>
      <w:tr w:rsidR="00800005" w:rsidRPr="00AB4F5A" w14:paraId="01054342" w14:textId="77777777" w:rsidTr="00147FC5">
        <w:trPr>
          <w:trHeight w:val="99"/>
        </w:trPr>
        <w:tc>
          <w:tcPr>
            <w:tcW w:w="562" w:type="dxa"/>
            <w:tcBorders>
              <w:top w:val="single" w:sz="4" w:space="0" w:color="auto"/>
              <w:left w:val="single" w:sz="4" w:space="0" w:color="auto"/>
              <w:bottom w:val="single" w:sz="4" w:space="0" w:color="auto"/>
              <w:right w:val="single" w:sz="4" w:space="0" w:color="auto"/>
            </w:tcBorders>
          </w:tcPr>
          <w:p w14:paraId="38ACEAD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27</w:t>
            </w:r>
          </w:p>
        </w:tc>
        <w:tc>
          <w:tcPr>
            <w:tcW w:w="2277" w:type="dxa"/>
            <w:tcBorders>
              <w:top w:val="single" w:sz="4" w:space="0" w:color="auto"/>
              <w:left w:val="single" w:sz="4" w:space="0" w:color="auto"/>
              <w:bottom w:val="single" w:sz="4" w:space="0" w:color="auto"/>
              <w:right w:val="single" w:sz="4" w:space="0" w:color="auto"/>
            </w:tcBorders>
          </w:tcPr>
          <w:p w14:paraId="7D7EB78C" w14:textId="30F3B191" w:rsidR="00800005" w:rsidRPr="00AB4F5A" w:rsidRDefault="00800005" w:rsidP="00055F21">
            <w:pPr>
              <w:rPr>
                <w:rFonts w:eastAsiaTheme="minorHAnsi"/>
                <w:sz w:val="16"/>
                <w:szCs w:val="16"/>
                <w:lang w:eastAsia="en-US"/>
              </w:rPr>
            </w:pPr>
            <w:r w:rsidRPr="00AB4F5A">
              <w:rPr>
                <w:rFonts w:eastAsiaTheme="minorHAnsi"/>
                <w:sz w:val="16"/>
                <w:szCs w:val="16"/>
                <w:lang w:eastAsia="en-US"/>
              </w:rPr>
              <w:t xml:space="preserve">Сопутствующие услуги </w:t>
            </w:r>
          </w:p>
        </w:tc>
        <w:tc>
          <w:tcPr>
            <w:tcW w:w="1834" w:type="dxa"/>
            <w:tcBorders>
              <w:top w:val="single" w:sz="4" w:space="0" w:color="auto"/>
              <w:left w:val="single" w:sz="4" w:space="0" w:color="auto"/>
              <w:bottom w:val="single" w:sz="4" w:space="0" w:color="auto"/>
              <w:right w:val="single" w:sz="4" w:space="0" w:color="auto"/>
            </w:tcBorders>
            <w:hideMark/>
          </w:tcPr>
          <w:p w14:paraId="01546C4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hideMark/>
          </w:tcPr>
          <w:p w14:paraId="1EC9866E"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Описание сопутствующих услуг </w:t>
            </w:r>
          </w:p>
        </w:tc>
        <w:tc>
          <w:tcPr>
            <w:tcW w:w="4253" w:type="dxa"/>
            <w:tcBorders>
              <w:top w:val="single" w:sz="4" w:space="0" w:color="auto"/>
              <w:left w:val="single" w:sz="4" w:space="0" w:color="auto"/>
              <w:bottom w:val="single" w:sz="4" w:space="0" w:color="auto"/>
              <w:right w:val="single" w:sz="4" w:space="0" w:color="auto"/>
            </w:tcBorders>
            <w:hideMark/>
          </w:tcPr>
          <w:p w14:paraId="3436DFC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hideMark/>
          </w:tcPr>
          <w:p w14:paraId="38330AD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1934289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63-64</w:t>
            </w:r>
          </w:p>
        </w:tc>
      </w:tr>
      <w:tr w:rsidR="00800005" w:rsidRPr="00AB4F5A" w14:paraId="696AC291" w14:textId="77777777" w:rsidTr="00147FC5">
        <w:trPr>
          <w:trHeight w:val="713"/>
        </w:trPr>
        <w:tc>
          <w:tcPr>
            <w:tcW w:w="562" w:type="dxa"/>
            <w:tcBorders>
              <w:top w:val="single" w:sz="4" w:space="0" w:color="auto"/>
              <w:left w:val="single" w:sz="4" w:space="0" w:color="auto"/>
              <w:bottom w:val="single" w:sz="4" w:space="0" w:color="auto"/>
              <w:right w:val="single" w:sz="4" w:space="0" w:color="auto"/>
            </w:tcBorders>
          </w:tcPr>
          <w:p w14:paraId="41F1E2C4" w14:textId="77777777" w:rsidR="00800005" w:rsidRPr="00AB4F5A" w:rsidRDefault="00800005" w:rsidP="00800005">
            <w:pPr>
              <w:jc w:val="center"/>
              <w:rPr>
                <w:rFonts w:eastAsiaTheme="minorHAnsi"/>
                <w:sz w:val="16"/>
                <w:szCs w:val="16"/>
                <w:lang w:val="en-US" w:eastAsia="en-US"/>
              </w:rPr>
            </w:pPr>
            <w:r w:rsidRPr="00AB4F5A">
              <w:rPr>
                <w:rFonts w:eastAsiaTheme="minorHAnsi"/>
                <w:sz w:val="16"/>
                <w:szCs w:val="16"/>
                <w:lang w:val="en-US" w:eastAsia="en-US"/>
              </w:rPr>
              <w:t>28</w:t>
            </w:r>
          </w:p>
        </w:tc>
        <w:tc>
          <w:tcPr>
            <w:tcW w:w="2277" w:type="dxa"/>
            <w:tcBorders>
              <w:top w:val="single" w:sz="4" w:space="0" w:color="auto"/>
              <w:left w:val="single" w:sz="4" w:space="0" w:color="auto"/>
              <w:bottom w:val="single" w:sz="4" w:space="0" w:color="auto"/>
              <w:right w:val="single" w:sz="4" w:space="0" w:color="auto"/>
            </w:tcBorders>
          </w:tcPr>
          <w:p w14:paraId="77953DFC"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Информационное письмо </w:t>
            </w:r>
          </w:p>
        </w:tc>
        <w:tc>
          <w:tcPr>
            <w:tcW w:w="1834" w:type="dxa"/>
            <w:tcBorders>
              <w:top w:val="single" w:sz="4" w:space="0" w:color="auto"/>
              <w:left w:val="single" w:sz="4" w:space="0" w:color="auto"/>
              <w:bottom w:val="single" w:sz="4" w:space="0" w:color="auto"/>
              <w:right w:val="single" w:sz="4" w:space="0" w:color="auto"/>
            </w:tcBorders>
          </w:tcPr>
          <w:p w14:paraId="3377EE7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07.02.2022</w:t>
            </w:r>
          </w:p>
        </w:tc>
        <w:tc>
          <w:tcPr>
            <w:tcW w:w="3827" w:type="dxa"/>
            <w:tcBorders>
              <w:top w:val="single" w:sz="4" w:space="0" w:color="auto"/>
              <w:left w:val="single" w:sz="4" w:space="0" w:color="auto"/>
              <w:bottom w:val="single" w:sz="4" w:space="0" w:color="auto"/>
              <w:right w:val="single" w:sz="4" w:space="0" w:color="auto"/>
            </w:tcBorders>
          </w:tcPr>
          <w:p w14:paraId="5322E3CB" w14:textId="31DF446C" w:rsidR="00800005" w:rsidRPr="00AB4F5A" w:rsidRDefault="00800005" w:rsidP="000129EF">
            <w:pPr>
              <w:shd w:val="clear" w:color="auto" w:fill="FFFFFF"/>
              <w:textAlignment w:val="baseline"/>
              <w:outlineLvl w:val="2"/>
              <w:rPr>
                <w:rFonts w:eastAsiaTheme="minorHAnsi"/>
                <w:sz w:val="16"/>
                <w:szCs w:val="16"/>
                <w:lang w:eastAsia="en-US"/>
              </w:rPr>
            </w:pPr>
            <w:r w:rsidRPr="00AB4F5A">
              <w:rPr>
                <w:rFonts w:eastAsiaTheme="minorHAnsi"/>
                <w:sz w:val="16"/>
                <w:szCs w:val="16"/>
                <w:lang w:eastAsia="en-US"/>
              </w:rPr>
              <w:t xml:space="preserve">Подтверждение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xml:space="preserve">» о платежеспособности, о гражданской правоспособности, о соответствии требованиям по маркировке, упаковке ИМН, </w:t>
            </w:r>
            <w:r w:rsidRPr="00AB4F5A">
              <w:rPr>
                <w:rFonts w:eastAsiaTheme="minorHAnsi"/>
                <w:sz w:val="16"/>
                <w:szCs w:val="16"/>
                <w:lang w:eastAsia="en-US"/>
              </w:rPr>
              <w:t xml:space="preserve">о </w:t>
            </w:r>
            <w:r w:rsidRPr="00AB4F5A">
              <w:rPr>
                <w:rFonts w:eastAsia="Times New Roman"/>
                <w:sz w:val="16"/>
                <w:szCs w:val="16"/>
              </w:rPr>
              <w:t>соответствии стандартам, указанным в технической спецификации (10 пунктов)</w:t>
            </w:r>
          </w:p>
        </w:tc>
        <w:tc>
          <w:tcPr>
            <w:tcW w:w="4253" w:type="dxa"/>
            <w:tcBorders>
              <w:top w:val="single" w:sz="4" w:space="0" w:color="auto"/>
              <w:left w:val="single" w:sz="4" w:space="0" w:color="auto"/>
              <w:bottom w:val="single" w:sz="4" w:space="0" w:color="auto"/>
              <w:right w:val="single" w:sz="4" w:space="0" w:color="auto"/>
            </w:tcBorders>
          </w:tcPr>
          <w:p w14:paraId="7C89D15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4E30D457"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424EF07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65-66</w:t>
            </w:r>
          </w:p>
        </w:tc>
      </w:tr>
      <w:tr w:rsidR="00800005" w:rsidRPr="00AB4F5A" w14:paraId="0D7A419C" w14:textId="77777777" w:rsidTr="00147FC5">
        <w:trPr>
          <w:trHeight w:val="399"/>
        </w:trPr>
        <w:tc>
          <w:tcPr>
            <w:tcW w:w="562" w:type="dxa"/>
            <w:tcBorders>
              <w:top w:val="single" w:sz="4" w:space="0" w:color="auto"/>
              <w:left w:val="single" w:sz="4" w:space="0" w:color="auto"/>
              <w:bottom w:val="single" w:sz="4" w:space="0" w:color="auto"/>
              <w:right w:val="single" w:sz="4" w:space="0" w:color="auto"/>
            </w:tcBorders>
          </w:tcPr>
          <w:p w14:paraId="3FB7124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29</w:t>
            </w:r>
          </w:p>
        </w:tc>
        <w:tc>
          <w:tcPr>
            <w:tcW w:w="2277" w:type="dxa"/>
            <w:tcBorders>
              <w:top w:val="single" w:sz="4" w:space="0" w:color="auto"/>
              <w:left w:val="single" w:sz="4" w:space="0" w:color="auto"/>
              <w:bottom w:val="single" w:sz="4" w:space="0" w:color="auto"/>
              <w:right w:val="single" w:sz="4" w:space="0" w:color="auto"/>
            </w:tcBorders>
          </w:tcPr>
          <w:p w14:paraId="6D446928"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Гарантийное письмо о соответствии Главе 3 Правил</w:t>
            </w:r>
          </w:p>
        </w:tc>
        <w:tc>
          <w:tcPr>
            <w:tcW w:w="1834" w:type="dxa"/>
            <w:tcBorders>
              <w:top w:val="single" w:sz="4" w:space="0" w:color="auto"/>
              <w:left w:val="single" w:sz="4" w:space="0" w:color="auto"/>
              <w:bottom w:val="single" w:sz="4" w:space="0" w:color="auto"/>
              <w:right w:val="single" w:sz="4" w:space="0" w:color="auto"/>
            </w:tcBorders>
          </w:tcPr>
          <w:p w14:paraId="7483150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Исх.№27 от 07.02.2022</w:t>
            </w:r>
          </w:p>
        </w:tc>
        <w:tc>
          <w:tcPr>
            <w:tcW w:w="3827" w:type="dxa"/>
            <w:tcBorders>
              <w:top w:val="single" w:sz="4" w:space="0" w:color="auto"/>
              <w:left w:val="single" w:sz="4" w:space="0" w:color="auto"/>
              <w:bottom w:val="single" w:sz="4" w:space="0" w:color="auto"/>
              <w:right w:val="single" w:sz="4" w:space="0" w:color="auto"/>
            </w:tcBorders>
          </w:tcPr>
          <w:p w14:paraId="098B34DD" w14:textId="564736E6" w:rsidR="00800005" w:rsidRPr="00AB4F5A" w:rsidRDefault="00800005" w:rsidP="00800005">
            <w:pPr>
              <w:shd w:val="clear" w:color="auto" w:fill="FFFFFF"/>
              <w:textAlignment w:val="baseline"/>
              <w:outlineLvl w:val="2"/>
              <w:rPr>
                <w:rFonts w:eastAsiaTheme="minorHAnsi"/>
                <w:sz w:val="16"/>
                <w:szCs w:val="16"/>
                <w:lang w:eastAsia="en-US"/>
              </w:rPr>
            </w:pPr>
            <w:r w:rsidRPr="00AB4F5A">
              <w:rPr>
                <w:rFonts w:eastAsiaTheme="minorHAnsi"/>
                <w:sz w:val="16"/>
                <w:szCs w:val="16"/>
                <w:lang w:eastAsia="en-US"/>
              </w:rPr>
              <w:t xml:space="preserve">Подтверждение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согласно пункту 14, Главы 3 Постановления Правительства РК от 04.06.2021г. №375)</w:t>
            </w:r>
          </w:p>
        </w:tc>
        <w:tc>
          <w:tcPr>
            <w:tcW w:w="4253" w:type="dxa"/>
            <w:tcBorders>
              <w:top w:val="single" w:sz="4" w:space="0" w:color="auto"/>
              <w:left w:val="single" w:sz="4" w:space="0" w:color="auto"/>
              <w:bottom w:val="single" w:sz="4" w:space="0" w:color="auto"/>
              <w:right w:val="single" w:sz="4" w:space="0" w:color="auto"/>
            </w:tcBorders>
          </w:tcPr>
          <w:p w14:paraId="3C77B04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56B2F4F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2A6C07F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67-68</w:t>
            </w:r>
          </w:p>
        </w:tc>
      </w:tr>
      <w:tr w:rsidR="00800005" w:rsidRPr="00AB4F5A" w14:paraId="0EE15D3C" w14:textId="77777777" w:rsidTr="00147FC5">
        <w:trPr>
          <w:trHeight w:val="525"/>
        </w:trPr>
        <w:tc>
          <w:tcPr>
            <w:tcW w:w="562" w:type="dxa"/>
            <w:tcBorders>
              <w:top w:val="single" w:sz="4" w:space="0" w:color="auto"/>
              <w:left w:val="single" w:sz="4" w:space="0" w:color="auto"/>
              <w:bottom w:val="single" w:sz="4" w:space="0" w:color="auto"/>
              <w:right w:val="single" w:sz="4" w:space="0" w:color="auto"/>
            </w:tcBorders>
          </w:tcPr>
          <w:p w14:paraId="2633BDF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30</w:t>
            </w:r>
          </w:p>
        </w:tc>
        <w:tc>
          <w:tcPr>
            <w:tcW w:w="2277" w:type="dxa"/>
            <w:tcBorders>
              <w:top w:val="single" w:sz="4" w:space="0" w:color="auto"/>
              <w:left w:val="single" w:sz="4" w:space="0" w:color="auto"/>
              <w:bottom w:val="single" w:sz="4" w:space="0" w:color="auto"/>
              <w:right w:val="single" w:sz="4" w:space="0" w:color="auto"/>
            </w:tcBorders>
          </w:tcPr>
          <w:p w14:paraId="2A0B5A5D"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Гарантийное письмо о соответствии Главе 4 Правил</w:t>
            </w:r>
          </w:p>
        </w:tc>
        <w:tc>
          <w:tcPr>
            <w:tcW w:w="1834" w:type="dxa"/>
            <w:tcBorders>
              <w:top w:val="single" w:sz="4" w:space="0" w:color="auto"/>
              <w:left w:val="single" w:sz="4" w:space="0" w:color="auto"/>
              <w:bottom w:val="single" w:sz="4" w:space="0" w:color="auto"/>
              <w:right w:val="single" w:sz="4" w:space="0" w:color="auto"/>
            </w:tcBorders>
          </w:tcPr>
          <w:p w14:paraId="10966D0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Исх.№28 от 07.02.2022</w:t>
            </w:r>
          </w:p>
        </w:tc>
        <w:tc>
          <w:tcPr>
            <w:tcW w:w="3827" w:type="dxa"/>
            <w:tcBorders>
              <w:top w:val="single" w:sz="4" w:space="0" w:color="auto"/>
              <w:left w:val="single" w:sz="4" w:space="0" w:color="auto"/>
              <w:bottom w:val="single" w:sz="4" w:space="0" w:color="auto"/>
              <w:right w:val="single" w:sz="4" w:space="0" w:color="auto"/>
            </w:tcBorders>
          </w:tcPr>
          <w:p w14:paraId="51FE14D2" w14:textId="14491650" w:rsidR="00800005" w:rsidRPr="00AB4F5A" w:rsidRDefault="00800005" w:rsidP="00800005">
            <w:pPr>
              <w:shd w:val="clear" w:color="auto" w:fill="FFFFFF"/>
              <w:textAlignment w:val="baseline"/>
              <w:outlineLvl w:val="2"/>
              <w:rPr>
                <w:rFonts w:eastAsiaTheme="minorHAnsi"/>
                <w:sz w:val="16"/>
                <w:szCs w:val="16"/>
                <w:lang w:eastAsia="en-US"/>
              </w:rPr>
            </w:pPr>
            <w:r w:rsidRPr="00AB4F5A">
              <w:rPr>
                <w:rFonts w:eastAsiaTheme="minorHAnsi"/>
                <w:sz w:val="16"/>
                <w:szCs w:val="16"/>
                <w:lang w:eastAsia="en-US"/>
              </w:rPr>
              <w:t xml:space="preserve">Подтверждение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w:t>
            </w:r>
            <w:r w:rsidRPr="00AB4F5A">
              <w:rPr>
                <w:rFonts w:eastAsiaTheme="minorHAnsi"/>
                <w:sz w:val="16"/>
                <w:szCs w:val="16"/>
                <w:lang w:eastAsia="en-US"/>
              </w:rPr>
              <w:t xml:space="preserve"> о соответствии Главе 4 Правил</w:t>
            </w:r>
            <w:r w:rsidRPr="00AB4F5A">
              <w:rPr>
                <w:rFonts w:eastAsia="Times New Roman"/>
                <w:sz w:val="16"/>
                <w:szCs w:val="16"/>
              </w:rPr>
              <w:t xml:space="preserve"> (10 пунктов) </w:t>
            </w:r>
          </w:p>
        </w:tc>
        <w:tc>
          <w:tcPr>
            <w:tcW w:w="4253" w:type="dxa"/>
            <w:tcBorders>
              <w:top w:val="single" w:sz="4" w:space="0" w:color="auto"/>
              <w:left w:val="single" w:sz="4" w:space="0" w:color="auto"/>
              <w:bottom w:val="single" w:sz="4" w:space="0" w:color="auto"/>
              <w:right w:val="single" w:sz="4" w:space="0" w:color="auto"/>
            </w:tcBorders>
          </w:tcPr>
          <w:p w14:paraId="1B718E57"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6E6E4F1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18DDC52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69-72</w:t>
            </w:r>
          </w:p>
        </w:tc>
      </w:tr>
      <w:tr w:rsidR="00800005" w:rsidRPr="00AB4F5A" w14:paraId="555339F0" w14:textId="77777777" w:rsidTr="00147FC5">
        <w:trPr>
          <w:trHeight w:val="132"/>
        </w:trPr>
        <w:tc>
          <w:tcPr>
            <w:tcW w:w="562" w:type="dxa"/>
            <w:tcBorders>
              <w:top w:val="single" w:sz="4" w:space="0" w:color="auto"/>
              <w:left w:val="single" w:sz="4" w:space="0" w:color="auto"/>
              <w:bottom w:val="single" w:sz="4" w:space="0" w:color="auto"/>
              <w:right w:val="single" w:sz="4" w:space="0" w:color="auto"/>
            </w:tcBorders>
          </w:tcPr>
          <w:p w14:paraId="76C2882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31</w:t>
            </w:r>
          </w:p>
        </w:tc>
        <w:tc>
          <w:tcPr>
            <w:tcW w:w="2277" w:type="dxa"/>
            <w:tcBorders>
              <w:top w:val="single" w:sz="4" w:space="0" w:color="auto"/>
              <w:left w:val="single" w:sz="4" w:space="0" w:color="auto"/>
              <w:bottom w:val="single" w:sz="4" w:space="0" w:color="auto"/>
              <w:right w:val="single" w:sz="4" w:space="0" w:color="auto"/>
            </w:tcBorders>
          </w:tcPr>
          <w:p w14:paraId="1FED692E"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Письмо от завода-производителя</w:t>
            </w:r>
          </w:p>
        </w:tc>
        <w:tc>
          <w:tcPr>
            <w:tcW w:w="1834" w:type="dxa"/>
            <w:tcBorders>
              <w:top w:val="single" w:sz="4" w:space="0" w:color="auto"/>
              <w:left w:val="single" w:sz="4" w:space="0" w:color="auto"/>
              <w:bottom w:val="single" w:sz="4" w:space="0" w:color="auto"/>
              <w:right w:val="single" w:sz="4" w:space="0" w:color="auto"/>
            </w:tcBorders>
          </w:tcPr>
          <w:p w14:paraId="71E8C1A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№639592 от 17.02.2017</w:t>
            </w:r>
          </w:p>
        </w:tc>
        <w:tc>
          <w:tcPr>
            <w:tcW w:w="3827" w:type="dxa"/>
            <w:tcBorders>
              <w:top w:val="single" w:sz="4" w:space="0" w:color="auto"/>
              <w:left w:val="single" w:sz="4" w:space="0" w:color="auto"/>
              <w:bottom w:val="single" w:sz="4" w:space="0" w:color="auto"/>
              <w:right w:val="single" w:sz="4" w:space="0" w:color="auto"/>
            </w:tcBorders>
          </w:tcPr>
          <w:p w14:paraId="095B245A"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Письмо от завода </w:t>
            </w:r>
            <w:r w:rsidRPr="00AB4F5A">
              <w:rPr>
                <w:rFonts w:eastAsiaTheme="minorHAnsi"/>
                <w:sz w:val="16"/>
                <w:szCs w:val="16"/>
                <w:lang w:val="en-US" w:eastAsia="en-US"/>
              </w:rPr>
              <w:t>Harsoria</w:t>
            </w:r>
            <w:r w:rsidRPr="00AB4F5A">
              <w:rPr>
                <w:rFonts w:eastAsiaTheme="minorHAnsi"/>
                <w:sz w:val="16"/>
                <w:szCs w:val="16"/>
                <w:lang w:eastAsia="en-US"/>
              </w:rPr>
              <w:t xml:space="preserve"> </w:t>
            </w:r>
            <w:r w:rsidRPr="00AB4F5A">
              <w:rPr>
                <w:rFonts w:eastAsiaTheme="minorHAnsi"/>
                <w:sz w:val="16"/>
                <w:szCs w:val="16"/>
                <w:lang w:val="en-US" w:eastAsia="en-US"/>
              </w:rPr>
              <w:t>Pvt</w:t>
            </w:r>
            <w:r w:rsidRPr="00AB4F5A">
              <w:rPr>
                <w:rFonts w:eastAsiaTheme="minorHAnsi"/>
                <w:sz w:val="16"/>
                <w:szCs w:val="16"/>
                <w:lang w:eastAsia="en-US"/>
              </w:rPr>
              <w:t xml:space="preserve">. </w:t>
            </w:r>
            <w:r w:rsidRPr="00AB4F5A">
              <w:rPr>
                <w:rFonts w:eastAsiaTheme="minorHAnsi"/>
                <w:sz w:val="16"/>
                <w:szCs w:val="16"/>
                <w:lang w:val="en-US" w:eastAsia="en-US"/>
              </w:rPr>
              <w:t>Ltd</w:t>
            </w:r>
            <w:r w:rsidRPr="00AB4F5A">
              <w:rPr>
                <w:rFonts w:eastAsiaTheme="minorHAnsi"/>
                <w:sz w:val="16"/>
                <w:szCs w:val="16"/>
                <w:lang w:eastAsia="en-US"/>
              </w:rPr>
              <w:t xml:space="preserve">  о том, что ТОО «</w:t>
            </w:r>
            <w:r w:rsidRPr="00AB4F5A">
              <w:rPr>
                <w:rFonts w:eastAsiaTheme="minorHAnsi"/>
                <w:sz w:val="16"/>
                <w:szCs w:val="16"/>
                <w:lang w:val="en-US" w:eastAsia="en-US"/>
              </w:rPr>
              <w:t>Med</w:t>
            </w:r>
            <w:r w:rsidRPr="00AB4F5A">
              <w:rPr>
                <w:rFonts w:eastAsiaTheme="minorHAnsi"/>
                <w:sz w:val="16"/>
                <w:szCs w:val="16"/>
                <w:lang w:eastAsia="en-US"/>
              </w:rPr>
              <w:t xml:space="preserve"> </w:t>
            </w:r>
            <w:r w:rsidRPr="00AB4F5A">
              <w:rPr>
                <w:rFonts w:eastAsiaTheme="minorHAnsi"/>
                <w:sz w:val="16"/>
                <w:szCs w:val="16"/>
                <w:lang w:val="en-US" w:eastAsia="en-US"/>
              </w:rPr>
              <w:t>Life</w:t>
            </w:r>
            <w:r w:rsidRPr="00AB4F5A">
              <w:rPr>
                <w:rFonts w:eastAsiaTheme="minorHAnsi"/>
                <w:sz w:val="16"/>
                <w:szCs w:val="16"/>
                <w:lang w:eastAsia="en-US"/>
              </w:rPr>
              <w:t xml:space="preserve"> </w:t>
            </w:r>
            <w:r w:rsidRPr="00AB4F5A">
              <w:rPr>
                <w:rFonts w:eastAsiaTheme="minorHAnsi"/>
                <w:sz w:val="16"/>
                <w:szCs w:val="16"/>
                <w:lang w:val="en-US" w:eastAsia="en-US"/>
              </w:rPr>
              <w:t>Sciences</w:t>
            </w:r>
            <w:r w:rsidRPr="00AB4F5A">
              <w:rPr>
                <w:rFonts w:eastAsiaTheme="minorHAnsi"/>
                <w:sz w:val="16"/>
                <w:szCs w:val="16"/>
                <w:lang w:eastAsia="en-US"/>
              </w:rPr>
              <w:t xml:space="preserve">» является эксклюзивным представителем </w:t>
            </w:r>
          </w:p>
        </w:tc>
        <w:tc>
          <w:tcPr>
            <w:tcW w:w="4253" w:type="dxa"/>
            <w:tcBorders>
              <w:top w:val="single" w:sz="4" w:space="0" w:color="auto"/>
              <w:left w:val="single" w:sz="4" w:space="0" w:color="auto"/>
              <w:bottom w:val="single" w:sz="4" w:space="0" w:color="auto"/>
              <w:right w:val="single" w:sz="4" w:space="0" w:color="auto"/>
            </w:tcBorders>
          </w:tcPr>
          <w:p w14:paraId="088E592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val="en-US" w:eastAsia="en-US"/>
              </w:rPr>
              <w:t>Harsoria</w:t>
            </w:r>
            <w:r w:rsidRPr="00AB4F5A">
              <w:rPr>
                <w:rFonts w:eastAsiaTheme="minorHAnsi"/>
                <w:sz w:val="16"/>
                <w:szCs w:val="16"/>
                <w:lang w:eastAsia="en-US"/>
              </w:rPr>
              <w:t xml:space="preserve"> </w:t>
            </w:r>
            <w:r w:rsidRPr="00AB4F5A">
              <w:rPr>
                <w:rFonts w:eastAsiaTheme="minorHAnsi"/>
                <w:sz w:val="16"/>
                <w:szCs w:val="16"/>
                <w:lang w:val="en-US" w:eastAsia="en-US"/>
              </w:rPr>
              <w:t>Pvt</w:t>
            </w:r>
            <w:r w:rsidRPr="00AB4F5A">
              <w:rPr>
                <w:rFonts w:eastAsiaTheme="minorHAnsi"/>
                <w:sz w:val="16"/>
                <w:szCs w:val="16"/>
                <w:lang w:eastAsia="en-US"/>
              </w:rPr>
              <w:t xml:space="preserve">. </w:t>
            </w:r>
            <w:r w:rsidRPr="00AB4F5A">
              <w:rPr>
                <w:rFonts w:eastAsiaTheme="minorHAnsi"/>
                <w:sz w:val="16"/>
                <w:szCs w:val="16"/>
                <w:lang w:val="en-US" w:eastAsia="en-US"/>
              </w:rPr>
              <w:t>Ltd</w:t>
            </w:r>
          </w:p>
          <w:p w14:paraId="57FEF97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Управляющий директор Нирадж Гупта</w:t>
            </w:r>
          </w:p>
        </w:tc>
        <w:tc>
          <w:tcPr>
            <w:tcW w:w="1417" w:type="dxa"/>
            <w:tcBorders>
              <w:top w:val="single" w:sz="4" w:space="0" w:color="auto"/>
              <w:left w:val="single" w:sz="4" w:space="0" w:color="auto"/>
              <w:bottom w:val="single" w:sz="4" w:space="0" w:color="auto"/>
              <w:right w:val="single" w:sz="4" w:space="0" w:color="auto"/>
            </w:tcBorders>
          </w:tcPr>
          <w:p w14:paraId="6BB460C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tc>
        <w:tc>
          <w:tcPr>
            <w:tcW w:w="993" w:type="dxa"/>
            <w:tcBorders>
              <w:top w:val="single" w:sz="4" w:space="0" w:color="auto"/>
              <w:left w:val="single" w:sz="4" w:space="0" w:color="auto"/>
              <w:bottom w:val="single" w:sz="4" w:space="0" w:color="auto"/>
              <w:right w:val="single" w:sz="4" w:space="0" w:color="auto"/>
            </w:tcBorders>
          </w:tcPr>
          <w:p w14:paraId="01F2A93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73-78</w:t>
            </w:r>
          </w:p>
        </w:tc>
      </w:tr>
      <w:tr w:rsidR="00800005" w:rsidRPr="00AB4F5A" w14:paraId="184CF268" w14:textId="77777777" w:rsidTr="00147FC5">
        <w:trPr>
          <w:trHeight w:val="1496"/>
        </w:trPr>
        <w:tc>
          <w:tcPr>
            <w:tcW w:w="562" w:type="dxa"/>
            <w:tcBorders>
              <w:top w:val="single" w:sz="4" w:space="0" w:color="auto"/>
              <w:left w:val="single" w:sz="4" w:space="0" w:color="auto"/>
              <w:bottom w:val="single" w:sz="4" w:space="0" w:color="auto"/>
              <w:right w:val="single" w:sz="4" w:space="0" w:color="auto"/>
            </w:tcBorders>
          </w:tcPr>
          <w:p w14:paraId="74E28F8B" w14:textId="77777777" w:rsidR="00800005" w:rsidRPr="00AB4F5A" w:rsidRDefault="00800005" w:rsidP="00800005">
            <w:pPr>
              <w:jc w:val="center"/>
              <w:rPr>
                <w:rFonts w:eastAsiaTheme="minorHAnsi"/>
                <w:sz w:val="16"/>
                <w:szCs w:val="16"/>
                <w:lang w:val="en-US" w:eastAsia="en-US"/>
              </w:rPr>
            </w:pPr>
            <w:r w:rsidRPr="00AB4F5A">
              <w:rPr>
                <w:rFonts w:eastAsiaTheme="minorHAnsi"/>
                <w:sz w:val="16"/>
                <w:szCs w:val="16"/>
                <w:lang w:val="en-US" w:eastAsia="en-US"/>
              </w:rPr>
              <w:t>33</w:t>
            </w:r>
          </w:p>
        </w:tc>
        <w:tc>
          <w:tcPr>
            <w:tcW w:w="2277" w:type="dxa"/>
            <w:tcBorders>
              <w:top w:val="single" w:sz="4" w:space="0" w:color="auto"/>
              <w:left w:val="single" w:sz="4" w:space="0" w:color="auto"/>
              <w:bottom w:val="single" w:sz="4" w:space="0" w:color="auto"/>
              <w:right w:val="single" w:sz="4" w:space="0" w:color="auto"/>
            </w:tcBorders>
          </w:tcPr>
          <w:p w14:paraId="333CF3C8" w14:textId="31625009" w:rsidR="00800005" w:rsidRPr="00AB4F5A" w:rsidRDefault="00800005" w:rsidP="00800005">
            <w:pPr>
              <w:rPr>
                <w:rFonts w:eastAsiaTheme="minorHAnsi"/>
                <w:sz w:val="16"/>
                <w:szCs w:val="16"/>
                <w:lang w:eastAsia="en-US"/>
              </w:rPr>
            </w:pPr>
            <w:r w:rsidRPr="00AB4F5A">
              <w:rPr>
                <w:rFonts w:eastAsiaTheme="minorHAnsi"/>
                <w:sz w:val="16"/>
                <w:szCs w:val="16"/>
                <w:lang w:eastAsia="en-US"/>
              </w:rPr>
              <w:t>Письмо от  РГУ «Управление санитарно-эпидемиологического контроля «Жетесуского района г.Алматы Комитета санитарно- эпидемиологического контроля Министерства Здравоохранения РК»</w:t>
            </w:r>
          </w:p>
        </w:tc>
        <w:tc>
          <w:tcPr>
            <w:tcW w:w="1834" w:type="dxa"/>
            <w:tcBorders>
              <w:top w:val="single" w:sz="4" w:space="0" w:color="auto"/>
              <w:left w:val="single" w:sz="4" w:space="0" w:color="auto"/>
              <w:bottom w:val="single" w:sz="4" w:space="0" w:color="auto"/>
              <w:right w:val="single" w:sz="4" w:space="0" w:color="auto"/>
            </w:tcBorders>
          </w:tcPr>
          <w:p w14:paraId="446117E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Исх.:24-22-21-03/12203  от 06.12.2021</w:t>
            </w:r>
          </w:p>
        </w:tc>
        <w:tc>
          <w:tcPr>
            <w:tcW w:w="3827" w:type="dxa"/>
            <w:tcBorders>
              <w:top w:val="single" w:sz="4" w:space="0" w:color="auto"/>
              <w:left w:val="single" w:sz="4" w:space="0" w:color="auto"/>
              <w:bottom w:val="single" w:sz="4" w:space="0" w:color="auto"/>
              <w:right w:val="single" w:sz="4" w:space="0" w:color="auto"/>
            </w:tcBorders>
          </w:tcPr>
          <w:p w14:paraId="5BDF9186"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Ответ на заявление о проведении обследования и выдачи акта о соответствии нормам санитарно-эпидемиологического контроля  </w:t>
            </w:r>
          </w:p>
        </w:tc>
        <w:tc>
          <w:tcPr>
            <w:tcW w:w="4253" w:type="dxa"/>
            <w:tcBorders>
              <w:top w:val="single" w:sz="4" w:space="0" w:color="auto"/>
              <w:left w:val="single" w:sz="4" w:space="0" w:color="auto"/>
              <w:bottom w:val="single" w:sz="4" w:space="0" w:color="auto"/>
              <w:right w:val="single" w:sz="4" w:space="0" w:color="auto"/>
            </w:tcBorders>
          </w:tcPr>
          <w:p w14:paraId="2ADEA4E3"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Руководитель УСЭК Жетесуского района  Исембаева А.Б.</w:t>
            </w:r>
          </w:p>
        </w:tc>
        <w:tc>
          <w:tcPr>
            <w:tcW w:w="1417" w:type="dxa"/>
            <w:tcBorders>
              <w:top w:val="single" w:sz="4" w:space="0" w:color="auto"/>
              <w:left w:val="single" w:sz="4" w:space="0" w:color="auto"/>
              <w:bottom w:val="single" w:sz="4" w:space="0" w:color="auto"/>
              <w:right w:val="single" w:sz="4" w:space="0" w:color="auto"/>
            </w:tcBorders>
          </w:tcPr>
          <w:p w14:paraId="3A685ED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p w14:paraId="510A8DA2" w14:textId="77777777" w:rsidR="00800005" w:rsidRPr="00AB4F5A" w:rsidRDefault="00800005" w:rsidP="00800005">
            <w:pPr>
              <w:rPr>
                <w:rFonts w:eastAsiaTheme="minorHAns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1CE8568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79-80</w:t>
            </w:r>
          </w:p>
        </w:tc>
      </w:tr>
      <w:tr w:rsidR="00800005" w:rsidRPr="00AB4F5A" w14:paraId="0CD5059C" w14:textId="77777777" w:rsidTr="00147FC5">
        <w:trPr>
          <w:trHeight w:val="135"/>
        </w:trPr>
        <w:tc>
          <w:tcPr>
            <w:tcW w:w="562" w:type="dxa"/>
            <w:tcBorders>
              <w:top w:val="single" w:sz="4" w:space="0" w:color="auto"/>
              <w:left w:val="single" w:sz="4" w:space="0" w:color="auto"/>
              <w:bottom w:val="single" w:sz="4" w:space="0" w:color="auto"/>
              <w:right w:val="single" w:sz="4" w:space="0" w:color="auto"/>
            </w:tcBorders>
          </w:tcPr>
          <w:p w14:paraId="5AFC4670" w14:textId="77777777" w:rsidR="00800005" w:rsidRPr="00AB4F5A" w:rsidRDefault="00800005" w:rsidP="00800005">
            <w:pPr>
              <w:jc w:val="center"/>
              <w:rPr>
                <w:rFonts w:eastAsiaTheme="minorHAnsi"/>
                <w:sz w:val="16"/>
                <w:szCs w:val="16"/>
                <w:lang w:val="en-US" w:eastAsia="en-US"/>
              </w:rPr>
            </w:pPr>
            <w:r w:rsidRPr="00AB4F5A">
              <w:rPr>
                <w:rFonts w:eastAsiaTheme="minorHAnsi"/>
                <w:sz w:val="16"/>
                <w:szCs w:val="16"/>
                <w:lang w:eastAsia="en-US"/>
              </w:rPr>
              <w:t>32</w:t>
            </w:r>
          </w:p>
        </w:tc>
        <w:tc>
          <w:tcPr>
            <w:tcW w:w="2277" w:type="dxa"/>
            <w:tcBorders>
              <w:top w:val="single" w:sz="4" w:space="0" w:color="auto"/>
              <w:left w:val="single" w:sz="4" w:space="0" w:color="auto"/>
              <w:bottom w:val="single" w:sz="4" w:space="0" w:color="auto"/>
              <w:right w:val="single" w:sz="4" w:space="0" w:color="auto"/>
            </w:tcBorders>
          </w:tcPr>
          <w:p w14:paraId="1B271B8B"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Заключение  </w:t>
            </w:r>
          </w:p>
        </w:tc>
        <w:tc>
          <w:tcPr>
            <w:tcW w:w="1834" w:type="dxa"/>
            <w:tcBorders>
              <w:top w:val="single" w:sz="4" w:space="0" w:color="auto"/>
              <w:left w:val="single" w:sz="4" w:space="0" w:color="auto"/>
              <w:bottom w:val="single" w:sz="4" w:space="0" w:color="auto"/>
              <w:right w:val="single" w:sz="4" w:space="0" w:color="auto"/>
            </w:tcBorders>
          </w:tcPr>
          <w:p w14:paraId="465869B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№239 от 29.11.2021</w:t>
            </w:r>
          </w:p>
          <w:p w14:paraId="48DBFFCC" w14:textId="77777777" w:rsidR="00800005" w:rsidRPr="00AB4F5A" w:rsidRDefault="00800005" w:rsidP="00800005">
            <w:pPr>
              <w:jc w:val="center"/>
              <w:rPr>
                <w:rFonts w:eastAsiaTheme="minorHAnsi"/>
                <w:sz w:val="16"/>
                <w:szCs w:val="16"/>
                <w:lang w:val="en-US" w:eastAsia="en-US"/>
              </w:rPr>
            </w:pPr>
          </w:p>
        </w:tc>
        <w:tc>
          <w:tcPr>
            <w:tcW w:w="3827" w:type="dxa"/>
            <w:tcBorders>
              <w:top w:val="single" w:sz="4" w:space="0" w:color="auto"/>
              <w:left w:val="single" w:sz="4" w:space="0" w:color="auto"/>
              <w:bottom w:val="single" w:sz="4" w:space="0" w:color="auto"/>
              <w:right w:val="single" w:sz="4" w:space="0" w:color="auto"/>
            </w:tcBorders>
          </w:tcPr>
          <w:p w14:paraId="3AF1140B"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Заключение по результатам профилактического контроля и надзора с посещением субъекта (объекта) контроля и надзора</w:t>
            </w:r>
          </w:p>
        </w:tc>
        <w:tc>
          <w:tcPr>
            <w:tcW w:w="4253" w:type="dxa"/>
            <w:tcBorders>
              <w:top w:val="single" w:sz="4" w:space="0" w:color="auto"/>
              <w:left w:val="single" w:sz="4" w:space="0" w:color="auto"/>
              <w:bottom w:val="single" w:sz="4" w:space="0" w:color="auto"/>
              <w:right w:val="single" w:sz="4" w:space="0" w:color="auto"/>
            </w:tcBorders>
          </w:tcPr>
          <w:p w14:paraId="4D9AC92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Гл. специалист Баясылова Р.Т.</w:t>
            </w:r>
          </w:p>
          <w:p w14:paraId="4623D13B" w14:textId="77777777" w:rsidR="00800005" w:rsidRPr="00AB4F5A" w:rsidRDefault="00800005" w:rsidP="00800005">
            <w:pPr>
              <w:jc w:val="center"/>
              <w:rPr>
                <w:rFonts w:eastAsiaTheme="minorHAns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671EAC2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tc>
        <w:tc>
          <w:tcPr>
            <w:tcW w:w="993" w:type="dxa"/>
            <w:tcBorders>
              <w:top w:val="single" w:sz="4" w:space="0" w:color="auto"/>
              <w:left w:val="single" w:sz="4" w:space="0" w:color="auto"/>
              <w:bottom w:val="single" w:sz="4" w:space="0" w:color="auto"/>
              <w:right w:val="single" w:sz="4" w:space="0" w:color="auto"/>
            </w:tcBorders>
          </w:tcPr>
          <w:p w14:paraId="1EBE7D2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81-82</w:t>
            </w:r>
          </w:p>
        </w:tc>
      </w:tr>
      <w:tr w:rsidR="00800005" w:rsidRPr="00AB4F5A" w14:paraId="6E4360B2" w14:textId="77777777" w:rsidTr="00147FC5">
        <w:trPr>
          <w:trHeight w:val="591"/>
        </w:trPr>
        <w:tc>
          <w:tcPr>
            <w:tcW w:w="562" w:type="dxa"/>
            <w:tcBorders>
              <w:top w:val="single" w:sz="4" w:space="0" w:color="auto"/>
              <w:left w:val="single" w:sz="4" w:space="0" w:color="auto"/>
              <w:bottom w:val="single" w:sz="4" w:space="0" w:color="auto"/>
              <w:right w:val="single" w:sz="4" w:space="0" w:color="auto"/>
            </w:tcBorders>
          </w:tcPr>
          <w:p w14:paraId="6344F87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34</w:t>
            </w:r>
          </w:p>
        </w:tc>
        <w:tc>
          <w:tcPr>
            <w:tcW w:w="2277" w:type="dxa"/>
            <w:tcBorders>
              <w:top w:val="single" w:sz="4" w:space="0" w:color="auto"/>
              <w:left w:val="single" w:sz="4" w:space="0" w:color="auto"/>
              <w:bottom w:val="single" w:sz="4" w:space="0" w:color="auto"/>
              <w:right w:val="single" w:sz="4" w:space="0" w:color="auto"/>
            </w:tcBorders>
          </w:tcPr>
          <w:p w14:paraId="67FD531C"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Акт </w:t>
            </w:r>
          </w:p>
        </w:tc>
        <w:tc>
          <w:tcPr>
            <w:tcW w:w="1834" w:type="dxa"/>
            <w:tcBorders>
              <w:top w:val="single" w:sz="4" w:space="0" w:color="auto"/>
              <w:left w:val="single" w:sz="4" w:space="0" w:color="auto"/>
              <w:bottom w:val="single" w:sz="4" w:space="0" w:color="auto"/>
              <w:right w:val="single" w:sz="4" w:space="0" w:color="auto"/>
            </w:tcBorders>
          </w:tcPr>
          <w:p w14:paraId="7C6A3D7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№239 от 29.11.2021</w:t>
            </w:r>
          </w:p>
          <w:p w14:paraId="12C639A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Акт проверки №21751510000602012/00221 от 29.11.2021г.</w:t>
            </w:r>
          </w:p>
        </w:tc>
        <w:tc>
          <w:tcPr>
            <w:tcW w:w="3827" w:type="dxa"/>
            <w:tcBorders>
              <w:top w:val="single" w:sz="4" w:space="0" w:color="auto"/>
              <w:left w:val="single" w:sz="4" w:space="0" w:color="auto"/>
              <w:bottom w:val="single" w:sz="4" w:space="0" w:color="auto"/>
              <w:right w:val="single" w:sz="4" w:space="0" w:color="auto"/>
            </w:tcBorders>
          </w:tcPr>
          <w:p w14:paraId="599EBA12"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Акт о назначении профилактического контроля и надзора с посещением субъекта (объекта) контроля и надзора</w:t>
            </w:r>
          </w:p>
          <w:p w14:paraId="39552ECA" w14:textId="77777777" w:rsidR="00800005" w:rsidRPr="00AB4F5A" w:rsidRDefault="00800005" w:rsidP="00800005">
            <w:pPr>
              <w:rPr>
                <w:rFonts w:eastAsiaTheme="minorHAnsi"/>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tcPr>
          <w:p w14:paraId="13F0C497"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Руководитель УСЭК Жетесуского района  Исембаева А.Б.</w:t>
            </w:r>
          </w:p>
        </w:tc>
        <w:tc>
          <w:tcPr>
            <w:tcW w:w="1417" w:type="dxa"/>
            <w:tcBorders>
              <w:top w:val="single" w:sz="4" w:space="0" w:color="auto"/>
              <w:left w:val="single" w:sz="4" w:space="0" w:color="auto"/>
              <w:bottom w:val="single" w:sz="4" w:space="0" w:color="auto"/>
              <w:right w:val="single" w:sz="4" w:space="0" w:color="auto"/>
            </w:tcBorders>
          </w:tcPr>
          <w:p w14:paraId="16B29A1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tc>
        <w:tc>
          <w:tcPr>
            <w:tcW w:w="993" w:type="dxa"/>
            <w:tcBorders>
              <w:top w:val="single" w:sz="4" w:space="0" w:color="auto"/>
              <w:left w:val="single" w:sz="4" w:space="0" w:color="auto"/>
              <w:bottom w:val="single" w:sz="4" w:space="0" w:color="auto"/>
              <w:right w:val="single" w:sz="4" w:space="0" w:color="auto"/>
            </w:tcBorders>
          </w:tcPr>
          <w:p w14:paraId="5CCE37E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83-84</w:t>
            </w:r>
          </w:p>
        </w:tc>
      </w:tr>
      <w:tr w:rsidR="00800005" w:rsidRPr="00AB4F5A" w14:paraId="4C2ABBC0" w14:textId="77777777" w:rsidTr="00147FC5">
        <w:trPr>
          <w:trHeight w:val="70"/>
        </w:trPr>
        <w:tc>
          <w:tcPr>
            <w:tcW w:w="562" w:type="dxa"/>
            <w:tcBorders>
              <w:top w:val="single" w:sz="4" w:space="0" w:color="auto"/>
              <w:left w:val="single" w:sz="4" w:space="0" w:color="auto"/>
              <w:bottom w:val="single" w:sz="4" w:space="0" w:color="auto"/>
              <w:right w:val="single" w:sz="4" w:space="0" w:color="auto"/>
            </w:tcBorders>
          </w:tcPr>
          <w:p w14:paraId="29E18D5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35</w:t>
            </w:r>
          </w:p>
        </w:tc>
        <w:tc>
          <w:tcPr>
            <w:tcW w:w="2277" w:type="dxa"/>
            <w:tcBorders>
              <w:top w:val="single" w:sz="4" w:space="0" w:color="auto"/>
              <w:left w:val="single" w:sz="4" w:space="0" w:color="auto"/>
              <w:bottom w:val="single" w:sz="4" w:space="0" w:color="auto"/>
              <w:right w:val="single" w:sz="4" w:space="0" w:color="auto"/>
            </w:tcBorders>
            <w:hideMark/>
          </w:tcPr>
          <w:p w14:paraId="4CF7319E"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Договор </w:t>
            </w:r>
          </w:p>
          <w:p w14:paraId="42376865" w14:textId="77777777" w:rsidR="00800005" w:rsidRPr="00AB4F5A" w:rsidRDefault="00800005" w:rsidP="00800005">
            <w:pPr>
              <w:rPr>
                <w:rFonts w:eastAsiaTheme="minorHAnsi"/>
                <w:sz w:val="16"/>
                <w:szCs w:val="16"/>
                <w:lang w:eastAsia="en-US"/>
              </w:rPr>
            </w:pPr>
          </w:p>
        </w:tc>
        <w:tc>
          <w:tcPr>
            <w:tcW w:w="1834" w:type="dxa"/>
            <w:tcBorders>
              <w:top w:val="single" w:sz="4" w:space="0" w:color="auto"/>
              <w:left w:val="single" w:sz="4" w:space="0" w:color="auto"/>
              <w:bottom w:val="single" w:sz="4" w:space="0" w:color="auto"/>
              <w:right w:val="single" w:sz="4" w:space="0" w:color="auto"/>
            </w:tcBorders>
            <w:hideMark/>
          </w:tcPr>
          <w:p w14:paraId="62ACB70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27.09.2021</w:t>
            </w:r>
          </w:p>
        </w:tc>
        <w:tc>
          <w:tcPr>
            <w:tcW w:w="3827" w:type="dxa"/>
            <w:tcBorders>
              <w:top w:val="single" w:sz="4" w:space="0" w:color="auto"/>
              <w:left w:val="single" w:sz="4" w:space="0" w:color="auto"/>
              <w:bottom w:val="single" w:sz="4" w:space="0" w:color="auto"/>
              <w:right w:val="single" w:sz="4" w:space="0" w:color="auto"/>
            </w:tcBorders>
            <w:hideMark/>
          </w:tcPr>
          <w:p w14:paraId="16F6FE5C"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Договор купли-продажи недвижимого имущества</w:t>
            </w:r>
          </w:p>
        </w:tc>
        <w:tc>
          <w:tcPr>
            <w:tcW w:w="4253" w:type="dxa"/>
            <w:tcBorders>
              <w:top w:val="single" w:sz="4" w:space="0" w:color="auto"/>
              <w:left w:val="single" w:sz="4" w:space="0" w:color="auto"/>
              <w:bottom w:val="single" w:sz="4" w:space="0" w:color="auto"/>
              <w:right w:val="single" w:sz="4" w:space="0" w:color="auto"/>
            </w:tcBorders>
            <w:hideMark/>
          </w:tcPr>
          <w:p w14:paraId="1C88CF57"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Нотариус г.Алматы Фендриков Р.В.</w:t>
            </w:r>
          </w:p>
        </w:tc>
        <w:tc>
          <w:tcPr>
            <w:tcW w:w="1417" w:type="dxa"/>
            <w:tcBorders>
              <w:top w:val="single" w:sz="4" w:space="0" w:color="auto"/>
              <w:left w:val="single" w:sz="4" w:space="0" w:color="auto"/>
              <w:bottom w:val="single" w:sz="4" w:space="0" w:color="auto"/>
              <w:right w:val="single" w:sz="4" w:space="0" w:color="auto"/>
            </w:tcBorders>
            <w:hideMark/>
          </w:tcPr>
          <w:p w14:paraId="4786EDC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tc>
        <w:tc>
          <w:tcPr>
            <w:tcW w:w="993" w:type="dxa"/>
            <w:tcBorders>
              <w:top w:val="single" w:sz="4" w:space="0" w:color="auto"/>
              <w:left w:val="single" w:sz="4" w:space="0" w:color="auto"/>
              <w:bottom w:val="single" w:sz="4" w:space="0" w:color="auto"/>
              <w:right w:val="single" w:sz="4" w:space="0" w:color="auto"/>
            </w:tcBorders>
          </w:tcPr>
          <w:p w14:paraId="1E5C0B5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85-88</w:t>
            </w:r>
          </w:p>
        </w:tc>
      </w:tr>
      <w:tr w:rsidR="00800005" w:rsidRPr="00AB4F5A" w14:paraId="2CAF636A" w14:textId="77777777" w:rsidTr="00147FC5">
        <w:trPr>
          <w:trHeight w:val="70"/>
        </w:trPr>
        <w:tc>
          <w:tcPr>
            <w:tcW w:w="562" w:type="dxa"/>
            <w:tcBorders>
              <w:top w:val="single" w:sz="4" w:space="0" w:color="auto"/>
              <w:left w:val="single" w:sz="4" w:space="0" w:color="auto"/>
              <w:bottom w:val="single" w:sz="4" w:space="0" w:color="auto"/>
              <w:right w:val="single" w:sz="4" w:space="0" w:color="auto"/>
            </w:tcBorders>
          </w:tcPr>
          <w:p w14:paraId="1E719DB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36</w:t>
            </w:r>
          </w:p>
        </w:tc>
        <w:tc>
          <w:tcPr>
            <w:tcW w:w="2277" w:type="dxa"/>
            <w:tcBorders>
              <w:top w:val="single" w:sz="4" w:space="0" w:color="auto"/>
              <w:left w:val="single" w:sz="4" w:space="0" w:color="auto"/>
              <w:bottom w:val="single" w:sz="4" w:space="0" w:color="auto"/>
              <w:right w:val="single" w:sz="4" w:space="0" w:color="auto"/>
            </w:tcBorders>
            <w:vAlign w:val="center"/>
          </w:tcPr>
          <w:p w14:paraId="07BCAE68"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Платежное поручение</w:t>
            </w:r>
          </w:p>
        </w:tc>
        <w:tc>
          <w:tcPr>
            <w:tcW w:w="1834" w:type="dxa"/>
            <w:tcBorders>
              <w:top w:val="single" w:sz="4" w:space="0" w:color="auto"/>
              <w:left w:val="single" w:sz="4" w:space="0" w:color="auto"/>
              <w:bottom w:val="single" w:sz="4" w:space="0" w:color="auto"/>
              <w:right w:val="single" w:sz="4" w:space="0" w:color="auto"/>
            </w:tcBorders>
            <w:vAlign w:val="center"/>
          </w:tcPr>
          <w:p w14:paraId="5A774582" w14:textId="3EA88C00" w:rsidR="00800005" w:rsidRPr="00AB4F5A" w:rsidRDefault="00800005" w:rsidP="00800005">
            <w:pPr>
              <w:jc w:val="center"/>
              <w:rPr>
                <w:rFonts w:eastAsia="Times New Roman"/>
                <w:sz w:val="16"/>
                <w:szCs w:val="16"/>
              </w:rPr>
            </w:pPr>
            <w:r w:rsidRPr="00AB4F5A">
              <w:rPr>
                <w:rFonts w:eastAsia="Times New Roman"/>
                <w:sz w:val="16"/>
                <w:szCs w:val="16"/>
                <w:lang w:eastAsia="en-US"/>
              </w:rPr>
              <w:t>№20 от 08.02.2022</w:t>
            </w:r>
          </w:p>
        </w:tc>
        <w:tc>
          <w:tcPr>
            <w:tcW w:w="3827" w:type="dxa"/>
            <w:tcBorders>
              <w:top w:val="single" w:sz="4" w:space="0" w:color="auto"/>
              <w:left w:val="single" w:sz="4" w:space="0" w:color="auto"/>
              <w:bottom w:val="single" w:sz="4" w:space="0" w:color="auto"/>
              <w:right w:val="single" w:sz="4" w:space="0" w:color="auto"/>
            </w:tcBorders>
            <w:vAlign w:val="center"/>
          </w:tcPr>
          <w:p w14:paraId="538C65A4" w14:textId="630FB5FD" w:rsidR="00800005" w:rsidRPr="00AB4F5A" w:rsidRDefault="00800005" w:rsidP="00800005">
            <w:pPr>
              <w:jc w:val="center"/>
              <w:rPr>
                <w:rFonts w:eastAsiaTheme="minorHAnsi"/>
                <w:sz w:val="16"/>
                <w:szCs w:val="16"/>
                <w:lang w:eastAsia="en-US"/>
              </w:rPr>
            </w:pPr>
            <w:r w:rsidRPr="00AB4F5A">
              <w:rPr>
                <w:rFonts w:eastAsia="Times New Roman"/>
                <w:bCs/>
                <w:color w:val="000000"/>
                <w:sz w:val="16"/>
                <w:szCs w:val="16"/>
                <w:lang w:eastAsia="en-US"/>
              </w:rPr>
              <w:t xml:space="preserve">Гарантийный взнос </w:t>
            </w:r>
            <w:r w:rsidRPr="00AB4F5A">
              <w:rPr>
                <w:rFonts w:eastAsia="Times New Roman"/>
                <w:sz w:val="16"/>
                <w:szCs w:val="16"/>
                <w:lang w:eastAsia="en-US"/>
              </w:rPr>
              <w:t>1% за участие в тендере по лотам №36-48</w:t>
            </w:r>
          </w:p>
        </w:tc>
        <w:tc>
          <w:tcPr>
            <w:tcW w:w="4253" w:type="dxa"/>
            <w:tcBorders>
              <w:top w:val="single" w:sz="4" w:space="0" w:color="auto"/>
              <w:left w:val="single" w:sz="4" w:space="0" w:color="auto"/>
              <w:bottom w:val="single" w:sz="4" w:space="0" w:color="auto"/>
              <w:right w:val="single" w:sz="4" w:space="0" w:color="auto"/>
            </w:tcBorders>
            <w:vAlign w:val="center"/>
          </w:tcPr>
          <w:p w14:paraId="05D2DB4B" w14:textId="715FE176" w:rsidR="00800005" w:rsidRPr="00AB4F5A" w:rsidRDefault="00800005" w:rsidP="00800005">
            <w:pPr>
              <w:jc w:val="center"/>
              <w:rPr>
                <w:rFonts w:eastAsiaTheme="minorHAnsi"/>
                <w:sz w:val="16"/>
                <w:szCs w:val="16"/>
                <w:lang w:eastAsia="en-US"/>
              </w:rPr>
            </w:pPr>
            <w:r w:rsidRPr="00AB4F5A">
              <w:rPr>
                <w:rFonts w:eastAsia="Times New Roman"/>
                <w:sz w:val="16"/>
                <w:szCs w:val="16"/>
                <w:lang w:eastAsia="en-US"/>
              </w:rPr>
              <w:t>Электронный платеж на сумму              37 800,00 тенге через Филиал АО «</w:t>
            </w:r>
            <w:r w:rsidRPr="00AB4F5A">
              <w:rPr>
                <w:rFonts w:eastAsia="Times New Roman"/>
                <w:sz w:val="16"/>
                <w:szCs w:val="16"/>
                <w:lang w:val="en-US" w:eastAsia="en-US"/>
              </w:rPr>
              <w:t>ForteBank</w:t>
            </w:r>
            <w:r w:rsidRPr="00AB4F5A">
              <w:rPr>
                <w:rFonts w:eastAsia="Times New Roman"/>
                <w:sz w:val="16"/>
                <w:szCs w:val="16"/>
                <w:lang w:eastAsia="en-US"/>
              </w:rPr>
              <w:t>» в г.Алматы</w:t>
            </w:r>
          </w:p>
        </w:tc>
        <w:tc>
          <w:tcPr>
            <w:tcW w:w="1417" w:type="dxa"/>
            <w:tcBorders>
              <w:top w:val="single" w:sz="4" w:space="0" w:color="auto"/>
              <w:left w:val="single" w:sz="4" w:space="0" w:color="auto"/>
              <w:bottom w:val="single" w:sz="4" w:space="0" w:color="auto"/>
              <w:right w:val="single" w:sz="4" w:space="0" w:color="auto"/>
            </w:tcBorders>
            <w:vAlign w:val="center"/>
          </w:tcPr>
          <w:p w14:paraId="05337A4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22E5D75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89-90</w:t>
            </w:r>
          </w:p>
          <w:p w14:paraId="6682381B" w14:textId="77777777" w:rsidR="00800005" w:rsidRPr="00AB4F5A" w:rsidRDefault="00800005" w:rsidP="00800005">
            <w:pPr>
              <w:jc w:val="center"/>
              <w:rPr>
                <w:rFonts w:eastAsiaTheme="minorHAnsi"/>
                <w:sz w:val="16"/>
                <w:szCs w:val="16"/>
                <w:lang w:eastAsia="en-US"/>
              </w:rPr>
            </w:pPr>
          </w:p>
        </w:tc>
      </w:tr>
      <w:tr w:rsidR="00800005" w:rsidRPr="00AB4F5A" w14:paraId="63DF1AEC" w14:textId="77777777" w:rsidTr="00147FC5">
        <w:trPr>
          <w:trHeight w:val="413"/>
        </w:trPr>
        <w:tc>
          <w:tcPr>
            <w:tcW w:w="562" w:type="dxa"/>
            <w:tcBorders>
              <w:top w:val="single" w:sz="4" w:space="0" w:color="auto"/>
              <w:left w:val="single" w:sz="4" w:space="0" w:color="auto"/>
              <w:bottom w:val="single" w:sz="4" w:space="0" w:color="auto"/>
              <w:right w:val="single" w:sz="4" w:space="0" w:color="auto"/>
            </w:tcBorders>
          </w:tcPr>
          <w:p w14:paraId="5F8599C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37</w:t>
            </w:r>
          </w:p>
        </w:tc>
        <w:tc>
          <w:tcPr>
            <w:tcW w:w="2277" w:type="dxa"/>
            <w:tcBorders>
              <w:top w:val="single" w:sz="4" w:space="0" w:color="auto"/>
              <w:left w:val="single" w:sz="4" w:space="0" w:color="auto"/>
              <w:bottom w:val="single" w:sz="4" w:space="0" w:color="auto"/>
              <w:right w:val="single" w:sz="4" w:space="0" w:color="auto"/>
            </w:tcBorders>
          </w:tcPr>
          <w:p w14:paraId="2369FB1B"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Доверенность </w:t>
            </w:r>
          </w:p>
        </w:tc>
        <w:tc>
          <w:tcPr>
            <w:tcW w:w="1834" w:type="dxa"/>
            <w:tcBorders>
              <w:top w:val="single" w:sz="4" w:space="0" w:color="auto"/>
              <w:left w:val="single" w:sz="4" w:space="0" w:color="auto"/>
              <w:bottom w:val="single" w:sz="4" w:space="0" w:color="auto"/>
              <w:right w:val="single" w:sz="4" w:space="0" w:color="auto"/>
            </w:tcBorders>
          </w:tcPr>
          <w:p w14:paraId="33D3060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№11 от 07.02.2022</w:t>
            </w:r>
          </w:p>
        </w:tc>
        <w:tc>
          <w:tcPr>
            <w:tcW w:w="3827" w:type="dxa"/>
            <w:tcBorders>
              <w:top w:val="single" w:sz="4" w:space="0" w:color="auto"/>
              <w:left w:val="single" w:sz="4" w:space="0" w:color="auto"/>
              <w:bottom w:val="single" w:sz="4" w:space="0" w:color="auto"/>
              <w:right w:val="single" w:sz="4" w:space="0" w:color="auto"/>
            </w:tcBorders>
          </w:tcPr>
          <w:p w14:paraId="419B6F32"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Доверенность на право сдачи документов на Кулибаба К.И.</w:t>
            </w:r>
          </w:p>
        </w:tc>
        <w:tc>
          <w:tcPr>
            <w:tcW w:w="4253" w:type="dxa"/>
            <w:tcBorders>
              <w:top w:val="single" w:sz="4" w:space="0" w:color="auto"/>
              <w:left w:val="single" w:sz="4" w:space="0" w:color="auto"/>
              <w:bottom w:val="single" w:sz="4" w:space="0" w:color="auto"/>
              <w:right w:val="single" w:sz="4" w:space="0" w:color="auto"/>
            </w:tcBorders>
          </w:tcPr>
          <w:p w14:paraId="0305A88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0B1F3B4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4832E74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91</w:t>
            </w:r>
          </w:p>
        </w:tc>
      </w:tr>
      <w:tr w:rsidR="00800005" w:rsidRPr="00AB4F5A" w14:paraId="69D1B57F" w14:textId="77777777" w:rsidTr="00147FC5">
        <w:trPr>
          <w:trHeight w:val="413"/>
        </w:trPr>
        <w:tc>
          <w:tcPr>
            <w:tcW w:w="562" w:type="dxa"/>
            <w:tcBorders>
              <w:top w:val="single" w:sz="4" w:space="0" w:color="auto"/>
              <w:left w:val="single" w:sz="4" w:space="0" w:color="auto"/>
              <w:bottom w:val="single" w:sz="4" w:space="0" w:color="auto"/>
              <w:right w:val="single" w:sz="4" w:space="0" w:color="auto"/>
            </w:tcBorders>
          </w:tcPr>
          <w:p w14:paraId="0118AAA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38</w:t>
            </w:r>
          </w:p>
        </w:tc>
        <w:tc>
          <w:tcPr>
            <w:tcW w:w="2277" w:type="dxa"/>
            <w:tcBorders>
              <w:top w:val="single" w:sz="4" w:space="0" w:color="auto"/>
              <w:left w:val="single" w:sz="4" w:space="0" w:color="auto"/>
              <w:bottom w:val="single" w:sz="4" w:space="0" w:color="auto"/>
              <w:right w:val="single" w:sz="4" w:space="0" w:color="auto"/>
            </w:tcBorders>
          </w:tcPr>
          <w:p w14:paraId="2A567C44"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Удостоверение личности</w:t>
            </w:r>
          </w:p>
        </w:tc>
        <w:tc>
          <w:tcPr>
            <w:tcW w:w="1834" w:type="dxa"/>
            <w:tcBorders>
              <w:top w:val="single" w:sz="4" w:space="0" w:color="auto"/>
              <w:left w:val="single" w:sz="4" w:space="0" w:color="auto"/>
              <w:bottom w:val="single" w:sz="4" w:space="0" w:color="auto"/>
              <w:right w:val="single" w:sz="4" w:space="0" w:color="auto"/>
            </w:tcBorders>
          </w:tcPr>
          <w:p w14:paraId="52EA02C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 xml:space="preserve">№049275489 от 29.09.2021 </w:t>
            </w:r>
          </w:p>
        </w:tc>
        <w:tc>
          <w:tcPr>
            <w:tcW w:w="3827" w:type="dxa"/>
            <w:tcBorders>
              <w:top w:val="single" w:sz="4" w:space="0" w:color="auto"/>
              <w:left w:val="single" w:sz="4" w:space="0" w:color="auto"/>
              <w:bottom w:val="single" w:sz="4" w:space="0" w:color="auto"/>
              <w:right w:val="single" w:sz="4" w:space="0" w:color="auto"/>
            </w:tcBorders>
          </w:tcPr>
          <w:p w14:paraId="7678D1CF"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Удостоверение личности</w:t>
            </w:r>
          </w:p>
          <w:p w14:paraId="1415E7FD"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Кулибаба К.И</w:t>
            </w:r>
          </w:p>
        </w:tc>
        <w:tc>
          <w:tcPr>
            <w:tcW w:w="4253" w:type="dxa"/>
            <w:tcBorders>
              <w:top w:val="single" w:sz="4" w:space="0" w:color="auto"/>
              <w:left w:val="single" w:sz="4" w:space="0" w:color="auto"/>
              <w:bottom w:val="single" w:sz="4" w:space="0" w:color="auto"/>
              <w:right w:val="single" w:sz="4" w:space="0" w:color="auto"/>
            </w:tcBorders>
          </w:tcPr>
          <w:p w14:paraId="27719D1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МВД РК</w:t>
            </w:r>
          </w:p>
        </w:tc>
        <w:tc>
          <w:tcPr>
            <w:tcW w:w="1417" w:type="dxa"/>
            <w:tcBorders>
              <w:top w:val="single" w:sz="4" w:space="0" w:color="auto"/>
              <w:left w:val="single" w:sz="4" w:space="0" w:color="auto"/>
              <w:bottom w:val="single" w:sz="4" w:space="0" w:color="auto"/>
              <w:right w:val="single" w:sz="4" w:space="0" w:color="auto"/>
            </w:tcBorders>
          </w:tcPr>
          <w:p w14:paraId="4CA36BF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Копия</w:t>
            </w:r>
          </w:p>
        </w:tc>
        <w:tc>
          <w:tcPr>
            <w:tcW w:w="993" w:type="dxa"/>
            <w:tcBorders>
              <w:top w:val="single" w:sz="4" w:space="0" w:color="auto"/>
              <w:left w:val="single" w:sz="4" w:space="0" w:color="auto"/>
              <w:bottom w:val="single" w:sz="4" w:space="0" w:color="auto"/>
              <w:right w:val="single" w:sz="4" w:space="0" w:color="auto"/>
            </w:tcBorders>
          </w:tcPr>
          <w:p w14:paraId="3470E36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92</w:t>
            </w:r>
          </w:p>
        </w:tc>
      </w:tr>
      <w:tr w:rsidR="00800005" w:rsidRPr="00AB4F5A" w14:paraId="0C8001C1" w14:textId="77777777" w:rsidTr="00800005">
        <w:trPr>
          <w:trHeight w:val="413"/>
        </w:trPr>
        <w:tc>
          <w:tcPr>
            <w:tcW w:w="15163" w:type="dxa"/>
            <w:gridSpan w:val="7"/>
            <w:tcBorders>
              <w:top w:val="single" w:sz="4" w:space="0" w:color="auto"/>
              <w:left w:val="single" w:sz="4" w:space="0" w:color="auto"/>
              <w:bottom w:val="single" w:sz="4" w:space="0" w:color="auto"/>
              <w:right w:val="single" w:sz="4" w:space="0" w:color="auto"/>
            </w:tcBorders>
          </w:tcPr>
          <w:p w14:paraId="640AC0C1" w14:textId="77777777" w:rsidR="00800005" w:rsidRPr="00AB4F5A" w:rsidRDefault="00800005" w:rsidP="00800005">
            <w:pPr>
              <w:rPr>
                <w:rFonts w:eastAsiaTheme="minorHAnsi"/>
                <w:i/>
                <w:color w:val="000000"/>
                <w:sz w:val="16"/>
                <w:szCs w:val="16"/>
                <w:lang w:eastAsia="en-US"/>
              </w:rPr>
            </w:pPr>
            <w:r w:rsidRPr="00AB4F5A">
              <w:rPr>
                <w:rFonts w:eastAsiaTheme="minorHAnsi"/>
                <w:i/>
                <w:sz w:val="16"/>
                <w:szCs w:val="16"/>
                <w:lang w:eastAsia="en-US"/>
              </w:rPr>
              <w:t xml:space="preserve">прошито и пронумеровано, оборотная сторона скреплена печатью, </w:t>
            </w:r>
            <w:r w:rsidRPr="00AB4F5A">
              <w:rPr>
                <w:rFonts w:eastAsiaTheme="minorHAnsi"/>
                <w:i/>
                <w:color w:val="000000"/>
                <w:sz w:val="16"/>
                <w:szCs w:val="16"/>
                <w:lang w:eastAsia="en-US"/>
              </w:rPr>
              <w:t>на 92 стр.</w:t>
            </w:r>
          </w:p>
          <w:p w14:paraId="03952A2F" w14:textId="513E7491" w:rsidR="00800005" w:rsidRPr="00AB4F5A" w:rsidRDefault="00800005" w:rsidP="00800005">
            <w:pPr>
              <w:rPr>
                <w:rFonts w:eastAsiaTheme="minorHAnsi"/>
                <w:b/>
                <w:sz w:val="16"/>
                <w:szCs w:val="16"/>
                <w:lang w:eastAsia="en-US"/>
              </w:rPr>
            </w:pPr>
            <w:r w:rsidRPr="00AB4F5A">
              <w:rPr>
                <w:rFonts w:eastAsiaTheme="minorHAnsi"/>
                <w:b/>
                <w:sz w:val="16"/>
                <w:szCs w:val="16"/>
                <w:lang w:eastAsia="en-US"/>
              </w:rPr>
              <w:t>Техническая часть</w:t>
            </w:r>
          </w:p>
        </w:tc>
      </w:tr>
      <w:tr w:rsidR="00800005" w:rsidRPr="00AB4F5A" w14:paraId="14D571DE" w14:textId="77777777" w:rsidTr="00147FC5">
        <w:trPr>
          <w:trHeight w:val="178"/>
        </w:trPr>
        <w:tc>
          <w:tcPr>
            <w:tcW w:w="562" w:type="dxa"/>
            <w:tcBorders>
              <w:top w:val="single" w:sz="4" w:space="0" w:color="auto"/>
              <w:left w:val="single" w:sz="4" w:space="0" w:color="auto"/>
              <w:bottom w:val="single" w:sz="4" w:space="0" w:color="auto"/>
              <w:right w:val="single" w:sz="4" w:space="0" w:color="auto"/>
            </w:tcBorders>
          </w:tcPr>
          <w:p w14:paraId="25CFF0D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39</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556B2D5"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Титульный лист</w:t>
            </w:r>
          </w:p>
        </w:tc>
        <w:tc>
          <w:tcPr>
            <w:tcW w:w="1834" w:type="dxa"/>
            <w:tcBorders>
              <w:top w:val="single" w:sz="4" w:space="0" w:color="auto"/>
              <w:left w:val="single" w:sz="4" w:space="0" w:color="auto"/>
              <w:bottom w:val="single" w:sz="4" w:space="0" w:color="auto"/>
              <w:right w:val="single" w:sz="4" w:space="0" w:color="auto"/>
            </w:tcBorders>
            <w:vAlign w:val="center"/>
            <w:hideMark/>
          </w:tcPr>
          <w:p w14:paraId="5A17699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б/н б/д</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F3AF2B7"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 xml:space="preserve">Титульный лист Технической спецификации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w:t>
            </w:r>
          </w:p>
        </w:tc>
        <w:tc>
          <w:tcPr>
            <w:tcW w:w="4253" w:type="dxa"/>
            <w:tcBorders>
              <w:top w:val="single" w:sz="4" w:space="0" w:color="auto"/>
              <w:left w:val="single" w:sz="4" w:space="0" w:color="auto"/>
              <w:bottom w:val="single" w:sz="4" w:space="0" w:color="auto"/>
              <w:right w:val="single" w:sz="4" w:space="0" w:color="auto"/>
            </w:tcBorders>
          </w:tcPr>
          <w:p w14:paraId="237E320B" w14:textId="77777777" w:rsidR="00800005" w:rsidRPr="00AB4F5A" w:rsidRDefault="00800005" w:rsidP="00800005">
            <w:pPr>
              <w:jc w:val="center"/>
              <w:rPr>
                <w:rFonts w:eastAsiaTheme="minorHAns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3B52A87D" w14:textId="77777777" w:rsidR="00800005" w:rsidRPr="00AB4F5A" w:rsidRDefault="00800005" w:rsidP="00800005">
            <w:pPr>
              <w:jc w:val="center"/>
              <w:rPr>
                <w:rFonts w:eastAsiaTheme="minorHAns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6D168AB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1-2</w:t>
            </w:r>
          </w:p>
        </w:tc>
      </w:tr>
      <w:tr w:rsidR="00800005" w:rsidRPr="00AB4F5A" w14:paraId="682BFBB5" w14:textId="77777777" w:rsidTr="00147FC5">
        <w:trPr>
          <w:trHeight w:val="453"/>
        </w:trPr>
        <w:tc>
          <w:tcPr>
            <w:tcW w:w="562" w:type="dxa"/>
            <w:tcBorders>
              <w:top w:val="single" w:sz="4" w:space="0" w:color="auto"/>
              <w:left w:val="single" w:sz="4" w:space="0" w:color="auto"/>
              <w:bottom w:val="single" w:sz="4" w:space="0" w:color="auto"/>
              <w:right w:val="single" w:sz="4" w:space="0" w:color="auto"/>
            </w:tcBorders>
          </w:tcPr>
          <w:p w14:paraId="5B7E193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40</w:t>
            </w:r>
          </w:p>
        </w:tc>
        <w:tc>
          <w:tcPr>
            <w:tcW w:w="2277" w:type="dxa"/>
            <w:tcBorders>
              <w:top w:val="single" w:sz="4" w:space="0" w:color="auto"/>
              <w:left w:val="single" w:sz="4" w:space="0" w:color="auto"/>
              <w:bottom w:val="single" w:sz="4" w:space="0" w:color="auto"/>
              <w:right w:val="single" w:sz="4" w:space="0" w:color="auto"/>
            </w:tcBorders>
          </w:tcPr>
          <w:p w14:paraId="0F99CBA4"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Регистрационное удостоверение</w:t>
            </w:r>
          </w:p>
        </w:tc>
        <w:tc>
          <w:tcPr>
            <w:tcW w:w="1834" w:type="dxa"/>
            <w:tcBorders>
              <w:top w:val="single" w:sz="4" w:space="0" w:color="auto"/>
              <w:left w:val="single" w:sz="4" w:space="0" w:color="auto"/>
              <w:bottom w:val="single" w:sz="4" w:space="0" w:color="auto"/>
              <w:right w:val="single" w:sz="4" w:space="0" w:color="auto"/>
            </w:tcBorders>
          </w:tcPr>
          <w:p w14:paraId="40E84B91" w14:textId="716677C4" w:rsidR="00800005" w:rsidRPr="00AB4F5A" w:rsidRDefault="00800005" w:rsidP="000129EF">
            <w:pPr>
              <w:jc w:val="center"/>
              <w:rPr>
                <w:rFonts w:eastAsiaTheme="minorHAnsi"/>
                <w:sz w:val="16"/>
                <w:szCs w:val="16"/>
                <w:lang w:eastAsia="en-US"/>
              </w:rPr>
            </w:pPr>
            <w:r w:rsidRPr="00AB4F5A">
              <w:rPr>
                <w:rFonts w:eastAsiaTheme="minorHAnsi"/>
                <w:sz w:val="16"/>
                <w:szCs w:val="16"/>
                <w:lang w:eastAsia="en-US"/>
              </w:rPr>
              <w:t>РК-ИМН-5№018547 от 05.12.2018</w:t>
            </w:r>
          </w:p>
        </w:tc>
        <w:tc>
          <w:tcPr>
            <w:tcW w:w="3827" w:type="dxa"/>
            <w:tcBorders>
              <w:top w:val="single" w:sz="4" w:space="0" w:color="auto"/>
              <w:left w:val="single" w:sz="4" w:space="0" w:color="auto"/>
              <w:bottom w:val="single" w:sz="4" w:space="0" w:color="auto"/>
              <w:right w:val="single" w:sz="4" w:space="0" w:color="auto"/>
            </w:tcBorders>
          </w:tcPr>
          <w:p w14:paraId="2AA7D4B7"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Трубка эндотрахеальная Harsoria™, варианты исполнения</w:t>
            </w:r>
          </w:p>
        </w:tc>
        <w:tc>
          <w:tcPr>
            <w:tcW w:w="4253" w:type="dxa"/>
            <w:tcBorders>
              <w:top w:val="single" w:sz="4" w:space="0" w:color="auto"/>
              <w:left w:val="single" w:sz="4" w:space="0" w:color="auto"/>
              <w:bottom w:val="single" w:sz="4" w:space="0" w:color="auto"/>
              <w:right w:val="single" w:sz="4" w:space="0" w:color="auto"/>
            </w:tcBorders>
          </w:tcPr>
          <w:p w14:paraId="03983E8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Министерство здравоохранения РК</w:t>
            </w:r>
          </w:p>
          <w:p w14:paraId="02A4B1C5" w14:textId="77777777" w:rsidR="00800005" w:rsidRPr="00AB4F5A" w:rsidRDefault="00800005" w:rsidP="00800005">
            <w:pPr>
              <w:jc w:val="center"/>
              <w:rPr>
                <w:rFonts w:eastAsiaTheme="minorHAnsi"/>
                <w:sz w:val="16"/>
                <w:szCs w:val="16"/>
                <w:lang w:eastAsia="en-US"/>
              </w:rPr>
            </w:pPr>
            <w:r w:rsidRPr="00AB4F5A">
              <w:rPr>
                <w:rFonts w:eastAsia="Times New Roman"/>
                <w:sz w:val="16"/>
                <w:szCs w:val="16"/>
              </w:rPr>
              <w:t>Руководитель государственного органа  Бюрабекова Л.В.</w:t>
            </w:r>
          </w:p>
        </w:tc>
        <w:tc>
          <w:tcPr>
            <w:tcW w:w="1417" w:type="dxa"/>
            <w:tcBorders>
              <w:top w:val="single" w:sz="4" w:space="0" w:color="auto"/>
              <w:left w:val="single" w:sz="4" w:space="0" w:color="auto"/>
              <w:bottom w:val="single" w:sz="4" w:space="0" w:color="auto"/>
              <w:right w:val="single" w:sz="4" w:space="0" w:color="auto"/>
            </w:tcBorders>
          </w:tcPr>
          <w:p w14:paraId="0344806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tcPr>
          <w:p w14:paraId="75FF8F5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3-4</w:t>
            </w:r>
          </w:p>
        </w:tc>
      </w:tr>
      <w:tr w:rsidR="00800005" w:rsidRPr="00AB4F5A" w14:paraId="1C65C236" w14:textId="77777777" w:rsidTr="00147FC5">
        <w:trPr>
          <w:trHeight w:val="495"/>
        </w:trPr>
        <w:tc>
          <w:tcPr>
            <w:tcW w:w="562" w:type="dxa"/>
            <w:tcBorders>
              <w:top w:val="single" w:sz="4" w:space="0" w:color="auto"/>
              <w:left w:val="single" w:sz="4" w:space="0" w:color="auto"/>
              <w:bottom w:val="single" w:sz="4" w:space="0" w:color="auto"/>
              <w:right w:val="single" w:sz="4" w:space="0" w:color="auto"/>
            </w:tcBorders>
          </w:tcPr>
          <w:p w14:paraId="7A643CF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41</w:t>
            </w:r>
          </w:p>
        </w:tc>
        <w:tc>
          <w:tcPr>
            <w:tcW w:w="2277" w:type="dxa"/>
            <w:tcBorders>
              <w:top w:val="single" w:sz="4" w:space="0" w:color="auto"/>
              <w:left w:val="single" w:sz="4" w:space="0" w:color="auto"/>
              <w:bottom w:val="single" w:sz="4" w:space="0" w:color="auto"/>
              <w:right w:val="single" w:sz="4" w:space="0" w:color="auto"/>
            </w:tcBorders>
          </w:tcPr>
          <w:p w14:paraId="7283FDB6"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Приложение к Регистрационному Удостоверению</w:t>
            </w:r>
          </w:p>
        </w:tc>
        <w:tc>
          <w:tcPr>
            <w:tcW w:w="1834" w:type="dxa"/>
            <w:tcBorders>
              <w:top w:val="single" w:sz="4" w:space="0" w:color="auto"/>
              <w:left w:val="single" w:sz="4" w:space="0" w:color="auto"/>
              <w:bottom w:val="single" w:sz="4" w:space="0" w:color="auto"/>
              <w:right w:val="single" w:sz="4" w:space="0" w:color="auto"/>
            </w:tcBorders>
          </w:tcPr>
          <w:p w14:paraId="103BBD8A" w14:textId="2399BA3E" w:rsidR="00800005" w:rsidRPr="00AB4F5A" w:rsidRDefault="00800005" w:rsidP="000129EF">
            <w:pPr>
              <w:jc w:val="center"/>
              <w:rPr>
                <w:rFonts w:eastAsiaTheme="minorHAnsi"/>
                <w:sz w:val="16"/>
                <w:szCs w:val="16"/>
                <w:lang w:eastAsia="en-US"/>
              </w:rPr>
            </w:pPr>
            <w:r w:rsidRPr="00AB4F5A">
              <w:rPr>
                <w:rFonts w:eastAsiaTheme="minorHAnsi"/>
                <w:sz w:val="16"/>
                <w:szCs w:val="16"/>
                <w:lang w:eastAsia="en-US"/>
              </w:rPr>
              <w:t>РК-ИМН-5№018547 от 05.12.2018</w:t>
            </w:r>
          </w:p>
        </w:tc>
        <w:tc>
          <w:tcPr>
            <w:tcW w:w="3827" w:type="dxa"/>
            <w:tcBorders>
              <w:top w:val="single" w:sz="4" w:space="0" w:color="auto"/>
              <w:left w:val="single" w:sz="4" w:space="0" w:color="auto"/>
              <w:bottom w:val="single" w:sz="4" w:space="0" w:color="auto"/>
              <w:right w:val="single" w:sz="4" w:space="0" w:color="auto"/>
            </w:tcBorders>
          </w:tcPr>
          <w:p w14:paraId="5EE322CF"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Трубка эндотрахеальная Harsoria™, варианты исполнения</w:t>
            </w:r>
          </w:p>
        </w:tc>
        <w:tc>
          <w:tcPr>
            <w:tcW w:w="4253" w:type="dxa"/>
            <w:tcBorders>
              <w:top w:val="single" w:sz="4" w:space="0" w:color="auto"/>
              <w:left w:val="single" w:sz="4" w:space="0" w:color="auto"/>
              <w:bottom w:val="single" w:sz="4" w:space="0" w:color="auto"/>
              <w:right w:val="single" w:sz="4" w:space="0" w:color="auto"/>
            </w:tcBorders>
          </w:tcPr>
          <w:p w14:paraId="4ABB4A9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Министерство здравоохранения РК</w:t>
            </w:r>
          </w:p>
          <w:p w14:paraId="0E28A80C" w14:textId="77777777" w:rsidR="00800005" w:rsidRPr="00AB4F5A" w:rsidRDefault="00800005" w:rsidP="00800005">
            <w:pPr>
              <w:jc w:val="center"/>
              <w:rPr>
                <w:rFonts w:eastAsiaTheme="minorHAnsi"/>
                <w:sz w:val="16"/>
                <w:szCs w:val="16"/>
                <w:lang w:eastAsia="en-US"/>
              </w:rPr>
            </w:pPr>
            <w:r w:rsidRPr="00AB4F5A">
              <w:rPr>
                <w:rFonts w:eastAsia="Times New Roman"/>
                <w:sz w:val="16"/>
                <w:szCs w:val="16"/>
              </w:rPr>
              <w:t>Руководитель государственного органа Бюрабекова Л.В.</w:t>
            </w:r>
          </w:p>
        </w:tc>
        <w:tc>
          <w:tcPr>
            <w:tcW w:w="1417" w:type="dxa"/>
            <w:tcBorders>
              <w:top w:val="single" w:sz="4" w:space="0" w:color="auto"/>
              <w:left w:val="single" w:sz="4" w:space="0" w:color="auto"/>
              <w:bottom w:val="single" w:sz="4" w:space="0" w:color="auto"/>
              <w:right w:val="single" w:sz="4" w:space="0" w:color="auto"/>
            </w:tcBorders>
          </w:tcPr>
          <w:p w14:paraId="48C3822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tcPr>
          <w:p w14:paraId="0F64783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5-6</w:t>
            </w:r>
          </w:p>
        </w:tc>
      </w:tr>
      <w:tr w:rsidR="00800005" w:rsidRPr="00AB4F5A" w14:paraId="2072F51C" w14:textId="77777777" w:rsidTr="00147FC5">
        <w:trPr>
          <w:trHeight w:val="183"/>
        </w:trPr>
        <w:tc>
          <w:tcPr>
            <w:tcW w:w="562" w:type="dxa"/>
            <w:tcBorders>
              <w:top w:val="single" w:sz="4" w:space="0" w:color="auto"/>
              <w:left w:val="single" w:sz="4" w:space="0" w:color="auto"/>
              <w:bottom w:val="single" w:sz="4" w:space="0" w:color="auto"/>
              <w:right w:val="single" w:sz="4" w:space="0" w:color="auto"/>
            </w:tcBorders>
          </w:tcPr>
          <w:p w14:paraId="06D8436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42</w:t>
            </w:r>
          </w:p>
        </w:tc>
        <w:tc>
          <w:tcPr>
            <w:tcW w:w="2277" w:type="dxa"/>
            <w:tcBorders>
              <w:top w:val="single" w:sz="4" w:space="0" w:color="auto"/>
              <w:left w:val="single" w:sz="4" w:space="0" w:color="auto"/>
              <w:bottom w:val="single" w:sz="4" w:space="0" w:color="auto"/>
              <w:right w:val="single" w:sz="4" w:space="0" w:color="auto"/>
            </w:tcBorders>
          </w:tcPr>
          <w:p w14:paraId="319D5E5E"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Регистрационное удостоверение</w:t>
            </w:r>
          </w:p>
        </w:tc>
        <w:tc>
          <w:tcPr>
            <w:tcW w:w="1834" w:type="dxa"/>
            <w:tcBorders>
              <w:top w:val="single" w:sz="4" w:space="0" w:color="auto"/>
              <w:left w:val="single" w:sz="4" w:space="0" w:color="auto"/>
              <w:bottom w:val="single" w:sz="4" w:space="0" w:color="auto"/>
              <w:right w:val="single" w:sz="4" w:space="0" w:color="auto"/>
            </w:tcBorders>
          </w:tcPr>
          <w:p w14:paraId="354E2068" w14:textId="5B8AA846" w:rsidR="00800005" w:rsidRPr="00AB4F5A" w:rsidRDefault="00800005" w:rsidP="000129EF">
            <w:pPr>
              <w:jc w:val="center"/>
              <w:rPr>
                <w:rFonts w:eastAsiaTheme="minorHAnsi"/>
                <w:sz w:val="16"/>
                <w:szCs w:val="16"/>
                <w:lang w:eastAsia="en-US"/>
              </w:rPr>
            </w:pPr>
            <w:r w:rsidRPr="00AB4F5A">
              <w:rPr>
                <w:rFonts w:eastAsiaTheme="minorHAnsi"/>
                <w:sz w:val="16"/>
                <w:szCs w:val="16"/>
                <w:lang w:eastAsia="en-US"/>
              </w:rPr>
              <w:t>РК-ИМН-5№016829 от 01.07.2017</w:t>
            </w:r>
          </w:p>
        </w:tc>
        <w:tc>
          <w:tcPr>
            <w:tcW w:w="3827" w:type="dxa"/>
            <w:tcBorders>
              <w:top w:val="single" w:sz="4" w:space="0" w:color="auto"/>
              <w:left w:val="single" w:sz="4" w:space="0" w:color="auto"/>
              <w:bottom w:val="single" w:sz="4" w:space="0" w:color="auto"/>
              <w:right w:val="single" w:sz="4" w:space="0" w:color="auto"/>
            </w:tcBorders>
          </w:tcPr>
          <w:p w14:paraId="113E05E2"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Катетер центральный венозный Harsoria полиуретановый рентгеноконтрастный с инъекционными колпачками</w:t>
            </w:r>
          </w:p>
        </w:tc>
        <w:tc>
          <w:tcPr>
            <w:tcW w:w="4253" w:type="dxa"/>
            <w:tcBorders>
              <w:top w:val="single" w:sz="4" w:space="0" w:color="auto"/>
              <w:left w:val="single" w:sz="4" w:space="0" w:color="auto"/>
              <w:bottom w:val="single" w:sz="4" w:space="0" w:color="auto"/>
              <w:right w:val="single" w:sz="4" w:space="0" w:color="auto"/>
            </w:tcBorders>
          </w:tcPr>
          <w:p w14:paraId="1374694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Министерство здравоохранения РК</w:t>
            </w:r>
          </w:p>
          <w:p w14:paraId="73F66DED" w14:textId="77777777" w:rsidR="00800005" w:rsidRPr="00AB4F5A" w:rsidRDefault="00800005" w:rsidP="00800005">
            <w:pPr>
              <w:jc w:val="center"/>
              <w:rPr>
                <w:rFonts w:eastAsiaTheme="minorHAnsi"/>
                <w:sz w:val="16"/>
                <w:szCs w:val="16"/>
                <w:lang w:eastAsia="en-US"/>
              </w:rPr>
            </w:pPr>
            <w:r w:rsidRPr="00AB4F5A">
              <w:rPr>
                <w:rFonts w:eastAsia="Times New Roman"/>
                <w:sz w:val="16"/>
                <w:szCs w:val="16"/>
              </w:rPr>
              <w:t>Руководитель государственного органа Бюрабекова Л.В</w:t>
            </w:r>
          </w:p>
        </w:tc>
        <w:tc>
          <w:tcPr>
            <w:tcW w:w="1417" w:type="dxa"/>
            <w:tcBorders>
              <w:top w:val="single" w:sz="4" w:space="0" w:color="auto"/>
              <w:left w:val="single" w:sz="4" w:space="0" w:color="auto"/>
              <w:bottom w:val="single" w:sz="4" w:space="0" w:color="auto"/>
              <w:right w:val="single" w:sz="4" w:space="0" w:color="auto"/>
            </w:tcBorders>
          </w:tcPr>
          <w:p w14:paraId="4FE4075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tcPr>
          <w:p w14:paraId="79FAAAA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7-8</w:t>
            </w:r>
          </w:p>
        </w:tc>
      </w:tr>
      <w:tr w:rsidR="00800005" w:rsidRPr="00AB4F5A" w14:paraId="1CCFD4C3" w14:textId="77777777" w:rsidTr="00147FC5">
        <w:trPr>
          <w:trHeight w:val="537"/>
        </w:trPr>
        <w:tc>
          <w:tcPr>
            <w:tcW w:w="562" w:type="dxa"/>
            <w:tcBorders>
              <w:top w:val="single" w:sz="4" w:space="0" w:color="auto"/>
              <w:left w:val="single" w:sz="4" w:space="0" w:color="auto"/>
              <w:bottom w:val="single" w:sz="4" w:space="0" w:color="auto"/>
              <w:right w:val="single" w:sz="4" w:space="0" w:color="auto"/>
            </w:tcBorders>
          </w:tcPr>
          <w:p w14:paraId="7531FE9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43</w:t>
            </w:r>
          </w:p>
        </w:tc>
        <w:tc>
          <w:tcPr>
            <w:tcW w:w="2277" w:type="dxa"/>
            <w:tcBorders>
              <w:top w:val="single" w:sz="4" w:space="0" w:color="auto"/>
              <w:left w:val="single" w:sz="4" w:space="0" w:color="auto"/>
              <w:bottom w:val="single" w:sz="4" w:space="0" w:color="auto"/>
              <w:right w:val="single" w:sz="4" w:space="0" w:color="auto"/>
            </w:tcBorders>
          </w:tcPr>
          <w:p w14:paraId="1A021698"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Приложение к Регистрационному удостоверению</w:t>
            </w:r>
          </w:p>
        </w:tc>
        <w:tc>
          <w:tcPr>
            <w:tcW w:w="1834" w:type="dxa"/>
            <w:tcBorders>
              <w:top w:val="single" w:sz="4" w:space="0" w:color="auto"/>
              <w:left w:val="single" w:sz="4" w:space="0" w:color="auto"/>
              <w:bottom w:val="single" w:sz="4" w:space="0" w:color="auto"/>
              <w:right w:val="single" w:sz="4" w:space="0" w:color="auto"/>
            </w:tcBorders>
          </w:tcPr>
          <w:p w14:paraId="1E946D79" w14:textId="030DA174" w:rsidR="00800005" w:rsidRPr="00AB4F5A" w:rsidRDefault="00800005" w:rsidP="000129EF">
            <w:pPr>
              <w:jc w:val="center"/>
              <w:rPr>
                <w:rFonts w:eastAsiaTheme="minorHAnsi"/>
                <w:sz w:val="16"/>
                <w:szCs w:val="16"/>
                <w:lang w:eastAsia="en-US"/>
              </w:rPr>
            </w:pPr>
            <w:r w:rsidRPr="00AB4F5A">
              <w:rPr>
                <w:rFonts w:eastAsiaTheme="minorHAnsi"/>
                <w:sz w:val="16"/>
                <w:szCs w:val="16"/>
                <w:lang w:eastAsia="en-US"/>
              </w:rPr>
              <w:t>РК-ИМН-5№016829 от 01.07.2017</w:t>
            </w:r>
          </w:p>
        </w:tc>
        <w:tc>
          <w:tcPr>
            <w:tcW w:w="3827" w:type="dxa"/>
            <w:tcBorders>
              <w:top w:val="single" w:sz="4" w:space="0" w:color="auto"/>
              <w:left w:val="single" w:sz="4" w:space="0" w:color="auto"/>
              <w:bottom w:val="single" w:sz="4" w:space="0" w:color="auto"/>
              <w:right w:val="single" w:sz="4" w:space="0" w:color="auto"/>
            </w:tcBorders>
          </w:tcPr>
          <w:p w14:paraId="3F387015"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Перечень расходных материалов и комплектующих к изделию медицинского назначения и</w:t>
            </w:r>
          </w:p>
          <w:p w14:paraId="7330A726"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медицинской технике</w:t>
            </w:r>
          </w:p>
        </w:tc>
        <w:tc>
          <w:tcPr>
            <w:tcW w:w="4253" w:type="dxa"/>
            <w:tcBorders>
              <w:top w:val="single" w:sz="4" w:space="0" w:color="auto"/>
              <w:left w:val="single" w:sz="4" w:space="0" w:color="auto"/>
              <w:bottom w:val="single" w:sz="4" w:space="0" w:color="auto"/>
              <w:right w:val="single" w:sz="4" w:space="0" w:color="auto"/>
            </w:tcBorders>
          </w:tcPr>
          <w:p w14:paraId="2C894E9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Министерство здравоохранения РК</w:t>
            </w:r>
          </w:p>
          <w:p w14:paraId="2A9A004E" w14:textId="77777777" w:rsidR="00800005" w:rsidRPr="00AB4F5A" w:rsidRDefault="00800005" w:rsidP="00800005">
            <w:pPr>
              <w:jc w:val="center"/>
              <w:rPr>
                <w:rFonts w:eastAsiaTheme="minorHAnsi"/>
                <w:sz w:val="16"/>
                <w:szCs w:val="16"/>
                <w:lang w:eastAsia="en-US"/>
              </w:rPr>
            </w:pPr>
            <w:r w:rsidRPr="00AB4F5A">
              <w:rPr>
                <w:rFonts w:eastAsia="Times New Roman"/>
                <w:sz w:val="16"/>
                <w:szCs w:val="16"/>
              </w:rPr>
              <w:t>Руководитель государственного органа Бюрабекова Л.В</w:t>
            </w:r>
          </w:p>
        </w:tc>
        <w:tc>
          <w:tcPr>
            <w:tcW w:w="1417" w:type="dxa"/>
            <w:tcBorders>
              <w:top w:val="single" w:sz="4" w:space="0" w:color="auto"/>
              <w:left w:val="single" w:sz="4" w:space="0" w:color="auto"/>
              <w:bottom w:val="single" w:sz="4" w:space="0" w:color="auto"/>
              <w:right w:val="single" w:sz="4" w:space="0" w:color="auto"/>
            </w:tcBorders>
          </w:tcPr>
          <w:p w14:paraId="710A824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tcPr>
          <w:p w14:paraId="3B35DF9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9-10</w:t>
            </w:r>
          </w:p>
        </w:tc>
      </w:tr>
      <w:tr w:rsidR="00800005" w:rsidRPr="00AB4F5A" w14:paraId="4435EBCC" w14:textId="77777777" w:rsidTr="00147FC5">
        <w:trPr>
          <w:trHeight w:val="416"/>
        </w:trPr>
        <w:tc>
          <w:tcPr>
            <w:tcW w:w="562" w:type="dxa"/>
            <w:tcBorders>
              <w:top w:val="single" w:sz="4" w:space="0" w:color="auto"/>
              <w:left w:val="single" w:sz="4" w:space="0" w:color="auto"/>
              <w:bottom w:val="single" w:sz="4" w:space="0" w:color="auto"/>
              <w:right w:val="single" w:sz="4" w:space="0" w:color="auto"/>
            </w:tcBorders>
          </w:tcPr>
          <w:p w14:paraId="6C22110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44</w:t>
            </w:r>
          </w:p>
        </w:tc>
        <w:tc>
          <w:tcPr>
            <w:tcW w:w="2277" w:type="dxa"/>
            <w:tcBorders>
              <w:top w:val="single" w:sz="4" w:space="0" w:color="auto"/>
              <w:left w:val="single" w:sz="4" w:space="0" w:color="auto"/>
              <w:bottom w:val="single" w:sz="4" w:space="0" w:color="auto"/>
              <w:right w:val="single" w:sz="4" w:space="0" w:color="auto"/>
            </w:tcBorders>
          </w:tcPr>
          <w:p w14:paraId="71F54C94"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Регистрационное удостоверение</w:t>
            </w:r>
          </w:p>
        </w:tc>
        <w:tc>
          <w:tcPr>
            <w:tcW w:w="1834" w:type="dxa"/>
            <w:tcBorders>
              <w:top w:val="single" w:sz="4" w:space="0" w:color="auto"/>
              <w:left w:val="single" w:sz="4" w:space="0" w:color="auto"/>
              <w:bottom w:val="single" w:sz="4" w:space="0" w:color="auto"/>
              <w:right w:val="single" w:sz="4" w:space="0" w:color="auto"/>
            </w:tcBorders>
          </w:tcPr>
          <w:p w14:paraId="76A0FDBC" w14:textId="3CF78D5F" w:rsidR="00800005" w:rsidRPr="00AB4F5A" w:rsidRDefault="00800005" w:rsidP="000129EF">
            <w:pPr>
              <w:jc w:val="center"/>
              <w:rPr>
                <w:rFonts w:eastAsiaTheme="minorHAnsi"/>
                <w:sz w:val="16"/>
                <w:szCs w:val="16"/>
                <w:lang w:eastAsia="en-US"/>
              </w:rPr>
            </w:pPr>
            <w:r w:rsidRPr="00AB4F5A">
              <w:rPr>
                <w:rFonts w:eastAsiaTheme="minorHAnsi"/>
                <w:sz w:val="16"/>
                <w:szCs w:val="16"/>
                <w:lang w:eastAsia="en-US"/>
              </w:rPr>
              <w:t>РК-ИМН-5№016828 от 01.07.2017</w:t>
            </w:r>
          </w:p>
        </w:tc>
        <w:tc>
          <w:tcPr>
            <w:tcW w:w="3827" w:type="dxa"/>
            <w:tcBorders>
              <w:top w:val="single" w:sz="4" w:space="0" w:color="auto"/>
              <w:left w:val="single" w:sz="4" w:space="0" w:color="auto"/>
              <w:bottom w:val="single" w:sz="4" w:space="0" w:color="auto"/>
              <w:right w:val="single" w:sz="4" w:space="0" w:color="auto"/>
            </w:tcBorders>
          </w:tcPr>
          <w:p w14:paraId="193305D8"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Катетер Harsoria гемодиализный полиуретановый рентгеноконтрастный 2-просветный с инъекционными колпачками</w:t>
            </w:r>
          </w:p>
        </w:tc>
        <w:tc>
          <w:tcPr>
            <w:tcW w:w="4253" w:type="dxa"/>
            <w:tcBorders>
              <w:top w:val="single" w:sz="4" w:space="0" w:color="auto"/>
              <w:left w:val="single" w:sz="4" w:space="0" w:color="auto"/>
              <w:bottom w:val="single" w:sz="4" w:space="0" w:color="auto"/>
              <w:right w:val="single" w:sz="4" w:space="0" w:color="auto"/>
            </w:tcBorders>
          </w:tcPr>
          <w:p w14:paraId="5573DC5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Министерство здравоохранения и социального развития РК</w:t>
            </w:r>
          </w:p>
          <w:p w14:paraId="58D93AF7" w14:textId="77777777" w:rsidR="00800005" w:rsidRPr="00AB4F5A" w:rsidRDefault="00800005" w:rsidP="00800005">
            <w:pPr>
              <w:jc w:val="center"/>
              <w:rPr>
                <w:rFonts w:eastAsiaTheme="minorHAnsi"/>
                <w:sz w:val="16"/>
                <w:szCs w:val="16"/>
                <w:lang w:eastAsia="en-US"/>
              </w:rPr>
            </w:pPr>
            <w:r w:rsidRPr="00AB4F5A">
              <w:rPr>
                <w:rFonts w:eastAsia="Times New Roman"/>
                <w:sz w:val="16"/>
                <w:szCs w:val="16"/>
              </w:rPr>
              <w:t>Руководитель государственного органа Ордабекова Ж.К.</w:t>
            </w:r>
          </w:p>
        </w:tc>
        <w:tc>
          <w:tcPr>
            <w:tcW w:w="1417" w:type="dxa"/>
            <w:tcBorders>
              <w:top w:val="single" w:sz="4" w:space="0" w:color="auto"/>
              <w:left w:val="single" w:sz="4" w:space="0" w:color="auto"/>
              <w:bottom w:val="single" w:sz="4" w:space="0" w:color="auto"/>
              <w:right w:val="single" w:sz="4" w:space="0" w:color="auto"/>
            </w:tcBorders>
          </w:tcPr>
          <w:p w14:paraId="20B8008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tcPr>
          <w:p w14:paraId="4DF8287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11-12</w:t>
            </w:r>
          </w:p>
        </w:tc>
      </w:tr>
      <w:tr w:rsidR="00800005" w:rsidRPr="00AB4F5A" w14:paraId="6AA3645A" w14:textId="77777777" w:rsidTr="00147FC5">
        <w:trPr>
          <w:trHeight w:val="318"/>
        </w:trPr>
        <w:tc>
          <w:tcPr>
            <w:tcW w:w="562" w:type="dxa"/>
            <w:tcBorders>
              <w:top w:val="single" w:sz="4" w:space="0" w:color="auto"/>
              <w:left w:val="single" w:sz="4" w:space="0" w:color="auto"/>
              <w:bottom w:val="single" w:sz="4" w:space="0" w:color="auto"/>
              <w:right w:val="single" w:sz="4" w:space="0" w:color="auto"/>
            </w:tcBorders>
          </w:tcPr>
          <w:p w14:paraId="63A3C74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45</w:t>
            </w:r>
          </w:p>
        </w:tc>
        <w:tc>
          <w:tcPr>
            <w:tcW w:w="2277" w:type="dxa"/>
            <w:tcBorders>
              <w:top w:val="single" w:sz="4" w:space="0" w:color="auto"/>
              <w:left w:val="single" w:sz="4" w:space="0" w:color="auto"/>
              <w:bottom w:val="single" w:sz="4" w:space="0" w:color="auto"/>
              <w:right w:val="single" w:sz="4" w:space="0" w:color="auto"/>
            </w:tcBorders>
          </w:tcPr>
          <w:p w14:paraId="1D20C44A"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Приложение к Регистрационному удостоверению</w:t>
            </w:r>
          </w:p>
        </w:tc>
        <w:tc>
          <w:tcPr>
            <w:tcW w:w="1834" w:type="dxa"/>
            <w:tcBorders>
              <w:top w:val="single" w:sz="4" w:space="0" w:color="auto"/>
              <w:left w:val="single" w:sz="4" w:space="0" w:color="auto"/>
              <w:bottom w:val="single" w:sz="4" w:space="0" w:color="auto"/>
              <w:right w:val="single" w:sz="4" w:space="0" w:color="auto"/>
            </w:tcBorders>
          </w:tcPr>
          <w:p w14:paraId="479BB069" w14:textId="7AE8B3DA" w:rsidR="00800005" w:rsidRPr="00AB4F5A" w:rsidRDefault="00800005" w:rsidP="00AB4F5A">
            <w:pPr>
              <w:jc w:val="center"/>
              <w:rPr>
                <w:rFonts w:eastAsiaTheme="minorHAnsi"/>
                <w:sz w:val="16"/>
                <w:szCs w:val="16"/>
                <w:lang w:eastAsia="en-US"/>
              </w:rPr>
            </w:pPr>
            <w:r w:rsidRPr="00AB4F5A">
              <w:rPr>
                <w:rFonts w:eastAsiaTheme="minorHAnsi"/>
                <w:sz w:val="16"/>
                <w:szCs w:val="16"/>
                <w:lang w:eastAsia="en-US"/>
              </w:rPr>
              <w:t>РК-ИМН-5№016828 от 01.07.2017</w:t>
            </w:r>
          </w:p>
        </w:tc>
        <w:tc>
          <w:tcPr>
            <w:tcW w:w="3827" w:type="dxa"/>
            <w:tcBorders>
              <w:top w:val="single" w:sz="4" w:space="0" w:color="auto"/>
              <w:left w:val="single" w:sz="4" w:space="0" w:color="auto"/>
              <w:bottom w:val="single" w:sz="4" w:space="0" w:color="auto"/>
              <w:right w:val="single" w:sz="4" w:space="0" w:color="auto"/>
            </w:tcBorders>
          </w:tcPr>
          <w:p w14:paraId="3ACB8B01"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Перечень расходных материалов и комплектующих к изделию медицинского назначения и</w:t>
            </w:r>
          </w:p>
          <w:p w14:paraId="2DA07D8E"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медицинской технике</w:t>
            </w:r>
          </w:p>
        </w:tc>
        <w:tc>
          <w:tcPr>
            <w:tcW w:w="4253" w:type="dxa"/>
            <w:tcBorders>
              <w:top w:val="single" w:sz="4" w:space="0" w:color="auto"/>
              <w:left w:val="single" w:sz="4" w:space="0" w:color="auto"/>
              <w:bottom w:val="single" w:sz="4" w:space="0" w:color="auto"/>
              <w:right w:val="single" w:sz="4" w:space="0" w:color="auto"/>
            </w:tcBorders>
          </w:tcPr>
          <w:p w14:paraId="00FD826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Министерство здравоохранения и социального развития РК</w:t>
            </w:r>
          </w:p>
          <w:p w14:paraId="1880B71C" w14:textId="77777777" w:rsidR="00800005" w:rsidRPr="00AB4F5A" w:rsidRDefault="00800005" w:rsidP="00800005">
            <w:pPr>
              <w:jc w:val="center"/>
              <w:rPr>
                <w:rFonts w:eastAsiaTheme="minorHAnsi"/>
                <w:sz w:val="16"/>
                <w:szCs w:val="16"/>
                <w:lang w:eastAsia="en-US"/>
              </w:rPr>
            </w:pPr>
            <w:r w:rsidRPr="00AB4F5A">
              <w:rPr>
                <w:rFonts w:eastAsia="Times New Roman"/>
                <w:sz w:val="16"/>
                <w:szCs w:val="16"/>
              </w:rPr>
              <w:t>Руководитель государственного органа Ордабекова Ж.К.</w:t>
            </w:r>
          </w:p>
        </w:tc>
        <w:tc>
          <w:tcPr>
            <w:tcW w:w="1417" w:type="dxa"/>
            <w:tcBorders>
              <w:top w:val="single" w:sz="4" w:space="0" w:color="auto"/>
              <w:left w:val="single" w:sz="4" w:space="0" w:color="auto"/>
              <w:bottom w:val="single" w:sz="4" w:space="0" w:color="auto"/>
              <w:right w:val="single" w:sz="4" w:space="0" w:color="auto"/>
            </w:tcBorders>
          </w:tcPr>
          <w:p w14:paraId="1CFD732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tcPr>
          <w:p w14:paraId="42379D8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13-14</w:t>
            </w:r>
          </w:p>
        </w:tc>
      </w:tr>
      <w:tr w:rsidR="00800005" w:rsidRPr="00AB4F5A" w14:paraId="6D4EAA91" w14:textId="77777777" w:rsidTr="00147FC5">
        <w:trPr>
          <w:trHeight w:val="454"/>
        </w:trPr>
        <w:tc>
          <w:tcPr>
            <w:tcW w:w="562" w:type="dxa"/>
            <w:tcBorders>
              <w:top w:val="single" w:sz="4" w:space="0" w:color="auto"/>
              <w:left w:val="single" w:sz="4" w:space="0" w:color="auto"/>
              <w:bottom w:val="single" w:sz="4" w:space="0" w:color="auto"/>
              <w:right w:val="single" w:sz="4" w:space="0" w:color="auto"/>
            </w:tcBorders>
          </w:tcPr>
          <w:p w14:paraId="194DAF1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46</w:t>
            </w:r>
          </w:p>
        </w:tc>
        <w:tc>
          <w:tcPr>
            <w:tcW w:w="2277" w:type="dxa"/>
            <w:tcBorders>
              <w:top w:val="single" w:sz="4" w:space="0" w:color="auto"/>
              <w:left w:val="single" w:sz="4" w:space="0" w:color="auto"/>
              <w:bottom w:val="single" w:sz="4" w:space="0" w:color="auto"/>
              <w:right w:val="single" w:sz="4" w:space="0" w:color="auto"/>
            </w:tcBorders>
          </w:tcPr>
          <w:p w14:paraId="5443738D"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Регистрационное удостоверение</w:t>
            </w:r>
          </w:p>
        </w:tc>
        <w:tc>
          <w:tcPr>
            <w:tcW w:w="1834" w:type="dxa"/>
            <w:tcBorders>
              <w:top w:val="single" w:sz="4" w:space="0" w:color="auto"/>
              <w:left w:val="single" w:sz="4" w:space="0" w:color="auto"/>
              <w:bottom w:val="single" w:sz="4" w:space="0" w:color="auto"/>
              <w:right w:val="single" w:sz="4" w:space="0" w:color="auto"/>
            </w:tcBorders>
          </w:tcPr>
          <w:p w14:paraId="4606B4A5" w14:textId="7FF7521F" w:rsidR="00800005" w:rsidRPr="00AB4F5A" w:rsidRDefault="00800005" w:rsidP="000129EF">
            <w:pPr>
              <w:jc w:val="center"/>
              <w:rPr>
                <w:rFonts w:eastAsiaTheme="minorHAnsi"/>
                <w:sz w:val="16"/>
                <w:szCs w:val="16"/>
                <w:lang w:eastAsia="en-US"/>
              </w:rPr>
            </w:pPr>
            <w:r w:rsidRPr="00AB4F5A">
              <w:rPr>
                <w:rFonts w:eastAsiaTheme="minorHAnsi"/>
                <w:sz w:val="16"/>
                <w:szCs w:val="16"/>
                <w:lang w:eastAsia="en-US"/>
              </w:rPr>
              <w:t>РК-ИМН-5№012137 от 24.08.2018</w:t>
            </w:r>
          </w:p>
        </w:tc>
        <w:tc>
          <w:tcPr>
            <w:tcW w:w="3827" w:type="dxa"/>
            <w:tcBorders>
              <w:top w:val="single" w:sz="4" w:space="0" w:color="auto"/>
              <w:left w:val="single" w:sz="4" w:space="0" w:color="auto"/>
              <w:bottom w:val="single" w:sz="4" w:space="0" w:color="auto"/>
              <w:right w:val="single" w:sz="4" w:space="0" w:color="auto"/>
            </w:tcBorders>
          </w:tcPr>
          <w:p w14:paraId="0A4CF90F"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Канюля внутривенная с катетером и инъекционным клапаном HEALFLON</w:t>
            </w:r>
          </w:p>
        </w:tc>
        <w:tc>
          <w:tcPr>
            <w:tcW w:w="4253" w:type="dxa"/>
            <w:tcBorders>
              <w:top w:val="single" w:sz="4" w:space="0" w:color="auto"/>
              <w:left w:val="single" w:sz="4" w:space="0" w:color="auto"/>
              <w:bottom w:val="single" w:sz="4" w:space="0" w:color="auto"/>
              <w:right w:val="single" w:sz="4" w:space="0" w:color="auto"/>
            </w:tcBorders>
          </w:tcPr>
          <w:p w14:paraId="45FB632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Министерство здравоохранения РК</w:t>
            </w:r>
          </w:p>
          <w:p w14:paraId="5816C90C" w14:textId="77777777" w:rsidR="00800005" w:rsidRPr="00AB4F5A" w:rsidRDefault="00800005" w:rsidP="00800005">
            <w:pPr>
              <w:jc w:val="center"/>
              <w:rPr>
                <w:rFonts w:eastAsiaTheme="minorHAnsi"/>
                <w:sz w:val="16"/>
                <w:szCs w:val="16"/>
                <w:lang w:eastAsia="en-US"/>
              </w:rPr>
            </w:pPr>
            <w:r w:rsidRPr="00AB4F5A">
              <w:rPr>
                <w:rFonts w:eastAsia="Times New Roman"/>
                <w:sz w:val="16"/>
                <w:szCs w:val="16"/>
              </w:rPr>
              <w:t>Руководитель государственного органа Бюрабекова Л.В.</w:t>
            </w:r>
          </w:p>
        </w:tc>
        <w:tc>
          <w:tcPr>
            <w:tcW w:w="1417" w:type="dxa"/>
            <w:tcBorders>
              <w:top w:val="single" w:sz="4" w:space="0" w:color="auto"/>
              <w:left w:val="single" w:sz="4" w:space="0" w:color="auto"/>
              <w:bottom w:val="single" w:sz="4" w:space="0" w:color="auto"/>
              <w:right w:val="single" w:sz="4" w:space="0" w:color="auto"/>
            </w:tcBorders>
          </w:tcPr>
          <w:p w14:paraId="7D2BA5F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tcPr>
          <w:p w14:paraId="0E8A5E4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15-16</w:t>
            </w:r>
          </w:p>
        </w:tc>
      </w:tr>
      <w:tr w:rsidR="00800005" w:rsidRPr="00AB4F5A" w14:paraId="20B603EA" w14:textId="77777777" w:rsidTr="00147FC5">
        <w:trPr>
          <w:trHeight w:val="269"/>
        </w:trPr>
        <w:tc>
          <w:tcPr>
            <w:tcW w:w="562" w:type="dxa"/>
            <w:tcBorders>
              <w:top w:val="single" w:sz="4" w:space="0" w:color="auto"/>
              <w:left w:val="single" w:sz="4" w:space="0" w:color="auto"/>
              <w:bottom w:val="single" w:sz="4" w:space="0" w:color="auto"/>
              <w:right w:val="single" w:sz="4" w:space="0" w:color="auto"/>
            </w:tcBorders>
          </w:tcPr>
          <w:p w14:paraId="7DF27D6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47</w:t>
            </w:r>
          </w:p>
        </w:tc>
        <w:tc>
          <w:tcPr>
            <w:tcW w:w="2277" w:type="dxa"/>
            <w:tcBorders>
              <w:top w:val="single" w:sz="4" w:space="0" w:color="auto"/>
              <w:left w:val="single" w:sz="4" w:space="0" w:color="auto"/>
              <w:bottom w:val="single" w:sz="4" w:space="0" w:color="auto"/>
              <w:right w:val="single" w:sz="4" w:space="0" w:color="auto"/>
            </w:tcBorders>
          </w:tcPr>
          <w:p w14:paraId="5AC1B4A7"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Приложение к Регистрационному Удостоверению</w:t>
            </w:r>
          </w:p>
        </w:tc>
        <w:tc>
          <w:tcPr>
            <w:tcW w:w="1834" w:type="dxa"/>
            <w:tcBorders>
              <w:top w:val="single" w:sz="4" w:space="0" w:color="auto"/>
              <w:left w:val="single" w:sz="4" w:space="0" w:color="auto"/>
              <w:bottom w:val="single" w:sz="4" w:space="0" w:color="auto"/>
              <w:right w:val="single" w:sz="4" w:space="0" w:color="auto"/>
            </w:tcBorders>
          </w:tcPr>
          <w:p w14:paraId="2A925911" w14:textId="2632836D" w:rsidR="00800005" w:rsidRPr="00AB4F5A" w:rsidRDefault="00800005" w:rsidP="00AB4F5A">
            <w:pPr>
              <w:jc w:val="center"/>
              <w:rPr>
                <w:rFonts w:eastAsiaTheme="minorHAnsi"/>
                <w:sz w:val="16"/>
                <w:szCs w:val="16"/>
                <w:lang w:eastAsia="en-US"/>
              </w:rPr>
            </w:pPr>
            <w:r w:rsidRPr="00AB4F5A">
              <w:rPr>
                <w:rFonts w:eastAsiaTheme="minorHAnsi"/>
                <w:sz w:val="16"/>
                <w:szCs w:val="16"/>
                <w:lang w:eastAsia="en-US"/>
              </w:rPr>
              <w:t>РК-ИМН-5№012137 от 24.08.2018</w:t>
            </w:r>
          </w:p>
        </w:tc>
        <w:tc>
          <w:tcPr>
            <w:tcW w:w="3827" w:type="dxa"/>
            <w:tcBorders>
              <w:top w:val="single" w:sz="4" w:space="0" w:color="auto"/>
              <w:left w:val="single" w:sz="4" w:space="0" w:color="auto"/>
              <w:bottom w:val="single" w:sz="4" w:space="0" w:color="auto"/>
              <w:right w:val="single" w:sz="4" w:space="0" w:color="auto"/>
            </w:tcBorders>
          </w:tcPr>
          <w:p w14:paraId="4B6FB745"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Перечень расходных материалов и комплектующих к изделию медицинского назначения и</w:t>
            </w:r>
          </w:p>
          <w:p w14:paraId="17D6A098"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медицинской технике</w:t>
            </w:r>
          </w:p>
        </w:tc>
        <w:tc>
          <w:tcPr>
            <w:tcW w:w="4253" w:type="dxa"/>
            <w:tcBorders>
              <w:top w:val="single" w:sz="4" w:space="0" w:color="auto"/>
              <w:left w:val="single" w:sz="4" w:space="0" w:color="auto"/>
              <w:bottom w:val="single" w:sz="4" w:space="0" w:color="auto"/>
              <w:right w:val="single" w:sz="4" w:space="0" w:color="auto"/>
            </w:tcBorders>
          </w:tcPr>
          <w:p w14:paraId="1FDBA87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Министерство здравоохранения РК</w:t>
            </w:r>
          </w:p>
          <w:p w14:paraId="48DB588A" w14:textId="77777777" w:rsidR="00800005" w:rsidRPr="00AB4F5A" w:rsidRDefault="00800005" w:rsidP="00800005">
            <w:pPr>
              <w:jc w:val="center"/>
              <w:rPr>
                <w:rFonts w:eastAsiaTheme="minorHAnsi"/>
                <w:sz w:val="16"/>
                <w:szCs w:val="16"/>
                <w:lang w:eastAsia="en-US"/>
              </w:rPr>
            </w:pPr>
            <w:r w:rsidRPr="00AB4F5A">
              <w:rPr>
                <w:rFonts w:eastAsia="Times New Roman"/>
                <w:sz w:val="16"/>
                <w:szCs w:val="16"/>
              </w:rPr>
              <w:t>Руководитель государственного органа Бюрабекова Л.В.</w:t>
            </w:r>
          </w:p>
        </w:tc>
        <w:tc>
          <w:tcPr>
            <w:tcW w:w="1417" w:type="dxa"/>
            <w:tcBorders>
              <w:top w:val="single" w:sz="4" w:space="0" w:color="auto"/>
              <w:left w:val="single" w:sz="4" w:space="0" w:color="auto"/>
              <w:bottom w:val="single" w:sz="4" w:space="0" w:color="auto"/>
              <w:right w:val="single" w:sz="4" w:space="0" w:color="auto"/>
            </w:tcBorders>
          </w:tcPr>
          <w:p w14:paraId="21E0888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tcPr>
          <w:p w14:paraId="3DE1F66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17-18</w:t>
            </w:r>
          </w:p>
        </w:tc>
      </w:tr>
      <w:tr w:rsidR="00800005" w:rsidRPr="00AB4F5A" w14:paraId="6E2208EF" w14:textId="77777777" w:rsidTr="00147FC5">
        <w:trPr>
          <w:trHeight w:val="73"/>
        </w:trPr>
        <w:tc>
          <w:tcPr>
            <w:tcW w:w="562" w:type="dxa"/>
            <w:tcBorders>
              <w:top w:val="single" w:sz="4" w:space="0" w:color="auto"/>
              <w:left w:val="single" w:sz="4" w:space="0" w:color="auto"/>
              <w:bottom w:val="single" w:sz="4" w:space="0" w:color="auto"/>
              <w:right w:val="single" w:sz="4" w:space="0" w:color="auto"/>
            </w:tcBorders>
          </w:tcPr>
          <w:p w14:paraId="01C0FA9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48</w:t>
            </w:r>
          </w:p>
        </w:tc>
        <w:tc>
          <w:tcPr>
            <w:tcW w:w="2277" w:type="dxa"/>
            <w:tcBorders>
              <w:top w:val="single" w:sz="4" w:space="0" w:color="auto"/>
              <w:left w:val="single" w:sz="4" w:space="0" w:color="auto"/>
              <w:bottom w:val="single" w:sz="4" w:space="0" w:color="auto"/>
              <w:right w:val="single" w:sz="4" w:space="0" w:color="auto"/>
            </w:tcBorders>
          </w:tcPr>
          <w:p w14:paraId="6359E00C"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Регистрационное удостоверение</w:t>
            </w:r>
          </w:p>
        </w:tc>
        <w:tc>
          <w:tcPr>
            <w:tcW w:w="1834" w:type="dxa"/>
            <w:tcBorders>
              <w:top w:val="single" w:sz="4" w:space="0" w:color="auto"/>
              <w:left w:val="single" w:sz="4" w:space="0" w:color="auto"/>
              <w:bottom w:val="single" w:sz="4" w:space="0" w:color="auto"/>
              <w:right w:val="single" w:sz="4" w:space="0" w:color="auto"/>
            </w:tcBorders>
          </w:tcPr>
          <w:p w14:paraId="1A54802D" w14:textId="4E167396" w:rsidR="00800005" w:rsidRPr="00AB4F5A" w:rsidRDefault="00800005" w:rsidP="000129EF">
            <w:pPr>
              <w:jc w:val="center"/>
              <w:rPr>
                <w:rFonts w:eastAsiaTheme="minorHAnsi"/>
                <w:sz w:val="16"/>
                <w:szCs w:val="16"/>
                <w:lang w:eastAsia="en-US"/>
              </w:rPr>
            </w:pPr>
            <w:r w:rsidRPr="00AB4F5A">
              <w:rPr>
                <w:rFonts w:eastAsiaTheme="minorHAnsi"/>
                <w:sz w:val="16"/>
                <w:szCs w:val="16"/>
                <w:lang w:eastAsia="en-US"/>
              </w:rPr>
              <w:t>РК-ИМН-5№015076 от 22.01.2021</w:t>
            </w:r>
          </w:p>
        </w:tc>
        <w:tc>
          <w:tcPr>
            <w:tcW w:w="3827" w:type="dxa"/>
            <w:tcBorders>
              <w:top w:val="single" w:sz="4" w:space="0" w:color="auto"/>
              <w:left w:val="single" w:sz="4" w:space="0" w:color="auto"/>
              <w:bottom w:val="single" w:sz="4" w:space="0" w:color="auto"/>
              <w:right w:val="single" w:sz="4" w:space="0" w:color="auto"/>
            </w:tcBorders>
          </w:tcPr>
          <w:p w14:paraId="36C5FD5D"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Линии проводящие инфузионные в комплекте</w:t>
            </w:r>
          </w:p>
        </w:tc>
        <w:tc>
          <w:tcPr>
            <w:tcW w:w="4253" w:type="dxa"/>
            <w:tcBorders>
              <w:top w:val="single" w:sz="4" w:space="0" w:color="auto"/>
              <w:left w:val="single" w:sz="4" w:space="0" w:color="auto"/>
              <w:bottom w:val="single" w:sz="4" w:space="0" w:color="auto"/>
              <w:right w:val="single" w:sz="4" w:space="0" w:color="auto"/>
            </w:tcBorders>
          </w:tcPr>
          <w:p w14:paraId="6495A96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Министерство здравоохранения РК</w:t>
            </w:r>
          </w:p>
          <w:p w14:paraId="5C90E5B4" w14:textId="77777777" w:rsidR="00800005" w:rsidRPr="00AB4F5A" w:rsidRDefault="00800005" w:rsidP="00800005">
            <w:pPr>
              <w:jc w:val="center"/>
              <w:rPr>
                <w:rFonts w:eastAsiaTheme="minorHAnsi"/>
                <w:sz w:val="16"/>
                <w:szCs w:val="16"/>
                <w:lang w:eastAsia="en-US"/>
              </w:rPr>
            </w:pPr>
            <w:r w:rsidRPr="00AB4F5A">
              <w:rPr>
                <w:rFonts w:eastAsia="Times New Roman"/>
                <w:sz w:val="16"/>
                <w:szCs w:val="16"/>
              </w:rPr>
              <w:t>Руководитель государственного органа Ахметниязова Л.М.</w:t>
            </w:r>
          </w:p>
        </w:tc>
        <w:tc>
          <w:tcPr>
            <w:tcW w:w="1417" w:type="dxa"/>
            <w:tcBorders>
              <w:top w:val="single" w:sz="4" w:space="0" w:color="auto"/>
              <w:left w:val="single" w:sz="4" w:space="0" w:color="auto"/>
              <w:bottom w:val="single" w:sz="4" w:space="0" w:color="auto"/>
              <w:right w:val="single" w:sz="4" w:space="0" w:color="auto"/>
            </w:tcBorders>
          </w:tcPr>
          <w:p w14:paraId="3DC90BF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tcPr>
          <w:p w14:paraId="64DC2FC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19-20</w:t>
            </w:r>
          </w:p>
        </w:tc>
      </w:tr>
      <w:tr w:rsidR="00800005" w:rsidRPr="00AB4F5A" w14:paraId="359CC740" w14:textId="77777777" w:rsidTr="00147FC5">
        <w:trPr>
          <w:trHeight w:val="162"/>
        </w:trPr>
        <w:tc>
          <w:tcPr>
            <w:tcW w:w="562" w:type="dxa"/>
            <w:tcBorders>
              <w:top w:val="single" w:sz="4" w:space="0" w:color="auto"/>
              <w:left w:val="single" w:sz="4" w:space="0" w:color="auto"/>
              <w:bottom w:val="single" w:sz="4" w:space="0" w:color="auto"/>
              <w:right w:val="single" w:sz="4" w:space="0" w:color="auto"/>
            </w:tcBorders>
          </w:tcPr>
          <w:p w14:paraId="2ABDADA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49</w:t>
            </w:r>
          </w:p>
        </w:tc>
        <w:tc>
          <w:tcPr>
            <w:tcW w:w="2277" w:type="dxa"/>
            <w:tcBorders>
              <w:top w:val="single" w:sz="4" w:space="0" w:color="auto"/>
              <w:left w:val="single" w:sz="4" w:space="0" w:color="auto"/>
              <w:bottom w:val="single" w:sz="4" w:space="0" w:color="auto"/>
              <w:right w:val="single" w:sz="4" w:space="0" w:color="auto"/>
            </w:tcBorders>
          </w:tcPr>
          <w:p w14:paraId="49BB26F2"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Приложение к Регистрационному Удостоверению</w:t>
            </w:r>
          </w:p>
        </w:tc>
        <w:tc>
          <w:tcPr>
            <w:tcW w:w="1834" w:type="dxa"/>
            <w:tcBorders>
              <w:top w:val="single" w:sz="4" w:space="0" w:color="auto"/>
              <w:left w:val="single" w:sz="4" w:space="0" w:color="auto"/>
              <w:bottom w:val="single" w:sz="4" w:space="0" w:color="auto"/>
              <w:right w:val="single" w:sz="4" w:space="0" w:color="auto"/>
            </w:tcBorders>
          </w:tcPr>
          <w:p w14:paraId="322B1BCF" w14:textId="0E92341B" w:rsidR="00800005" w:rsidRPr="00AB4F5A" w:rsidRDefault="00800005" w:rsidP="00AB4F5A">
            <w:pPr>
              <w:jc w:val="center"/>
              <w:rPr>
                <w:rFonts w:eastAsiaTheme="minorHAnsi"/>
                <w:sz w:val="16"/>
                <w:szCs w:val="16"/>
                <w:lang w:eastAsia="en-US"/>
              </w:rPr>
            </w:pPr>
            <w:r w:rsidRPr="00AB4F5A">
              <w:rPr>
                <w:rFonts w:eastAsiaTheme="minorHAnsi"/>
                <w:sz w:val="16"/>
                <w:szCs w:val="16"/>
                <w:lang w:eastAsia="en-US"/>
              </w:rPr>
              <w:t>РК-ИМН-5№015076 от 22.01.2021</w:t>
            </w:r>
          </w:p>
        </w:tc>
        <w:tc>
          <w:tcPr>
            <w:tcW w:w="3827" w:type="dxa"/>
            <w:tcBorders>
              <w:top w:val="single" w:sz="4" w:space="0" w:color="auto"/>
              <w:left w:val="single" w:sz="4" w:space="0" w:color="auto"/>
              <w:bottom w:val="single" w:sz="4" w:space="0" w:color="auto"/>
              <w:right w:val="single" w:sz="4" w:space="0" w:color="auto"/>
            </w:tcBorders>
          </w:tcPr>
          <w:p w14:paraId="3AD69E87"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Перечень расходных материалов и комплектующих к изделию медицинского назначения и</w:t>
            </w:r>
          </w:p>
          <w:p w14:paraId="568C8213"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медицинской технике</w:t>
            </w:r>
          </w:p>
        </w:tc>
        <w:tc>
          <w:tcPr>
            <w:tcW w:w="4253" w:type="dxa"/>
            <w:tcBorders>
              <w:top w:val="single" w:sz="4" w:space="0" w:color="auto"/>
              <w:left w:val="single" w:sz="4" w:space="0" w:color="auto"/>
              <w:bottom w:val="single" w:sz="4" w:space="0" w:color="auto"/>
              <w:right w:val="single" w:sz="4" w:space="0" w:color="auto"/>
            </w:tcBorders>
          </w:tcPr>
          <w:p w14:paraId="6766F55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Министерство здравоохранения РК</w:t>
            </w:r>
          </w:p>
          <w:p w14:paraId="73DF97D2" w14:textId="77777777" w:rsidR="00800005" w:rsidRPr="00AB4F5A" w:rsidRDefault="00800005" w:rsidP="00800005">
            <w:pPr>
              <w:jc w:val="center"/>
              <w:rPr>
                <w:rFonts w:eastAsiaTheme="minorHAnsi"/>
                <w:sz w:val="16"/>
                <w:szCs w:val="16"/>
                <w:lang w:eastAsia="en-US"/>
              </w:rPr>
            </w:pPr>
            <w:r w:rsidRPr="00AB4F5A">
              <w:rPr>
                <w:rFonts w:eastAsia="Times New Roman"/>
                <w:sz w:val="16"/>
                <w:szCs w:val="16"/>
              </w:rPr>
              <w:t>Руководитель государственного органа Ахметниязова Л.М.</w:t>
            </w:r>
          </w:p>
        </w:tc>
        <w:tc>
          <w:tcPr>
            <w:tcW w:w="1417" w:type="dxa"/>
            <w:tcBorders>
              <w:top w:val="single" w:sz="4" w:space="0" w:color="auto"/>
              <w:left w:val="single" w:sz="4" w:space="0" w:color="auto"/>
              <w:bottom w:val="single" w:sz="4" w:space="0" w:color="auto"/>
              <w:right w:val="single" w:sz="4" w:space="0" w:color="auto"/>
            </w:tcBorders>
          </w:tcPr>
          <w:p w14:paraId="63D0457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ЭЦП</w:t>
            </w:r>
          </w:p>
        </w:tc>
        <w:tc>
          <w:tcPr>
            <w:tcW w:w="993" w:type="dxa"/>
            <w:tcBorders>
              <w:top w:val="single" w:sz="4" w:space="0" w:color="auto"/>
              <w:left w:val="single" w:sz="4" w:space="0" w:color="auto"/>
              <w:bottom w:val="single" w:sz="4" w:space="0" w:color="auto"/>
              <w:right w:val="single" w:sz="4" w:space="0" w:color="auto"/>
            </w:tcBorders>
          </w:tcPr>
          <w:p w14:paraId="480652A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21-22</w:t>
            </w:r>
          </w:p>
        </w:tc>
      </w:tr>
      <w:tr w:rsidR="00800005" w:rsidRPr="00AB4F5A" w14:paraId="0EA41F72" w14:textId="77777777" w:rsidTr="00147FC5">
        <w:trPr>
          <w:trHeight w:val="271"/>
        </w:trPr>
        <w:tc>
          <w:tcPr>
            <w:tcW w:w="562" w:type="dxa"/>
            <w:tcBorders>
              <w:top w:val="single" w:sz="4" w:space="0" w:color="auto"/>
              <w:left w:val="single" w:sz="4" w:space="0" w:color="auto"/>
              <w:bottom w:val="single" w:sz="4" w:space="0" w:color="auto"/>
              <w:right w:val="single" w:sz="4" w:space="0" w:color="auto"/>
            </w:tcBorders>
          </w:tcPr>
          <w:p w14:paraId="5A94B72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642D891"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Техническая спецификация</w:t>
            </w:r>
          </w:p>
        </w:tc>
        <w:tc>
          <w:tcPr>
            <w:tcW w:w="1834" w:type="dxa"/>
            <w:tcBorders>
              <w:top w:val="single" w:sz="4" w:space="0" w:color="auto"/>
              <w:left w:val="single" w:sz="4" w:space="0" w:color="auto"/>
              <w:bottom w:val="single" w:sz="4" w:space="0" w:color="auto"/>
              <w:right w:val="single" w:sz="4" w:space="0" w:color="auto"/>
            </w:tcBorders>
            <w:vAlign w:val="center"/>
            <w:hideMark/>
          </w:tcPr>
          <w:p w14:paraId="1D7AE927"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б/н б/д</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F4F32AC"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Техническая спецификация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№36</w:t>
            </w:r>
          </w:p>
        </w:tc>
        <w:tc>
          <w:tcPr>
            <w:tcW w:w="4253" w:type="dxa"/>
            <w:tcBorders>
              <w:top w:val="single" w:sz="4" w:space="0" w:color="auto"/>
              <w:left w:val="single" w:sz="4" w:space="0" w:color="auto"/>
              <w:bottom w:val="single" w:sz="4" w:space="0" w:color="auto"/>
              <w:right w:val="single" w:sz="4" w:space="0" w:color="auto"/>
            </w:tcBorders>
            <w:hideMark/>
          </w:tcPr>
          <w:p w14:paraId="6C57981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hideMark/>
          </w:tcPr>
          <w:p w14:paraId="7773BA78"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hideMark/>
          </w:tcPr>
          <w:p w14:paraId="2DC58C4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23-24</w:t>
            </w:r>
          </w:p>
        </w:tc>
      </w:tr>
      <w:tr w:rsidR="00800005" w:rsidRPr="00AB4F5A" w14:paraId="7BBA9D92" w14:textId="77777777" w:rsidTr="00147FC5">
        <w:trPr>
          <w:trHeight w:val="320"/>
        </w:trPr>
        <w:tc>
          <w:tcPr>
            <w:tcW w:w="562" w:type="dxa"/>
            <w:tcBorders>
              <w:top w:val="single" w:sz="4" w:space="0" w:color="auto"/>
              <w:left w:val="single" w:sz="4" w:space="0" w:color="auto"/>
              <w:bottom w:val="single" w:sz="4" w:space="0" w:color="auto"/>
              <w:right w:val="single" w:sz="4" w:space="0" w:color="auto"/>
            </w:tcBorders>
          </w:tcPr>
          <w:p w14:paraId="4957181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51</w:t>
            </w:r>
          </w:p>
        </w:tc>
        <w:tc>
          <w:tcPr>
            <w:tcW w:w="2277" w:type="dxa"/>
            <w:tcBorders>
              <w:top w:val="single" w:sz="4" w:space="0" w:color="auto"/>
              <w:left w:val="single" w:sz="4" w:space="0" w:color="auto"/>
              <w:bottom w:val="single" w:sz="4" w:space="0" w:color="auto"/>
              <w:right w:val="single" w:sz="4" w:space="0" w:color="auto"/>
            </w:tcBorders>
            <w:vAlign w:val="center"/>
          </w:tcPr>
          <w:p w14:paraId="2D44866C"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Техническая спецификация</w:t>
            </w:r>
          </w:p>
        </w:tc>
        <w:tc>
          <w:tcPr>
            <w:tcW w:w="1834" w:type="dxa"/>
            <w:tcBorders>
              <w:top w:val="single" w:sz="4" w:space="0" w:color="auto"/>
              <w:left w:val="single" w:sz="4" w:space="0" w:color="auto"/>
              <w:bottom w:val="single" w:sz="4" w:space="0" w:color="auto"/>
              <w:right w:val="single" w:sz="4" w:space="0" w:color="auto"/>
            </w:tcBorders>
            <w:vAlign w:val="center"/>
          </w:tcPr>
          <w:p w14:paraId="38E5A31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б/н б/д</w:t>
            </w:r>
          </w:p>
        </w:tc>
        <w:tc>
          <w:tcPr>
            <w:tcW w:w="3827" w:type="dxa"/>
            <w:tcBorders>
              <w:top w:val="single" w:sz="4" w:space="0" w:color="auto"/>
              <w:left w:val="single" w:sz="4" w:space="0" w:color="auto"/>
              <w:bottom w:val="single" w:sz="4" w:space="0" w:color="auto"/>
              <w:right w:val="single" w:sz="4" w:space="0" w:color="auto"/>
            </w:tcBorders>
            <w:vAlign w:val="center"/>
          </w:tcPr>
          <w:p w14:paraId="5CADA81A"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Техническая спецификация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№37</w:t>
            </w:r>
          </w:p>
        </w:tc>
        <w:tc>
          <w:tcPr>
            <w:tcW w:w="4253" w:type="dxa"/>
            <w:tcBorders>
              <w:top w:val="single" w:sz="4" w:space="0" w:color="auto"/>
              <w:left w:val="single" w:sz="4" w:space="0" w:color="auto"/>
              <w:bottom w:val="single" w:sz="4" w:space="0" w:color="auto"/>
              <w:right w:val="single" w:sz="4" w:space="0" w:color="auto"/>
            </w:tcBorders>
          </w:tcPr>
          <w:p w14:paraId="0D16E0F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41C200D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4AA6CAB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25-26</w:t>
            </w:r>
          </w:p>
        </w:tc>
      </w:tr>
      <w:tr w:rsidR="00800005" w:rsidRPr="00AB4F5A" w14:paraId="31E4B02F" w14:textId="77777777" w:rsidTr="00147FC5">
        <w:trPr>
          <w:trHeight w:val="227"/>
        </w:trPr>
        <w:tc>
          <w:tcPr>
            <w:tcW w:w="562" w:type="dxa"/>
            <w:tcBorders>
              <w:top w:val="single" w:sz="4" w:space="0" w:color="auto"/>
              <w:left w:val="single" w:sz="4" w:space="0" w:color="auto"/>
              <w:bottom w:val="single" w:sz="4" w:space="0" w:color="auto"/>
              <w:right w:val="single" w:sz="4" w:space="0" w:color="auto"/>
            </w:tcBorders>
          </w:tcPr>
          <w:p w14:paraId="413BEFD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52</w:t>
            </w:r>
          </w:p>
        </w:tc>
        <w:tc>
          <w:tcPr>
            <w:tcW w:w="2277" w:type="dxa"/>
            <w:tcBorders>
              <w:top w:val="single" w:sz="4" w:space="0" w:color="auto"/>
              <w:left w:val="single" w:sz="4" w:space="0" w:color="auto"/>
              <w:bottom w:val="single" w:sz="4" w:space="0" w:color="auto"/>
              <w:right w:val="single" w:sz="4" w:space="0" w:color="auto"/>
            </w:tcBorders>
            <w:vAlign w:val="center"/>
          </w:tcPr>
          <w:p w14:paraId="336DB4A6"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Техническая спецификация</w:t>
            </w:r>
          </w:p>
        </w:tc>
        <w:tc>
          <w:tcPr>
            <w:tcW w:w="1834" w:type="dxa"/>
            <w:tcBorders>
              <w:top w:val="single" w:sz="4" w:space="0" w:color="auto"/>
              <w:left w:val="single" w:sz="4" w:space="0" w:color="auto"/>
              <w:bottom w:val="single" w:sz="4" w:space="0" w:color="auto"/>
              <w:right w:val="single" w:sz="4" w:space="0" w:color="auto"/>
            </w:tcBorders>
            <w:vAlign w:val="center"/>
          </w:tcPr>
          <w:p w14:paraId="12B8031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б/н б/д</w:t>
            </w:r>
          </w:p>
        </w:tc>
        <w:tc>
          <w:tcPr>
            <w:tcW w:w="3827" w:type="dxa"/>
            <w:tcBorders>
              <w:top w:val="single" w:sz="4" w:space="0" w:color="auto"/>
              <w:left w:val="single" w:sz="4" w:space="0" w:color="auto"/>
              <w:bottom w:val="single" w:sz="4" w:space="0" w:color="auto"/>
              <w:right w:val="single" w:sz="4" w:space="0" w:color="auto"/>
            </w:tcBorders>
            <w:vAlign w:val="center"/>
          </w:tcPr>
          <w:p w14:paraId="385B91CD"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Техническая спецификация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№38</w:t>
            </w:r>
          </w:p>
        </w:tc>
        <w:tc>
          <w:tcPr>
            <w:tcW w:w="4253" w:type="dxa"/>
            <w:tcBorders>
              <w:top w:val="single" w:sz="4" w:space="0" w:color="auto"/>
              <w:left w:val="single" w:sz="4" w:space="0" w:color="auto"/>
              <w:bottom w:val="single" w:sz="4" w:space="0" w:color="auto"/>
              <w:right w:val="single" w:sz="4" w:space="0" w:color="auto"/>
            </w:tcBorders>
          </w:tcPr>
          <w:p w14:paraId="2BF5366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7934A11F"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731619B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27-28</w:t>
            </w:r>
          </w:p>
        </w:tc>
      </w:tr>
      <w:tr w:rsidR="00800005" w:rsidRPr="00AB4F5A" w14:paraId="701B956A" w14:textId="77777777" w:rsidTr="00147FC5">
        <w:trPr>
          <w:trHeight w:val="419"/>
        </w:trPr>
        <w:tc>
          <w:tcPr>
            <w:tcW w:w="562" w:type="dxa"/>
            <w:tcBorders>
              <w:top w:val="single" w:sz="4" w:space="0" w:color="auto"/>
              <w:left w:val="single" w:sz="4" w:space="0" w:color="auto"/>
              <w:bottom w:val="single" w:sz="4" w:space="0" w:color="auto"/>
              <w:right w:val="single" w:sz="4" w:space="0" w:color="auto"/>
            </w:tcBorders>
          </w:tcPr>
          <w:p w14:paraId="2D47D1E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53</w:t>
            </w:r>
          </w:p>
        </w:tc>
        <w:tc>
          <w:tcPr>
            <w:tcW w:w="2277" w:type="dxa"/>
            <w:tcBorders>
              <w:top w:val="single" w:sz="4" w:space="0" w:color="auto"/>
              <w:left w:val="single" w:sz="4" w:space="0" w:color="auto"/>
              <w:bottom w:val="single" w:sz="4" w:space="0" w:color="auto"/>
              <w:right w:val="single" w:sz="4" w:space="0" w:color="auto"/>
            </w:tcBorders>
            <w:vAlign w:val="center"/>
          </w:tcPr>
          <w:p w14:paraId="374CEBDB"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Техническая спецификация</w:t>
            </w:r>
          </w:p>
        </w:tc>
        <w:tc>
          <w:tcPr>
            <w:tcW w:w="1834" w:type="dxa"/>
            <w:tcBorders>
              <w:top w:val="single" w:sz="4" w:space="0" w:color="auto"/>
              <w:left w:val="single" w:sz="4" w:space="0" w:color="auto"/>
              <w:bottom w:val="single" w:sz="4" w:space="0" w:color="auto"/>
              <w:right w:val="single" w:sz="4" w:space="0" w:color="auto"/>
            </w:tcBorders>
            <w:vAlign w:val="center"/>
          </w:tcPr>
          <w:p w14:paraId="1D00EEFA"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б/н б/д</w:t>
            </w:r>
          </w:p>
        </w:tc>
        <w:tc>
          <w:tcPr>
            <w:tcW w:w="3827" w:type="dxa"/>
            <w:tcBorders>
              <w:top w:val="single" w:sz="4" w:space="0" w:color="auto"/>
              <w:left w:val="single" w:sz="4" w:space="0" w:color="auto"/>
              <w:bottom w:val="single" w:sz="4" w:space="0" w:color="auto"/>
              <w:right w:val="single" w:sz="4" w:space="0" w:color="auto"/>
            </w:tcBorders>
            <w:vAlign w:val="center"/>
          </w:tcPr>
          <w:p w14:paraId="47DCAC0F"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Техническая спецификация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№39</w:t>
            </w:r>
          </w:p>
        </w:tc>
        <w:tc>
          <w:tcPr>
            <w:tcW w:w="4253" w:type="dxa"/>
            <w:tcBorders>
              <w:top w:val="single" w:sz="4" w:space="0" w:color="auto"/>
              <w:left w:val="single" w:sz="4" w:space="0" w:color="auto"/>
              <w:bottom w:val="single" w:sz="4" w:space="0" w:color="auto"/>
              <w:right w:val="single" w:sz="4" w:space="0" w:color="auto"/>
            </w:tcBorders>
          </w:tcPr>
          <w:p w14:paraId="77C1A0F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5A49756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4F28ED11"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29-30</w:t>
            </w:r>
          </w:p>
        </w:tc>
      </w:tr>
      <w:tr w:rsidR="00800005" w:rsidRPr="00AB4F5A" w14:paraId="7EE06E9F" w14:textId="77777777" w:rsidTr="00147FC5">
        <w:trPr>
          <w:trHeight w:val="73"/>
        </w:trPr>
        <w:tc>
          <w:tcPr>
            <w:tcW w:w="562" w:type="dxa"/>
            <w:tcBorders>
              <w:top w:val="single" w:sz="4" w:space="0" w:color="auto"/>
              <w:left w:val="single" w:sz="4" w:space="0" w:color="auto"/>
              <w:bottom w:val="single" w:sz="4" w:space="0" w:color="auto"/>
              <w:right w:val="single" w:sz="4" w:space="0" w:color="auto"/>
            </w:tcBorders>
          </w:tcPr>
          <w:p w14:paraId="6D40077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54</w:t>
            </w:r>
          </w:p>
        </w:tc>
        <w:tc>
          <w:tcPr>
            <w:tcW w:w="2277" w:type="dxa"/>
            <w:tcBorders>
              <w:top w:val="single" w:sz="4" w:space="0" w:color="auto"/>
              <w:left w:val="single" w:sz="4" w:space="0" w:color="auto"/>
              <w:bottom w:val="single" w:sz="4" w:space="0" w:color="auto"/>
              <w:right w:val="single" w:sz="4" w:space="0" w:color="auto"/>
            </w:tcBorders>
            <w:vAlign w:val="center"/>
          </w:tcPr>
          <w:p w14:paraId="4C6AE866"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Техническая спецификация</w:t>
            </w:r>
          </w:p>
        </w:tc>
        <w:tc>
          <w:tcPr>
            <w:tcW w:w="1834" w:type="dxa"/>
            <w:tcBorders>
              <w:top w:val="single" w:sz="4" w:space="0" w:color="auto"/>
              <w:left w:val="single" w:sz="4" w:space="0" w:color="auto"/>
              <w:bottom w:val="single" w:sz="4" w:space="0" w:color="auto"/>
              <w:right w:val="single" w:sz="4" w:space="0" w:color="auto"/>
            </w:tcBorders>
            <w:vAlign w:val="center"/>
          </w:tcPr>
          <w:p w14:paraId="3C62634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б/н б/д</w:t>
            </w:r>
          </w:p>
        </w:tc>
        <w:tc>
          <w:tcPr>
            <w:tcW w:w="3827" w:type="dxa"/>
            <w:tcBorders>
              <w:top w:val="single" w:sz="4" w:space="0" w:color="auto"/>
              <w:left w:val="single" w:sz="4" w:space="0" w:color="auto"/>
              <w:bottom w:val="single" w:sz="4" w:space="0" w:color="auto"/>
              <w:right w:val="single" w:sz="4" w:space="0" w:color="auto"/>
            </w:tcBorders>
            <w:vAlign w:val="center"/>
          </w:tcPr>
          <w:p w14:paraId="2586720E"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Техническая спецификация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№40</w:t>
            </w:r>
          </w:p>
        </w:tc>
        <w:tc>
          <w:tcPr>
            <w:tcW w:w="4253" w:type="dxa"/>
            <w:tcBorders>
              <w:top w:val="single" w:sz="4" w:space="0" w:color="auto"/>
              <w:left w:val="single" w:sz="4" w:space="0" w:color="auto"/>
              <w:bottom w:val="single" w:sz="4" w:space="0" w:color="auto"/>
              <w:right w:val="single" w:sz="4" w:space="0" w:color="auto"/>
            </w:tcBorders>
          </w:tcPr>
          <w:p w14:paraId="31D25AD4"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6DF34563"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28B9E70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31-32</w:t>
            </w:r>
          </w:p>
        </w:tc>
      </w:tr>
      <w:tr w:rsidR="00800005" w:rsidRPr="00AB4F5A" w14:paraId="17C64FCE" w14:textId="77777777" w:rsidTr="00147FC5">
        <w:trPr>
          <w:trHeight w:val="94"/>
        </w:trPr>
        <w:tc>
          <w:tcPr>
            <w:tcW w:w="562" w:type="dxa"/>
            <w:tcBorders>
              <w:top w:val="single" w:sz="4" w:space="0" w:color="auto"/>
              <w:left w:val="single" w:sz="4" w:space="0" w:color="auto"/>
              <w:bottom w:val="single" w:sz="4" w:space="0" w:color="auto"/>
              <w:right w:val="single" w:sz="4" w:space="0" w:color="auto"/>
            </w:tcBorders>
          </w:tcPr>
          <w:p w14:paraId="0300D8BB"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55</w:t>
            </w:r>
          </w:p>
        </w:tc>
        <w:tc>
          <w:tcPr>
            <w:tcW w:w="2277" w:type="dxa"/>
            <w:tcBorders>
              <w:top w:val="single" w:sz="4" w:space="0" w:color="auto"/>
              <w:left w:val="single" w:sz="4" w:space="0" w:color="auto"/>
              <w:bottom w:val="single" w:sz="4" w:space="0" w:color="auto"/>
              <w:right w:val="single" w:sz="4" w:space="0" w:color="auto"/>
            </w:tcBorders>
            <w:vAlign w:val="center"/>
          </w:tcPr>
          <w:p w14:paraId="528720ED"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Техническая спецификация</w:t>
            </w:r>
          </w:p>
        </w:tc>
        <w:tc>
          <w:tcPr>
            <w:tcW w:w="1834" w:type="dxa"/>
            <w:tcBorders>
              <w:top w:val="single" w:sz="4" w:space="0" w:color="auto"/>
              <w:left w:val="single" w:sz="4" w:space="0" w:color="auto"/>
              <w:bottom w:val="single" w:sz="4" w:space="0" w:color="auto"/>
              <w:right w:val="single" w:sz="4" w:space="0" w:color="auto"/>
            </w:tcBorders>
            <w:vAlign w:val="center"/>
          </w:tcPr>
          <w:p w14:paraId="2506F74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б/н б/д</w:t>
            </w:r>
          </w:p>
        </w:tc>
        <w:tc>
          <w:tcPr>
            <w:tcW w:w="3827" w:type="dxa"/>
            <w:tcBorders>
              <w:top w:val="single" w:sz="4" w:space="0" w:color="auto"/>
              <w:left w:val="single" w:sz="4" w:space="0" w:color="auto"/>
              <w:bottom w:val="single" w:sz="4" w:space="0" w:color="auto"/>
              <w:right w:val="single" w:sz="4" w:space="0" w:color="auto"/>
            </w:tcBorders>
            <w:vAlign w:val="center"/>
          </w:tcPr>
          <w:p w14:paraId="1748F460"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Техническая спецификация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лоту №41</w:t>
            </w:r>
          </w:p>
        </w:tc>
        <w:tc>
          <w:tcPr>
            <w:tcW w:w="4253" w:type="dxa"/>
            <w:tcBorders>
              <w:top w:val="single" w:sz="4" w:space="0" w:color="auto"/>
              <w:left w:val="single" w:sz="4" w:space="0" w:color="auto"/>
              <w:bottom w:val="single" w:sz="4" w:space="0" w:color="auto"/>
              <w:right w:val="single" w:sz="4" w:space="0" w:color="auto"/>
            </w:tcBorders>
          </w:tcPr>
          <w:p w14:paraId="64D3C656"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2B6CCBA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07CE7E0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33-34</w:t>
            </w:r>
          </w:p>
        </w:tc>
      </w:tr>
      <w:tr w:rsidR="00800005" w:rsidRPr="00AB4F5A" w14:paraId="634F2DA7" w14:textId="77777777" w:rsidTr="00147FC5">
        <w:trPr>
          <w:trHeight w:val="144"/>
        </w:trPr>
        <w:tc>
          <w:tcPr>
            <w:tcW w:w="562" w:type="dxa"/>
            <w:tcBorders>
              <w:top w:val="single" w:sz="4" w:space="0" w:color="auto"/>
              <w:left w:val="single" w:sz="4" w:space="0" w:color="auto"/>
              <w:bottom w:val="single" w:sz="4" w:space="0" w:color="auto"/>
              <w:right w:val="single" w:sz="4" w:space="0" w:color="auto"/>
            </w:tcBorders>
          </w:tcPr>
          <w:p w14:paraId="2DF04337"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56</w:t>
            </w:r>
          </w:p>
        </w:tc>
        <w:tc>
          <w:tcPr>
            <w:tcW w:w="2277" w:type="dxa"/>
            <w:tcBorders>
              <w:top w:val="single" w:sz="4" w:space="0" w:color="auto"/>
              <w:left w:val="single" w:sz="4" w:space="0" w:color="auto"/>
              <w:bottom w:val="single" w:sz="4" w:space="0" w:color="auto"/>
              <w:right w:val="single" w:sz="4" w:space="0" w:color="auto"/>
            </w:tcBorders>
            <w:vAlign w:val="center"/>
          </w:tcPr>
          <w:p w14:paraId="754F635A"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Техническая спецификация</w:t>
            </w:r>
          </w:p>
        </w:tc>
        <w:tc>
          <w:tcPr>
            <w:tcW w:w="1834" w:type="dxa"/>
            <w:tcBorders>
              <w:top w:val="single" w:sz="4" w:space="0" w:color="auto"/>
              <w:left w:val="single" w:sz="4" w:space="0" w:color="auto"/>
              <w:bottom w:val="single" w:sz="4" w:space="0" w:color="auto"/>
              <w:right w:val="single" w:sz="4" w:space="0" w:color="auto"/>
            </w:tcBorders>
            <w:vAlign w:val="center"/>
          </w:tcPr>
          <w:p w14:paraId="01A373C0"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б/н б/д</w:t>
            </w:r>
          </w:p>
        </w:tc>
        <w:tc>
          <w:tcPr>
            <w:tcW w:w="3827" w:type="dxa"/>
            <w:tcBorders>
              <w:top w:val="single" w:sz="4" w:space="0" w:color="auto"/>
              <w:left w:val="single" w:sz="4" w:space="0" w:color="auto"/>
              <w:bottom w:val="single" w:sz="4" w:space="0" w:color="auto"/>
              <w:right w:val="single" w:sz="4" w:space="0" w:color="auto"/>
            </w:tcBorders>
            <w:vAlign w:val="center"/>
          </w:tcPr>
          <w:p w14:paraId="769C508F"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Техническая спецификация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 по</w:t>
            </w:r>
            <w:r w:rsidRPr="00AB4F5A">
              <w:rPr>
                <w:rFonts w:eastAsiaTheme="minorHAnsi"/>
                <w:sz w:val="16"/>
                <w:szCs w:val="16"/>
                <w:lang w:eastAsia="en-US"/>
              </w:rPr>
              <w:t xml:space="preserve"> лотам №42-48</w:t>
            </w:r>
          </w:p>
        </w:tc>
        <w:tc>
          <w:tcPr>
            <w:tcW w:w="4253" w:type="dxa"/>
            <w:tcBorders>
              <w:top w:val="single" w:sz="4" w:space="0" w:color="auto"/>
              <w:left w:val="single" w:sz="4" w:space="0" w:color="auto"/>
              <w:bottom w:val="single" w:sz="4" w:space="0" w:color="auto"/>
              <w:right w:val="single" w:sz="4" w:space="0" w:color="auto"/>
            </w:tcBorders>
          </w:tcPr>
          <w:p w14:paraId="65CB668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Директор Чохан Амитош Сингх</w:t>
            </w:r>
          </w:p>
        </w:tc>
        <w:tc>
          <w:tcPr>
            <w:tcW w:w="1417" w:type="dxa"/>
            <w:tcBorders>
              <w:top w:val="single" w:sz="4" w:space="0" w:color="auto"/>
              <w:left w:val="single" w:sz="4" w:space="0" w:color="auto"/>
              <w:bottom w:val="single" w:sz="4" w:space="0" w:color="auto"/>
              <w:right w:val="single" w:sz="4" w:space="0" w:color="auto"/>
            </w:tcBorders>
          </w:tcPr>
          <w:p w14:paraId="472A041E"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tcPr>
          <w:p w14:paraId="31ECC505"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35-36</w:t>
            </w:r>
          </w:p>
        </w:tc>
      </w:tr>
      <w:tr w:rsidR="00800005" w:rsidRPr="00AB4F5A" w14:paraId="744C6A24" w14:textId="77777777" w:rsidTr="00147FC5">
        <w:trPr>
          <w:trHeight w:val="491"/>
        </w:trPr>
        <w:tc>
          <w:tcPr>
            <w:tcW w:w="562" w:type="dxa"/>
            <w:tcBorders>
              <w:top w:val="single" w:sz="4" w:space="0" w:color="auto"/>
              <w:left w:val="single" w:sz="4" w:space="0" w:color="auto"/>
              <w:bottom w:val="single" w:sz="4" w:space="0" w:color="auto"/>
              <w:right w:val="single" w:sz="4" w:space="0" w:color="auto"/>
            </w:tcBorders>
          </w:tcPr>
          <w:p w14:paraId="6F973B87"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57</w:t>
            </w:r>
          </w:p>
        </w:tc>
        <w:tc>
          <w:tcPr>
            <w:tcW w:w="2277" w:type="dxa"/>
            <w:tcBorders>
              <w:top w:val="single" w:sz="4" w:space="0" w:color="auto"/>
              <w:left w:val="single" w:sz="4" w:space="0" w:color="auto"/>
              <w:bottom w:val="single" w:sz="4" w:space="0" w:color="auto"/>
              <w:right w:val="single" w:sz="4" w:space="0" w:color="auto"/>
            </w:tcBorders>
            <w:hideMark/>
          </w:tcPr>
          <w:p w14:paraId="17D39E69"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Титульный лист</w:t>
            </w:r>
          </w:p>
        </w:tc>
        <w:tc>
          <w:tcPr>
            <w:tcW w:w="1834" w:type="dxa"/>
            <w:tcBorders>
              <w:top w:val="single" w:sz="4" w:space="0" w:color="auto"/>
              <w:left w:val="single" w:sz="4" w:space="0" w:color="auto"/>
              <w:bottom w:val="single" w:sz="4" w:space="0" w:color="auto"/>
              <w:right w:val="single" w:sz="4" w:space="0" w:color="auto"/>
            </w:tcBorders>
            <w:hideMark/>
          </w:tcPr>
          <w:p w14:paraId="2C70D912"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б/н, б/д</w:t>
            </w:r>
          </w:p>
        </w:tc>
        <w:tc>
          <w:tcPr>
            <w:tcW w:w="3827" w:type="dxa"/>
            <w:tcBorders>
              <w:top w:val="single" w:sz="4" w:space="0" w:color="auto"/>
              <w:left w:val="single" w:sz="4" w:space="0" w:color="auto"/>
              <w:bottom w:val="single" w:sz="4" w:space="0" w:color="auto"/>
              <w:right w:val="single" w:sz="4" w:space="0" w:color="auto"/>
            </w:tcBorders>
            <w:hideMark/>
          </w:tcPr>
          <w:p w14:paraId="0044407D"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 xml:space="preserve">Титульный лист Технической спецификации </w:t>
            </w:r>
            <w:r w:rsidRPr="00AB4F5A">
              <w:rPr>
                <w:rFonts w:eastAsia="Times New Roman"/>
                <w:sz w:val="16"/>
                <w:szCs w:val="16"/>
              </w:rPr>
              <w:t>ТОО «</w:t>
            </w:r>
            <w:r w:rsidRPr="00AB4F5A">
              <w:rPr>
                <w:rFonts w:eastAsia="Times New Roman"/>
                <w:sz w:val="16"/>
                <w:szCs w:val="16"/>
                <w:lang w:val="en-US"/>
              </w:rPr>
              <w:t>Med</w:t>
            </w:r>
            <w:r w:rsidRPr="00AB4F5A">
              <w:rPr>
                <w:rFonts w:eastAsia="Times New Roman"/>
                <w:sz w:val="16"/>
                <w:szCs w:val="16"/>
              </w:rPr>
              <w:t xml:space="preserve"> </w:t>
            </w:r>
            <w:r w:rsidRPr="00AB4F5A">
              <w:rPr>
                <w:rFonts w:eastAsia="Times New Roman"/>
                <w:sz w:val="16"/>
                <w:szCs w:val="16"/>
                <w:lang w:val="en-US"/>
              </w:rPr>
              <w:t>Life</w:t>
            </w:r>
            <w:r w:rsidRPr="00AB4F5A">
              <w:rPr>
                <w:rFonts w:eastAsia="Times New Roman"/>
                <w:sz w:val="16"/>
                <w:szCs w:val="16"/>
              </w:rPr>
              <w:t xml:space="preserve"> </w:t>
            </w:r>
            <w:r w:rsidRPr="00AB4F5A">
              <w:rPr>
                <w:rFonts w:eastAsia="Times New Roman"/>
                <w:sz w:val="16"/>
                <w:szCs w:val="16"/>
                <w:lang w:val="en-US"/>
              </w:rPr>
              <w:t>Sciences</w:t>
            </w:r>
            <w:r w:rsidRPr="00AB4F5A">
              <w:rPr>
                <w:rFonts w:eastAsia="Times New Roman"/>
                <w:sz w:val="16"/>
                <w:szCs w:val="16"/>
              </w:rPr>
              <w:t>»</w:t>
            </w:r>
          </w:p>
        </w:tc>
        <w:tc>
          <w:tcPr>
            <w:tcW w:w="4253" w:type="dxa"/>
            <w:tcBorders>
              <w:top w:val="single" w:sz="4" w:space="0" w:color="auto"/>
              <w:left w:val="single" w:sz="4" w:space="0" w:color="auto"/>
              <w:bottom w:val="single" w:sz="4" w:space="0" w:color="auto"/>
              <w:right w:val="single" w:sz="4" w:space="0" w:color="auto"/>
            </w:tcBorders>
          </w:tcPr>
          <w:p w14:paraId="556AB0AF" w14:textId="77777777" w:rsidR="00800005" w:rsidRPr="00AB4F5A" w:rsidRDefault="00800005" w:rsidP="00800005">
            <w:pPr>
              <w:jc w:val="center"/>
              <w:rPr>
                <w:rFonts w:eastAsiaTheme="minorHAns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79090908" w14:textId="77777777" w:rsidR="00800005" w:rsidRPr="00AB4F5A" w:rsidRDefault="00800005" w:rsidP="00800005">
            <w:pPr>
              <w:jc w:val="center"/>
              <w:rPr>
                <w:rFonts w:eastAsiaTheme="minorHAns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6AAC6FDD"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37-38</w:t>
            </w:r>
          </w:p>
        </w:tc>
      </w:tr>
      <w:tr w:rsidR="00800005" w:rsidRPr="00AB4F5A" w14:paraId="7725672B" w14:textId="77777777" w:rsidTr="00800005">
        <w:trPr>
          <w:trHeight w:val="147"/>
        </w:trPr>
        <w:tc>
          <w:tcPr>
            <w:tcW w:w="15163" w:type="dxa"/>
            <w:gridSpan w:val="7"/>
            <w:tcBorders>
              <w:top w:val="single" w:sz="4" w:space="0" w:color="auto"/>
              <w:left w:val="single" w:sz="4" w:space="0" w:color="auto"/>
              <w:bottom w:val="single" w:sz="4" w:space="0" w:color="auto"/>
              <w:right w:val="single" w:sz="4" w:space="0" w:color="auto"/>
            </w:tcBorders>
          </w:tcPr>
          <w:p w14:paraId="3290E6C2" w14:textId="77777777" w:rsidR="00800005" w:rsidRPr="00AB4F5A" w:rsidRDefault="00800005" w:rsidP="00800005">
            <w:pPr>
              <w:rPr>
                <w:rFonts w:eastAsiaTheme="minorHAnsi"/>
                <w:i/>
                <w:color w:val="000000"/>
                <w:sz w:val="16"/>
                <w:szCs w:val="16"/>
                <w:lang w:eastAsia="en-US"/>
              </w:rPr>
            </w:pPr>
            <w:r w:rsidRPr="00AB4F5A">
              <w:rPr>
                <w:rFonts w:eastAsiaTheme="minorHAnsi"/>
                <w:i/>
                <w:sz w:val="16"/>
                <w:szCs w:val="16"/>
                <w:lang w:eastAsia="en-US"/>
              </w:rPr>
              <w:t xml:space="preserve">прошито и пронумеровано, оборотная сторона скреплена печатью, </w:t>
            </w:r>
            <w:r w:rsidRPr="00AB4F5A">
              <w:rPr>
                <w:rFonts w:eastAsiaTheme="minorHAnsi"/>
                <w:i/>
                <w:color w:val="000000"/>
                <w:sz w:val="16"/>
                <w:szCs w:val="16"/>
                <w:lang w:eastAsia="en-US"/>
              </w:rPr>
              <w:t>на 38 стр.</w:t>
            </w:r>
          </w:p>
          <w:p w14:paraId="7BF167BB" w14:textId="77777777" w:rsidR="00800005" w:rsidRPr="00AB4F5A" w:rsidRDefault="00800005" w:rsidP="00800005">
            <w:pPr>
              <w:rPr>
                <w:rFonts w:eastAsiaTheme="minorHAnsi"/>
                <w:sz w:val="16"/>
                <w:szCs w:val="16"/>
                <w:lang w:eastAsia="en-US"/>
              </w:rPr>
            </w:pPr>
          </w:p>
        </w:tc>
      </w:tr>
      <w:tr w:rsidR="00800005" w:rsidRPr="00AB4F5A" w14:paraId="77DF0EE2" w14:textId="77777777" w:rsidTr="00147FC5">
        <w:trPr>
          <w:trHeight w:val="73"/>
        </w:trPr>
        <w:tc>
          <w:tcPr>
            <w:tcW w:w="562" w:type="dxa"/>
            <w:tcBorders>
              <w:top w:val="single" w:sz="4" w:space="0" w:color="auto"/>
              <w:left w:val="single" w:sz="4" w:space="0" w:color="auto"/>
              <w:bottom w:val="single" w:sz="4" w:space="0" w:color="auto"/>
              <w:right w:val="single" w:sz="4" w:space="0" w:color="auto"/>
            </w:tcBorders>
            <w:hideMark/>
          </w:tcPr>
          <w:p w14:paraId="70F3CEBC"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58</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44EF4B6" w14:textId="77777777" w:rsidR="00800005" w:rsidRPr="00AB4F5A" w:rsidRDefault="00800005" w:rsidP="00800005">
            <w:pPr>
              <w:rPr>
                <w:rFonts w:eastAsiaTheme="minorHAnsi"/>
                <w:sz w:val="16"/>
                <w:szCs w:val="16"/>
                <w:lang w:eastAsia="en-US"/>
              </w:rPr>
            </w:pPr>
            <w:r w:rsidRPr="00AB4F5A">
              <w:rPr>
                <w:rFonts w:eastAsiaTheme="minorHAnsi"/>
                <w:sz w:val="16"/>
                <w:szCs w:val="16"/>
                <w:lang w:eastAsia="en-US"/>
              </w:rPr>
              <w:t>Платежное поручение</w:t>
            </w:r>
          </w:p>
        </w:tc>
        <w:tc>
          <w:tcPr>
            <w:tcW w:w="1834" w:type="dxa"/>
            <w:tcBorders>
              <w:top w:val="single" w:sz="4" w:space="0" w:color="auto"/>
              <w:left w:val="single" w:sz="4" w:space="0" w:color="auto"/>
              <w:bottom w:val="single" w:sz="4" w:space="0" w:color="auto"/>
              <w:right w:val="single" w:sz="4" w:space="0" w:color="auto"/>
            </w:tcBorders>
            <w:vAlign w:val="center"/>
          </w:tcPr>
          <w:p w14:paraId="779CC75C" w14:textId="3FE55A60" w:rsidR="00800005" w:rsidRPr="00AB4F5A" w:rsidRDefault="00800005" w:rsidP="00800005">
            <w:pPr>
              <w:jc w:val="center"/>
              <w:rPr>
                <w:rFonts w:eastAsia="Times New Roman"/>
                <w:sz w:val="16"/>
                <w:szCs w:val="16"/>
              </w:rPr>
            </w:pPr>
            <w:r w:rsidRPr="00AB4F5A">
              <w:rPr>
                <w:rFonts w:eastAsia="Times New Roman"/>
                <w:sz w:val="16"/>
                <w:szCs w:val="16"/>
                <w:lang w:eastAsia="en-US"/>
              </w:rPr>
              <w:t>№20 от 08.02.2022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8E1D53" w14:textId="5CC8D922" w:rsidR="00800005" w:rsidRPr="00AB4F5A" w:rsidRDefault="00800005" w:rsidP="00800005">
            <w:pPr>
              <w:jc w:val="center"/>
              <w:rPr>
                <w:rFonts w:eastAsiaTheme="minorHAnsi"/>
                <w:sz w:val="16"/>
                <w:szCs w:val="16"/>
                <w:lang w:eastAsia="en-US"/>
              </w:rPr>
            </w:pPr>
            <w:r w:rsidRPr="00AB4F5A">
              <w:rPr>
                <w:rFonts w:eastAsia="Times New Roman"/>
                <w:bCs/>
                <w:color w:val="000000"/>
                <w:sz w:val="16"/>
                <w:szCs w:val="16"/>
                <w:lang w:eastAsia="en-US"/>
              </w:rPr>
              <w:t xml:space="preserve">Гарантийный взнос </w:t>
            </w:r>
            <w:r w:rsidRPr="00AB4F5A">
              <w:rPr>
                <w:rFonts w:eastAsia="Times New Roman"/>
                <w:sz w:val="16"/>
                <w:szCs w:val="16"/>
                <w:lang w:eastAsia="en-US"/>
              </w:rPr>
              <w:t>1% за участие в тендере по лотам №36-48</w:t>
            </w:r>
          </w:p>
        </w:tc>
        <w:tc>
          <w:tcPr>
            <w:tcW w:w="4253" w:type="dxa"/>
            <w:tcBorders>
              <w:top w:val="single" w:sz="4" w:space="0" w:color="auto"/>
              <w:left w:val="single" w:sz="4" w:space="0" w:color="auto"/>
              <w:bottom w:val="single" w:sz="4" w:space="0" w:color="auto"/>
              <w:right w:val="single" w:sz="4" w:space="0" w:color="auto"/>
            </w:tcBorders>
            <w:vAlign w:val="center"/>
          </w:tcPr>
          <w:p w14:paraId="7E8F5739" w14:textId="2626F50C" w:rsidR="00800005" w:rsidRPr="00AB4F5A" w:rsidRDefault="00800005" w:rsidP="00800005">
            <w:pPr>
              <w:jc w:val="center"/>
              <w:rPr>
                <w:rFonts w:eastAsiaTheme="minorHAnsi"/>
                <w:sz w:val="16"/>
                <w:szCs w:val="16"/>
                <w:lang w:eastAsia="en-US"/>
              </w:rPr>
            </w:pPr>
            <w:r w:rsidRPr="00AB4F5A">
              <w:rPr>
                <w:rFonts w:eastAsia="Times New Roman"/>
                <w:sz w:val="16"/>
                <w:szCs w:val="16"/>
                <w:lang w:eastAsia="en-US"/>
              </w:rPr>
              <w:t>Электронный платеж на сумму              37 800,00 тенге через Филиал АО «</w:t>
            </w:r>
            <w:r w:rsidRPr="00AB4F5A">
              <w:rPr>
                <w:rFonts w:eastAsia="Times New Roman"/>
                <w:sz w:val="16"/>
                <w:szCs w:val="16"/>
                <w:lang w:val="en-US" w:eastAsia="en-US"/>
              </w:rPr>
              <w:t>ForteBank</w:t>
            </w:r>
            <w:r w:rsidRPr="00AB4F5A">
              <w:rPr>
                <w:rFonts w:eastAsia="Times New Roman"/>
                <w:sz w:val="16"/>
                <w:szCs w:val="16"/>
                <w:lang w:eastAsia="en-US"/>
              </w:rPr>
              <w:t>» в г.Алматы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121619" w14:textId="77777777" w:rsidR="00800005" w:rsidRPr="00AB4F5A" w:rsidRDefault="00800005" w:rsidP="00800005">
            <w:pPr>
              <w:jc w:val="center"/>
              <w:rPr>
                <w:rFonts w:eastAsiaTheme="minorHAnsi"/>
                <w:sz w:val="16"/>
                <w:szCs w:val="16"/>
                <w:lang w:eastAsia="en-US"/>
              </w:rPr>
            </w:pPr>
            <w:r w:rsidRPr="00AB4F5A">
              <w:rPr>
                <w:rFonts w:eastAsiaTheme="minorHAnsi"/>
                <w:sz w:val="16"/>
                <w:szCs w:val="16"/>
                <w:lang w:eastAsia="en-US"/>
              </w:rPr>
              <w:t>Оригинал</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E6A89B" w14:textId="77777777" w:rsidR="00800005" w:rsidRPr="00AB4F5A" w:rsidRDefault="00800005" w:rsidP="00800005">
            <w:pPr>
              <w:jc w:val="center"/>
              <w:rPr>
                <w:rFonts w:eastAsiaTheme="minorHAnsi"/>
                <w:color w:val="000000"/>
                <w:sz w:val="16"/>
                <w:szCs w:val="16"/>
                <w:lang w:eastAsia="en-US"/>
              </w:rPr>
            </w:pPr>
          </w:p>
        </w:tc>
      </w:tr>
    </w:tbl>
    <w:p w14:paraId="2B166107" w14:textId="11F2F50F" w:rsidR="000129EF" w:rsidRPr="00AB4F5A" w:rsidRDefault="000129EF" w:rsidP="000129EF">
      <w:pPr>
        <w:shd w:val="clear" w:color="auto" w:fill="FFFFFF"/>
        <w:jc w:val="center"/>
        <w:rPr>
          <w:rFonts w:eastAsia="MS Mincho"/>
          <w:b/>
          <w:bCs/>
          <w:color w:val="000000"/>
          <w:sz w:val="20"/>
          <w:szCs w:val="20"/>
          <w:lang w:eastAsia="ja-JP"/>
        </w:rPr>
      </w:pPr>
      <w:r w:rsidRPr="00AB4F5A">
        <w:rPr>
          <w:rFonts w:eastAsia="MS Mincho"/>
          <w:b/>
          <w:bCs/>
          <w:color w:val="000000"/>
          <w:sz w:val="20"/>
          <w:szCs w:val="20"/>
          <w:lang w:eastAsia="ja-JP"/>
        </w:rPr>
        <w:t>ТОО «МФК «Биола» </w:t>
      </w:r>
    </w:p>
    <w:p w14:paraId="30AFECE2" w14:textId="77777777" w:rsidR="000129EF" w:rsidRPr="00AB4F5A" w:rsidRDefault="000129EF" w:rsidP="000129EF">
      <w:pPr>
        <w:shd w:val="clear" w:color="auto" w:fill="FFFFFF"/>
        <w:jc w:val="center"/>
        <w:rPr>
          <w:rFonts w:eastAsia="MS Mincho"/>
          <w:sz w:val="16"/>
          <w:szCs w:val="16"/>
          <w:lang w:eastAsia="ja-JP"/>
        </w:rPr>
      </w:pPr>
    </w:p>
    <w:tbl>
      <w:tblPr>
        <w:tblW w:w="5017" w:type="pct"/>
        <w:tblInd w:w="-10" w:type="dxa"/>
        <w:tblCellMar>
          <w:left w:w="0" w:type="dxa"/>
          <w:right w:w="0" w:type="dxa"/>
        </w:tblCellMar>
        <w:tblLook w:val="04A0" w:firstRow="1" w:lastRow="0" w:firstColumn="1" w:lastColumn="0" w:noHBand="0" w:noVBand="1"/>
      </w:tblPr>
      <w:tblGrid>
        <w:gridCol w:w="715"/>
        <w:gridCol w:w="2045"/>
        <w:gridCol w:w="1772"/>
        <w:gridCol w:w="3828"/>
        <w:gridCol w:w="4399"/>
        <w:gridCol w:w="1411"/>
        <w:gridCol w:w="998"/>
      </w:tblGrid>
      <w:tr w:rsidR="000129EF" w:rsidRPr="00AB4F5A" w14:paraId="24122137" w14:textId="77777777" w:rsidTr="00A86256">
        <w:trPr>
          <w:trHeight w:val="20"/>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14952495" w14:textId="77777777" w:rsidR="000129EF" w:rsidRPr="00AB4F5A" w:rsidRDefault="000129EF" w:rsidP="000129EF">
            <w:pPr>
              <w:shd w:val="clear" w:color="auto" w:fill="FFFFFF"/>
              <w:jc w:val="center"/>
              <w:rPr>
                <w:rFonts w:eastAsia="MS Mincho"/>
                <w:b/>
                <w:sz w:val="16"/>
                <w:szCs w:val="16"/>
                <w:lang w:eastAsia="ja-JP"/>
              </w:rPr>
            </w:pPr>
            <w:r w:rsidRPr="00AB4F5A">
              <w:rPr>
                <w:rFonts w:eastAsia="MS Mincho"/>
                <w:b/>
                <w:sz w:val="16"/>
                <w:szCs w:val="16"/>
                <w:lang w:eastAsia="ja-JP"/>
              </w:rPr>
              <w:t>№</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8A93634" w14:textId="77777777" w:rsidR="000129EF" w:rsidRPr="00AB4F5A" w:rsidRDefault="000129EF" w:rsidP="000129EF">
            <w:pPr>
              <w:shd w:val="clear" w:color="auto" w:fill="FFFFFF"/>
              <w:jc w:val="center"/>
              <w:rPr>
                <w:rFonts w:eastAsia="MS Mincho"/>
                <w:b/>
                <w:sz w:val="16"/>
                <w:szCs w:val="16"/>
                <w:lang w:eastAsia="ja-JP"/>
              </w:rPr>
            </w:pPr>
            <w:r w:rsidRPr="00AB4F5A">
              <w:rPr>
                <w:rFonts w:eastAsia="MS Mincho"/>
                <w:b/>
                <w:sz w:val="16"/>
                <w:szCs w:val="16"/>
                <w:lang w:eastAsia="ja-JP"/>
              </w:rPr>
              <w:t>Наименование документа</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E914D12" w14:textId="77777777" w:rsidR="000129EF" w:rsidRPr="00AB4F5A" w:rsidRDefault="000129EF" w:rsidP="000129EF">
            <w:pPr>
              <w:shd w:val="clear" w:color="auto" w:fill="FFFFFF"/>
              <w:jc w:val="center"/>
              <w:rPr>
                <w:rFonts w:eastAsia="MS Mincho"/>
                <w:b/>
                <w:sz w:val="16"/>
                <w:szCs w:val="16"/>
                <w:lang w:eastAsia="ja-JP"/>
              </w:rPr>
            </w:pPr>
            <w:r w:rsidRPr="00AB4F5A">
              <w:rPr>
                <w:rFonts w:eastAsia="MS Mincho"/>
                <w:b/>
                <w:sz w:val="16"/>
                <w:szCs w:val="16"/>
                <w:lang w:eastAsia="ja-JP"/>
              </w:rPr>
              <w:t>Дата и номер</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7467FC2" w14:textId="77777777" w:rsidR="000129EF" w:rsidRPr="00AB4F5A" w:rsidRDefault="000129EF" w:rsidP="000129EF">
            <w:pPr>
              <w:shd w:val="clear" w:color="auto" w:fill="FFFFFF"/>
              <w:jc w:val="center"/>
              <w:rPr>
                <w:rFonts w:eastAsia="MS Mincho"/>
                <w:b/>
                <w:sz w:val="16"/>
                <w:szCs w:val="16"/>
                <w:lang w:eastAsia="ja-JP"/>
              </w:rPr>
            </w:pPr>
            <w:r w:rsidRPr="00AB4F5A">
              <w:rPr>
                <w:rFonts w:eastAsia="MS Mincho"/>
                <w:b/>
                <w:sz w:val="16"/>
                <w:szCs w:val="16"/>
                <w:lang w:eastAsia="ja-JP"/>
              </w:rPr>
              <w:t>Краткое содержание</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6A0159D" w14:textId="77777777" w:rsidR="000129EF" w:rsidRPr="00AB4F5A" w:rsidRDefault="000129EF" w:rsidP="000129EF">
            <w:pPr>
              <w:shd w:val="clear" w:color="auto" w:fill="FFFFFF"/>
              <w:jc w:val="center"/>
              <w:rPr>
                <w:rFonts w:eastAsia="MS Mincho"/>
                <w:b/>
                <w:sz w:val="16"/>
                <w:szCs w:val="16"/>
                <w:lang w:eastAsia="ja-JP"/>
              </w:rPr>
            </w:pPr>
            <w:r w:rsidRPr="00AB4F5A">
              <w:rPr>
                <w:rFonts w:eastAsia="MS Mincho"/>
                <w:b/>
                <w:sz w:val="16"/>
                <w:szCs w:val="16"/>
                <w:lang w:eastAsia="ja-JP"/>
              </w:rPr>
              <w:t>Кем подписан документ (указать должность и Ф.И.О (при его наличии))</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669DD3B" w14:textId="77777777" w:rsidR="000129EF" w:rsidRPr="00AB4F5A" w:rsidRDefault="000129EF" w:rsidP="000129EF">
            <w:pPr>
              <w:shd w:val="clear" w:color="auto" w:fill="FFFFFF"/>
              <w:jc w:val="center"/>
              <w:rPr>
                <w:rFonts w:eastAsia="MS Mincho"/>
                <w:b/>
                <w:sz w:val="16"/>
                <w:szCs w:val="16"/>
                <w:lang w:eastAsia="ja-JP"/>
              </w:rPr>
            </w:pPr>
            <w:r w:rsidRPr="00AB4F5A">
              <w:rPr>
                <w:rFonts w:eastAsia="MS Mincho"/>
                <w:b/>
                <w:sz w:val="16"/>
                <w:szCs w:val="16"/>
                <w:lang w:eastAsia="ja-JP"/>
              </w:rPr>
              <w:t>Оригинал, копия, нотариально засвидетельство-ванная копия (указать нужное)</w:t>
            </w:r>
          </w:p>
        </w:tc>
        <w:tc>
          <w:tcPr>
            <w:tcW w:w="329" w:type="pct"/>
            <w:tcBorders>
              <w:top w:val="single" w:sz="8" w:space="0" w:color="auto"/>
              <w:left w:val="nil"/>
              <w:bottom w:val="single" w:sz="8" w:space="0" w:color="auto"/>
              <w:right w:val="single" w:sz="8" w:space="0" w:color="auto"/>
            </w:tcBorders>
          </w:tcPr>
          <w:p w14:paraId="06591F4B" w14:textId="77777777" w:rsidR="000129EF" w:rsidRPr="00AB4F5A" w:rsidRDefault="000129EF" w:rsidP="000129EF">
            <w:pPr>
              <w:shd w:val="clear" w:color="auto" w:fill="FFFFFF"/>
              <w:jc w:val="center"/>
              <w:rPr>
                <w:rFonts w:eastAsia="MS Mincho"/>
                <w:b/>
                <w:sz w:val="16"/>
                <w:szCs w:val="16"/>
                <w:lang w:eastAsia="ja-JP"/>
              </w:rPr>
            </w:pPr>
            <w:r w:rsidRPr="00AB4F5A">
              <w:rPr>
                <w:rFonts w:eastAsia="MS Mincho"/>
                <w:b/>
                <w:sz w:val="16"/>
                <w:szCs w:val="16"/>
                <w:lang w:eastAsia="ja-JP"/>
              </w:rPr>
              <w:t>Номер страницы</w:t>
            </w:r>
          </w:p>
        </w:tc>
      </w:tr>
      <w:tr w:rsidR="000129EF" w:rsidRPr="00AB4F5A" w14:paraId="66659322" w14:textId="77777777" w:rsidTr="000129EF">
        <w:trPr>
          <w:trHeight w:val="20"/>
        </w:trPr>
        <w:tc>
          <w:tcPr>
            <w:tcW w:w="5000" w:type="pct"/>
            <w:gridSpan w:val="7"/>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69111D2" w14:textId="77777777" w:rsidR="000129EF" w:rsidRPr="00AB4F5A" w:rsidRDefault="000129EF" w:rsidP="000129EF">
            <w:pPr>
              <w:shd w:val="clear" w:color="auto" w:fill="FFFFFF"/>
              <w:jc w:val="center"/>
              <w:rPr>
                <w:rFonts w:eastAsia="MS Mincho"/>
                <w:b/>
                <w:sz w:val="16"/>
                <w:szCs w:val="16"/>
                <w:lang w:eastAsia="ja-JP"/>
              </w:rPr>
            </w:pPr>
            <w:r w:rsidRPr="00AB4F5A">
              <w:rPr>
                <w:rFonts w:eastAsia="MS Mincho"/>
                <w:b/>
                <w:sz w:val="16"/>
                <w:szCs w:val="16"/>
                <w:lang w:eastAsia="ja-JP"/>
              </w:rPr>
              <w:t>Основная часть</w:t>
            </w:r>
          </w:p>
        </w:tc>
      </w:tr>
      <w:tr w:rsidR="000129EF" w:rsidRPr="00AB4F5A" w14:paraId="01342AC2" w14:textId="77777777" w:rsidTr="00A86256">
        <w:trPr>
          <w:trHeight w:val="776"/>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1CA6421"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1</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C702B98"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Платежное поручение,  подтверждающее внесение обеспечения тендерной заявки</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6452562"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 244</w:t>
            </w:r>
          </w:p>
          <w:p w14:paraId="05B7FF2A"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от 03.02.2022 г.</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EC4AA92"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Платежное поручение,</w:t>
            </w:r>
          </w:p>
          <w:p w14:paraId="59D0ABB5"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подтверждающее внесение обеспечения тендерной заявки</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5582495"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 xml:space="preserve">Генеральный директор </w:t>
            </w:r>
          </w:p>
          <w:p w14:paraId="7F9242B8" w14:textId="2F6FFD79"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Ишкаева Л.К. Главный бухгалтер Сорочинская Т.В.</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9169703"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Оригинал</w:t>
            </w:r>
          </w:p>
        </w:tc>
        <w:tc>
          <w:tcPr>
            <w:tcW w:w="329" w:type="pct"/>
            <w:tcBorders>
              <w:top w:val="single" w:sz="8" w:space="0" w:color="auto"/>
              <w:left w:val="nil"/>
              <w:bottom w:val="single" w:sz="8" w:space="0" w:color="auto"/>
              <w:right w:val="single" w:sz="8" w:space="0" w:color="auto"/>
            </w:tcBorders>
          </w:tcPr>
          <w:p w14:paraId="62AC25D4" w14:textId="77777777" w:rsidR="000129EF" w:rsidRPr="00AB4F5A" w:rsidRDefault="000129EF" w:rsidP="000129EF">
            <w:pPr>
              <w:shd w:val="clear" w:color="auto" w:fill="FFFFFF"/>
              <w:rPr>
                <w:rFonts w:eastAsia="MS Mincho"/>
                <w:sz w:val="16"/>
                <w:szCs w:val="16"/>
                <w:lang w:eastAsia="ja-JP"/>
              </w:rPr>
            </w:pPr>
          </w:p>
        </w:tc>
      </w:tr>
      <w:tr w:rsidR="000129EF" w:rsidRPr="00AB4F5A" w14:paraId="62E08848" w14:textId="77777777" w:rsidTr="00A86256">
        <w:trPr>
          <w:trHeight w:val="20"/>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95907CD"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2</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78D2D92"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Заявка на участие в тендере</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E1A2722"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 xml:space="preserve">б/н </w:t>
            </w:r>
          </w:p>
          <w:p w14:paraId="4C5C2F2C"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от 09.02.2022 г.</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78A9383"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Заявка на участие в тендере</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A49CAF9"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Генеральный директор Ишкаева Л.К.</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BFCB01D"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Оригинал</w:t>
            </w:r>
          </w:p>
        </w:tc>
        <w:tc>
          <w:tcPr>
            <w:tcW w:w="329" w:type="pct"/>
            <w:tcBorders>
              <w:top w:val="single" w:sz="8" w:space="0" w:color="auto"/>
              <w:left w:val="nil"/>
              <w:bottom w:val="single" w:sz="8" w:space="0" w:color="auto"/>
              <w:right w:val="single" w:sz="8" w:space="0" w:color="auto"/>
            </w:tcBorders>
          </w:tcPr>
          <w:p w14:paraId="17FD1377"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1-4</w:t>
            </w:r>
          </w:p>
        </w:tc>
      </w:tr>
      <w:tr w:rsidR="000129EF" w:rsidRPr="00AB4F5A" w14:paraId="4FF1FEBA" w14:textId="77777777" w:rsidTr="00A86256">
        <w:trPr>
          <w:trHeight w:val="20"/>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5AD91A01"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3</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5C78F20"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Справка о государственной регистрации юридического лица</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3CA94A4"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№10100308821106 от 28.01.2019г.</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DB5457F"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Справка о государственной перерегистрации юридического лица</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E3804E2"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Документ сформирован порталом электронного правительства</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62033BC"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Копия</w:t>
            </w:r>
          </w:p>
        </w:tc>
        <w:tc>
          <w:tcPr>
            <w:tcW w:w="329" w:type="pct"/>
            <w:tcBorders>
              <w:top w:val="single" w:sz="8" w:space="0" w:color="auto"/>
              <w:left w:val="nil"/>
              <w:bottom w:val="single" w:sz="8" w:space="0" w:color="auto"/>
              <w:right w:val="single" w:sz="8" w:space="0" w:color="auto"/>
            </w:tcBorders>
          </w:tcPr>
          <w:p w14:paraId="3C6D80C6" w14:textId="77777777" w:rsidR="000129EF" w:rsidRPr="00AB4F5A" w:rsidRDefault="000129EF" w:rsidP="000129EF">
            <w:pPr>
              <w:shd w:val="clear" w:color="auto" w:fill="FFFFFF"/>
              <w:rPr>
                <w:rFonts w:eastAsia="MS Mincho"/>
                <w:sz w:val="16"/>
                <w:szCs w:val="16"/>
                <w:lang w:val="en-US" w:eastAsia="ja-JP"/>
              </w:rPr>
            </w:pPr>
            <w:r w:rsidRPr="00AB4F5A">
              <w:rPr>
                <w:rFonts w:eastAsia="MS Mincho"/>
                <w:sz w:val="16"/>
                <w:szCs w:val="16"/>
                <w:lang w:val="en-US" w:eastAsia="ja-JP"/>
              </w:rPr>
              <w:t>5-6</w:t>
            </w:r>
          </w:p>
        </w:tc>
      </w:tr>
      <w:tr w:rsidR="000129EF" w:rsidRPr="00AB4F5A" w14:paraId="2F4CF8E2" w14:textId="77777777" w:rsidTr="00A86256">
        <w:trPr>
          <w:trHeight w:val="20"/>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11C5F466"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4</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23DA3D3"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 xml:space="preserve">Устав </w:t>
            </w:r>
            <w:r w:rsidRPr="00AB4F5A">
              <w:rPr>
                <w:rFonts w:eastAsia="MS Mincho"/>
                <w:sz w:val="16"/>
                <w:szCs w:val="16"/>
                <w:lang w:val="kk-KZ" w:eastAsia="ja-JP"/>
              </w:rPr>
              <w:t xml:space="preserve">ТОО </w:t>
            </w:r>
            <w:r w:rsidRPr="00AB4F5A">
              <w:rPr>
                <w:rFonts w:eastAsia="MS Mincho"/>
                <w:sz w:val="16"/>
                <w:szCs w:val="16"/>
                <w:lang w:eastAsia="ja-JP"/>
              </w:rPr>
              <w:t>«МФК «Биола»</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1C2CD63"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 xml:space="preserve">б/н </w:t>
            </w:r>
          </w:p>
          <w:p w14:paraId="694E32FE"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от 18.1</w:t>
            </w:r>
            <w:r w:rsidRPr="00AB4F5A">
              <w:rPr>
                <w:rFonts w:eastAsia="MS Mincho"/>
                <w:sz w:val="16"/>
                <w:szCs w:val="16"/>
                <w:lang w:val="en-US" w:eastAsia="ja-JP"/>
              </w:rPr>
              <w:t>1</w:t>
            </w:r>
            <w:r w:rsidRPr="00AB4F5A">
              <w:rPr>
                <w:rFonts w:eastAsia="MS Mincho"/>
                <w:sz w:val="16"/>
                <w:szCs w:val="16"/>
                <w:lang w:eastAsia="ja-JP"/>
              </w:rPr>
              <w:t>.2011г.</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80726EB"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Устав ТОО «МФК «Биола»</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56CEDBF"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Участник Лившиц А.М.</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EE99345"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Копия</w:t>
            </w:r>
          </w:p>
        </w:tc>
        <w:tc>
          <w:tcPr>
            <w:tcW w:w="329" w:type="pct"/>
            <w:tcBorders>
              <w:top w:val="single" w:sz="8" w:space="0" w:color="auto"/>
              <w:left w:val="nil"/>
              <w:bottom w:val="single" w:sz="8" w:space="0" w:color="auto"/>
              <w:right w:val="single" w:sz="8" w:space="0" w:color="auto"/>
            </w:tcBorders>
          </w:tcPr>
          <w:p w14:paraId="61C3CAEE" w14:textId="77777777" w:rsidR="000129EF" w:rsidRPr="00AB4F5A" w:rsidRDefault="000129EF" w:rsidP="000129EF">
            <w:pPr>
              <w:shd w:val="clear" w:color="auto" w:fill="FFFFFF"/>
              <w:rPr>
                <w:rFonts w:eastAsia="MS Mincho"/>
                <w:sz w:val="16"/>
                <w:szCs w:val="16"/>
                <w:lang w:val="en-US" w:eastAsia="ja-JP"/>
              </w:rPr>
            </w:pPr>
            <w:r w:rsidRPr="00AB4F5A">
              <w:rPr>
                <w:rFonts w:eastAsia="MS Mincho"/>
                <w:sz w:val="16"/>
                <w:szCs w:val="16"/>
                <w:lang w:val="en-US" w:eastAsia="ja-JP"/>
              </w:rPr>
              <w:t>7-</w:t>
            </w:r>
            <w:r w:rsidRPr="00AB4F5A">
              <w:rPr>
                <w:rFonts w:eastAsia="MS Mincho"/>
                <w:sz w:val="16"/>
                <w:szCs w:val="16"/>
                <w:lang w:eastAsia="ja-JP"/>
              </w:rPr>
              <w:t>16</w:t>
            </w:r>
          </w:p>
        </w:tc>
      </w:tr>
      <w:tr w:rsidR="000129EF" w:rsidRPr="00AB4F5A" w14:paraId="77066D8B" w14:textId="77777777" w:rsidTr="00AB4F5A">
        <w:trPr>
          <w:trHeight w:val="101"/>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6F4C993"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5</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7E5CD37"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Государственная лицензия на фармацевтическую деятельность с приложениями</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5FE9563"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18005251</w:t>
            </w:r>
          </w:p>
          <w:p w14:paraId="42B5F212"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от 13.03.2018 г. дата первичной выдачи 24.02.2012г.</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9148729"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Государственная лицензия на фармацевтическую деятельность с приложениями</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3921BF2"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Документ сформирован порталом электронного правительства.</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746C38C"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Копия</w:t>
            </w:r>
          </w:p>
        </w:tc>
        <w:tc>
          <w:tcPr>
            <w:tcW w:w="329" w:type="pct"/>
            <w:tcBorders>
              <w:top w:val="single" w:sz="8" w:space="0" w:color="auto"/>
              <w:left w:val="nil"/>
              <w:bottom w:val="single" w:sz="8" w:space="0" w:color="auto"/>
              <w:right w:val="single" w:sz="8" w:space="0" w:color="auto"/>
            </w:tcBorders>
          </w:tcPr>
          <w:p w14:paraId="10C880EB"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17-24</w:t>
            </w:r>
          </w:p>
        </w:tc>
      </w:tr>
      <w:tr w:rsidR="000129EF" w:rsidRPr="00AB4F5A" w14:paraId="5898F97B" w14:textId="77777777" w:rsidTr="00AB4F5A">
        <w:trPr>
          <w:trHeight w:val="587"/>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CA553D9"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6</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D8E8A77"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Талон о приеме уведомления о начале или прекращении осуществления деятельности или определенных действий</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062E0E1" w14:textId="77777777" w:rsidR="000129EF" w:rsidRPr="00AB4F5A" w:rsidRDefault="000129EF" w:rsidP="000129EF">
            <w:pPr>
              <w:shd w:val="clear" w:color="auto" w:fill="FFFFFF"/>
              <w:rPr>
                <w:rFonts w:eastAsia="MS Mincho"/>
                <w:sz w:val="16"/>
                <w:szCs w:val="16"/>
                <w:lang w:eastAsia="ja-JP"/>
              </w:rPr>
            </w:pPr>
          </w:p>
          <w:p w14:paraId="4C59F613" w14:textId="77777777" w:rsidR="000129EF" w:rsidRPr="00AB4F5A" w:rsidRDefault="000129EF" w:rsidP="000129EF">
            <w:pPr>
              <w:rPr>
                <w:rFonts w:eastAsia="MS Mincho"/>
                <w:sz w:val="16"/>
                <w:szCs w:val="16"/>
                <w:lang w:eastAsia="ja-JP"/>
              </w:rPr>
            </w:pPr>
            <w:r w:rsidRPr="00AB4F5A">
              <w:rPr>
                <w:rFonts w:eastAsia="MS Mincho"/>
                <w:sz w:val="16"/>
                <w:szCs w:val="16"/>
                <w:lang w:val="en-US" w:eastAsia="ja-JP"/>
              </w:rPr>
              <w:t>KZ</w:t>
            </w:r>
            <w:r w:rsidRPr="00AB4F5A">
              <w:rPr>
                <w:rFonts w:eastAsia="MS Mincho"/>
                <w:sz w:val="16"/>
                <w:szCs w:val="16"/>
                <w:lang w:eastAsia="ja-JP"/>
              </w:rPr>
              <w:t>62</w:t>
            </w:r>
            <w:r w:rsidRPr="00AB4F5A">
              <w:rPr>
                <w:rFonts w:eastAsia="MS Mincho"/>
                <w:sz w:val="16"/>
                <w:szCs w:val="16"/>
                <w:lang w:val="en-US" w:eastAsia="ja-JP"/>
              </w:rPr>
              <w:t>UCA</w:t>
            </w:r>
            <w:r w:rsidRPr="00AB4F5A">
              <w:rPr>
                <w:rFonts w:eastAsia="MS Mincho"/>
                <w:sz w:val="16"/>
                <w:szCs w:val="16"/>
                <w:lang w:eastAsia="ja-JP"/>
              </w:rPr>
              <w:t xml:space="preserve">00009110 от 28.01.2019 г. </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24204AE"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О начале осуществления деятельности по оптовой реализации медицинской техники и оптовой реализации изделий медицинского назначения</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9BA4F85"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Документ сформирован порталом электронного правительства.</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B895FA8" w14:textId="77777777" w:rsidR="000129EF" w:rsidRPr="00AB4F5A" w:rsidRDefault="000129EF" w:rsidP="000129EF">
            <w:pPr>
              <w:shd w:val="clear" w:color="auto" w:fill="FFFFFF"/>
              <w:tabs>
                <w:tab w:val="left" w:pos="376"/>
              </w:tabs>
              <w:rPr>
                <w:rFonts w:eastAsia="MS Mincho"/>
                <w:sz w:val="16"/>
                <w:szCs w:val="16"/>
                <w:lang w:eastAsia="ja-JP"/>
              </w:rPr>
            </w:pPr>
            <w:r w:rsidRPr="00AB4F5A">
              <w:rPr>
                <w:rFonts w:eastAsia="MS Mincho"/>
                <w:sz w:val="16"/>
                <w:szCs w:val="16"/>
                <w:lang w:eastAsia="ja-JP"/>
              </w:rPr>
              <w:t>Копия</w:t>
            </w:r>
          </w:p>
        </w:tc>
        <w:tc>
          <w:tcPr>
            <w:tcW w:w="329" w:type="pct"/>
            <w:tcBorders>
              <w:top w:val="single" w:sz="8" w:space="0" w:color="auto"/>
              <w:left w:val="nil"/>
              <w:bottom w:val="single" w:sz="8" w:space="0" w:color="auto"/>
              <w:right w:val="single" w:sz="8" w:space="0" w:color="auto"/>
            </w:tcBorders>
          </w:tcPr>
          <w:p w14:paraId="10278EAB" w14:textId="77777777" w:rsidR="000129EF" w:rsidRPr="00AB4F5A" w:rsidRDefault="000129EF" w:rsidP="000129EF">
            <w:pPr>
              <w:shd w:val="clear" w:color="auto" w:fill="FFFFFF"/>
              <w:tabs>
                <w:tab w:val="left" w:pos="376"/>
              </w:tabs>
              <w:rPr>
                <w:rFonts w:eastAsia="MS Mincho"/>
                <w:sz w:val="16"/>
                <w:szCs w:val="16"/>
                <w:lang w:eastAsia="ja-JP"/>
              </w:rPr>
            </w:pPr>
            <w:r w:rsidRPr="00AB4F5A">
              <w:rPr>
                <w:rFonts w:eastAsia="MS Mincho"/>
                <w:sz w:val="16"/>
                <w:szCs w:val="16"/>
                <w:lang w:eastAsia="ja-JP"/>
              </w:rPr>
              <w:t>25-</w:t>
            </w:r>
            <w:r w:rsidRPr="00AB4F5A">
              <w:rPr>
                <w:rFonts w:eastAsia="MS Mincho"/>
                <w:sz w:val="16"/>
                <w:szCs w:val="16"/>
                <w:lang w:val="en-US" w:eastAsia="ja-JP"/>
              </w:rPr>
              <w:t>2</w:t>
            </w:r>
            <w:r w:rsidRPr="00AB4F5A">
              <w:rPr>
                <w:rFonts w:eastAsia="MS Mincho"/>
                <w:sz w:val="16"/>
                <w:szCs w:val="16"/>
                <w:lang w:eastAsia="ja-JP"/>
              </w:rPr>
              <w:t>8</w:t>
            </w:r>
          </w:p>
        </w:tc>
      </w:tr>
      <w:tr w:rsidR="000129EF" w:rsidRPr="00AB4F5A" w14:paraId="35E85153" w14:textId="77777777" w:rsidTr="00A86256">
        <w:trPr>
          <w:trHeight w:val="20"/>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7FA7C8D5"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7</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2D09BD2"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 xml:space="preserve">Сведения об отсутствии (наличии) задолженности, учет по которым ведется в органах государственных доходов, по состоянию на 04.02.2022 г. </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7F6BEA6"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№10100552394652</w:t>
            </w:r>
          </w:p>
          <w:p w14:paraId="4FFCCDB5"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от 04.02.2022 г.</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06C65B5"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Сведения об отсутствии (наличии) задолженности, учет по которым ведется в органах государственных доходов, по состоянию на 04.02.2022 г.</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9869922"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Документ сформирован порталом электронного правительства.</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BAD9906"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Копия</w:t>
            </w:r>
          </w:p>
        </w:tc>
        <w:tc>
          <w:tcPr>
            <w:tcW w:w="329" w:type="pct"/>
            <w:tcBorders>
              <w:top w:val="single" w:sz="8" w:space="0" w:color="auto"/>
              <w:left w:val="nil"/>
              <w:bottom w:val="single" w:sz="8" w:space="0" w:color="auto"/>
              <w:right w:val="single" w:sz="8" w:space="0" w:color="auto"/>
            </w:tcBorders>
          </w:tcPr>
          <w:p w14:paraId="5DD455B1" w14:textId="77777777" w:rsidR="000129EF" w:rsidRPr="00AB4F5A" w:rsidRDefault="000129EF" w:rsidP="000129EF">
            <w:pPr>
              <w:rPr>
                <w:rFonts w:eastAsia="MS Mincho"/>
                <w:sz w:val="16"/>
                <w:szCs w:val="16"/>
                <w:lang w:eastAsia="ja-JP"/>
              </w:rPr>
            </w:pPr>
            <w:r w:rsidRPr="00AB4F5A">
              <w:rPr>
                <w:rFonts w:eastAsia="MS Mincho"/>
                <w:sz w:val="16"/>
                <w:szCs w:val="16"/>
                <w:lang w:val="en-US" w:eastAsia="ja-JP"/>
              </w:rPr>
              <w:t>2</w:t>
            </w:r>
            <w:r w:rsidRPr="00AB4F5A">
              <w:rPr>
                <w:rFonts w:eastAsia="MS Mincho"/>
                <w:sz w:val="16"/>
                <w:szCs w:val="16"/>
                <w:lang w:eastAsia="ja-JP"/>
              </w:rPr>
              <w:t>9</w:t>
            </w:r>
            <w:r w:rsidRPr="00AB4F5A">
              <w:rPr>
                <w:rFonts w:eastAsia="MS Mincho"/>
                <w:sz w:val="16"/>
                <w:szCs w:val="16"/>
                <w:lang w:val="en-US" w:eastAsia="ja-JP"/>
              </w:rPr>
              <w:t>-</w:t>
            </w:r>
            <w:r w:rsidRPr="00AB4F5A">
              <w:rPr>
                <w:rFonts w:eastAsia="MS Mincho"/>
                <w:sz w:val="16"/>
                <w:szCs w:val="16"/>
                <w:lang w:eastAsia="ja-JP"/>
              </w:rPr>
              <w:t>34</w:t>
            </w:r>
          </w:p>
        </w:tc>
      </w:tr>
      <w:tr w:rsidR="000129EF" w:rsidRPr="00AB4F5A" w14:paraId="5F445099" w14:textId="77777777" w:rsidTr="00A86256">
        <w:trPr>
          <w:trHeight w:val="20"/>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2C84B7D1"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8</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A8C9E85"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Сертификат GDP ТОО «МФК «Биола»</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FAA4D19"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№178 от 30.09.2020 г.</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35CB0CB"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Сертификат GDP ТОО «МФК «Биола»</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5F72733"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Руководитель Ж. Ордабекова</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5A7A600"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Копия</w:t>
            </w:r>
          </w:p>
        </w:tc>
        <w:tc>
          <w:tcPr>
            <w:tcW w:w="329" w:type="pct"/>
            <w:tcBorders>
              <w:top w:val="single" w:sz="8" w:space="0" w:color="auto"/>
              <w:left w:val="nil"/>
              <w:bottom w:val="single" w:sz="8" w:space="0" w:color="auto"/>
              <w:right w:val="single" w:sz="8" w:space="0" w:color="auto"/>
            </w:tcBorders>
          </w:tcPr>
          <w:p w14:paraId="0B97F2A5"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35-36</w:t>
            </w:r>
          </w:p>
        </w:tc>
      </w:tr>
      <w:tr w:rsidR="000129EF" w:rsidRPr="00AB4F5A" w14:paraId="31F55731" w14:textId="77777777" w:rsidTr="00A86256">
        <w:trPr>
          <w:trHeight w:val="20"/>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5AD4E14F"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9</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3D48AD6"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 xml:space="preserve">Гарантийное письмо </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BDF063C"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№128 от 09.02.2022г.</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5FF2B7A"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 xml:space="preserve">Гарантийное письмо </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933AE94"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Генеральный директор  Ишкаева Л.К.</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EBD33A3"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Оригинал</w:t>
            </w:r>
          </w:p>
        </w:tc>
        <w:tc>
          <w:tcPr>
            <w:tcW w:w="329" w:type="pct"/>
            <w:tcBorders>
              <w:top w:val="single" w:sz="8" w:space="0" w:color="auto"/>
              <w:left w:val="nil"/>
              <w:bottom w:val="single" w:sz="8" w:space="0" w:color="auto"/>
              <w:right w:val="single" w:sz="8" w:space="0" w:color="auto"/>
            </w:tcBorders>
          </w:tcPr>
          <w:p w14:paraId="6B72E62E"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37-38</w:t>
            </w:r>
          </w:p>
        </w:tc>
      </w:tr>
      <w:tr w:rsidR="000129EF" w:rsidRPr="00AB4F5A" w14:paraId="4D6FBED4" w14:textId="77777777" w:rsidTr="00A86256">
        <w:trPr>
          <w:trHeight w:val="311"/>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2C1EBC9B"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10</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2365CED" w14:textId="77777777" w:rsidR="000129EF" w:rsidRPr="00AB4F5A" w:rsidRDefault="000129EF" w:rsidP="000129EF">
            <w:pPr>
              <w:rPr>
                <w:rFonts w:eastAsia="MS Mincho"/>
                <w:sz w:val="16"/>
                <w:szCs w:val="16"/>
                <w:highlight w:val="yellow"/>
                <w:lang w:eastAsia="ja-JP"/>
              </w:rPr>
            </w:pPr>
            <w:r w:rsidRPr="00AB4F5A">
              <w:rPr>
                <w:rFonts w:eastAsia="MS Mincho"/>
                <w:sz w:val="16"/>
                <w:szCs w:val="16"/>
                <w:lang w:eastAsia="ja-JP"/>
              </w:rPr>
              <w:t>Таблицы цен</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A97C909"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Б/Н</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C084F69"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Таблицы цен</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5DB53A0"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 xml:space="preserve">Генеральный директор </w:t>
            </w:r>
          </w:p>
          <w:p w14:paraId="0A23EADC"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Ишкаева Л.К.</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EF5A336"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Оригинал</w:t>
            </w:r>
          </w:p>
        </w:tc>
        <w:tc>
          <w:tcPr>
            <w:tcW w:w="329" w:type="pct"/>
            <w:tcBorders>
              <w:top w:val="single" w:sz="8" w:space="0" w:color="auto"/>
              <w:left w:val="nil"/>
              <w:bottom w:val="single" w:sz="8" w:space="0" w:color="auto"/>
              <w:right w:val="single" w:sz="8" w:space="0" w:color="auto"/>
            </w:tcBorders>
          </w:tcPr>
          <w:p w14:paraId="50830550"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39-58</w:t>
            </w:r>
          </w:p>
        </w:tc>
      </w:tr>
      <w:tr w:rsidR="000129EF" w:rsidRPr="00AB4F5A" w14:paraId="4E47F2D6" w14:textId="77777777" w:rsidTr="00A86256">
        <w:trPr>
          <w:trHeight w:val="20"/>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52F8B304"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11</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9F87ECA"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Приказ «О вступлении в должность Генерального директора»</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D24D929"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№369-ЛС от 27.12.19г.</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9ABC233"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Приказ О вступлении в должность Генерального директора</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D46033B"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Генеральный директор Ишкаева Л.К.</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1F6CD11"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Копия</w:t>
            </w:r>
          </w:p>
        </w:tc>
        <w:tc>
          <w:tcPr>
            <w:tcW w:w="329" w:type="pct"/>
            <w:tcBorders>
              <w:top w:val="single" w:sz="8" w:space="0" w:color="auto"/>
              <w:left w:val="nil"/>
              <w:bottom w:val="single" w:sz="8" w:space="0" w:color="auto"/>
              <w:right w:val="single" w:sz="8" w:space="0" w:color="auto"/>
            </w:tcBorders>
          </w:tcPr>
          <w:p w14:paraId="5425EED3"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59-60</w:t>
            </w:r>
          </w:p>
        </w:tc>
      </w:tr>
      <w:tr w:rsidR="000129EF" w:rsidRPr="00AB4F5A" w14:paraId="6894AB83" w14:textId="77777777" w:rsidTr="00A86256">
        <w:trPr>
          <w:trHeight w:val="20"/>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93BE1F2" w14:textId="77777777" w:rsidR="000129EF" w:rsidRPr="00AB4F5A" w:rsidRDefault="000129EF" w:rsidP="000129EF">
            <w:pPr>
              <w:rPr>
                <w:rFonts w:eastAsia="MS Mincho"/>
                <w:sz w:val="16"/>
                <w:szCs w:val="16"/>
                <w:lang w:eastAsia="ja-JP"/>
              </w:rPr>
            </w:pPr>
            <w:r w:rsidRPr="00AB4F5A">
              <w:rPr>
                <w:rFonts w:eastAsia="MS Mincho"/>
                <w:sz w:val="16"/>
                <w:szCs w:val="16"/>
                <w:lang w:val="en-US" w:eastAsia="ja-JP"/>
              </w:rPr>
              <w:t>1</w:t>
            </w:r>
            <w:r w:rsidRPr="00AB4F5A">
              <w:rPr>
                <w:rFonts w:eastAsia="MS Mincho"/>
                <w:sz w:val="16"/>
                <w:szCs w:val="16"/>
                <w:lang w:eastAsia="ja-JP"/>
              </w:rPr>
              <w:t>2</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957D176"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Решение единственного участника ТОО «МФК «Биола»</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90B7FD2"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№30 от 20.12.2019 г.</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93380F7"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Решение единственного участника ТОО «МФК «Биола»</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7E7703A"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Единственный участник ТОО «МФК «Биола» Лившиц А.М.</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4C93B82"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Копия</w:t>
            </w:r>
          </w:p>
          <w:p w14:paraId="66FCCD48" w14:textId="77777777" w:rsidR="000129EF" w:rsidRPr="00AB4F5A" w:rsidRDefault="000129EF" w:rsidP="000129EF">
            <w:pPr>
              <w:rPr>
                <w:rFonts w:eastAsia="MS Mincho"/>
                <w:sz w:val="16"/>
                <w:szCs w:val="16"/>
                <w:lang w:eastAsia="ja-JP"/>
              </w:rPr>
            </w:pPr>
          </w:p>
        </w:tc>
        <w:tc>
          <w:tcPr>
            <w:tcW w:w="329" w:type="pct"/>
            <w:tcBorders>
              <w:top w:val="single" w:sz="8" w:space="0" w:color="auto"/>
              <w:left w:val="nil"/>
              <w:bottom w:val="single" w:sz="8" w:space="0" w:color="auto"/>
              <w:right w:val="single" w:sz="8" w:space="0" w:color="auto"/>
            </w:tcBorders>
          </w:tcPr>
          <w:p w14:paraId="0B5C2218"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61-62</w:t>
            </w:r>
          </w:p>
        </w:tc>
      </w:tr>
      <w:tr w:rsidR="000129EF" w:rsidRPr="00AB4F5A" w14:paraId="647DF3A9" w14:textId="77777777" w:rsidTr="00A86256">
        <w:trPr>
          <w:trHeight w:val="20"/>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2A84B4A8"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13</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013525E"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Платежное поручение,  подтверждающее внесение обеспечения тендерной заявки</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04BC8F9"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 244</w:t>
            </w:r>
          </w:p>
          <w:p w14:paraId="3669D6B8"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от 03.02.2022 г.</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55F17A7"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Платежное поручение,</w:t>
            </w:r>
          </w:p>
          <w:p w14:paraId="7C1B2E17"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подтверждающее внесение обеспечения тендерной заявки</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9C4330C"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 xml:space="preserve">Генеральный директор </w:t>
            </w:r>
          </w:p>
          <w:p w14:paraId="36E73597"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Ишкаева Л.К. Главный бухгалтер Сорочинская Т.В.</w:t>
            </w:r>
          </w:p>
          <w:p w14:paraId="5EFFC0B7" w14:textId="77777777" w:rsidR="000129EF" w:rsidRPr="00AB4F5A" w:rsidRDefault="000129EF" w:rsidP="000129EF">
            <w:pPr>
              <w:shd w:val="clear" w:color="auto" w:fill="FFFFFF"/>
              <w:rPr>
                <w:rFonts w:eastAsia="MS Mincho"/>
                <w:sz w:val="16"/>
                <w:szCs w:val="16"/>
                <w:lang w:eastAsia="ja-JP"/>
              </w:rPr>
            </w:pP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49104AD"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Оригинал</w:t>
            </w:r>
          </w:p>
        </w:tc>
        <w:tc>
          <w:tcPr>
            <w:tcW w:w="329" w:type="pct"/>
            <w:tcBorders>
              <w:top w:val="single" w:sz="8" w:space="0" w:color="auto"/>
              <w:left w:val="nil"/>
              <w:bottom w:val="single" w:sz="8" w:space="0" w:color="auto"/>
              <w:right w:val="single" w:sz="8" w:space="0" w:color="auto"/>
            </w:tcBorders>
          </w:tcPr>
          <w:p w14:paraId="1A6D0C4F"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63-64</w:t>
            </w:r>
          </w:p>
        </w:tc>
      </w:tr>
      <w:tr w:rsidR="000129EF" w:rsidRPr="00AB4F5A" w14:paraId="55B2F386" w14:textId="77777777" w:rsidTr="000129EF">
        <w:trPr>
          <w:trHeight w:val="260"/>
        </w:trPr>
        <w:tc>
          <w:tcPr>
            <w:tcW w:w="5000" w:type="pct"/>
            <w:gridSpan w:val="7"/>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EF986BE" w14:textId="77777777" w:rsidR="000129EF" w:rsidRPr="00AB4F5A" w:rsidRDefault="000129EF" w:rsidP="000129EF">
            <w:pPr>
              <w:jc w:val="center"/>
              <w:rPr>
                <w:rFonts w:eastAsia="MS Mincho"/>
                <w:b/>
                <w:sz w:val="16"/>
                <w:szCs w:val="16"/>
                <w:lang w:eastAsia="ja-JP"/>
              </w:rPr>
            </w:pPr>
            <w:r w:rsidRPr="00AB4F5A">
              <w:rPr>
                <w:rFonts w:eastAsia="MS Mincho"/>
                <w:b/>
                <w:sz w:val="16"/>
                <w:szCs w:val="16"/>
                <w:lang w:eastAsia="ja-JP"/>
              </w:rPr>
              <w:t>Техническая часть</w:t>
            </w:r>
          </w:p>
        </w:tc>
      </w:tr>
      <w:tr w:rsidR="000129EF" w:rsidRPr="00AB4F5A" w14:paraId="05F15D53" w14:textId="77777777" w:rsidTr="00A86256">
        <w:trPr>
          <w:trHeight w:val="20"/>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D3546FA"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14</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FF0C2DC"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Техническая спецификация</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27023D4"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 xml:space="preserve">б/н </w:t>
            </w:r>
          </w:p>
          <w:p w14:paraId="431B2E71" w14:textId="77777777" w:rsidR="000129EF" w:rsidRPr="00AB4F5A" w:rsidRDefault="000129EF" w:rsidP="000129EF">
            <w:pPr>
              <w:shd w:val="clear" w:color="auto" w:fill="FFFFFF"/>
              <w:rPr>
                <w:rFonts w:eastAsia="MS Mincho"/>
                <w:sz w:val="16"/>
                <w:szCs w:val="16"/>
                <w:lang w:eastAsia="ja-JP"/>
              </w:rPr>
            </w:pP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4D18843"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 xml:space="preserve">Техническая спецификация </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5651255"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 xml:space="preserve">Генеральный директор </w:t>
            </w:r>
          </w:p>
          <w:p w14:paraId="417D3639"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Ишкаева Л.К.</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B95FF8C"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Оригинал</w:t>
            </w:r>
          </w:p>
        </w:tc>
        <w:tc>
          <w:tcPr>
            <w:tcW w:w="329" w:type="pct"/>
            <w:tcBorders>
              <w:top w:val="single" w:sz="8" w:space="0" w:color="auto"/>
              <w:left w:val="nil"/>
              <w:bottom w:val="single" w:sz="8" w:space="0" w:color="auto"/>
              <w:right w:val="single" w:sz="8" w:space="0" w:color="auto"/>
            </w:tcBorders>
          </w:tcPr>
          <w:p w14:paraId="44798BB4" w14:textId="77777777" w:rsidR="000129EF" w:rsidRPr="00AB4F5A" w:rsidRDefault="000129EF" w:rsidP="000129EF">
            <w:pPr>
              <w:rPr>
                <w:rFonts w:eastAsia="MS Mincho"/>
                <w:sz w:val="16"/>
                <w:szCs w:val="16"/>
                <w:lang w:val="en-US" w:eastAsia="ja-JP"/>
              </w:rPr>
            </w:pPr>
            <w:r w:rsidRPr="00AB4F5A">
              <w:rPr>
                <w:rFonts w:eastAsia="MS Mincho"/>
                <w:sz w:val="16"/>
                <w:szCs w:val="16"/>
                <w:lang w:eastAsia="ja-JP"/>
              </w:rPr>
              <w:t>1-8</w:t>
            </w:r>
          </w:p>
        </w:tc>
      </w:tr>
      <w:tr w:rsidR="000129EF" w:rsidRPr="00AB4F5A" w14:paraId="4FC9BDDA" w14:textId="77777777" w:rsidTr="00A86256">
        <w:trPr>
          <w:trHeight w:val="1262"/>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1795DFF8"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15</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BBDE404"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 xml:space="preserve">Регистрационные удостоверения </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EE14CC2"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РК-ИМН-5№</w:t>
            </w:r>
            <w:proofErr w:type="gramStart"/>
            <w:r w:rsidRPr="00AB4F5A">
              <w:rPr>
                <w:rFonts w:eastAsia="MS Mincho"/>
                <w:sz w:val="16"/>
                <w:szCs w:val="16"/>
                <w:lang w:eastAsia="ja-JP"/>
              </w:rPr>
              <w:t>012114;  РК</w:t>
            </w:r>
            <w:proofErr w:type="gramEnd"/>
            <w:r w:rsidRPr="00AB4F5A">
              <w:rPr>
                <w:rFonts w:eastAsia="MS Mincho"/>
                <w:sz w:val="16"/>
                <w:szCs w:val="16"/>
                <w:lang w:eastAsia="ja-JP"/>
              </w:rPr>
              <w:t xml:space="preserve">-ИМН-5№016319;  РК-ИМН-5№016956;  </w:t>
            </w:r>
          </w:p>
          <w:p w14:paraId="506117DA" w14:textId="2C58B970"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РК-ИМН-5№014851.</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7DCF6BD"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 xml:space="preserve">Регистрационные удостоверения </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2F283C2"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 xml:space="preserve">Руководитель государственного органа </w:t>
            </w: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CB56DD0"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Копия</w:t>
            </w:r>
          </w:p>
        </w:tc>
        <w:tc>
          <w:tcPr>
            <w:tcW w:w="329" w:type="pct"/>
            <w:tcBorders>
              <w:top w:val="single" w:sz="8" w:space="0" w:color="auto"/>
              <w:left w:val="nil"/>
              <w:bottom w:val="single" w:sz="8" w:space="0" w:color="auto"/>
              <w:right w:val="single" w:sz="8" w:space="0" w:color="auto"/>
            </w:tcBorders>
          </w:tcPr>
          <w:p w14:paraId="77429136"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9-36</w:t>
            </w:r>
          </w:p>
        </w:tc>
      </w:tr>
      <w:tr w:rsidR="000129EF" w:rsidRPr="00AB4F5A" w14:paraId="18CE5AEB" w14:textId="77777777" w:rsidTr="00A86256">
        <w:trPr>
          <w:trHeight w:val="988"/>
        </w:trPr>
        <w:tc>
          <w:tcPr>
            <w:tcW w:w="23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09852A24"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16</w:t>
            </w:r>
          </w:p>
        </w:tc>
        <w:tc>
          <w:tcPr>
            <w:tcW w:w="67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4AE67AA"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Гарантийное письмо по условиям хранения, маркировки и остаточному сроку годности</w:t>
            </w:r>
          </w:p>
        </w:tc>
        <w:tc>
          <w:tcPr>
            <w:tcW w:w="58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1CBD4A0"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№127 от 09.02.2022г.</w:t>
            </w:r>
          </w:p>
        </w:tc>
        <w:tc>
          <w:tcPr>
            <w:tcW w:w="126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3A8DF3B" w14:textId="77777777" w:rsidR="000129EF" w:rsidRPr="00AB4F5A" w:rsidRDefault="000129EF" w:rsidP="000129EF">
            <w:pPr>
              <w:shd w:val="clear" w:color="auto" w:fill="FFFFFF"/>
              <w:rPr>
                <w:rFonts w:eastAsia="MS Mincho"/>
                <w:sz w:val="16"/>
                <w:szCs w:val="16"/>
                <w:lang w:eastAsia="ja-JP"/>
              </w:rPr>
            </w:pPr>
            <w:r w:rsidRPr="00AB4F5A">
              <w:rPr>
                <w:rFonts w:eastAsia="MS Mincho"/>
                <w:sz w:val="16"/>
                <w:szCs w:val="16"/>
                <w:lang w:eastAsia="ja-JP"/>
              </w:rPr>
              <w:t>Гарантийное письмо по условиям хранения, маркировки и остаточному сроку годности</w:t>
            </w:r>
          </w:p>
        </w:tc>
        <w:tc>
          <w:tcPr>
            <w:tcW w:w="14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088C3DC"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 xml:space="preserve">Генеральный директор </w:t>
            </w:r>
          </w:p>
          <w:p w14:paraId="59CE9833"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Ишкаева Л.К.</w:t>
            </w:r>
          </w:p>
          <w:p w14:paraId="65B1CF17" w14:textId="77777777" w:rsidR="000129EF" w:rsidRPr="00AB4F5A" w:rsidRDefault="000129EF" w:rsidP="000129EF">
            <w:pPr>
              <w:rPr>
                <w:rFonts w:eastAsia="MS Mincho"/>
                <w:sz w:val="16"/>
                <w:szCs w:val="16"/>
                <w:lang w:eastAsia="ja-JP"/>
              </w:rPr>
            </w:pPr>
          </w:p>
          <w:p w14:paraId="71629B24" w14:textId="77777777" w:rsidR="000129EF" w:rsidRPr="00AB4F5A" w:rsidRDefault="000129EF" w:rsidP="000129EF">
            <w:pPr>
              <w:rPr>
                <w:rFonts w:eastAsia="MS Mincho"/>
                <w:sz w:val="16"/>
                <w:szCs w:val="16"/>
                <w:lang w:eastAsia="ja-JP"/>
              </w:rPr>
            </w:pPr>
          </w:p>
          <w:p w14:paraId="6EE6A298" w14:textId="77777777" w:rsidR="000129EF" w:rsidRPr="00AB4F5A" w:rsidRDefault="000129EF" w:rsidP="000129EF">
            <w:pPr>
              <w:rPr>
                <w:rFonts w:eastAsia="MS Mincho"/>
                <w:sz w:val="16"/>
                <w:szCs w:val="16"/>
                <w:lang w:eastAsia="ja-JP"/>
              </w:rPr>
            </w:pPr>
          </w:p>
        </w:tc>
        <w:tc>
          <w:tcPr>
            <w:tcW w:w="4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0F89E6D"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Оригинал</w:t>
            </w:r>
          </w:p>
        </w:tc>
        <w:tc>
          <w:tcPr>
            <w:tcW w:w="329" w:type="pct"/>
            <w:tcBorders>
              <w:top w:val="single" w:sz="8" w:space="0" w:color="auto"/>
              <w:left w:val="nil"/>
              <w:bottom w:val="single" w:sz="8" w:space="0" w:color="auto"/>
              <w:right w:val="single" w:sz="8" w:space="0" w:color="auto"/>
            </w:tcBorders>
          </w:tcPr>
          <w:p w14:paraId="7CE28327" w14:textId="77777777" w:rsidR="000129EF" w:rsidRPr="00AB4F5A" w:rsidRDefault="000129EF" w:rsidP="000129EF">
            <w:pPr>
              <w:rPr>
                <w:rFonts w:eastAsia="MS Mincho"/>
                <w:sz w:val="16"/>
                <w:szCs w:val="16"/>
                <w:lang w:eastAsia="ja-JP"/>
              </w:rPr>
            </w:pPr>
            <w:r w:rsidRPr="00AB4F5A">
              <w:rPr>
                <w:rFonts w:eastAsia="MS Mincho"/>
                <w:sz w:val="16"/>
                <w:szCs w:val="16"/>
                <w:lang w:eastAsia="ja-JP"/>
              </w:rPr>
              <w:t>37-38</w:t>
            </w:r>
          </w:p>
        </w:tc>
      </w:tr>
    </w:tbl>
    <w:p w14:paraId="3F82A4A4" w14:textId="77777777" w:rsidR="000129EF" w:rsidRPr="00AB4F5A" w:rsidRDefault="000129EF" w:rsidP="000129EF">
      <w:pPr>
        <w:shd w:val="clear" w:color="auto" w:fill="FFFFFF"/>
        <w:tabs>
          <w:tab w:val="left" w:pos="1560"/>
        </w:tabs>
        <w:ind w:firstLine="400"/>
        <w:jc w:val="both"/>
        <w:rPr>
          <w:rFonts w:eastAsia="MS Mincho"/>
          <w:sz w:val="16"/>
          <w:szCs w:val="16"/>
          <w:lang w:eastAsia="ja-JP"/>
        </w:rPr>
      </w:pPr>
      <w:r w:rsidRPr="00AB4F5A">
        <w:rPr>
          <w:rFonts w:eastAsia="MS Mincho"/>
          <w:sz w:val="16"/>
          <w:szCs w:val="16"/>
          <w:lang w:eastAsia="ja-JP"/>
        </w:rPr>
        <w:tab/>
      </w:r>
    </w:p>
    <w:p w14:paraId="1C8B9297" w14:textId="3FF08E59" w:rsidR="006C4EDA" w:rsidRPr="00AB4F5A" w:rsidRDefault="006C4EDA" w:rsidP="006C4EDA">
      <w:pPr>
        <w:shd w:val="clear" w:color="auto" w:fill="FFFFFF"/>
        <w:ind w:firstLine="709"/>
        <w:jc w:val="center"/>
        <w:textAlignment w:val="baseline"/>
        <w:outlineLvl w:val="2"/>
        <w:rPr>
          <w:rFonts w:eastAsia="Times New Roman"/>
          <w:b/>
          <w:sz w:val="20"/>
          <w:szCs w:val="20"/>
        </w:rPr>
      </w:pPr>
      <w:r w:rsidRPr="00AB4F5A">
        <w:rPr>
          <w:rFonts w:eastAsia="Times New Roman"/>
          <w:b/>
          <w:sz w:val="20"/>
          <w:szCs w:val="20"/>
        </w:rPr>
        <w:t>ТОО «ОрдаМед Алматы»</w:t>
      </w:r>
    </w:p>
    <w:p w14:paraId="0A91C6D9" w14:textId="77777777" w:rsidR="00A86256" w:rsidRPr="00AB4F5A" w:rsidRDefault="00A86256" w:rsidP="006C4EDA">
      <w:pPr>
        <w:shd w:val="clear" w:color="auto" w:fill="FFFFFF"/>
        <w:ind w:firstLine="709"/>
        <w:jc w:val="center"/>
        <w:textAlignment w:val="baseline"/>
        <w:outlineLvl w:val="2"/>
        <w:rPr>
          <w:rFonts w:eastAsia="Times New Roman"/>
          <w:sz w:val="16"/>
          <w:szCs w:val="16"/>
        </w:rPr>
      </w:pP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0"/>
        <w:gridCol w:w="2176"/>
        <w:gridCol w:w="2157"/>
        <w:gridCol w:w="3464"/>
        <w:gridCol w:w="4394"/>
        <w:gridCol w:w="1418"/>
        <w:gridCol w:w="1134"/>
      </w:tblGrid>
      <w:tr w:rsidR="006C4EDA" w:rsidRPr="00AB4F5A" w14:paraId="13A2AA7A" w14:textId="77777777" w:rsidTr="00A86256">
        <w:tc>
          <w:tcPr>
            <w:tcW w:w="420" w:type="dxa"/>
            <w:shd w:val="clear" w:color="auto" w:fill="auto"/>
            <w:tcMar>
              <w:top w:w="45" w:type="dxa"/>
              <w:left w:w="75" w:type="dxa"/>
              <w:bottom w:w="45" w:type="dxa"/>
              <w:right w:w="75" w:type="dxa"/>
            </w:tcMar>
            <w:vAlign w:val="center"/>
          </w:tcPr>
          <w:p w14:paraId="3183714A"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w:t>
            </w:r>
          </w:p>
        </w:tc>
        <w:tc>
          <w:tcPr>
            <w:tcW w:w="2176" w:type="dxa"/>
            <w:shd w:val="clear" w:color="auto" w:fill="auto"/>
            <w:tcMar>
              <w:top w:w="45" w:type="dxa"/>
              <w:left w:w="75" w:type="dxa"/>
              <w:bottom w:w="45" w:type="dxa"/>
              <w:right w:w="75" w:type="dxa"/>
            </w:tcMar>
            <w:vAlign w:val="center"/>
            <w:hideMark/>
          </w:tcPr>
          <w:p w14:paraId="1A9DF3D5"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Наименование документа</w:t>
            </w:r>
          </w:p>
        </w:tc>
        <w:tc>
          <w:tcPr>
            <w:tcW w:w="2157" w:type="dxa"/>
            <w:shd w:val="clear" w:color="auto" w:fill="auto"/>
            <w:tcMar>
              <w:top w:w="45" w:type="dxa"/>
              <w:left w:w="75" w:type="dxa"/>
              <w:bottom w:w="45" w:type="dxa"/>
              <w:right w:w="75" w:type="dxa"/>
            </w:tcMar>
            <w:vAlign w:val="center"/>
            <w:hideMark/>
          </w:tcPr>
          <w:p w14:paraId="38A004F3"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Дата и номер</w:t>
            </w:r>
          </w:p>
        </w:tc>
        <w:tc>
          <w:tcPr>
            <w:tcW w:w="3464" w:type="dxa"/>
            <w:shd w:val="clear" w:color="auto" w:fill="auto"/>
            <w:tcMar>
              <w:top w:w="45" w:type="dxa"/>
              <w:left w:w="75" w:type="dxa"/>
              <w:bottom w:w="45" w:type="dxa"/>
              <w:right w:w="75" w:type="dxa"/>
            </w:tcMar>
            <w:vAlign w:val="center"/>
            <w:hideMark/>
          </w:tcPr>
          <w:p w14:paraId="6DEABE8F"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Краткое содержание</w:t>
            </w:r>
          </w:p>
        </w:tc>
        <w:tc>
          <w:tcPr>
            <w:tcW w:w="4394" w:type="dxa"/>
            <w:shd w:val="clear" w:color="auto" w:fill="auto"/>
            <w:tcMar>
              <w:top w:w="45" w:type="dxa"/>
              <w:left w:w="75" w:type="dxa"/>
              <w:bottom w:w="45" w:type="dxa"/>
              <w:right w:w="75" w:type="dxa"/>
            </w:tcMar>
            <w:vAlign w:val="center"/>
            <w:hideMark/>
          </w:tcPr>
          <w:p w14:paraId="619D5D72"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Кем подписан документ</w:t>
            </w:r>
          </w:p>
        </w:tc>
        <w:tc>
          <w:tcPr>
            <w:tcW w:w="1418" w:type="dxa"/>
            <w:shd w:val="clear" w:color="auto" w:fill="auto"/>
            <w:tcMar>
              <w:top w:w="45" w:type="dxa"/>
              <w:left w:w="75" w:type="dxa"/>
              <w:bottom w:w="45" w:type="dxa"/>
              <w:right w:w="75" w:type="dxa"/>
            </w:tcMar>
            <w:vAlign w:val="center"/>
            <w:hideMark/>
          </w:tcPr>
          <w:p w14:paraId="6D16D506"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Оригинал, копия, нотариально</w:t>
            </w:r>
          </w:p>
          <w:p w14:paraId="1FF735A0"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засвидетельствованная копия</w:t>
            </w:r>
          </w:p>
        </w:tc>
        <w:tc>
          <w:tcPr>
            <w:tcW w:w="1134" w:type="dxa"/>
            <w:vAlign w:val="center"/>
          </w:tcPr>
          <w:p w14:paraId="69D10B12"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Стр.</w:t>
            </w:r>
          </w:p>
        </w:tc>
      </w:tr>
      <w:tr w:rsidR="006C4EDA" w:rsidRPr="00AB4F5A" w14:paraId="5BA2A40D" w14:textId="77777777" w:rsidTr="00A86256">
        <w:tc>
          <w:tcPr>
            <w:tcW w:w="420" w:type="dxa"/>
            <w:shd w:val="clear" w:color="auto" w:fill="auto"/>
            <w:tcMar>
              <w:top w:w="45" w:type="dxa"/>
              <w:left w:w="75" w:type="dxa"/>
              <w:bottom w:w="45" w:type="dxa"/>
              <w:right w:w="75" w:type="dxa"/>
            </w:tcMar>
            <w:vAlign w:val="center"/>
          </w:tcPr>
          <w:p w14:paraId="6272C43D"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1</w:t>
            </w:r>
          </w:p>
        </w:tc>
        <w:tc>
          <w:tcPr>
            <w:tcW w:w="2176" w:type="dxa"/>
            <w:shd w:val="clear" w:color="auto" w:fill="auto"/>
            <w:tcMar>
              <w:top w:w="45" w:type="dxa"/>
              <w:left w:w="75" w:type="dxa"/>
              <w:bottom w:w="45" w:type="dxa"/>
              <w:right w:w="75" w:type="dxa"/>
            </w:tcMar>
            <w:vAlign w:val="center"/>
          </w:tcPr>
          <w:p w14:paraId="01794207" w14:textId="43183C5B" w:rsidR="006C4EDA" w:rsidRPr="00AB4F5A" w:rsidRDefault="006C4EDA" w:rsidP="00A86256">
            <w:pPr>
              <w:tabs>
                <w:tab w:val="num" w:pos="928"/>
              </w:tabs>
              <w:ind w:left="-142"/>
              <w:jc w:val="center"/>
              <w:rPr>
                <w:rFonts w:eastAsia="Times New Roman"/>
                <w:color w:val="000000"/>
                <w:sz w:val="16"/>
                <w:szCs w:val="16"/>
              </w:rPr>
            </w:pPr>
            <w:r w:rsidRPr="00AB4F5A">
              <w:rPr>
                <w:rFonts w:eastAsia="Times New Roman"/>
                <w:color w:val="000000"/>
                <w:sz w:val="16"/>
                <w:szCs w:val="16"/>
              </w:rPr>
              <w:t>Заявка на участие в тендере</w:t>
            </w:r>
          </w:p>
        </w:tc>
        <w:tc>
          <w:tcPr>
            <w:tcW w:w="2157" w:type="dxa"/>
            <w:shd w:val="clear" w:color="auto" w:fill="auto"/>
            <w:tcMar>
              <w:top w:w="45" w:type="dxa"/>
              <w:left w:w="75" w:type="dxa"/>
              <w:bottom w:w="45" w:type="dxa"/>
              <w:right w:w="75" w:type="dxa"/>
            </w:tcMar>
            <w:vAlign w:val="center"/>
          </w:tcPr>
          <w:p w14:paraId="23E6B021"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04.</w:t>
            </w:r>
            <w:r w:rsidRPr="00AB4F5A">
              <w:rPr>
                <w:rFonts w:eastAsia="Times New Roman"/>
                <w:color w:val="000000"/>
                <w:sz w:val="16"/>
                <w:szCs w:val="16"/>
                <w:lang w:val="en-US"/>
              </w:rPr>
              <w:t>02</w:t>
            </w:r>
            <w:r w:rsidRPr="00AB4F5A">
              <w:rPr>
                <w:rFonts w:eastAsia="Times New Roman"/>
                <w:color w:val="000000"/>
                <w:sz w:val="16"/>
                <w:szCs w:val="16"/>
              </w:rPr>
              <w:t>.2022 г.</w:t>
            </w:r>
          </w:p>
        </w:tc>
        <w:tc>
          <w:tcPr>
            <w:tcW w:w="3464" w:type="dxa"/>
            <w:shd w:val="clear" w:color="auto" w:fill="auto"/>
            <w:tcMar>
              <w:top w:w="45" w:type="dxa"/>
              <w:left w:w="75" w:type="dxa"/>
              <w:bottom w:w="45" w:type="dxa"/>
              <w:right w:w="75" w:type="dxa"/>
            </w:tcMar>
            <w:vAlign w:val="center"/>
          </w:tcPr>
          <w:p w14:paraId="63FFB48F"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Заявка на участие в тендере</w:t>
            </w:r>
          </w:p>
        </w:tc>
        <w:tc>
          <w:tcPr>
            <w:tcW w:w="4394" w:type="dxa"/>
            <w:shd w:val="clear" w:color="auto" w:fill="auto"/>
            <w:tcMar>
              <w:top w:w="45" w:type="dxa"/>
              <w:left w:w="75" w:type="dxa"/>
              <w:bottom w:w="45" w:type="dxa"/>
              <w:right w:w="75" w:type="dxa"/>
            </w:tcMar>
            <w:vAlign w:val="center"/>
          </w:tcPr>
          <w:p w14:paraId="63BEBDBB"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Генеральный директор Мустафинова Л. К.</w:t>
            </w:r>
          </w:p>
        </w:tc>
        <w:tc>
          <w:tcPr>
            <w:tcW w:w="1418" w:type="dxa"/>
            <w:shd w:val="clear" w:color="auto" w:fill="auto"/>
            <w:tcMar>
              <w:top w:w="45" w:type="dxa"/>
              <w:left w:w="75" w:type="dxa"/>
              <w:bottom w:w="45" w:type="dxa"/>
              <w:right w:w="75" w:type="dxa"/>
            </w:tcMar>
            <w:vAlign w:val="center"/>
          </w:tcPr>
          <w:p w14:paraId="2781A71F"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Оригинал</w:t>
            </w:r>
          </w:p>
        </w:tc>
        <w:tc>
          <w:tcPr>
            <w:tcW w:w="1134" w:type="dxa"/>
            <w:vAlign w:val="center"/>
          </w:tcPr>
          <w:p w14:paraId="33F5113A"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1-4</w:t>
            </w:r>
          </w:p>
        </w:tc>
      </w:tr>
      <w:tr w:rsidR="006C4EDA" w:rsidRPr="00AB4F5A" w14:paraId="3ACDB5F3" w14:textId="77777777" w:rsidTr="00A86256">
        <w:tc>
          <w:tcPr>
            <w:tcW w:w="420" w:type="dxa"/>
            <w:shd w:val="clear" w:color="auto" w:fill="auto"/>
            <w:tcMar>
              <w:top w:w="45" w:type="dxa"/>
              <w:left w:w="75" w:type="dxa"/>
              <w:bottom w:w="45" w:type="dxa"/>
              <w:right w:w="75" w:type="dxa"/>
            </w:tcMar>
            <w:vAlign w:val="center"/>
          </w:tcPr>
          <w:p w14:paraId="097C7997"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2</w:t>
            </w:r>
          </w:p>
        </w:tc>
        <w:tc>
          <w:tcPr>
            <w:tcW w:w="2176" w:type="dxa"/>
            <w:shd w:val="clear" w:color="auto" w:fill="auto"/>
            <w:tcMar>
              <w:top w:w="45" w:type="dxa"/>
              <w:left w:w="75" w:type="dxa"/>
              <w:bottom w:w="45" w:type="dxa"/>
              <w:right w:w="75" w:type="dxa"/>
            </w:tcMar>
            <w:vAlign w:val="center"/>
          </w:tcPr>
          <w:p w14:paraId="07515ACB" w14:textId="35B7F1B0" w:rsidR="006C4EDA" w:rsidRPr="00AB4F5A" w:rsidRDefault="006C4EDA" w:rsidP="00A86256">
            <w:pPr>
              <w:jc w:val="center"/>
              <w:rPr>
                <w:rFonts w:eastAsia="Times New Roman"/>
                <w:color w:val="000000"/>
                <w:sz w:val="16"/>
                <w:szCs w:val="16"/>
              </w:rPr>
            </w:pPr>
            <w:r w:rsidRPr="00AB4F5A">
              <w:rPr>
                <w:rFonts w:eastAsia="Times New Roman"/>
                <w:color w:val="000000"/>
                <w:sz w:val="16"/>
                <w:szCs w:val="16"/>
              </w:rPr>
              <w:t>Спра</w:t>
            </w:r>
            <w:r w:rsidR="00A86256" w:rsidRPr="00AB4F5A">
              <w:rPr>
                <w:rFonts w:eastAsia="Times New Roman"/>
                <w:color w:val="000000"/>
                <w:sz w:val="16"/>
                <w:szCs w:val="16"/>
              </w:rPr>
              <w:t>в</w:t>
            </w:r>
            <w:r w:rsidRPr="00AB4F5A">
              <w:rPr>
                <w:rFonts w:eastAsia="Times New Roman"/>
                <w:color w:val="000000"/>
                <w:sz w:val="16"/>
                <w:szCs w:val="16"/>
              </w:rPr>
              <w:t>ка о государственной перерегистрации юридического лица</w:t>
            </w:r>
          </w:p>
        </w:tc>
        <w:tc>
          <w:tcPr>
            <w:tcW w:w="2157" w:type="dxa"/>
            <w:shd w:val="clear" w:color="auto" w:fill="auto"/>
            <w:tcMar>
              <w:top w:w="45" w:type="dxa"/>
              <w:left w:w="75" w:type="dxa"/>
              <w:bottom w:w="45" w:type="dxa"/>
              <w:right w:w="75" w:type="dxa"/>
            </w:tcMar>
            <w:vAlign w:val="center"/>
          </w:tcPr>
          <w:p w14:paraId="5714D56B"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 10100563706770  от 04.02.2022 г.</w:t>
            </w:r>
          </w:p>
        </w:tc>
        <w:tc>
          <w:tcPr>
            <w:tcW w:w="3464" w:type="dxa"/>
            <w:shd w:val="clear" w:color="auto" w:fill="auto"/>
            <w:tcMar>
              <w:top w:w="45" w:type="dxa"/>
              <w:left w:w="75" w:type="dxa"/>
              <w:bottom w:w="45" w:type="dxa"/>
              <w:right w:w="75" w:type="dxa"/>
            </w:tcMar>
            <w:vAlign w:val="center"/>
          </w:tcPr>
          <w:p w14:paraId="554C4223"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Справка о государственной перерегистрации юридического лица</w:t>
            </w:r>
          </w:p>
        </w:tc>
        <w:tc>
          <w:tcPr>
            <w:tcW w:w="4394" w:type="dxa"/>
            <w:shd w:val="clear" w:color="auto" w:fill="auto"/>
            <w:tcMar>
              <w:top w:w="45" w:type="dxa"/>
              <w:left w:w="75" w:type="dxa"/>
              <w:bottom w:w="45" w:type="dxa"/>
              <w:right w:w="75" w:type="dxa"/>
            </w:tcMar>
            <w:vAlign w:val="center"/>
          </w:tcPr>
          <w:p w14:paraId="69921181"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Управление регистрации прав на недвижимое имущество и</w:t>
            </w:r>
          </w:p>
          <w:p w14:paraId="23B66512"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юридических лиц филиала некоммерческого акционерного</w:t>
            </w:r>
          </w:p>
          <w:p w14:paraId="275029E6"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общества «Государственная корпорация «Правительство для</w:t>
            </w:r>
          </w:p>
          <w:p w14:paraId="49642589"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граждан» по городу Алматы</w:t>
            </w:r>
          </w:p>
        </w:tc>
        <w:tc>
          <w:tcPr>
            <w:tcW w:w="1418" w:type="dxa"/>
            <w:shd w:val="clear" w:color="auto" w:fill="auto"/>
            <w:tcMar>
              <w:top w:w="45" w:type="dxa"/>
              <w:left w:w="75" w:type="dxa"/>
              <w:bottom w:w="45" w:type="dxa"/>
              <w:right w:w="75" w:type="dxa"/>
            </w:tcMar>
            <w:vAlign w:val="center"/>
          </w:tcPr>
          <w:p w14:paraId="2200CF77"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Оригинал</w:t>
            </w:r>
          </w:p>
        </w:tc>
        <w:tc>
          <w:tcPr>
            <w:tcW w:w="1134" w:type="dxa"/>
            <w:vAlign w:val="center"/>
          </w:tcPr>
          <w:p w14:paraId="1423C1C7"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5-6</w:t>
            </w:r>
          </w:p>
        </w:tc>
      </w:tr>
      <w:tr w:rsidR="006C4EDA" w:rsidRPr="00AB4F5A" w14:paraId="2F37DE05" w14:textId="77777777" w:rsidTr="00A86256">
        <w:tc>
          <w:tcPr>
            <w:tcW w:w="420" w:type="dxa"/>
            <w:shd w:val="clear" w:color="auto" w:fill="auto"/>
            <w:tcMar>
              <w:top w:w="45" w:type="dxa"/>
              <w:left w:w="75" w:type="dxa"/>
              <w:bottom w:w="45" w:type="dxa"/>
              <w:right w:w="75" w:type="dxa"/>
            </w:tcMar>
            <w:vAlign w:val="center"/>
          </w:tcPr>
          <w:p w14:paraId="00CA1023" w14:textId="77777777" w:rsidR="006C4EDA" w:rsidRPr="00AB4F5A" w:rsidRDefault="006C4EDA" w:rsidP="006C4EDA">
            <w:pPr>
              <w:jc w:val="center"/>
              <w:textAlignment w:val="baseline"/>
              <w:rPr>
                <w:rFonts w:eastAsia="Times New Roman"/>
                <w:spacing w:val="2"/>
                <w:sz w:val="16"/>
                <w:szCs w:val="16"/>
                <w:lang w:val="en-US"/>
              </w:rPr>
            </w:pPr>
            <w:r w:rsidRPr="00AB4F5A">
              <w:rPr>
                <w:rFonts w:eastAsia="Times New Roman"/>
                <w:spacing w:val="2"/>
                <w:sz w:val="16"/>
                <w:szCs w:val="16"/>
                <w:lang w:val="en-US"/>
              </w:rPr>
              <w:t>3</w:t>
            </w:r>
          </w:p>
        </w:tc>
        <w:tc>
          <w:tcPr>
            <w:tcW w:w="2176" w:type="dxa"/>
            <w:shd w:val="clear" w:color="auto" w:fill="auto"/>
            <w:tcMar>
              <w:top w:w="45" w:type="dxa"/>
              <w:left w:w="75" w:type="dxa"/>
              <w:bottom w:w="45" w:type="dxa"/>
              <w:right w:w="75" w:type="dxa"/>
            </w:tcMar>
            <w:vAlign w:val="center"/>
          </w:tcPr>
          <w:p w14:paraId="62D9AE8F"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 xml:space="preserve">Устав ТОО «ОрдаМед Алматы» </w:t>
            </w:r>
          </w:p>
        </w:tc>
        <w:tc>
          <w:tcPr>
            <w:tcW w:w="2157" w:type="dxa"/>
            <w:shd w:val="clear" w:color="auto" w:fill="auto"/>
            <w:tcMar>
              <w:top w:w="45" w:type="dxa"/>
              <w:left w:w="75" w:type="dxa"/>
              <w:bottom w:w="45" w:type="dxa"/>
              <w:right w:w="75" w:type="dxa"/>
            </w:tcMar>
            <w:vAlign w:val="center"/>
          </w:tcPr>
          <w:p w14:paraId="540A855B"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14 мая 2018 г.</w:t>
            </w:r>
          </w:p>
        </w:tc>
        <w:tc>
          <w:tcPr>
            <w:tcW w:w="3464" w:type="dxa"/>
            <w:shd w:val="clear" w:color="auto" w:fill="auto"/>
            <w:tcMar>
              <w:top w:w="45" w:type="dxa"/>
              <w:left w:w="75" w:type="dxa"/>
              <w:bottom w:w="45" w:type="dxa"/>
              <w:right w:w="75" w:type="dxa"/>
            </w:tcMar>
            <w:vAlign w:val="center"/>
          </w:tcPr>
          <w:p w14:paraId="32AADE75"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 xml:space="preserve">Устав ТОО «ОрдаМед Алматы» </w:t>
            </w:r>
          </w:p>
        </w:tc>
        <w:tc>
          <w:tcPr>
            <w:tcW w:w="4394" w:type="dxa"/>
            <w:shd w:val="clear" w:color="auto" w:fill="auto"/>
            <w:tcMar>
              <w:top w:w="45" w:type="dxa"/>
              <w:left w:w="75" w:type="dxa"/>
              <w:bottom w:w="45" w:type="dxa"/>
              <w:right w:w="75" w:type="dxa"/>
            </w:tcMar>
            <w:vAlign w:val="center"/>
          </w:tcPr>
          <w:p w14:paraId="602505A5"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Единственный участник в лице Сапарбаева А.Б.</w:t>
            </w:r>
          </w:p>
        </w:tc>
        <w:tc>
          <w:tcPr>
            <w:tcW w:w="1418" w:type="dxa"/>
            <w:shd w:val="clear" w:color="auto" w:fill="auto"/>
            <w:tcMar>
              <w:top w:w="45" w:type="dxa"/>
              <w:left w:w="75" w:type="dxa"/>
              <w:bottom w:w="45" w:type="dxa"/>
              <w:right w:w="75" w:type="dxa"/>
            </w:tcMar>
            <w:vAlign w:val="center"/>
          </w:tcPr>
          <w:p w14:paraId="07566E4D"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Копия</w:t>
            </w:r>
          </w:p>
        </w:tc>
        <w:tc>
          <w:tcPr>
            <w:tcW w:w="1134" w:type="dxa"/>
            <w:vAlign w:val="center"/>
          </w:tcPr>
          <w:p w14:paraId="19D22DE8"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7-20</w:t>
            </w:r>
          </w:p>
        </w:tc>
      </w:tr>
      <w:tr w:rsidR="006C4EDA" w:rsidRPr="00AB4F5A" w14:paraId="21F5A0A6" w14:textId="77777777" w:rsidTr="00A86256">
        <w:tc>
          <w:tcPr>
            <w:tcW w:w="420" w:type="dxa"/>
            <w:shd w:val="clear" w:color="auto" w:fill="auto"/>
            <w:tcMar>
              <w:top w:w="45" w:type="dxa"/>
              <w:left w:w="75" w:type="dxa"/>
              <w:bottom w:w="45" w:type="dxa"/>
              <w:right w:w="75" w:type="dxa"/>
            </w:tcMar>
            <w:vAlign w:val="center"/>
          </w:tcPr>
          <w:p w14:paraId="0D4D3D43" w14:textId="77777777" w:rsidR="006C4EDA" w:rsidRPr="00AB4F5A" w:rsidRDefault="006C4EDA" w:rsidP="006C4EDA">
            <w:pPr>
              <w:jc w:val="center"/>
              <w:textAlignment w:val="baseline"/>
              <w:rPr>
                <w:rFonts w:eastAsia="Times New Roman"/>
                <w:spacing w:val="2"/>
                <w:sz w:val="16"/>
                <w:szCs w:val="16"/>
                <w:lang w:val="en-US"/>
              </w:rPr>
            </w:pPr>
            <w:r w:rsidRPr="00AB4F5A">
              <w:rPr>
                <w:rFonts w:eastAsia="Times New Roman"/>
                <w:spacing w:val="2"/>
                <w:sz w:val="16"/>
                <w:szCs w:val="16"/>
                <w:lang w:val="en-US"/>
              </w:rPr>
              <w:t>4</w:t>
            </w:r>
          </w:p>
        </w:tc>
        <w:tc>
          <w:tcPr>
            <w:tcW w:w="2176" w:type="dxa"/>
            <w:shd w:val="clear" w:color="auto" w:fill="auto"/>
            <w:tcMar>
              <w:top w:w="45" w:type="dxa"/>
              <w:left w:w="75" w:type="dxa"/>
              <w:bottom w:w="45" w:type="dxa"/>
              <w:right w:w="75" w:type="dxa"/>
            </w:tcMar>
            <w:vAlign w:val="center"/>
          </w:tcPr>
          <w:p w14:paraId="6733E5D7" w14:textId="77777777" w:rsidR="006C4EDA" w:rsidRPr="00AB4F5A" w:rsidRDefault="006C4EDA" w:rsidP="006C4EDA">
            <w:pPr>
              <w:tabs>
                <w:tab w:val="num" w:pos="928"/>
              </w:tabs>
              <w:jc w:val="center"/>
              <w:rPr>
                <w:rFonts w:eastAsia="Times New Roman"/>
                <w:color w:val="000000"/>
                <w:sz w:val="16"/>
                <w:szCs w:val="16"/>
              </w:rPr>
            </w:pPr>
            <w:r w:rsidRPr="00AB4F5A">
              <w:rPr>
                <w:rFonts w:eastAsia="Times New Roman"/>
                <w:color w:val="000000"/>
                <w:sz w:val="16"/>
                <w:szCs w:val="16"/>
              </w:rPr>
              <w:t>Изменение в Устав</w:t>
            </w:r>
          </w:p>
        </w:tc>
        <w:tc>
          <w:tcPr>
            <w:tcW w:w="2157" w:type="dxa"/>
            <w:shd w:val="clear" w:color="auto" w:fill="auto"/>
            <w:tcMar>
              <w:top w:w="45" w:type="dxa"/>
              <w:left w:w="75" w:type="dxa"/>
              <w:bottom w:w="45" w:type="dxa"/>
              <w:right w:w="75" w:type="dxa"/>
            </w:tcMar>
            <w:vAlign w:val="center"/>
          </w:tcPr>
          <w:p w14:paraId="4D055347"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06 сентября 2019 г.</w:t>
            </w:r>
          </w:p>
        </w:tc>
        <w:tc>
          <w:tcPr>
            <w:tcW w:w="3464" w:type="dxa"/>
            <w:shd w:val="clear" w:color="auto" w:fill="auto"/>
            <w:tcMar>
              <w:top w:w="45" w:type="dxa"/>
              <w:left w:w="75" w:type="dxa"/>
              <w:bottom w:w="45" w:type="dxa"/>
              <w:right w:w="75" w:type="dxa"/>
            </w:tcMar>
            <w:vAlign w:val="center"/>
          </w:tcPr>
          <w:p w14:paraId="6058B364" w14:textId="77777777" w:rsidR="006C4EDA" w:rsidRPr="00AB4F5A" w:rsidRDefault="006C4EDA" w:rsidP="006C4EDA">
            <w:pPr>
              <w:tabs>
                <w:tab w:val="left" w:pos="600"/>
              </w:tabs>
              <w:jc w:val="center"/>
              <w:rPr>
                <w:rFonts w:eastAsia="Times New Roman"/>
                <w:color w:val="000000"/>
                <w:sz w:val="16"/>
                <w:szCs w:val="16"/>
              </w:rPr>
            </w:pPr>
            <w:r w:rsidRPr="00AB4F5A">
              <w:rPr>
                <w:rFonts w:eastAsia="Times New Roman"/>
                <w:color w:val="000000"/>
                <w:sz w:val="16"/>
                <w:szCs w:val="16"/>
              </w:rPr>
              <w:t>Изменения и дополнения в Устав ТОО «ОрдаМед Алматы»</w:t>
            </w:r>
          </w:p>
        </w:tc>
        <w:tc>
          <w:tcPr>
            <w:tcW w:w="4394" w:type="dxa"/>
            <w:shd w:val="clear" w:color="auto" w:fill="auto"/>
            <w:tcMar>
              <w:top w:w="45" w:type="dxa"/>
              <w:left w:w="75" w:type="dxa"/>
              <w:bottom w:w="45" w:type="dxa"/>
              <w:right w:w="75" w:type="dxa"/>
            </w:tcMar>
            <w:vAlign w:val="center"/>
          </w:tcPr>
          <w:p w14:paraId="45E6F30C"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Учредитель АО «Ordamed» в лице Длимбетова Е.Т.</w:t>
            </w:r>
          </w:p>
        </w:tc>
        <w:tc>
          <w:tcPr>
            <w:tcW w:w="1418" w:type="dxa"/>
            <w:shd w:val="clear" w:color="auto" w:fill="auto"/>
            <w:tcMar>
              <w:top w:w="45" w:type="dxa"/>
              <w:left w:w="75" w:type="dxa"/>
              <w:bottom w:w="45" w:type="dxa"/>
              <w:right w:w="75" w:type="dxa"/>
            </w:tcMar>
            <w:vAlign w:val="center"/>
          </w:tcPr>
          <w:p w14:paraId="4806E688"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Копия</w:t>
            </w:r>
          </w:p>
        </w:tc>
        <w:tc>
          <w:tcPr>
            <w:tcW w:w="1134" w:type="dxa"/>
            <w:vAlign w:val="center"/>
          </w:tcPr>
          <w:p w14:paraId="4BC6BAB5"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21-22</w:t>
            </w:r>
          </w:p>
        </w:tc>
      </w:tr>
      <w:tr w:rsidR="006C4EDA" w:rsidRPr="00AB4F5A" w14:paraId="2BB0E394" w14:textId="77777777" w:rsidTr="00A86256">
        <w:tc>
          <w:tcPr>
            <w:tcW w:w="420" w:type="dxa"/>
            <w:shd w:val="clear" w:color="auto" w:fill="auto"/>
            <w:tcMar>
              <w:top w:w="45" w:type="dxa"/>
              <w:left w:w="75" w:type="dxa"/>
              <w:bottom w:w="45" w:type="dxa"/>
              <w:right w:w="75" w:type="dxa"/>
            </w:tcMar>
            <w:vAlign w:val="center"/>
          </w:tcPr>
          <w:p w14:paraId="6720D38C" w14:textId="77777777" w:rsidR="006C4EDA" w:rsidRPr="00AB4F5A" w:rsidRDefault="006C4EDA" w:rsidP="006C4EDA">
            <w:pPr>
              <w:jc w:val="center"/>
              <w:textAlignment w:val="baseline"/>
              <w:rPr>
                <w:rFonts w:eastAsia="Times New Roman"/>
                <w:spacing w:val="2"/>
                <w:sz w:val="16"/>
                <w:szCs w:val="16"/>
                <w:lang w:val="en-US"/>
              </w:rPr>
            </w:pPr>
            <w:r w:rsidRPr="00AB4F5A">
              <w:rPr>
                <w:rFonts w:eastAsia="Times New Roman"/>
                <w:spacing w:val="2"/>
                <w:sz w:val="16"/>
                <w:szCs w:val="16"/>
                <w:lang w:val="en-US"/>
              </w:rPr>
              <w:t>5</w:t>
            </w:r>
          </w:p>
        </w:tc>
        <w:tc>
          <w:tcPr>
            <w:tcW w:w="2176" w:type="dxa"/>
            <w:shd w:val="clear" w:color="auto" w:fill="auto"/>
            <w:tcMar>
              <w:top w:w="45" w:type="dxa"/>
              <w:left w:w="75" w:type="dxa"/>
              <w:bottom w:w="45" w:type="dxa"/>
              <w:right w:w="75" w:type="dxa"/>
            </w:tcMar>
            <w:vAlign w:val="center"/>
          </w:tcPr>
          <w:p w14:paraId="71609A7E" w14:textId="77777777" w:rsidR="006C4EDA" w:rsidRPr="00AB4F5A" w:rsidRDefault="006C4EDA" w:rsidP="006C4EDA">
            <w:pPr>
              <w:tabs>
                <w:tab w:val="num" w:pos="928"/>
              </w:tabs>
              <w:jc w:val="center"/>
              <w:rPr>
                <w:rFonts w:eastAsia="Times New Roman"/>
                <w:color w:val="000000"/>
                <w:sz w:val="16"/>
                <w:szCs w:val="16"/>
              </w:rPr>
            </w:pPr>
            <w:r w:rsidRPr="00AB4F5A">
              <w:rPr>
                <w:rFonts w:eastAsia="Times New Roman"/>
                <w:color w:val="000000"/>
                <w:sz w:val="16"/>
                <w:szCs w:val="16"/>
              </w:rPr>
              <w:t>Изменение в Устав</w:t>
            </w:r>
          </w:p>
        </w:tc>
        <w:tc>
          <w:tcPr>
            <w:tcW w:w="2157" w:type="dxa"/>
            <w:shd w:val="clear" w:color="auto" w:fill="auto"/>
            <w:tcMar>
              <w:top w:w="45" w:type="dxa"/>
              <w:left w:w="75" w:type="dxa"/>
              <w:bottom w:w="45" w:type="dxa"/>
              <w:right w:w="75" w:type="dxa"/>
            </w:tcMar>
            <w:vAlign w:val="center"/>
          </w:tcPr>
          <w:p w14:paraId="2213BE8C"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03 сентября 2020 г.</w:t>
            </w:r>
          </w:p>
        </w:tc>
        <w:tc>
          <w:tcPr>
            <w:tcW w:w="3464" w:type="dxa"/>
            <w:shd w:val="clear" w:color="auto" w:fill="auto"/>
            <w:tcMar>
              <w:top w:w="45" w:type="dxa"/>
              <w:left w:w="75" w:type="dxa"/>
              <w:bottom w:w="45" w:type="dxa"/>
              <w:right w:w="75" w:type="dxa"/>
            </w:tcMar>
            <w:vAlign w:val="center"/>
          </w:tcPr>
          <w:p w14:paraId="6A81D48D" w14:textId="77777777" w:rsidR="006C4EDA" w:rsidRPr="00AB4F5A" w:rsidRDefault="006C4EDA" w:rsidP="006C4EDA">
            <w:pPr>
              <w:tabs>
                <w:tab w:val="left" w:pos="600"/>
              </w:tabs>
              <w:jc w:val="center"/>
              <w:rPr>
                <w:rFonts w:eastAsia="Times New Roman"/>
                <w:color w:val="000000"/>
                <w:sz w:val="16"/>
                <w:szCs w:val="16"/>
              </w:rPr>
            </w:pPr>
            <w:r w:rsidRPr="00AB4F5A">
              <w:rPr>
                <w:rFonts w:eastAsia="Times New Roman"/>
                <w:color w:val="000000"/>
                <w:sz w:val="16"/>
                <w:szCs w:val="16"/>
              </w:rPr>
              <w:t xml:space="preserve">Изменения и дополнения в Устав ТОО «ОрдаМед Алматы» </w:t>
            </w:r>
          </w:p>
        </w:tc>
        <w:tc>
          <w:tcPr>
            <w:tcW w:w="4394" w:type="dxa"/>
            <w:shd w:val="clear" w:color="auto" w:fill="auto"/>
            <w:tcMar>
              <w:top w:w="45" w:type="dxa"/>
              <w:left w:w="75" w:type="dxa"/>
              <w:bottom w:w="45" w:type="dxa"/>
              <w:right w:w="75" w:type="dxa"/>
            </w:tcMar>
            <w:vAlign w:val="center"/>
          </w:tcPr>
          <w:p w14:paraId="11C4214F"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 xml:space="preserve"> Президент АО «</w:t>
            </w:r>
            <w:r w:rsidRPr="00AB4F5A">
              <w:rPr>
                <w:rFonts w:eastAsia="Times New Roman"/>
                <w:color w:val="000000"/>
                <w:sz w:val="16"/>
                <w:szCs w:val="16"/>
                <w:lang w:val="en-US"/>
              </w:rPr>
              <w:t>Ordamed</w:t>
            </w:r>
            <w:r w:rsidRPr="00AB4F5A">
              <w:rPr>
                <w:rFonts w:eastAsia="Times New Roman"/>
                <w:color w:val="000000"/>
                <w:sz w:val="16"/>
                <w:szCs w:val="16"/>
              </w:rPr>
              <w:t>»  Длимбетов Е.Т.</w:t>
            </w:r>
          </w:p>
        </w:tc>
        <w:tc>
          <w:tcPr>
            <w:tcW w:w="1418" w:type="dxa"/>
            <w:shd w:val="clear" w:color="auto" w:fill="auto"/>
            <w:tcMar>
              <w:top w:w="45" w:type="dxa"/>
              <w:left w:w="75" w:type="dxa"/>
              <w:bottom w:w="45" w:type="dxa"/>
              <w:right w:w="75" w:type="dxa"/>
            </w:tcMar>
            <w:vAlign w:val="center"/>
          </w:tcPr>
          <w:p w14:paraId="2C3E7F62"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Копия</w:t>
            </w:r>
          </w:p>
        </w:tc>
        <w:tc>
          <w:tcPr>
            <w:tcW w:w="1134" w:type="dxa"/>
            <w:vAlign w:val="center"/>
          </w:tcPr>
          <w:p w14:paraId="74A9A877"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23-24</w:t>
            </w:r>
          </w:p>
        </w:tc>
      </w:tr>
      <w:tr w:rsidR="006C4EDA" w:rsidRPr="00AB4F5A" w14:paraId="2883F794" w14:textId="77777777" w:rsidTr="00A86256">
        <w:trPr>
          <w:trHeight w:val="827"/>
        </w:trPr>
        <w:tc>
          <w:tcPr>
            <w:tcW w:w="420" w:type="dxa"/>
            <w:shd w:val="clear" w:color="auto" w:fill="auto"/>
            <w:tcMar>
              <w:top w:w="45" w:type="dxa"/>
              <w:left w:w="75" w:type="dxa"/>
              <w:bottom w:w="45" w:type="dxa"/>
              <w:right w:w="75" w:type="dxa"/>
            </w:tcMar>
            <w:vAlign w:val="center"/>
          </w:tcPr>
          <w:p w14:paraId="3C177278"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6</w:t>
            </w:r>
          </w:p>
        </w:tc>
        <w:tc>
          <w:tcPr>
            <w:tcW w:w="2176" w:type="dxa"/>
            <w:shd w:val="clear" w:color="auto" w:fill="auto"/>
            <w:tcMar>
              <w:top w:w="45" w:type="dxa"/>
              <w:left w:w="75" w:type="dxa"/>
              <w:bottom w:w="45" w:type="dxa"/>
              <w:right w:w="75" w:type="dxa"/>
            </w:tcMar>
            <w:vAlign w:val="center"/>
          </w:tcPr>
          <w:p w14:paraId="6A8F26EE" w14:textId="77777777" w:rsidR="006C4EDA" w:rsidRPr="00AB4F5A" w:rsidRDefault="006C4EDA" w:rsidP="006C4EDA">
            <w:pPr>
              <w:tabs>
                <w:tab w:val="num" w:pos="928"/>
              </w:tabs>
              <w:jc w:val="center"/>
              <w:rPr>
                <w:rFonts w:eastAsia="Times New Roman"/>
                <w:color w:val="000000"/>
                <w:sz w:val="16"/>
                <w:szCs w:val="16"/>
              </w:rPr>
            </w:pPr>
            <w:r w:rsidRPr="00AB4F5A">
              <w:rPr>
                <w:rFonts w:eastAsia="Times New Roman"/>
                <w:color w:val="000000"/>
                <w:sz w:val="16"/>
                <w:szCs w:val="16"/>
              </w:rPr>
              <w:t>Выписка о составе учредителей</w:t>
            </w:r>
          </w:p>
        </w:tc>
        <w:tc>
          <w:tcPr>
            <w:tcW w:w="2157" w:type="dxa"/>
            <w:shd w:val="clear" w:color="auto" w:fill="auto"/>
            <w:tcMar>
              <w:top w:w="45" w:type="dxa"/>
              <w:left w:w="75" w:type="dxa"/>
              <w:bottom w:w="45" w:type="dxa"/>
              <w:right w:w="75" w:type="dxa"/>
            </w:tcMar>
            <w:vAlign w:val="center"/>
          </w:tcPr>
          <w:p w14:paraId="10D5614A"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04.02.2022 г.</w:t>
            </w:r>
          </w:p>
        </w:tc>
        <w:tc>
          <w:tcPr>
            <w:tcW w:w="3464" w:type="dxa"/>
            <w:shd w:val="clear" w:color="auto" w:fill="auto"/>
            <w:tcMar>
              <w:top w:w="45" w:type="dxa"/>
              <w:left w:w="75" w:type="dxa"/>
              <w:bottom w:w="45" w:type="dxa"/>
              <w:right w:w="75" w:type="dxa"/>
            </w:tcMar>
            <w:vAlign w:val="center"/>
          </w:tcPr>
          <w:p w14:paraId="65020BC7" w14:textId="77777777" w:rsidR="006C4EDA" w:rsidRPr="00AB4F5A" w:rsidRDefault="006C4EDA" w:rsidP="006C4EDA">
            <w:pPr>
              <w:tabs>
                <w:tab w:val="left" w:pos="600"/>
              </w:tabs>
              <w:jc w:val="center"/>
              <w:rPr>
                <w:rFonts w:eastAsia="Times New Roman"/>
                <w:color w:val="000000"/>
                <w:sz w:val="16"/>
                <w:szCs w:val="16"/>
              </w:rPr>
            </w:pPr>
            <w:r w:rsidRPr="00AB4F5A">
              <w:rPr>
                <w:rFonts w:eastAsia="Times New Roman"/>
                <w:color w:val="000000"/>
                <w:sz w:val="16"/>
                <w:szCs w:val="16"/>
              </w:rPr>
              <w:t>Выписка о составе учредителей</w:t>
            </w:r>
          </w:p>
        </w:tc>
        <w:tc>
          <w:tcPr>
            <w:tcW w:w="4394" w:type="dxa"/>
            <w:shd w:val="clear" w:color="auto" w:fill="auto"/>
            <w:tcMar>
              <w:top w:w="45" w:type="dxa"/>
              <w:left w:w="75" w:type="dxa"/>
              <w:bottom w:w="45" w:type="dxa"/>
              <w:right w:w="75" w:type="dxa"/>
            </w:tcMar>
            <w:vAlign w:val="center"/>
          </w:tcPr>
          <w:p w14:paraId="1A8ABE77"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Генеральный директор Мустафинова Л.К.</w:t>
            </w:r>
          </w:p>
        </w:tc>
        <w:tc>
          <w:tcPr>
            <w:tcW w:w="1418" w:type="dxa"/>
            <w:shd w:val="clear" w:color="auto" w:fill="auto"/>
            <w:tcMar>
              <w:top w:w="45" w:type="dxa"/>
              <w:left w:w="75" w:type="dxa"/>
              <w:bottom w:w="45" w:type="dxa"/>
              <w:right w:w="75" w:type="dxa"/>
            </w:tcMar>
            <w:vAlign w:val="center"/>
          </w:tcPr>
          <w:p w14:paraId="57B9A7A8"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Оригинал</w:t>
            </w:r>
          </w:p>
        </w:tc>
        <w:tc>
          <w:tcPr>
            <w:tcW w:w="1134" w:type="dxa"/>
            <w:vAlign w:val="center"/>
          </w:tcPr>
          <w:p w14:paraId="0861BC5D"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25-26</w:t>
            </w:r>
          </w:p>
        </w:tc>
      </w:tr>
      <w:tr w:rsidR="006C4EDA" w:rsidRPr="00AB4F5A" w14:paraId="0B56736B" w14:textId="77777777" w:rsidTr="00A86256">
        <w:tc>
          <w:tcPr>
            <w:tcW w:w="420" w:type="dxa"/>
            <w:shd w:val="clear" w:color="auto" w:fill="auto"/>
            <w:tcMar>
              <w:top w:w="45" w:type="dxa"/>
              <w:left w:w="75" w:type="dxa"/>
              <w:bottom w:w="45" w:type="dxa"/>
              <w:right w:w="75" w:type="dxa"/>
            </w:tcMar>
            <w:vAlign w:val="center"/>
          </w:tcPr>
          <w:p w14:paraId="69BDC0A7"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7</w:t>
            </w:r>
          </w:p>
        </w:tc>
        <w:tc>
          <w:tcPr>
            <w:tcW w:w="2176" w:type="dxa"/>
            <w:shd w:val="clear" w:color="auto" w:fill="auto"/>
            <w:tcMar>
              <w:top w:w="45" w:type="dxa"/>
              <w:left w:w="75" w:type="dxa"/>
              <w:bottom w:w="45" w:type="dxa"/>
              <w:right w:w="75" w:type="dxa"/>
            </w:tcMar>
            <w:vAlign w:val="center"/>
          </w:tcPr>
          <w:p w14:paraId="2F94C958"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Решение о назначении Генерального директора</w:t>
            </w:r>
          </w:p>
        </w:tc>
        <w:tc>
          <w:tcPr>
            <w:tcW w:w="2157" w:type="dxa"/>
            <w:shd w:val="clear" w:color="auto" w:fill="auto"/>
            <w:tcMar>
              <w:top w:w="45" w:type="dxa"/>
              <w:left w:w="75" w:type="dxa"/>
              <w:bottom w:w="45" w:type="dxa"/>
              <w:right w:w="75" w:type="dxa"/>
            </w:tcMar>
            <w:vAlign w:val="center"/>
          </w:tcPr>
          <w:p w14:paraId="79FD066A"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05.01.2022 г.</w:t>
            </w:r>
          </w:p>
        </w:tc>
        <w:tc>
          <w:tcPr>
            <w:tcW w:w="3464" w:type="dxa"/>
            <w:shd w:val="clear" w:color="auto" w:fill="auto"/>
            <w:tcMar>
              <w:top w:w="45" w:type="dxa"/>
              <w:left w:w="75" w:type="dxa"/>
              <w:bottom w:w="45" w:type="dxa"/>
              <w:right w:w="75" w:type="dxa"/>
            </w:tcMar>
            <w:vAlign w:val="center"/>
          </w:tcPr>
          <w:p w14:paraId="7AEBFB5A"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Решение ТОО «ОрдаМед Алматы» о назначении Генерального директора Мустафинова Л.К.</w:t>
            </w:r>
          </w:p>
        </w:tc>
        <w:tc>
          <w:tcPr>
            <w:tcW w:w="4394" w:type="dxa"/>
            <w:shd w:val="clear" w:color="auto" w:fill="auto"/>
            <w:tcMar>
              <w:top w:w="45" w:type="dxa"/>
              <w:left w:w="75" w:type="dxa"/>
              <w:bottom w:w="45" w:type="dxa"/>
              <w:right w:w="75" w:type="dxa"/>
            </w:tcMar>
            <w:vAlign w:val="center"/>
          </w:tcPr>
          <w:p w14:paraId="4A16ACCC"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Председатель Правление АО «</w:t>
            </w:r>
            <w:r w:rsidRPr="00AB4F5A">
              <w:rPr>
                <w:rFonts w:eastAsia="Times New Roman"/>
                <w:color w:val="000000"/>
                <w:sz w:val="16"/>
                <w:szCs w:val="16"/>
                <w:lang w:val="en-US"/>
              </w:rPr>
              <w:t>Ordamed</w:t>
            </w:r>
            <w:r w:rsidRPr="00AB4F5A">
              <w:rPr>
                <w:rFonts w:eastAsia="Times New Roman"/>
                <w:color w:val="000000"/>
                <w:sz w:val="16"/>
                <w:szCs w:val="16"/>
              </w:rPr>
              <w:t>» Хан А. В.</w:t>
            </w:r>
          </w:p>
        </w:tc>
        <w:tc>
          <w:tcPr>
            <w:tcW w:w="1418" w:type="dxa"/>
            <w:shd w:val="clear" w:color="auto" w:fill="auto"/>
            <w:tcMar>
              <w:top w:w="45" w:type="dxa"/>
              <w:left w:w="75" w:type="dxa"/>
              <w:bottom w:w="45" w:type="dxa"/>
              <w:right w:w="75" w:type="dxa"/>
            </w:tcMar>
            <w:vAlign w:val="center"/>
          </w:tcPr>
          <w:p w14:paraId="62EFE6BF"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Копия</w:t>
            </w:r>
          </w:p>
        </w:tc>
        <w:tc>
          <w:tcPr>
            <w:tcW w:w="1134" w:type="dxa"/>
            <w:vAlign w:val="center"/>
          </w:tcPr>
          <w:p w14:paraId="28742905"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27-28</w:t>
            </w:r>
          </w:p>
        </w:tc>
      </w:tr>
      <w:tr w:rsidR="006C4EDA" w:rsidRPr="00AB4F5A" w14:paraId="6D9CF4C3" w14:textId="77777777" w:rsidTr="00A86256">
        <w:tc>
          <w:tcPr>
            <w:tcW w:w="420" w:type="dxa"/>
            <w:shd w:val="clear" w:color="auto" w:fill="auto"/>
            <w:tcMar>
              <w:top w:w="45" w:type="dxa"/>
              <w:left w:w="75" w:type="dxa"/>
              <w:bottom w:w="45" w:type="dxa"/>
              <w:right w:w="75" w:type="dxa"/>
            </w:tcMar>
            <w:vAlign w:val="center"/>
          </w:tcPr>
          <w:p w14:paraId="0E96981B"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8</w:t>
            </w:r>
          </w:p>
        </w:tc>
        <w:tc>
          <w:tcPr>
            <w:tcW w:w="2176" w:type="dxa"/>
            <w:shd w:val="clear" w:color="auto" w:fill="auto"/>
            <w:tcMar>
              <w:top w:w="45" w:type="dxa"/>
              <w:left w:w="75" w:type="dxa"/>
              <w:bottom w:w="45" w:type="dxa"/>
              <w:right w:w="75" w:type="dxa"/>
            </w:tcMar>
            <w:vAlign w:val="center"/>
          </w:tcPr>
          <w:p w14:paraId="4255FB2E"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Приказ о вступлении в должность</w:t>
            </w:r>
          </w:p>
        </w:tc>
        <w:tc>
          <w:tcPr>
            <w:tcW w:w="2157" w:type="dxa"/>
            <w:shd w:val="clear" w:color="auto" w:fill="auto"/>
            <w:tcMar>
              <w:top w:w="45" w:type="dxa"/>
              <w:left w:w="75" w:type="dxa"/>
              <w:bottom w:w="45" w:type="dxa"/>
              <w:right w:w="75" w:type="dxa"/>
            </w:tcMar>
            <w:vAlign w:val="center"/>
          </w:tcPr>
          <w:p w14:paraId="7791F677"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 xml:space="preserve">№2- Л/С </w:t>
            </w:r>
          </w:p>
          <w:p w14:paraId="35A91C81"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от 06.01.2022 г.</w:t>
            </w:r>
          </w:p>
        </w:tc>
        <w:tc>
          <w:tcPr>
            <w:tcW w:w="3464" w:type="dxa"/>
            <w:shd w:val="clear" w:color="auto" w:fill="auto"/>
            <w:tcMar>
              <w:top w:w="45" w:type="dxa"/>
              <w:left w:w="75" w:type="dxa"/>
              <w:bottom w:w="45" w:type="dxa"/>
              <w:right w:w="75" w:type="dxa"/>
            </w:tcMar>
            <w:vAlign w:val="center"/>
          </w:tcPr>
          <w:p w14:paraId="33B762A5"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Приказ о вступлении в должность Генерального директора</w:t>
            </w:r>
          </w:p>
        </w:tc>
        <w:tc>
          <w:tcPr>
            <w:tcW w:w="4394" w:type="dxa"/>
            <w:shd w:val="clear" w:color="auto" w:fill="auto"/>
            <w:tcMar>
              <w:top w:w="45" w:type="dxa"/>
              <w:left w:w="75" w:type="dxa"/>
              <w:bottom w:w="45" w:type="dxa"/>
              <w:right w:w="75" w:type="dxa"/>
            </w:tcMar>
            <w:vAlign w:val="center"/>
          </w:tcPr>
          <w:p w14:paraId="1D502F5B"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Генеральный директор Мустафинова Л. К.</w:t>
            </w:r>
          </w:p>
        </w:tc>
        <w:tc>
          <w:tcPr>
            <w:tcW w:w="1418" w:type="dxa"/>
            <w:shd w:val="clear" w:color="auto" w:fill="auto"/>
            <w:tcMar>
              <w:top w:w="45" w:type="dxa"/>
              <w:left w:w="75" w:type="dxa"/>
              <w:bottom w:w="45" w:type="dxa"/>
              <w:right w:w="75" w:type="dxa"/>
            </w:tcMar>
            <w:vAlign w:val="center"/>
          </w:tcPr>
          <w:p w14:paraId="2835809D"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Копия</w:t>
            </w:r>
          </w:p>
        </w:tc>
        <w:tc>
          <w:tcPr>
            <w:tcW w:w="1134" w:type="dxa"/>
            <w:vAlign w:val="center"/>
          </w:tcPr>
          <w:p w14:paraId="2793D69C"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29-30</w:t>
            </w:r>
          </w:p>
        </w:tc>
      </w:tr>
      <w:tr w:rsidR="006C4EDA" w:rsidRPr="00AB4F5A" w14:paraId="0FDCA2ED" w14:textId="77777777" w:rsidTr="00A86256">
        <w:tc>
          <w:tcPr>
            <w:tcW w:w="420" w:type="dxa"/>
            <w:shd w:val="clear" w:color="auto" w:fill="auto"/>
            <w:tcMar>
              <w:top w:w="45" w:type="dxa"/>
              <w:left w:w="75" w:type="dxa"/>
              <w:bottom w:w="45" w:type="dxa"/>
              <w:right w:w="75" w:type="dxa"/>
            </w:tcMar>
            <w:vAlign w:val="center"/>
          </w:tcPr>
          <w:p w14:paraId="3966D1BB"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9</w:t>
            </w:r>
          </w:p>
        </w:tc>
        <w:tc>
          <w:tcPr>
            <w:tcW w:w="2176" w:type="dxa"/>
            <w:shd w:val="clear" w:color="auto" w:fill="auto"/>
            <w:tcMar>
              <w:top w:w="45" w:type="dxa"/>
              <w:left w:w="75" w:type="dxa"/>
              <w:bottom w:w="45" w:type="dxa"/>
              <w:right w:w="75" w:type="dxa"/>
            </w:tcMar>
            <w:vAlign w:val="center"/>
          </w:tcPr>
          <w:p w14:paraId="3888B432" w14:textId="77777777" w:rsidR="006C4EDA" w:rsidRPr="00AB4F5A" w:rsidRDefault="006C4EDA" w:rsidP="006C4EDA">
            <w:pPr>
              <w:tabs>
                <w:tab w:val="num" w:pos="928"/>
              </w:tabs>
              <w:jc w:val="center"/>
              <w:rPr>
                <w:rFonts w:eastAsia="Times New Roman"/>
                <w:color w:val="000000"/>
                <w:sz w:val="16"/>
                <w:szCs w:val="16"/>
              </w:rPr>
            </w:pPr>
            <w:r w:rsidRPr="00AB4F5A">
              <w:rPr>
                <w:rFonts w:eastAsia="Times New Roman"/>
                <w:color w:val="000000"/>
                <w:sz w:val="16"/>
                <w:szCs w:val="16"/>
              </w:rPr>
              <w:t>Талон о приеме уведомления о начале или прекращения осуществления деятельности по розничной реализации медицинских изделий</w:t>
            </w:r>
          </w:p>
        </w:tc>
        <w:tc>
          <w:tcPr>
            <w:tcW w:w="2157" w:type="dxa"/>
            <w:shd w:val="clear" w:color="auto" w:fill="auto"/>
            <w:tcMar>
              <w:top w:w="45" w:type="dxa"/>
              <w:left w:w="75" w:type="dxa"/>
              <w:bottom w:w="45" w:type="dxa"/>
              <w:right w:w="75" w:type="dxa"/>
            </w:tcMar>
            <w:vAlign w:val="center"/>
          </w:tcPr>
          <w:p w14:paraId="6F75C405"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  KZ23UBC00022406 от  15.10.2020</w:t>
            </w:r>
          </w:p>
        </w:tc>
        <w:tc>
          <w:tcPr>
            <w:tcW w:w="3464" w:type="dxa"/>
            <w:shd w:val="clear" w:color="auto" w:fill="auto"/>
            <w:tcMar>
              <w:top w:w="45" w:type="dxa"/>
              <w:left w:w="75" w:type="dxa"/>
              <w:bottom w:w="45" w:type="dxa"/>
              <w:right w:w="75" w:type="dxa"/>
            </w:tcMar>
            <w:vAlign w:val="center"/>
          </w:tcPr>
          <w:p w14:paraId="13EDD633"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Талон о приеме уведомления о начале или прекращения осуществления деятельности по розничной реализации  медицинских изделий</w:t>
            </w:r>
          </w:p>
        </w:tc>
        <w:tc>
          <w:tcPr>
            <w:tcW w:w="4394" w:type="dxa"/>
            <w:shd w:val="clear" w:color="auto" w:fill="auto"/>
            <w:tcMar>
              <w:top w:w="45" w:type="dxa"/>
              <w:left w:w="75" w:type="dxa"/>
              <w:bottom w:w="45" w:type="dxa"/>
              <w:right w:w="75" w:type="dxa"/>
            </w:tcMar>
            <w:vAlign w:val="center"/>
          </w:tcPr>
          <w:p w14:paraId="263F2909"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Республиканское государственное</w:t>
            </w:r>
          </w:p>
          <w:p w14:paraId="6016152F"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учреждение «Департамент контроля</w:t>
            </w:r>
          </w:p>
          <w:p w14:paraId="4A37A0E3"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качества и безопасности товаров и услуг</w:t>
            </w:r>
          </w:p>
          <w:p w14:paraId="5324051F"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города Алматы Комитета контроля</w:t>
            </w:r>
          </w:p>
          <w:p w14:paraId="27E55C3E"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качества и безопасности товаров и услуг</w:t>
            </w:r>
          </w:p>
          <w:p w14:paraId="2510722B"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Министерства здравоохранения</w:t>
            </w:r>
          </w:p>
          <w:p w14:paraId="02F8A594"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Республики Казахстан»</w:t>
            </w:r>
          </w:p>
        </w:tc>
        <w:tc>
          <w:tcPr>
            <w:tcW w:w="1418" w:type="dxa"/>
            <w:shd w:val="clear" w:color="auto" w:fill="auto"/>
            <w:tcMar>
              <w:top w:w="45" w:type="dxa"/>
              <w:left w:w="75" w:type="dxa"/>
              <w:bottom w:w="45" w:type="dxa"/>
              <w:right w:w="75" w:type="dxa"/>
            </w:tcMar>
            <w:vAlign w:val="center"/>
          </w:tcPr>
          <w:p w14:paraId="17F4DCF5"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Оригинал</w:t>
            </w:r>
          </w:p>
        </w:tc>
        <w:tc>
          <w:tcPr>
            <w:tcW w:w="1134" w:type="dxa"/>
            <w:vAlign w:val="center"/>
          </w:tcPr>
          <w:p w14:paraId="27CD73B5"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31-32</w:t>
            </w:r>
          </w:p>
        </w:tc>
      </w:tr>
      <w:tr w:rsidR="006C4EDA" w:rsidRPr="00AB4F5A" w14:paraId="5857F316" w14:textId="77777777" w:rsidTr="00A86256">
        <w:tc>
          <w:tcPr>
            <w:tcW w:w="420" w:type="dxa"/>
            <w:shd w:val="clear" w:color="auto" w:fill="auto"/>
            <w:tcMar>
              <w:top w:w="45" w:type="dxa"/>
              <w:left w:w="75" w:type="dxa"/>
              <w:bottom w:w="45" w:type="dxa"/>
              <w:right w:w="75" w:type="dxa"/>
            </w:tcMar>
            <w:vAlign w:val="center"/>
          </w:tcPr>
          <w:p w14:paraId="1E630C1B"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10</w:t>
            </w:r>
          </w:p>
        </w:tc>
        <w:tc>
          <w:tcPr>
            <w:tcW w:w="2176" w:type="dxa"/>
            <w:shd w:val="clear" w:color="auto" w:fill="auto"/>
            <w:tcMar>
              <w:top w:w="45" w:type="dxa"/>
              <w:left w:w="75" w:type="dxa"/>
              <w:bottom w:w="45" w:type="dxa"/>
              <w:right w:w="75" w:type="dxa"/>
            </w:tcMar>
            <w:vAlign w:val="center"/>
          </w:tcPr>
          <w:p w14:paraId="58D42F84" w14:textId="77777777" w:rsidR="006C4EDA" w:rsidRPr="00AB4F5A" w:rsidRDefault="006C4EDA" w:rsidP="006C4EDA">
            <w:pPr>
              <w:tabs>
                <w:tab w:val="num" w:pos="928"/>
              </w:tabs>
              <w:jc w:val="center"/>
              <w:rPr>
                <w:rFonts w:eastAsia="Times New Roman"/>
                <w:color w:val="000000"/>
                <w:sz w:val="16"/>
                <w:szCs w:val="16"/>
              </w:rPr>
            </w:pPr>
            <w:r w:rsidRPr="00AB4F5A">
              <w:rPr>
                <w:rFonts w:eastAsia="Times New Roman"/>
                <w:color w:val="000000"/>
                <w:sz w:val="16"/>
                <w:szCs w:val="16"/>
              </w:rPr>
              <w:t>Талон о приеме уведомления о начале или прекращения осуществления деятельности по оптовой реализации  медицинских изделий</w:t>
            </w:r>
          </w:p>
        </w:tc>
        <w:tc>
          <w:tcPr>
            <w:tcW w:w="2157" w:type="dxa"/>
            <w:shd w:val="clear" w:color="auto" w:fill="auto"/>
            <w:tcMar>
              <w:top w:w="45" w:type="dxa"/>
              <w:left w:w="75" w:type="dxa"/>
              <w:bottom w:w="45" w:type="dxa"/>
              <w:right w:w="75" w:type="dxa"/>
            </w:tcMar>
            <w:vAlign w:val="center"/>
          </w:tcPr>
          <w:p w14:paraId="5F2FAE46"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  KZ79UCA00015788 от  15.10.2020</w:t>
            </w:r>
          </w:p>
        </w:tc>
        <w:tc>
          <w:tcPr>
            <w:tcW w:w="3464" w:type="dxa"/>
            <w:shd w:val="clear" w:color="auto" w:fill="auto"/>
            <w:tcMar>
              <w:top w:w="45" w:type="dxa"/>
              <w:left w:w="75" w:type="dxa"/>
              <w:bottom w:w="45" w:type="dxa"/>
              <w:right w:w="75" w:type="dxa"/>
            </w:tcMar>
            <w:vAlign w:val="center"/>
          </w:tcPr>
          <w:p w14:paraId="433D8CAB" w14:textId="77777777" w:rsidR="006C4EDA" w:rsidRPr="00AB4F5A" w:rsidRDefault="006C4EDA" w:rsidP="006C4EDA">
            <w:pPr>
              <w:tabs>
                <w:tab w:val="left" w:pos="600"/>
              </w:tabs>
              <w:jc w:val="center"/>
              <w:rPr>
                <w:rFonts w:eastAsia="Times New Roman"/>
                <w:color w:val="000000"/>
                <w:sz w:val="16"/>
                <w:szCs w:val="16"/>
              </w:rPr>
            </w:pPr>
            <w:r w:rsidRPr="00AB4F5A">
              <w:rPr>
                <w:rFonts w:eastAsia="Times New Roman"/>
                <w:color w:val="000000"/>
                <w:sz w:val="16"/>
                <w:szCs w:val="16"/>
              </w:rPr>
              <w:t xml:space="preserve">Талон о приеме уведомления о начале или прекращения осуществления деятельности по   оптовой реализации  медицинских изделий  </w:t>
            </w:r>
          </w:p>
        </w:tc>
        <w:tc>
          <w:tcPr>
            <w:tcW w:w="4394" w:type="dxa"/>
            <w:shd w:val="clear" w:color="auto" w:fill="auto"/>
            <w:tcMar>
              <w:top w:w="45" w:type="dxa"/>
              <w:left w:w="75" w:type="dxa"/>
              <w:bottom w:w="45" w:type="dxa"/>
              <w:right w:w="75" w:type="dxa"/>
            </w:tcMar>
            <w:vAlign w:val="center"/>
          </w:tcPr>
          <w:p w14:paraId="2B4A62C6"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Республиканское государственное</w:t>
            </w:r>
          </w:p>
          <w:p w14:paraId="5FBC19EC"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учреждение «Департамент контроля</w:t>
            </w:r>
          </w:p>
          <w:p w14:paraId="4E3B6453"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качества и безопасности товаров и услуг</w:t>
            </w:r>
          </w:p>
          <w:p w14:paraId="5784AC14"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города Алматы Комитета контроля</w:t>
            </w:r>
          </w:p>
          <w:p w14:paraId="17CA52A3"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качества и безопасности товаров и услуг</w:t>
            </w:r>
          </w:p>
          <w:p w14:paraId="47D0E2BF"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Министерства здравоохранения</w:t>
            </w:r>
          </w:p>
          <w:p w14:paraId="3397A7AF"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Республики Казахстан»</w:t>
            </w:r>
          </w:p>
        </w:tc>
        <w:tc>
          <w:tcPr>
            <w:tcW w:w="1418" w:type="dxa"/>
            <w:shd w:val="clear" w:color="auto" w:fill="auto"/>
            <w:tcMar>
              <w:top w:w="45" w:type="dxa"/>
              <w:left w:w="75" w:type="dxa"/>
              <w:bottom w:w="45" w:type="dxa"/>
              <w:right w:w="75" w:type="dxa"/>
            </w:tcMar>
            <w:vAlign w:val="center"/>
          </w:tcPr>
          <w:p w14:paraId="5C08A66F"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Оригинал</w:t>
            </w:r>
          </w:p>
        </w:tc>
        <w:tc>
          <w:tcPr>
            <w:tcW w:w="1134" w:type="dxa"/>
            <w:vAlign w:val="center"/>
          </w:tcPr>
          <w:p w14:paraId="52E5E390"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33-34</w:t>
            </w:r>
          </w:p>
        </w:tc>
      </w:tr>
      <w:tr w:rsidR="006C4EDA" w:rsidRPr="00AB4F5A" w14:paraId="40B82D5D" w14:textId="77777777" w:rsidTr="00A86256">
        <w:trPr>
          <w:trHeight w:val="110"/>
        </w:trPr>
        <w:tc>
          <w:tcPr>
            <w:tcW w:w="420" w:type="dxa"/>
            <w:shd w:val="clear" w:color="auto" w:fill="auto"/>
            <w:tcMar>
              <w:top w:w="45" w:type="dxa"/>
              <w:left w:w="75" w:type="dxa"/>
              <w:bottom w:w="45" w:type="dxa"/>
              <w:right w:w="75" w:type="dxa"/>
            </w:tcMar>
            <w:vAlign w:val="center"/>
          </w:tcPr>
          <w:p w14:paraId="411582C9"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11</w:t>
            </w:r>
          </w:p>
        </w:tc>
        <w:tc>
          <w:tcPr>
            <w:tcW w:w="2176" w:type="dxa"/>
            <w:shd w:val="clear" w:color="auto" w:fill="auto"/>
            <w:tcMar>
              <w:top w:w="45" w:type="dxa"/>
              <w:left w:w="75" w:type="dxa"/>
              <w:bottom w:w="45" w:type="dxa"/>
              <w:right w:w="75" w:type="dxa"/>
            </w:tcMar>
            <w:vAlign w:val="center"/>
          </w:tcPr>
          <w:p w14:paraId="71473328" w14:textId="77777777" w:rsidR="006C4EDA" w:rsidRPr="00AB4F5A" w:rsidRDefault="006C4EDA" w:rsidP="006C4EDA">
            <w:pPr>
              <w:jc w:val="center"/>
              <w:rPr>
                <w:rFonts w:eastAsia="Times New Roman"/>
                <w:color w:val="000000"/>
                <w:sz w:val="16"/>
                <w:szCs w:val="16"/>
              </w:rPr>
            </w:pPr>
            <w:r w:rsidRPr="00AB4F5A">
              <w:rPr>
                <w:rFonts w:eastAsia="Times New Roman"/>
                <w:sz w:val="16"/>
                <w:szCs w:val="16"/>
              </w:rPr>
              <w:t>Сведения об отсутствии (наличии) задолженности, учет по которым ведется в органах государственных доходов, по состоянию на 04.02.2022 г.</w:t>
            </w:r>
          </w:p>
        </w:tc>
        <w:tc>
          <w:tcPr>
            <w:tcW w:w="2157" w:type="dxa"/>
            <w:shd w:val="clear" w:color="auto" w:fill="auto"/>
            <w:tcMar>
              <w:top w:w="45" w:type="dxa"/>
              <w:left w:w="75" w:type="dxa"/>
              <w:bottom w:w="45" w:type="dxa"/>
              <w:right w:w="75" w:type="dxa"/>
            </w:tcMar>
            <w:vAlign w:val="center"/>
          </w:tcPr>
          <w:p w14:paraId="53827313" w14:textId="77777777" w:rsidR="006C4EDA" w:rsidRPr="00AB4F5A" w:rsidRDefault="006C4EDA" w:rsidP="006C4EDA">
            <w:pPr>
              <w:jc w:val="center"/>
              <w:rPr>
                <w:rFonts w:eastAsia="Times New Roman"/>
                <w:sz w:val="16"/>
                <w:szCs w:val="16"/>
              </w:rPr>
            </w:pPr>
            <w:r w:rsidRPr="00AB4F5A">
              <w:rPr>
                <w:rFonts w:eastAsia="Times New Roman"/>
                <w:sz w:val="16"/>
                <w:szCs w:val="16"/>
              </w:rPr>
              <w:t xml:space="preserve">Уникальный код документа: 220204TDR01845 </w:t>
            </w:r>
          </w:p>
          <w:p w14:paraId="4E858F52" w14:textId="77777777" w:rsidR="006C4EDA" w:rsidRPr="00AB4F5A" w:rsidRDefault="006C4EDA" w:rsidP="006C4EDA">
            <w:pPr>
              <w:jc w:val="center"/>
              <w:rPr>
                <w:rFonts w:eastAsia="Times New Roman"/>
                <w:color w:val="000000"/>
                <w:sz w:val="16"/>
                <w:szCs w:val="16"/>
              </w:rPr>
            </w:pPr>
            <w:r w:rsidRPr="00AB4F5A">
              <w:rPr>
                <w:rFonts w:eastAsia="Times New Roman"/>
                <w:sz w:val="16"/>
                <w:szCs w:val="16"/>
              </w:rPr>
              <w:t>от 04.02.2022 г.</w:t>
            </w:r>
          </w:p>
        </w:tc>
        <w:tc>
          <w:tcPr>
            <w:tcW w:w="3464" w:type="dxa"/>
            <w:shd w:val="clear" w:color="auto" w:fill="auto"/>
            <w:tcMar>
              <w:top w:w="45" w:type="dxa"/>
              <w:left w:w="75" w:type="dxa"/>
              <w:bottom w:w="45" w:type="dxa"/>
              <w:right w:w="75" w:type="dxa"/>
            </w:tcMar>
            <w:vAlign w:val="center"/>
          </w:tcPr>
          <w:p w14:paraId="74D81A72"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СВЕДЕНИЯ</w:t>
            </w:r>
          </w:p>
          <w:p w14:paraId="217B8991"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об отсутствии (наличии) задолженности, учет по которым ведется в органах государственных доходов,</w:t>
            </w:r>
          </w:p>
          <w:p w14:paraId="1B5946C9"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по состоянию на «4» февраля 2022 г.</w:t>
            </w:r>
          </w:p>
        </w:tc>
        <w:tc>
          <w:tcPr>
            <w:tcW w:w="4394" w:type="dxa"/>
            <w:shd w:val="clear" w:color="auto" w:fill="auto"/>
            <w:tcMar>
              <w:top w:w="45" w:type="dxa"/>
              <w:left w:w="75" w:type="dxa"/>
              <w:bottom w:w="45" w:type="dxa"/>
              <w:right w:w="75" w:type="dxa"/>
            </w:tcMar>
            <w:vAlign w:val="center"/>
          </w:tcPr>
          <w:p w14:paraId="4AFD4EF5"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УГД по Алмалинскому району</w:t>
            </w:r>
          </w:p>
        </w:tc>
        <w:tc>
          <w:tcPr>
            <w:tcW w:w="1418" w:type="dxa"/>
            <w:shd w:val="clear" w:color="auto" w:fill="auto"/>
            <w:tcMar>
              <w:top w:w="45" w:type="dxa"/>
              <w:left w:w="75" w:type="dxa"/>
              <w:bottom w:w="45" w:type="dxa"/>
              <w:right w:w="75" w:type="dxa"/>
            </w:tcMar>
            <w:vAlign w:val="center"/>
          </w:tcPr>
          <w:p w14:paraId="72CAE0D9"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Оригинал</w:t>
            </w:r>
          </w:p>
        </w:tc>
        <w:tc>
          <w:tcPr>
            <w:tcW w:w="1134" w:type="dxa"/>
            <w:vAlign w:val="center"/>
          </w:tcPr>
          <w:p w14:paraId="6C20C87C"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35-44</w:t>
            </w:r>
          </w:p>
        </w:tc>
      </w:tr>
      <w:tr w:rsidR="006C4EDA" w:rsidRPr="00AB4F5A" w14:paraId="4FC52F45" w14:textId="77777777" w:rsidTr="00A86256">
        <w:trPr>
          <w:trHeight w:val="110"/>
        </w:trPr>
        <w:tc>
          <w:tcPr>
            <w:tcW w:w="420" w:type="dxa"/>
            <w:shd w:val="clear" w:color="auto" w:fill="auto"/>
            <w:tcMar>
              <w:top w:w="45" w:type="dxa"/>
              <w:left w:w="75" w:type="dxa"/>
              <w:bottom w:w="45" w:type="dxa"/>
              <w:right w:w="75" w:type="dxa"/>
            </w:tcMar>
            <w:vAlign w:val="center"/>
          </w:tcPr>
          <w:p w14:paraId="74B12D69"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12</w:t>
            </w:r>
          </w:p>
        </w:tc>
        <w:tc>
          <w:tcPr>
            <w:tcW w:w="2176" w:type="dxa"/>
            <w:shd w:val="clear" w:color="auto" w:fill="auto"/>
            <w:tcMar>
              <w:top w:w="45" w:type="dxa"/>
              <w:left w:w="75" w:type="dxa"/>
              <w:bottom w:w="45" w:type="dxa"/>
              <w:right w:w="75" w:type="dxa"/>
            </w:tcMar>
            <w:vAlign w:val="center"/>
          </w:tcPr>
          <w:p w14:paraId="4C28132C"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Гарантийное письмо</w:t>
            </w:r>
          </w:p>
        </w:tc>
        <w:tc>
          <w:tcPr>
            <w:tcW w:w="2157" w:type="dxa"/>
            <w:shd w:val="clear" w:color="auto" w:fill="auto"/>
            <w:tcMar>
              <w:top w:w="45" w:type="dxa"/>
              <w:left w:w="75" w:type="dxa"/>
              <w:bottom w:w="45" w:type="dxa"/>
              <w:right w:w="75" w:type="dxa"/>
            </w:tcMar>
            <w:vAlign w:val="center"/>
          </w:tcPr>
          <w:p w14:paraId="38746CE8"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04.02.2022 г.</w:t>
            </w:r>
          </w:p>
        </w:tc>
        <w:tc>
          <w:tcPr>
            <w:tcW w:w="3464" w:type="dxa"/>
            <w:shd w:val="clear" w:color="auto" w:fill="auto"/>
            <w:tcMar>
              <w:top w:w="45" w:type="dxa"/>
              <w:left w:w="75" w:type="dxa"/>
              <w:bottom w:w="45" w:type="dxa"/>
              <w:right w:w="75" w:type="dxa"/>
            </w:tcMar>
            <w:vAlign w:val="center"/>
          </w:tcPr>
          <w:p w14:paraId="6582C5AA"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Гарантийное письмо о подтверждении квалификационных требований</w:t>
            </w:r>
          </w:p>
        </w:tc>
        <w:tc>
          <w:tcPr>
            <w:tcW w:w="4394" w:type="dxa"/>
            <w:shd w:val="clear" w:color="auto" w:fill="auto"/>
            <w:tcMar>
              <w:top w:w="45" w:type="dxa"/>
              <w:left w:w="75" w:type="dxa"/>
              <w:bottom w:w="45" w:type="dxa"/>
              <w:right w:w="75" w:type="dxa"/>
            </w:tcMar>
            <w:vAlign w:val="center"/>
          </w:tcPr>
          <w:p w14:paraId="64E5EC3D"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Генеральный директор Мустафинова Л.К.</w:t>
            </w:r>
          </w:p>
        </w:tc>
        <w:tc>
          <w:tcPr>
            <w:tcW w:w="1418" w:type="dxa"/>
            <w:shd w:val="clear" w:color="auto" w:fill="auto"/>
            <w:tcMar>
              <w:top w:w="45" w:type="dxa"/>
              <w:left w:w="75" w:type="dxa"/>
              <w:bottom w:w="45" w:type="dxa"/>
              <w:right w:w="75" w:type="dxa"/>
            </w:tcMar>
            <w:vAlign w:val="center"/>
          </w:tcPr>
          <w:p w14:paraId="63A4C610"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Оригинал</w:t>
            </w:r>
          </w:p>
        </w:tc>
        <w:tc>
          <w:tcPr>
            <w:tcW w:w="1134" w:type="dxa"/>
            <w:vAlign w:val="center"/>
          </w:tcPr>
          <w:p w14:paraId="434F2EDA"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45-46</w:t>
            </w:r>
          </w:p>
        </w:tc>
      </w:tr>
      <w:tr w:rsidR="006C4EDA" w:rsidRPr="00AB4F5A" w14:paraId="2F0C8ED4" w14:textId="77777777" w:rsidTr="00A86256">
        <w:trPr>
          <w:trHeight w:val="110"/>
        </w:trPr>
        <w:tc>
          <w:tcPr>
            <w:tcW w:w="420" w:type="dxa"/>
            <w:shd w:val="clear" w:color="auto" w:fill="auto"/>
            <w:tcMar>
              <w:top w:w="45" w:type="dxa"/>
              <w:left w:w="75" w:type="dxa"/>
              <w:bottom w:w="45" w:type="dxa"/>
              <w:right w:w="75" w:type="dxa"/>
            </w:tcMar>
            <w:vAlign w:val="center"/>
          </w:tcPr>
          <w:p w14:paraId="5AB34E3F"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13</w:t>
            </w:r>
          </w:p>
        </w:tc>
        <w:tc>
          <w:tcPr>
            <w:tcW w:w="2176" w:type="dxa"/>
            <w:shd w:val="clear" w:color="auto" w:fill="auto"/>
            <w:tcMar>
              <w:top w:w="45" w:type="dxa"/>
              <w:left w:w="75" w:type="dxa"/>
              <w:bottom w:w="45" w:type="dxa"/>
              <w:right w:w="75" w:type="dxa"/>
            </w:tcMar>
            <w:vAlign w:val="center"/>
          </w:tcPr>
          <w:p w14:paraId="2BCD9B1C" w14:textId="77777777" w:rsidR="006C4EDA" w:rsidRPr="00AB4F5A" w:rsidRDefault="006C4EDA" w:rsidP="006C4EDA">
            <w:pPr>
              <w:tabs>
                <w:tab w:val="num" w:pos="928"/>
              </w:tabs>
              <w:jc w:val="center"/>
              <w:rPr>
                <w:rFonts w:eastAsia="Times New Roman"/>
                <w:color w:val="000000"/>
                <w:sz w:val="16"/>
                <w:szCs w:val="16"/>
              </w:rPr>
            </w:pPr>
            <w:r w:rsidRPr="00AB4F5A">
              <w:rPr>
                <w:rFonts w:eastAsia="Times New Roman"/>
                <w:color w:val="000000"/>
                <w:sz w:val="16"/>
                <w:szCs w:val="16"/>
              </w:rPr>
              <w:t>Гарантийное письмо</w:t>
            </w:r>
          </w:p>
        </w:tc>
        <w:tc>
          <w:tcPr>
            <w:tcW w:w="2157" w:type="dxa"/>
            <w:shd w:val="clear" w:color="auto" w:fill="auto"/>
            <w:tcMar>
              <w:top w:w="45" w:type="dxa"/>
              <w:left w:w="75" w:type="dxa"/>
              <w:bottom w:w="45" w:type="dxa"/>
              <w:right w:w="75" w:type="dxa"/>
            </w:tcMar>
            <w:vAlign w:val="center"/>
          </w:tcPr>
          <w:p w14:paraId="09C43AF2"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04.02.2022 г.</w:t>
            </w:r>
          </w:p>
        </w:tc>
        <w:tc>
          <w:tcPr>
            <w:tcW w:w="3464" w:type="dxa"/>
            <w:shd w:val="clear" w:color="auto" w:fill="auto"/>
            <w:tcMar>
              <w:top w:w="45" w:type="dxa"/>
              <w:left w:w="75" w:type="dxa"/>
              <w:bottom w:w="45" w:type="dxa"/>
              <w:right w:w="75" w:type="dxa"/>
            </w:tcMar>
            <w:vAlign w:val="center"/>
          </w:tcPr>
          <w:p w14:paraId="48160B1D" w14:textId="77777777" w:rsidR="006C4EDA" w:rsidRPr="00AB4F5A" w:rsidRDefault="006C4EDA" w:rsidP="006C4EDA">
            <w:pPr>
              <w:tabs>
                <w:tab w:val="left" w:pos="600"/>
              </w:tabs>
              <w:jc w:val="center"/>
              <w:rPr>
                <w:rFonts w:eastAsia="Times New Roman"/>
                <w:color w:val="000000"/>
                <w:sz w:val="16"/>
                <w:szCs w:val="16"/>
              </w:rPr>
            </w:pPr>
            <w:r w:rsidRPr="00AB4F5A">
              <w:rPr>
                <w:rFonts w:eastAsia="Times New Roman"/>
                <w:color w:val="000000"/>
                <w:sz w:val="16"/>
                <w:szCs w:val="16"/>
              </w:rPr>
              <w:t>Гарантийное письмо о соответствии требований к медицинским изделиям</w:t>
            </w:r>
          </w:p>
        </w:tc>
        <w:tc>
          <w:tcPr>
            <w:tcW w:w="4394" w:type="dxa"/>
            <w:shd w:val="clear" w:color="auto" w:fill="auto"/>
            <w:tcMar>
              <w:top w:w="45" w:type="dxa"/>
              <w:left w:w="75" w:type="dxa"/>
              <w:bottom w:w="45" w:type="dxa"/>
              <w:right w:w="75" w:type="dxa"/>
            </w:tcMar>
            <w:vAlign w:val="center"/>
          </w:tcPr>
          <w:p w14:paraId="10B53007"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Генеральный директор Мустафинова Л.К.</w:t>
            </w:r>
          </w:p>
        </w:tc>
        <w:tc>
          <w:tcPr>
            <w:tcW w:w="1418" w:type="dxa"/>
            <w:shd w:val="clear" w:color="auto" w:fill="auto"/>
            <w:tcMar>
              <w:top w:w="45" w:type="dxa"/>
              <w:left w:w="75" w:type="dxa"/>
              <w:bottom w:w="45" w:type="dxa"/>
              <w:right w:w="75" w:type="dxa"/>
            </w:tcMar>
            <w:vAlign w:val="center"/>
          </w:tcPr>
          <w:p w14:paraId="120043E1"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Оригинал</w:t>
            </w:r>
          </w:p>
        </w:tc>
        <w:tc>
          <w:tcPr>
            <w:tcW w:w="1134" w:type="dxa"/>
            <w:vAlign w:val="center"/>
          </w:tcPr>
          <w:p w14:paraId="2F38BF38"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47-48</w:t>
            </w:r>
          </w:p>
        </w:tc>
      </w:tr>
      <w:tr w:rsidR="006C4EDA" w:rsidRPr="00AB4F5A" w14:paraId="04B14869" w14:textId="77777777" w:rsidTr="00A86256">
        <w:trPr>
          <w:trHeight w:val="110"/>
        </w:trPr>
        <w:tc>
          <w:tcPr>
            <w:tcW w:w="420" w:type="dxa"/>
            <w:shd w:val="clear" w:color="auto" w:fill="auto"/>
            <w:tcMar>
              <w:top w:w="45" w:type="dxa"/>
              <w:left w:w="75" w:type="dxa"/>
              <w:bottom w:w="45" w:type="dxa"/>
              <w:right w:w="75" w:type="dxa"/>
            </w:tcMar>
            <w:vAlign w:val="center"/>
          </w:tcPr>
          <w:p w14:paraId="0FD0196F"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14</w:t>
            </w:r>
          </w:p>
        </w:tc>
        <w:tc>
          <w:tcPr>
            <w:tcW w:w="2176" w:type="dxa"/>
            <w:shd w:val="clear" w:color="auto" w:fill="auto"/>
            <w:tcMar>
              <w:top w:w="45" w:type="dxa"/>
              <w:left w:w="75" w:type="dxa"/>
              <w:bottom w:w="45" w:type="dxa"/>
              <w:right w:w="75" w:type="dxa"/>
            </w:tcMar>
            <w:vAlign w:val="center"/>
          </w:tcPr>
          <w:p w14:paraId="3D6C7690"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Ценовое предложение</w:t>
            </w:r>
          </w:p>
        </w:tc>
        <w:tc>
          <w:tcPr>
            <w:tcW w:w="2157" w:type="dxa"/>
            <w:shd w:val="clear" w:color="auto" w:fill="auto"/>
            <w:tcMar>
              <w:top w:w="45" w:type="dxa"/>
              <w:left w:w="75" w:type="dxa"/>
              <w:bottom w:w="45" w:type="dxa"/>
              <w:right w:w="75" w:type="dxa"/>
            </w:tcMar>
            <w:vAlign w:val="center"/>
          </w:tcPr>
          <w:p w14:paraId="050D57D8"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04.02.2022 г.</w:t>
            </w:r>
          </w:p>
        </w:tc>
        <w:tc>
          <w:tcPr>
            <w:tcW w:w="3464" w:type="dxa"/>
            <w:shd w:val="clear" w:color="auto" w:fill="auto"/>
            <w:tcMar>
              <w:top w:w="45" w:type="dxa"/>
              <w:left w:w="75" w:type="dxa"/>
              <w:bottom w:w="45" w:type="dxa"/>
              <w:right w:w="75" w:type="dxa"/>
            </w:tcMar>
            <w:vAlign w:val="center"/>
          </w:tcPr>
          <w:p w14:paraId="6BEFB1AA"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Ценовое предложение ТОО «ОрдаМед Алматы»  по лоту №95</w:t>
            </w:r>
          </w:p>
        </w:tc>
        <w:tc>
          <w:tcPr>
            <w:tcW w:w="4394" w:type="dxa"/>
            <w:shd w:val="clear" w:color="auto" w:fill="auto"/>
            <w:tcMar>
              <w:top w:w="45" w:type="dxa"/>
              <w:left w:w="75" w:type="dxa"/>
              <w:bottom w:w="45" w:type="dxa"/>
              <w:right w:w="75" w:type="dxa"/>
            </w:tcMar>
            <w:vAlign w:val="center"/>
          </w:tcPr>
          <w:p w14:paraId="657FA970"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Генеральный директор Мустафинова Л.К.</w:t>
            </w:r>
          </w:p>
        </w:tc>
        <w:tc>
          <w:tcPr>
            <w:tcW w:w="1418" w:type="dxa"/>
            <w:shd w:val="clear" w:color="auto" w:fill="auto"/>
            <w:tcMar>
              <w:top w:w="45" w:type="dxa"/>
              <w:left w:w="75" w:type="dxa"/>
              <w:bottom w:w="45" w:type="dxa"/>
              <w:right w:w="75" w:type="dxa"/>
            </w:tcMar>
            <w:vAlign w:val="center"/>
          </w:tcPr>
          <w:p w14:paraId="6D941011"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Оригинал</w:t>
            </w:r>
          </w:p>
        </w:tc>
        <w:tc>
          <w:tcPr>
            <w:tcW w:w="1134" w:type="dxa"/>
            <w:vAlign w:val="center"/>
          </w:tcPr>
          <w:p w14:paraId="643948F8"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49-50</w:t>
            </w:r>
          </w:p>
        </w:tc>
      </w:tr>
      <w:tr w:rsidR="006C4EDA" w:rsidRPr="00AB4F5A" w14:paraId="1C11FCB1" w14:textId="77777777" w:rsidTr="00A86256">
        <w:trPr>
          <w:trHeight w:val="110"/>
        </w:trPr>
        <w:tc>
          <w:tcPr>
            <w:tcW w:w="420" w:type="dxa"/>
            <w:shd w:val="clear" w:color="auto" w:fill="auto"/>
            <w:tcMar>
              <w:top w:w="45" w:type="dxa"/>
              <w:left w:w="75" w:type="dxa"/>
              <w:bottom w:w="45" w:type="dxa"/>
              <w:right w:w="75" w:type="dxa"/>
            </w:tcMar>
            <w:vAlign w:val="center"/>
          </w:tcPr>
          <w:p w14:paraId="2033905B"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15</w:t>
            </w:r>
          </w:p>
        </w:tc>
        <w:tc>
          <w:tcPr>
            <w:tcW w:w="2176" w:type="dxa"/>
            <w:shd w:val="clear" w:color="auto" w:fill="auto"/>
            <w:tcMar>
              <w:top w:w="45" w:type="dxa"/>
              <w:left w:w="75" w:type="dxa"/>
              <w:bottom w:w="45" w:type="dxa"/>
              <w:right w:w="75" w:type="dxa"/>
            </w:tcMar>
            <w:vAlign w:val="center"/>
          </w:tcPr>
          <w:p w14:paraId="7535ACFA"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Техническая спецификация</w:t>
            </w:r>
          </w:p>
        </w:tc>
        <w:tc>
          <w:tcPr>
            <w:tcW w:w="2157" w:type="dxa"/>
            <w:shd w:val="clear" w:color="auto" w:fill="auto"/>
            <w:tcMar>
              <w:top w:w="45" w:type="dxa"/>
              <w:left w:w="75" w:type="dxa"/>
              <w:bottom w:w="45" w:type="dxa"/>
              <w:right w:w="75" w:type="dxa"/>
            </w:tcMar>
            <w:vAlign w:val="center"/>
          </w:tcPr>
          <w:p w14:paraId="2739DC52" w14:textId="77777777" w:rsidR="006C4EDA" w:rsidRPr="00AB4F5A" w:rsidRDefault="006C4EDA" w:rsidP="006C4EDA">
            <w:pPr>
              <w:jc w:val="center"/>
              <w:rPr>
                <w:rFonts w:eastAsia="Times New Roman"/>
                <w:color w:val="000000"/>
                <w:sz w:val="16"/>
                <w:szCs w:val="16"/>
              </w:rPr>
            </w:pPr>
          </w:p>
        </w:tc>
        <w:tc>
          <w:tcPr>
            <w:tcW w:w="3464" w:type="dxa"/>
            <w:shd w:val="clear" w:color="auto" w:fill="auto"/>
            <w:tcMar>
              <w:top w:w="45" w:type="dxa"/>
              <w:left w:w="75" w:type="dxa"/>
              <w:bottom w:w="45" w:type="dxa"/>
              <w:right w:w="75" w:type="dxa"/>
            </w:tcMar>
            <w:vAlign w:val="center"/>
          </w:tcPr>
          <w:p w14:paraId="71C60609"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Техническая спецификация от  ТОО «ОрдаМед Алматы» лота №95</w:t>
            </w:r>
          </w:p>
        </w:tc>
        <w:tc>
          <w:tcPr>
            <w:tcW w:w="4394" w:type="dxa"/>
            <w:shd w:val="clear" w:color="auto" w:fill="auto"/>
            <w:tcMar>
              <w:top w:w="45" w:type="dxa"/>
              <w:left w:w="75" w:type="dxa"/>
              <w:bottom w:w="45" w:type="dxa"/>
              <w:right w:w="75" w:type="dxa"/>
            </w:tcMar>
            <w:vAlign w:val="center"/>
          </w:tcPr>
          <w:p w14:paraId="54E275B7"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Генеральный директор Мустафинова Л.К.</w:t>
            </w:r>
          </w:p>
        </w:tc>
        <w:tc>
          <w:tcPr>
            <w:tcW w:w="1418" w:type="dxa"/>
            <w:shd w:val="clear" w:color="auto" w:fill="auto"/>
            <w:tcMar>
              <w:top w:w="45" w:type="dxa"/>
              <w:left w:w="75" w:type="dxa"/>
              <w:bottom w:w="45" w:type="dxa"/>
              <w:right w:w="75" w:type="dxa"/>
            </w:tcMar>
            <w:vAlign w:val="center"/>
          </w:tcPr>
          <w:p w14:paraId="0ECABD6F"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Оригинал</w:t>
            </w:r>
          </w:p>
        </w:tc>
        <w:tc>
          <w:tcPr>
            <w:tcW w:w="1134" w:type="dxa"/>
            <w:vAlign w:val="center"/>
          </w:tcPr>
          <w:p w14:paraId="12D1F789"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1-4</w:t>
            </w:r>
          </w:p>
        </w:tc>
      </w:tr>
      <w:tr w:rsidR="006C4EDA" w:rsidRPr="00AB4F5A" w14:paraId="33FC3F32" w14:textId="77777777" w:rsidTr="00A86256">
        <w:trPr>
          <w:trHeight w:val="110"/>
        </w:trPr>
        <w:tc>
          <w:tcPr>
            <w:tcW w:w="420" w:type="dxa"/>
            <w:shd w:val="clear" w:color="auto" w:fill="auto"/>
            <w:tcMar>
              <w:top w:w="45" w:type="dxa"/>
              <w:left w:w="75" w:type="dxa"/>
              <w:bottom w:w="45" w:type="dxa"/>
              <w:right w:w="75" w:type="dxa"/>
            </w:tcMar>
            <w:vAlign w:val="center"/>
          </w:tcPr>
          <w:p w14:paraId="7917D56F"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16</w:t>
            </w:r>
          </w:p>
        </w:tc>
        <w:tc>
          <w:tcPr>
            <w:tcW w:w="2176" w:type="dxa"/>
            <w:shd w:val="clear" w:color="auto" w:fill="auto"/>
            <w:tcMar>
              <w:top w:w="45" w:type="dxa"/>
              <w:left w:w="75" w:type="dxa"/>
              <w:bottom w:w="45" w:type="dxa"/>
              <w:right w:w="75" w:type="dxa"/>
            </w:tcMar>
            <w:vAlign w:val="center"/>
          </w:tcPr>
          <w:p w14:paraId="2263F9F0"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Регистрационное удостоверение с приложением</w:t>
            </w:r>
          </w:p>
        </w:tc>
        <w:tc>
          <w:tcPr>
            <w:tcW w:w="2157" w:type="dxa"/>
            <w:shd w:val="clear" w:color="auto" w:fill="auto"/>
            <w:tcMar>
              <w:top w:w="45" w:type="dxa"/>
              <w:left w:w="75" w:type="dxa"/>
              <w:bottom w:w="45" w:type="dxa"/>
              <w:right w:w="75" w:type="dxa"/>
            </w:tcMar>
            <w:vAlign w:val="center"/>
          </w:tcPr>
          <w:p w14:paraId="70783457"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 xml:space="preserve">РК-МТ-5№017024 </w:t>
            </w:r>
          </w:p>
          <w:p w14:paraId="4E7CEABC"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от  13.09.2017 г.</w:t>
            </w:r>
          </w:p>
        </w:tc>
        <w:tc>
          <w:tcPr>
            <w:tcW w:w="3464" w:type="dxa"/>
            <w:shd w:val="clear" w:color="auto" w:fill="auto"/>
            <w:tcMar>
              <w:top w:w="45" w:type="dxa"/>
              <w:left w:w="75" w:type="dxa"/>
              <w:bottom w:w="45" w:type="dxa"/>
              <w:right w:w="75" w:type="dxa"/>
            </w:tcMar>
            <w:vAlign w:val="center"/>
          </w:tcPr>
          <w:p w14:paraId="29461553"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Регистрационное удостоверение с приложением лота №95</w:t>
            </w:r>
          </w:p>
        </w:tc>
        <w:tc>
          <w:tcPr>
            <w:tcW w:w="4394" w:type="dxa"/>
            <w:shd w:val="clear" w:color="auto" w:fill="auto"/>
            <w:tcMar>
              <w:top w:w="45" w:type="dxa"/>
              <w:left w:w="75" w:type="dxa"/>
              <w:bottom w:w="45" w:type="dxa"/>
              <w:right w:w="75" w:type="dxa"/>
            </w:tcMar>
            <w:vAlign w:val="center"/>
          </w:tcPr>
          <w:p w14:paraId="00ACE1A1"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Министерство здравоохранения</w:t>
            </w:r>
          </w:p>
          <w:p w14:paraId="0358941D"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Республики Казахстан, руководитель государственного органа   АСЫЛБЕКОВ НУРЛЫБЕК АБИБУЛЛАЕВИЧ</w:t>
            </w:r>
          </w:p>
        </w:tc>
        <w:tc>
          <w:tcPr>
            <w:tcW w:w="1418" w:type="dxa"/>
            <w:shd w:val="clear" w:color="auto" w:fill="auto"/>
            <w:tcMar>
              <w:top w:w="45" w:type="dxa"/>
              <w:left w:w="75" w:type="dxa"/>
              <w:bottom w:w="45" w:type="dxa"/>
              <w:right w:w="75" w:type="dxa"/>
            </w:tcMar>
            <w:vAlign w:val="center"/>
          </w:tcPr>
          <w:p w14:paraId="7836DFF8"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Оригинал</w:t>
            </w:r>
          </w:p>
        </w:tc>
        <w:tc>
          <w:tcPr>
            <w:tcW w:w="1134" w:type="dxa"/>
            <w:vAlign w:val="center"/>
          </w:tcPr>
          <w:p w14:paraId="6C3B24B6" w14:textId="77777777" w:rsidR="006C4EDA" w:rsidRPr="00AB4F5A" w:rsidRDefault="006C4EDA" w:rsidP="006C4EDA">
            <w:pPr>
              <w:jc w:val="center"/>
              <w:textAlignment w:val="baseline"/>
              <w:rPr>
                <w:rFonts w:eastAsia="Times New Roman"/>
                <w:spacing w:val="2"/>
                <w:sz w:val="16"/>
                <w:szCs w:val="16"/>
                <w:highlight w:val="yellow"/>
              </w:rPr>
            </w:pPr>
            <w:r w:rsidRPr="00AB4F5A">
              <w:rPr>
                <w:rFonts w:eastAsia="Times New Roman"/>
                <w:spacing w:val="2"/>
                <w:sz w:val="16"/>
                <w:szCs w:val="16"/>
              </w:rPr>
              <w:t>5-24</w:t>
            </w:r>
          </w:p>
        </w:tc>
      </w:tr>
      <w:tr w:rsidR="006C4EDA" w:rsidRPr="00AB4F5A" w14:paraId="7F7258FF" w14:textId="77777777" w:rsidTr="00A86256">
        <w:trPr>
          <w:trHeight w:val="110"/>
        </w:trPr>
        <w:tc>
          <w:tcPr>
            <w:tcW w:w="420" w:type="dxa"/>
            <w:shd w:val="clear" w:color="auto" w:fill="auto"/>
            <w:tcMar>
              <w:top w:w="45" w:type="dxa"/>
              <w:left w:w="75" w:type="dxa"/>
              <w:bottom w:w="45" w:type="dxa"/>
              <w:right w:w="75" w:type="dxa"/>
            </w:tcMar>
            <w:vAlign w:val="center"/>
          </w:tcPr>
          <w:p w14:paraId="6F113C59"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17</w:t>
            </w:r>
          </w:p>
        </w:tc>
        <w:tc>
          <w:tcPr>
            <w:tcW w:w="2176" w:type="dxa"/>
            <w:shd w:val="clear" w:color="auto" w:fill="auto"/>
            <w:tcMar>
              <w:top w:w="45" w:type="dxa"/>
              <w:left w:w="75" w:type="dxa"/>
              <w:bottom w:w="45" w:type="dxa"/>
              <w:right w:w="75" w:type="dxa"/>
            </w:tcMar>
            <w:vAlign w:val="center"/>
          </w:tcPr>
          <w:p w14:paraId="034524B6" w14:textId="77777777" w:rsidR="006C4EDA" w:rsidRPr="00AB4F5A" w:rsidRDefault="006C4EDA" w:rsidP="006C4EDA">
            <w:pPr>
              <w:tabs>
                <w:tab w:val="num" w:pos="928"/>
              </w:tabs>
              <w:jc w:val="center"/>
              <w:rPr>
                <w:rFonts w:eastAsia="Times New Roman"/>
                <w:color w:val="000000"/>
                <w:sz w:val="16"/>
                <w:szCs w:val="16"/>
              </w:rPr>
            </w:pPr>
            <w:r w:rsidRPr="00AB4F5A">
              <w:rPr>
                <w:rFonts w:eastAsia="Times New Roman"/>
                <w:color w:val="000000"/>
                <w:sz w:val="16"/>
                <w:szCs w:val="16"/>
              </w:rPr>
              <w:t>Письмо-авторизация</w:t>
            </w:r>
          </w:p>
        </w:tc>
        <w:tc>
          <w:tcPr>
            <w:tcW w:w="2157" w:type="dxa"/>
            <w:shd w:val="clear" w:color="auto" w:fill="auto"/>
            <w:tcMar>
              <w:top w:w="45" w:type="dxa"/>
              <w:left w:w="75" w:type="dxa"/>
              <w:bottom w:w="45" w:type="dxa"/>
              <w:right w:w="75" w:type="dxa"/>
            </w:tcMar>
            <w:vAlign w:val="center"/>
          </w:tcPr>
          <w:p w14:paraId="0E9E0FB2"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06.10.2021 г.</w:t>
            </w:r>
          </w:p>
        </w:tc>
        <w:tc>
          <w:tcPr>
            <w:tcW w:w="3464" w:type="dxa"/>
            <w:shd w:val="clear" w:color="auto" w:fill="auto"/>
            <w:tcMar>
              <w:top w:w="45" w:type="dxa"/>
              <w:left w:w="75" w:type="dxa"/>
              <w:bottom w:w="45" w:type="dxa"/>
              <w:right w:w="75" w:type="dxa"/>
            </w:tcMar>
            <w:vAlign w:val="center"/>
          </w:tcPr>
          <w:p w14:paraId="60CCCE45" w14:textId="77777777" w:rsidR="006C4EDA" w:rsidRPr="00AB4F5A" w:rsidRDefault="006C4EDA" w:rsidP="006C4EDA">
            <w:pPr>
              <w:tabs>
                <w:tab w:val="left" w:pos="600"/>
              </w:tabs>
              <w:jc w:val="center"/>
              <w:rPr>
                <w:rFonts w:eastAsia="Times New Roman"/>
                <w:color w:val="000000"/>
                <w:sz w:val="16"/>
                <w:szCs w:val="16"/>
              </w:rPr>
            </w:pPr>
            <w:r w:rsidRPr="00AB4F5A">
              <w:rPr>
                <w:rFonts w:eastAsia="Times New Roman"/>
                <w:color w:val="000000"/>
                <w:sz w:val="16"/>
                <w:szCs w:val="16"/>
              </w:rPr>
              <w:t xml:space="preserve">Письмо-авторизация от Tele-Paper (M) Sdn Bhd. </w:t>
            </w:r>
          </w:p>
          <w:p w14:paraId="2C121D29" w14:textId="77777777" w:rsidR="006C4EDA" w:rsidRPr="00AB4F5A" w:rsidRDefault="006C4EDA" w:rsidP="006C4EDA">
            <w:pPr>
              <w:tabs>
                <w:tab w:val="left" w:pos="600"/>
              </w:tabs>
              <w:jc w:val="center"/>
              <w:rPr>
                <w:rFonts w:eastAsia="Times New Roman"/>
                <w:color w:val="000000"/>
                <w:sz w:val="16"/>
                <w:szCs w:val="16"/>
              </w:rPr>
            </w:pPr>
            <w:r w:rsidRPr="00AB4F5A">
              <w:rPr>
                <w:rFonts w:eastAsia="Times New Roman"/>
                <w:color w:val="000000"/>
                <w:sz w:val="16"/>
                <w:szCs w:val="16"/>
              </w:rPr>
              <w:t>для АО «</w:t>
            </w:r>
            <w:r w:rsidRPr="00AB4F5A">
              <w:rPr>
                <w:rFonts w:eastAsia="Times New Roman"/>
                <w:color w:val="000000"/>
                <w:sz w:val="16"/>
                <w:szCs w:val="16"/>
                <w:lang w:val="en-US"/>
              </w:rPr>
              <w:t>Ordamed</w:t>
            </w:r>
            <w:r w:rsidRPr="00AB4F5A">
              <w:rPr>
                <w:rFonts w:eastAsia="Times New Roman"/>
                <w:color w:val="000000"/>
                <w:sz w:val="16"/>
                <w:szCs w:val="16"/>
              </w:rPr>
              <w:t>» по лоту №95</w:t>
            </w:r>
          </w:p>
        </w:tc>
        <w:tc>
          <w:tcPr>
            <w:tcW w:w="4394" w:type="dxa"/>
            <w:shd w:val="clear" w:color="auto" w:fill="auto"/>
            <w:tcMar>
              <w:top w:w="45" w:type="dxa"/>
              <w:left w:w="75" w:type="dxa"/>
              <w:bottom w:w="45" w:type="dxa"/>
              <w:right w:w="75" w:type="dxa"/>
            </w:tcMar>
            <w:vAlign w:val="center"/>
          </w:tcPr>
          <w:p w14:paraId="4DF57D8B" w14:textId="77777777" w:rsidR="006C4EDA" w:rsidRPr="00AB4F5A" w:rsidRDefault="006C4EDA" w:rsidP="006C4EDA">
            <w:pPr>
              <w:jc w:val="center"/>
              <w:rPr>
                <w:rFonts w:eastAsia="Times New Roman"/>
                <w:color w:val="000000"/>
                <w:sz w:val="16"/>
                <w:szCs w:val="16"/>
                <w:lang w:val="en-US"/>
              </w:rPr>
            </w:pPr>
            <w:r w:rsidRPr="00AB4F5A">
              <w:rPr>
                <w:rFonts w:eastAsia="Times New Roman"/>
                <w:color w:val="000000"/>
                <w:sz w:val="16"/>
                <w:szCs w:val="16"/>
                <w:lang w:val="en-US"/>
              </w:rPr>
              <w:t>Ms. Lyann Wong</w:t>
            </w:r>
          </w:p>
          <w:p w14:paraId="5DDE1A8E" w14:textId="77777777" w:rsidR="006C4EDA" w:rsidRPr="00AB4F5A" w:rsidRDefault="006C4EDA" w:rsidP="006C4EDA">
            <w:pPr>
              <w:jc w:val="center"/>
              <w:rPr>
                <w:rFonts w:eastAsia="Times New Roman"/>
                <w:color w:val="000000"/>
                <w:sz w:val="16"/>
                <w:szCs w:val="16"/>
                <w:lang w:val="en-US"/>
              </w:rPr>
            </w:pPr>
            <w:r w:rsidRPr="00AB4F5A">
              <w:rPr>
                <w:rFonts w:eastAsia="Times New Roman"/>
                <w:color w:val="000000"/>
                <w:sz w:val="16"/>
                <w:szCs w:val="16"/>
                <w:lang w:val="en-US"/>
              </w:rPr>
              <w:t>International Business Manager</w:t>
            </w:r>
          </w:p>
        </w:tc>
        <w:tc>
          <w:tcPr>
            <w:tcW w:w="1418" w:type="dxa"/>
            <w:shd w:val="clear" w:color="auto" w:fill="auto"/>
            <w:tcMar>
              <w:top w:w="45" w:type="dxa"/>
              <w:left w:w="75" w:type="dxa"/>
              <w:bottom w:w="45" w:type="dxa"/>
              <w:right w:w="75" w:type="dxa"/>
            </w:tcMar>
            <w:vAlign w:val="center"/>
          </w:tcPr>
          <w:p w14:paraId="2CADAA5B"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Копия</w:t>
            </w:r>
          </w:p>
        </w:tc>
        <w:tc>
          <w:tcPr>
            <w:tcW w:w="1134" w:type="dxa"/>
            <w:vAlign w:val="center"/>
          </w:tcPr>
          <w:p w14:paraId="1D6D26B3"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25-26</w:t>
            </w:r>
          </w:p>
        </w:tc>
      </w:tr>
      <w:tr w:rsidR="006C4EDA" w:rsidRPr="00AB4F5A" w14:paraId="3809FD9A" w14:textId="77777777" w:rsidTr="00A86256">
        <w:trPr>
          <w:trHeight w:val="110"/>
        </w:trPr>
        <w:tc>
          <w:tcPr>
            <w:tcW w:w="420" w:type="dxa"/>
            <w:shd w:val="clear" w:color="auto" w:fill="auto"/>
            <w:tcMar>
              <w:top w:w="45" w:type="dxa"/>
              <w:left w:w="75" w:type="dxa"/>
              <w:bottom w:w="45" w:type="dxa"/>
              <w:right w:w="75" w:type="dxa"/>
            </w:tcMar>
            <w:vAlign w:val="center"/>
          </w:tcPr>
          <w:p w14:paraId="60CD22C6"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18</w:t>
            </w:r>
          </w:p>
        </w:tc>
        <w:tc>
          <w:tcPr>
            <w:tcW w:w="2176" w:type="dxa"/>
            <w:shd w:val="clear" w:color="auto" w:fill="auto"/>
            <w:tcMar>
              <w:top w:w="45" w:type="dxa"/>
              <w:left w:w="75" w:type="dxa"/>
              <w:bottom w:w="45" w:type="dxa"/>
              <w:right w:w="75" w:type="dxa"/>
            </w:tcMar>
            <w:vAlign w:val="center"/>
          </w:tcPr>
          <w:p w14:paraId="38BBF4C0" w14:textId="77777777" w:rsidR="006C4EDA" w:rsidRPr="00AB4F5A" w:rsidRDefault="006C4EDA" w:rsidP="006C4EDA">
            <w:pPr>
              <w:tabs>
                <w:tab w:val="num" w:pos="928"/>
              </w:tabs>
              <w:jc w:val="center"/>
              <w:rPr>
                <w:rFonts w:eastAsia="Times New Roman"/>
                <w:color w:val="000000"/>
                <w:sz w:val="16"/>
                <w:szCs w:val="16"/>
              </w:rPr>
            </w:pPr>
            <w:r w:rsidRPr="00AB4F5A">
              <w:rPr>
                <w:rFonts w:eastAsia="Times New Roman"/>
                <w:color w:val="000000"/>
                <w:sz w:val="16"/>
                <w:szCs w:val="16"/>
              </w:rPr>
              <w:t>Письмо-авторизация</w:t>
            </w:r>
          </w:p>
        </w:tc>
        <w:tc>
          <w:tcPr>
            <w:tcW w:w="2157" w:type="dxa"/>
            <w:shd w:val="clear" w:color="auto" w:fill="auto"/>
            <w:tcMar>
              <w:top w:w="45" w:type="dxa"/>
              <w:left w:w="75" w:type="dxa"/>
              <w:bottom w:w="45" w:type="dxa"/>
              <w:right w:w="75" w:type="dxa"/>
            </w:tcMar>
            <w:vAlign w:val="center"/>
          </w:tcPr>
          <w:p w14:paraId="1DA93608"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 xml:space="preserve">31.01.2022 г. </w:t>
            </w:r>
          </w:p>
        </w:tc>
        <w:tc>
          <w:tcPr>
            <w:tcW w:w="3464" w:type="dxa"/>
            <w:shd w:val="clear" w:color="auto" w:fill="auto"/>
            <w:tcMar>
              <w:top w:w="45" w:type="dxa"/>
              <w:left w:w="75" w:type="dxa"/>
              <w:bottom w:w="45" w:type="dxa"/>
              <w:right w:w="75" w:type="dxa"/>
            </w:tcMar>
            <w:vAlign w:val="center"/>
          </w:tcPr>
          <w:p w14:paraId="7F8A80EF" w14:textId="77777777" w:rsidR="006C4EDA" w:rsidRPr="00AB4F5A" w:rsidRDefault="006C4EDA" w:rsidP="006C4EDA">
            <w:pPr>
              <w:tabs>
                <w:tab w:val="left" w:pos="600"/>
              </w:tabs>
              <w:jc w:val="center"/>
              <w:rPr>
                <w:rFonts w:eastAsia="Times New Roman"/>
                <w:color w:val="000000"/>
                <w:sz w:val="16"/>
                <w:szCs w:val="16"/>
              </w:rPr>
            </w:pPr>
            <w:r w:rsidRPr="00AB4F5A">
              <w:rPr>
                <w:rFonts w:eastAsia="Times New Roman"/>
                <w:color w:val="000000"/>
                <w:sz w:val="16"/>
                <w:szCs w:val="16"/>
              </w:rPr>
              <w:t>Письмо-авторизация от АО «</w:t>
            </w:r>
            <w:r w:rsidRPr="00AB4F5A">
              <w:rPr>
                <w:rFonts w:eastAsia="Times New Roman"/>
                <w:color w:val="000000"/>
                <w:sz w:val="16"/>
                <w:szCs w:val="16"/>
                <w:lang w:val="en-US"/>
              </w:rPr>
              <w:t>Ordamed</w:t>
            </w:r>
            <w:r w:rsidRPr="00AB4F5A">
              <w:rPr>
                <w:rFonts w:eastAsia="Times New Roman"/>
                <w:color w:val="000000"/>
                <w:sz w:val="16"/>
                <w:szCs w:val="16"/>
              </w:rPr>
              <w:t>»,  для ТОО «ОрдаМед Алматы» по лоту №95</w:t>
            </w:r>
          </w:p>
        </w:tc>
        <w:tc>
          <w:tcPr>
            <w:tcW w:w="4394" w:type="dxa"/>
            <w:shd w:val="clear" w:color="auto" w:fill="auto"/>
            <w:tcMar>
              <w:top w:w="45" w:type="dxa"/>
              <w:left w:w="75" w:type="dxa"/>
              <w:bottom w:w="45" w:type="dxa"/>
              <w:right w:w="75" w:type="dxa"/>
            </w:tcMar>
            <w:vAlign w:val="center"/>
          </w:tcPr>
          <w:p w14:paraId="7F813B38" w14:textId="77777777" w:rsidR="006C4EDA" w:rsidRPr="00AB4F5A" w:rsidRDefault="006C4EDA" w:rsidP="006C4EDA">
            <w:pPr>
              <w:jc w:val="center"/>
              <w:rPr>
                <w:rFonts w:eastAsia="Times New Roman"/>
                <w:color w:val="000000"/>
                <w:sz w:val="16"/>
                <w:szCs w:val="16"/>
                <w:lang w:val="en-US"/>
              </w:rPr>
            </w:pPr>
            <w:r w:rsidRPr="00AB4F5A">
              <w:rPr>
                <w:rFonts w:eastAsia="Times New Roman"/>
                <w:color w:val="000000"/>
                <w:sz w:val="16"/>
                <w:szCs w:val="16"/>
                <w:lang w:val="en-US"/>
              </w:rPr>
              <w:t>CEO</w:t>
            </w:r>
          </w:p>
        </w:tc>
        <w:tc>
          <w:tcPr>
            <w:tcW w:w="1418" w:type="dxa"/>
            <w:shd w:val="clear" w:color="auto" w:fill="auto"/>
            <w:tcMar>
              <w:top w:w="45" w:type="dxa"/>
              <w:left w:w="75" w:type="dxa"/>
              <w:bottom w:w="45" w:type="dxa"/>
              <w:right w:w="75" w:type="dxa"/>
            </w:tcMar>
            <w:vAlign w:val="center"/>
          </w:tcPr>
          <w:p w14:paraId="1BC9D0DA"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Копия</w:t>
            </w:r>
          </w:p>
        </w:tc>
        <w:tc>
          <w:tcPr>
            <w:tcW w:w="1134" w:type="dxa"/>
            <w:vAlign w:val="center"/>
          </w:tcPr>
          <w:p w14:paraId="285DF843"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27-28</w:t>
            </w:r>
          </w:p>
        </w:tc>
      </w:tr>
      <w:tr w:rsidR="006C4EDA" w:rsidRPr="00AB4F5A" w14:paraId="278DEE52" w14:textId="77777777" w:rsidTr="00A86256">
        <w:trPr>
          <w:trHeight w:val="110"/>
        </w:trPr>
        <w:tc>
          <w:tcPr>
            <w:tcW w:w="420" w:type="dxa"/>
            <w:shd w:val="clear" w:color="auto" w:fill="auto"/>
            <w:tcMar>
              <w:top w:w="45" w:type="dxa"/>
              <w:left w:w="75" w:type="dxa"/>
              <w:bottom w:w="45" w:type="dxa"/>
              <w:right w:w="75" w:type="dxa"/>
            </w:tcMar>
            <w:vAlign w:val="center"/>
          </w:tcPr>
          <w:p w14:paraId="7252DFEC"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19</w:t>
            </w:r>
          </w:p>
        </w:tc>
        <w:tc>
          <w:tcPr>
            <w:tcW w:w="2176" w:type="dxa"/>
            <w:shd w:val="clear" w:color="auto" w:fill="auto"/>
            <w:tcMar>
              <w:top w:w="45" w:type="dxa"/>
              <w:left w:w="75" w:type="dxa"/>
              <w:bottom w:w="45" w:type="dxa"/>
              <w:right w:w="75" w:type="dxa"/>
            </w:tcMar>
            <w:vAlign w:val="center"/>
          </w:tcPr>
          <w:p w14:paraId="70655EE9" w14:textId="77777777" w:rsidR="006C4EDA" w:rsidRPr="00AB4F5A" w:rsidRDefault="006C4EDA" w:rsidP="006C4EDA">
            <w:pPr>
              <w:tabs>
                <w:tab w:val="num" w:pos="928"/>
              </w:tabs>
              <w:jc w:val="center"/>
              <w:rPr>
                <w:rFonts w:eastAsia="Times New Roman"/>
                <w:color w:val="000000"/>
                <w:sz w:val="16"/>
                <w:szCs w:val="16"/>
              </w:rPr>
            </w:pPr>
            <w:r w:rsidRPr="00AB4F5A">
              <w:rPr>
                <w:rFonts w:eastAsia="Times New Roman"/>
                <w:color w:val="000000"/>
                <w:sz w:val="16"/>
                <w:szCs w:val="16"/>
              </w:rPr>
              <w:t>Гарантийное обеспечение</w:t>
            </w:r>
          </w:p>
        </w:tc>
        <w:tc>
          <w:tcPr>
            <w:tcW w:w="2157" w:type="dxa"/>
            <w:shd w:val="clear" w:color="auto" w:fill="auto"/>
            <w:tcMar>
              <w:top w:w="45" w:type="dxa"/>
              <w:left w:w="75" w:type="dxa"/>
              <w:bottom w:w="45" w:type="dxa"/>
              <w:right w:w="75" w:type="dxa"/>
            </w:tcMar>
            <w:vAlign w:val="center"/>
          </w:tcPr>
          <w:p w14:paraId="7BF70C59" w14:textId="77777777" w:rsidR="006C4EDA" w:rsidRPr="00AB4F5A" w:rsidRDefault="006C4EDA" w:rsidP="006C4EDA">
            <w:pPr>
              <w:jc w:val="center"/>
              <w:rPr>
                <w:rFonts w:eastAsia="Times New Roman"/>
                <w:sz w:val="16"/>
                <w:szCs w:val="16"/>
              </w:rPr>
            </w:pPr>
            <w:r w:rsidRPr="00AB4F5A">
              <w:rPr>
                <w:rFonts w:eastAsia="Times New Roman"/>
                <w:sz w:val="16"/>
                <w:szCs w:val="16"/>
              </w:rPr>
              <w:t>№35 от 01.02.2022 г.</w:t>
            </w:r>
          </w:p>
          <w:p w14:paraId="4FA1AE56" w14:textId="77777777" w:rsidR="006C4EDA" w:rsidRPr="00AB4F5A" w:rsidRDefault="006C4EDA" w:rsidP="006C4EDA">
            <w:pPr>
              <w:jc w:val="center"/>
              <w:rPr>
                <w:rFonts w:eastAsia="Times New Roman"/>
                <w:sz w:val="16"/>
                <w:szCs w:val="16"/>
              </w:rPr>
            </w:pPr>
          </w:p>
        </w:tc>
        <w:tc>
          <w:tcPr>
            <w:tcW w:w="3464" w:type="dxa"/>
            <w:shd w:val="clear" w:color="auto" w:fill="auto"/>
            <w:tcMar>
              <w:top w:w="45" w:type="dxa"/>
              <w:left w:w="75" w:type="dxa"/>
              <w:bottom w:w="45" w:type="dxa"/>
              <w:right w:w="75" w:type="dxa"/>
            </w:tcMar>
            <w:vAlign w:val="center"/>
          </w:tcPr>
          <w:p w14:paraId="08AA0AC3" w14:textId="77777777" w:rsidR="006C4EDA" w:rsidRPr="00AB4F5A" w:rsidRDefault="006C4EDA" w:rsidP="006C4EDA">
            <w:pPr>
              <w:tabs>
                <w:tab w:val="left" w:pos="600"/>
              </w:tabs>
              <w:jc w:val="center"/>
              <w:rPr>
                <w:rFonts w:eastAsia="Times New Roman"/>
                <w:color w:val="000000"/>
                <w:sz w:val="16"/>
                <w:szCs w:val="16"/>
              </w:rPr>
            </w:pPr>
            <w:r w:rsidRPr="00AB4F5A">
              <w:rPr>
                <w:rFonts w:eastAsia="Times New Roman"/>
                <w:color w:val="000000"/>
                <w:sz w:val="16"/>
                <w:szCs w:val="16"/>
              </w:rPr>
              <w:t>Гарантийное обеспечение в виде платежного поручения по лоту №95</w:t>
            </w:r>
          </w:p>
        </w:tc>
        <w:tc>
          <w:tcPr>
            <w:tcW w:w="4394" w:type="dxa"/>
            <w:shd w:val="clear" w:color="auto" w:fill="auto"/>
            <w:tcMar>
              <w:top w:w="45" w:type="dxa"/>
              <w:left w:w="75" w:type="dxa"/>
              <w:bottom w:w="45" w:type="dxa"/>
              <w:right w:w="75" w:type="dxa"/>
            </w:tcMar>
            <w:vAlign w:val="center"/>
          </w:tcPr>
          <w:p w14:paraId="7E6B956E" w14:textId="77777777" w:rsidR="006C4EDA" w:rsidRPr="00AB4F5A" w:rsidRDefault="006C4EDA" w:rsidP="006C4EDA">
            <w:pPr>
              <w:jc w:val="center"/>
              <w:rPr>
                <w:rFonts w:eastAsia="Times New Roman"/>
                <w:sz w:val="16"/>
                <w:szCs w:val="16"/>
              </w:rPr>
            </w:pPr>
            <w:r w:rsidRPr="00AB4F5A">
              <w:rPr>
                <w:rFonts w:eastAsia="Times New Roman"/>
                <w:sz w:val="16"/>
                <w:szCs w:val="16"/>
              </w:rPr>
              <w:t>Руководитель</w:t>
            </w:r>
            <w:r w:rsidRPr="00AB4F5A">
              <w:rPr>
                <w:rFonts w:eastAsia="Times New Roman"/>
                <w:color w:val="000000"/>
                <w:sz w:val="16"/>
                <w:szCs w:val="16"/>
              </w:rPr>
              <w:t xml:space="preserve"> Мустафинова Л.К.</w:t>
            </w:r>
          </w:p>
        </w:tc>
        <w:tc>
          <w:tcPr>
            <w:tcW w:w="1418" w:type="dxa"/>
            <w:shd w:val="clear" w:color="auto" w:fill="auto"/>
            <w:tcMar>
              <w:top w:w="45" w:type="dxa"/>
              <w:left w:w="75" w:type="dxa"/>
              <w:bottom w:w="45" w:type="dxa"/>
              <w:right w:w="75" w:type="dxa"/>
            </w:tcMar>
            <w:vAlign w:val="center"/>
          </w:tcPr>
          <w:p w14:paraId="00509ED1"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Оригинал</w:t>
            </w:r>
          </w:p>
        </w:tc>
        <w:tc>
          <w:tcPr>
            <w:tcW w:w="1134" w:type="dxa"/>
            <w:vAlign w:val="center"/>
          </w:tcPr>
          <w:p w14:paraId="2FE96329" w14:textId="77777777" w:rsidR="006C4EDA" w:rsidRPr="00AB4F5A" w:rsidRDefault="006C4EDA" w:rsidP="006C4EDA">
            <w:pPr>
              <w:jc w:val="center"/>
              <w:textAlignment w:val="baseline"/>
              <w:rPr>
                <w:rFonts w:eastAsia="Times New Roman"/>
                <w:spacing w:val="2"/>
                <w:sz w:val="16"/>
                <w:szCs w:val="16"/>
              </w:rPr>
            </w:pPr>
          </w:p>
        </w:tc>
      </w:tr>
      <w:tr w:rsidR="006C4EDA" w:rsidRPr="00AB4F5A" w14:paraId="27DF82A7" w14:textId="77777777" w:rsidTr="00A86256">
        <w:trPr>
          <w:trHeight w:val="110"/>
        </w:trPr>
        <w:tc>
          <w:tcPr>
            <w:tcW w:w="420" w:type="dxa"/>
            <w:shd w:val="clear" w:color="auto" w:fill="auto"/>
            <w:tcMar>
              <w:top w:w="45" w:type="dxa"/>
              <w:left w:w="75" w:type="dxa"/>
              <w:bottom w:w="45" w:type="dxa"/>
              <w:right w:w="75" w:type="dxa"/>
            </w:tcMar>
            <w:vAlign w:val="center"/>
          </w:tcPr>
          <w:p w14:paraId="0AFC7A29"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20</w:t>
            </w:r>
          </w:p>
        </w:tc>
        <w:tc>
          <w:tcPr>
            <w:tcW w:w="2176" w:type="dxa"/>
            <w:shd w:val="clear" w:color="auto" w:fill="auto"/>
            <w:tcMar>
              <w:top w:w="45" w:type="dxa"/>
              <w:left w:w="75" w:type="dxa"/>
              <w:bottom w:w="45" w:type="dxa"/>
              <w:right w:w="75" w:type="dxa"/>
            </w:tcMar>
            <w:vAlign w:val="center"/>
          </w:tcPr>
          <w:p w14:paraId="12E73D7B" w14:textId="77777777" w:rsidR="006C4EDA" w:rsidRPr="00AB4F5A" w:rsidRDefault="006C4EDA" w:rsidP="006C4EDA">
            <w:pPr>
              <w:tabs>
                <w:tab w:val="num" w:pos="928"/>
              </w:tabs>
              <w:jc w:val="center"/>
              <w:rPr>
                <w:rFonts w:eastAsia="Times New Roman"/>
                <w:color w:val="000000"/>
                <w:sz w:val="16"/>
                <w:szCs w:val="16"/>
              </w:rPr>
            </w:pPr>
            <w:r w:rsidRPr="00AB4F5A">
              <w:rPr>
                <w:rFonts w:eastAsia="Times New Roman"/>
                <w:color w:val="000000"/>
                <w:sz w:val="16"/>
                <w:szCs w:val="16"/>
              </w:rPr>
              <w:t>Техническая спецификация на электронном носителе</w:t>
            </w:r>
          </w:p>
        </w:tc>
        <w:tc>
          <w:tcPr>
            <w:tcW w:w="2157" w:type="dxa"/>
            <w:shd w:val="clear" w:color="auto" w:fill="auto"/>
            <w:tcMar>
              <w:top w:w="45" w:type="dxa"/>
              <w:left w:w="75" w:type="dxa"/>
              <w:bottom w:w="45" w:type="dxa"/>
              <w:right w:w="75" w:type="dxa"/>
            </w:tcMar>
            <w:vAlign w:val="center"/>
          </w:tcPr>
          <w:p w14:paraId="4C2E4F34" w14:textId="77777777" w:rsidR="006C4EDA" w:rsidRPr="00AB4F5A" w:rsidRDefault="006C4EDA" w:rsidP="006C4EDA">
            <w:pPr>
              <w:jc w:val="center"/>
              <w:rPr>
                <w:rFonts w:eastAsia="Times New Roman"/>
                <w:color w:val="000000"/>
                <w:sz w:val="16"/>
                <w:szCs w:val="16"/>
              </w:rPr>
            </w:pPr>
          </w:p>
        </w:tc>
        <w:tc>
          <w:tcPr>
            <w:tcW w:w="3464" w:type="dxa"/>
            <w:shd w:val="clear" w:color="auto" w:fill="auto"/>
            <w:tcMar>
              <w:top w:w="45" w:type="dxa"/>
              <w:left w:w="75" w:type="dxa"/>
              <w:bottom w:w="45" w:type="dxa"/>
              <w:right w:w="75" w:type="dxa"/>
            </w:tcMar>
            <w:vAlign w:val="center"/>
          </w:tcPr>
          <w:p w14:paraId="27A16E96" w14:textId="77777777" w:rsidR="006C4EDA" w:rsidRPr="00AB4F5A" w:rsidRDefault="006C4EDA" w:rsidP="006C4EDA">
            <w:pPr>
              <w:tabs>
                <w:tab w:val="left" w:pos="600"/>
              </w:tabs>
              <w:jc w:val="center"/>
              <w:rPr>
                <w:rFonts w:eastAsia="Times New Roman"/>
                <w:color w:val="000000"/>
                <w:sz w:val="16"/>
                <w:szCs w:val="16"/>
              </w:rPr>
            </w:pPr>
            <w:r w:rsidRPr="00AB4F5A">
              <w:rPr>
                <w:rFonts w:eastAsia="Times New Roman"/>
                <w:color w:val="000000"/>
                <w:sz w:val="16"/>
                <w:szCs w:val="16"/>
              </w:rPr>
              <w:t>Техническая спецификация в формате  docx по лоту №95</w:t>
            </w:r>
          </w:p>
        </w:tc>
        <w:tc>
          <w:tcPr>
            <w:tcW w:w="4394" w:type="dxa"/>
            <w:shd w:val="clear" w:color="auto" w:fill="auto"/>
            <w:tcMar>
              <w:top w:w="45" w:type="dxa"/>
              <w:left w:w="75" w:type="dxa"/>
              <w:bottom w:w="45" w:type="dxa"/>
              <w:right w:w="75" w:type="dxa"/>
            </w:tcMar>
            <w:vAlign w:val="center"/>
          </w:tcPr>
          <w:p w14:paraId="771C2B28" w14:textId="77777777" w:rsidR="006C4EDA" w:rsidRPr="00AB4F5A" w:rsidRDefault="006C4EDA" w:rsidP="006C4EDA">
            <w:pPr>
              <w:jc w:val="center"/>
              <w:rPr>
                <w:rFonts w:eastAsia="Times New Roman"/>
                <w:color w:val="000000"/>
                <w:sz w:val="16"/>
                <w:szCs w:val="16"/>
              </w:rPr>
            </w:pPr>
          </w:p>
        </w:tc>
        <w:tc>
          <w:tcPr>
            <w:tcW w:w="1418" w:type="dxa"/>
            <w:shd w:val="clear" w:color="auto" w:fill="auto"/>
            <w:tcMar>
              <w:top w:w="45" w:type="dxa"/>
              <w:left w:w="75" w:type="dxa"/>
              <w:bottom w:w="45" w:type="dxa"/>
              <w:right w:w="75" w:type="dxa"/>
            </w:tcMar>
            <w:vAlign w:val="center"/>
          </w:tcPr>
          <w:p w14:paraId="0EB0A65B"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Электронный носитель CD-диск – 1 шт.</w:t>
            </w:r>
          </w:p>
        </w:tc>
        <w:tc>
          <w:tcPr>
            <w:tcW w:w="1134" w:type="dxa"/>
            <w:vAlign w:val="center"/>
          </w:tcPr>
          <w:p w14:paraId="29EA983F" w14:textId="77777777" w:rsidR="006C4EDA" w:rsidRPr="00AB4F5A" w:rsidRDefault="006C4EDA" w:rsidP="006C4EDA">
            <w:pPr>
              <w:jc w:val="center"/>
              <w:textAlignment w:val="baseline"/>
              <w:rPr>
                <w:rFonts w:eastAsia="Times New Roman"/>
                <w:spacing w:val="2"/>
                <w:sz w:val="16"/>
                <w:szCs w:val="16"/>
              </w:rPr>
            </w:pPr>
          </w:p>
        </w:tc>
      </w:tr>
      <w:tr w:rsidR="006C4EDA" w:rsidRPr="00AB4F5A" w14:paraId="7836059A" w14:textId="77777777" w:rsidTr="00A86256">
        <w:trPr>
          <w:trHeight w:val="110"/>
        </w:trPr>
        <w:tc>
          <w:tcPr>
            <w:tcW w:w="420" w:type="dxa"/>
            <w:shd w:val="clear" w:color="auto" w:fill="auto"/>
            <w:tcMar>
              <w:top w:w="45" w:type="dxa"/>
              <w:left w:w="75" w:type="dxa"/>
              <w:bottom w:w="45" w:type="dxa"/>
              <w:right w:w="75" w:type="dxa"/>
            </w:tcMar>
            <w:vAlign w:val="center"/>
          </w:tcPr>
          <w:p w14:paraId="44A40B5F" w14:textId="77777777" w:rsidR="006C4EDA" w:rsidRPr="00AB4F5A" w:rsidRDefault="006C4EDA" w:rsidP="006C4EDA">
            <w:pPr>
              <w:jc w:val="center"/>
              <w:textAlignment w:val="baseline"/>
              <w:rPr>
                <w:rFonts w:eastAsia="Times New Roman"/>
                <w:spacing w:val="2"/>
                <w:sz w:val="16"/>
                <w:szCs w:val="16"/>
              </w:rPr>
            </w:pPr>
            <w:r w:rsidRPr="00AB4F5A">
              <w:rPr>
                <w:rFonts w:eastAsia="Times New Roman"/>
                <w:spacing w:val="2"/>
                <w:sz w:val="16"/>
                <w:szCs w:val="16"/>
              </w:rPr>
              <w:t>21</w:t>
            </w:r>
          </w:p>
        </w:tc>
        <w:tc>
          <w:tcPr>
            <w:tcW w:w="2176" w:type="dxa"/>
            <w:shd w:val="clear" w:color="auto" w:fill="auto"/>
            <w:tcMar>
              <w:top w:w="45" w:type="dxa"/>
              <w:left w:w="75" w:type="dxa"/>
              <w:bottom w:w="45" w:type="dxa"/>
              <w:right w:w="75" w:type="dxa"/>
            </w:tcMar>
            <w:vAlign w:val="center"/>
          </w:tcPr>
          <w:p w14:paraId="64551905" w14:textId="77777777" w:rsidR="006C4EDA" w:rsidRPr="00AB4F5A" w:rsidRDefault="006C4EDA" w:rsidP="006C4EDA">
            <w:pPr>
              <w:tabs>
                <w:tab w:val="num" w:pos="928"/>
              </w:tabs>
              <w:jc w:val="center"/>
              <w:rPr>
                <w:rFonts w:eastAsia="Times New Roman"/>
                <w:sz w:val="16"/>
                <w:szCs w:val="16"/>
              </w:rPr>
            </w:pPr>
            <w:r w:rsidRPr="00AB4F5A">
              <w:rPr>
                <w:rFonts w:eastAsia="Times New Roman"/>
                <w:color w:val="000000"/>
                <w:sz w:val="16"/>
                <w:szCs w:val="16"/>
              </w:rPr>
              <w:t>Опись документов на электронном носителе</w:t>
            </w:r>
          </w:p>
        </w:tc>
        <w:tc>
          <w:tcPr>
            <w:tcW w:w="2157" w:type="dxa"/>
            <w:shd w:val="clear" w:color="auto" w:fill="auto"/>
            <w:tcMar>
              <w:top w:w="45" w:type="dxa"/>
              <w:left w:w="75" w:type="dxa"/>
              <w:bottom w:w="45" w:type="dxa"/>
              <w:right w:w="75" w:type="dxa"/>
            </w:tcMar>
            <w:vAlign w:val="center"/>
          </w:tcPr>
          <w:p w14:paraId="2FADC908" w14:textId="77777777" w:rsidR="006C4EDA" w:rsidRPr="00AB4F5A" w:rsidRDefault="006C4EDA" w:rsidP="006C4EDA">
            <w:pPr>
              <w:jc w:val="center"/>
              <w:rPr>
                <w:rFonts w:eastAsia="Times New Roman"/>
                <w:sz w:val="16"/>
                <w:szCs w:val="16"/>
              </w:rPr>
            </w:pPr>
          </w:p>
        </w:tc>
        <w:tc>
          <w:tcPr>
            <w:tcW w:w="3464" w:type="dxa"/>
            <w:shd w:val="clear" w:color="auto" w:fill="auto"/>
            <w:tcMar>
              <w:top w:w="45" w:type="dxa"/>
              <w:left w:w="75" w:type="dxa"/>
              <w:bottom w:w="45" w:type="dxa"/>
              <w:right w:w="75" w:type="dxa"/>
            </w:tcMar>
            <w:vAlign w:val="center"/>
          </w:tcPr>
          <w:p w14:paraId="3906072E" w14:textId="77777777" w:rsidR="006C4EDA" w:rsidRPr="00AB4F5A" w:rsidRDefault="006C4EDA" w:rsidP="006C4EDA">
            <w:pPr>
              <w:tabs>
                <w:tab w:val="left" w:pos="600"/>
              </w:tabs>
              <w:jc w:val="center"/>
              <w:rPr>
                <w:rFonts w:eastAsia="Times New Roman"/>
                <w:color w:val="000000"/>
                <w:sz w:val="16"/>
                <w:szCs w:val="16"/>
              </w:rPr>
            </w:pPr>
            <w:r w:rsidRPr="00AB4F5A">
              <w:rPr>
                <w:rFonts w:eastAsia="Times New Roman"/>
                <w:color w:val="000000"/>
                <w:sz w:val="16"/>
                <w:szCs w:val="16"/>
              </w:rPr>
              <w:t>Опись документов в формате .docx</w:t>
            </w:r>
          </w:p>
        </w:tc>
        <w:tc>
          <w:tcPr>
            <w:tcW w:w="4394" w:type="dxa"/>
            <w:shd w:val="clear" w:color="auto" w:fill="auto"/>
            <w:tcMar>
              <w:top w:w="45" w:type="dxa"/>
              <w:left w:w="75" w:type="dxa"/>
              <w:bottom w:w="45" w:type="dxa"/>
              <w:right w:w="75" w:type="dxa"/>
            </w:tcMar>
            <w:vAlign w:val="center"/>
          </w:tcPr>
          <w:p w14:paraId="374E504B" w14:textId="77777777" w:rsidR="006C4EDA" w:rsidRPr="00AB4F5A" w:rsidRDefault="006C4EDA" w:rsidP="006C4EDA">
            <w:pPr>
              <w:jc w:val="center"/>
              <w:rPr>
                <w:rFonts w:eastAsia="Times New Roman"/>
                <w:color w:val="000000"/>
                <w:sz w:val="16"/>
                <w:szCs w:val="16"/>
              </w:rPr>
            </w:pPr>
          </w:p>
        </w:tc>
        <w:tc>
          <w:tcPr>
            <w:tcW w:w="1418" w:type="dxa"/>
            <w:shd w:val="clear" w:color="auto" w:fill="auto"/>
            <w:tcMar>
              <w:top w:w="45" w:type="dxa"/>
              <w:left w:w="75" w:type="dxa"/>
              <w:bottom w:w="45" w:type="dxa"/>
              <w:right w:w="75" w:type="dxa"/>
            </w:tcMar>
            <w:vAlign w:val="center"/>
          </w:tcPr>
          <w:p w14:paraId="526B2C41" w14:textId="77777777" w:rsidR="006C4EDA" w:rsidRPr="00AB4F5A" w:rsidRDefault="006C4EDA" w:rsidP="006C4EDA">
            <w:pPr>
              <w:jc w:val="center"/>
              <w:rPr>
                <w:rFonts w:eastAsia="Times New Roman"/>
                <w:color w:val="000000"/>
                <w:sz w:val="16"/>
                <w:szCs w:val="16"/>
              </w:rPr>
            </w:pPr>
            <w:r w:rsidRPr="00AB4F5A">
              <w:rPr>
                <w:rFonts w:eastAsia="Times New Roman"/>
                <w:color w:val="000000"/>
                <w:sz w:val="16"/>
                <w:szCs w:val="16"/>
              </w:rPr>
              <w:t>Электронный носитель CD-диск – 1 шт.</w:t>
            </w:r>
          </w:p>
        </w:tc>
        <w:tc>
          <w:tcPr>
            <w:tcW w:w="1134" w:type="dxa"/>
            <w:vAlign w:val="center"/>
          </w:tcPr>
          <w:p w14:paraId="748D9FBD" w14:textId="77777777" w:rsidR="006C4EDA" w:rsidRPr="00AB4F5A" w:rsidRDefault="006C4EDA" w:rsidP="006C4EDA">
            <w:pPr>
              <w:jc w:val="center"/>
              <w:textAlignment w:val="baseline"/>
              <w:rPr>
                <w:rFonts w:eastAsia="Times New Roman"/>
                <w:spacing w:val="2"/>
                <w:sz w:val="16"/>
                <w:szCs w:val="16"/>
              </w:rPr>
            </w:pPr>
          </w:p>
        </w:tc>
      </w:tr>
    </w:tbl>
    <w:p w14:paraId="4B81CD2C" w14:textId="77777777" w:rsidR="006C4EDA" w:rsidRPr="00AB4F5A" w:rsidRDefault="006C4EDA" w:rsidP="006C4EDA">
      <w:pPr>
        <w:rPr>
          <w:rFonts w:eastAsia="Times New Roman"/>
          <w:color w:val="000000"/>
          <w:sz w:val="16"/>
          <w:szCs w:val="16"/>
        </w:rPr>
      </w:pPr>
    </w:p>
    <w:p w14:paraId="49AD6DC5" w14:textId="77777777" w:rsidR="00147FC5" w:rsidRDefault="00147FC5" w:rsidP="00A86256">
      <w:pPr>
        <w:shd w:val="clear" w:color="auto" w:fill="FFFFFF"/>
        <w:ind w:firstLine="709"/>
        <w:jc w:val="center"/>
        <w:textAlignment w:val="baseline"/>
        <w:outlineLvl w:val="2"/>
        <w:rPr>
          <w:rFonts w:eastAsia="Times New Roman"/>
          <w:b/>
          <w:sz w:val="20"/>
          <w:szCs w:val="20"/>
          <w:lang w:eastAsia="x-none"/>
        </w:rPr>
      </w:pPr>
    </w:p>
    <w:p w14:paraId="725EAAE6" w14:textId="1780F7C1" w:rsidR="00A86256" w:rsidRPr="00AB4F5A" w:rsidRDefault="00A86256" w:rsidP="00A86256">
      <w:pPr>
        <w:shd w:val="clear" w:color="auto" w:fill="FFFFFF"/>
        <w:ind w:firstLine="709"/>
        <w:jc w:val="center"/>
        <w:textAlignment w:val="baseline"/>
        <w:outlineLvl w:val="2"/>
        <w:rPr>
          <w:rFonts w:eastAsia="Times New Roman"/>
          <w:b/>
          <w:sz w:val="20"/>
          <w:szCs w:val="20"/>
          <w:lang w:eastAsia="x-none"/>
        </w:rPr>
      </w:pPr>
      <w:r w:rsidRPr="00AB4F5A">
        <w:rPr>
          <w:rFonts w:eastAsia="Times New Roman"/>
          <w:b/>
          <w:sz w:val="20"/>
          <w:szCs w:val="20"/>
          <w:lang w:eastAsia="x-none"/>
        </w:rPr>
        <w:t>ТОО «НПО МедиДез»</w:t>
      </w:r>
    </w:p>
    <w:p w14:paraId="34CF2B72" w14:textId="77777777" w:rsidR="00A86256" w:rsidRPr="00AB4F5A" w:rsidRDefault="00A86256" w:rsidP="00A86256">
      <w:pPr>
        <w:shd w:val="clear" w:color="auto" w:fill="FFFFFF"/>
        <w:ind w:firstLine="709"/>
        <w:jc w:val="center"/>
        <w:textAlignment w:val="baseline"/>
        <w:outlineLvl w:val="2"/>
        <w:rPr>
          <w:rFonts w:eastAsia="Times New Roman"/>
          <w:sz w:val="16"/>
          <w:szCs w:val="16"/>
          <w:lang w:val="x-none" w:eastAsia="x-none"/>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3799"/>
        <w:gridCol w:w="1559"/>
        <w:gridCol w:w="3969"/>
        <w:gridCol w:w="2693"/>
        <w:gridCol w:w="1560"/>
        <w:gridCol w:w="1134"/>
      </w:tblGrid>
      <w:tr w:rsidR="00A86256" w:rsidRPr="00AB4F5A" w14:paraId="2A42EA7F" w14:textId="77777777" w:rsidTr="00A86256">
        <w:tc>
          <w:tcPr>
            <w:tcW w:w="454" w:type="dxa"/>
            <w:shd w:val="clear" w:color="auto" w:fill="auto"/>
            <w:tcMar>
              <w:top w:w="45" w:type="dxa"/>
              <w:left w:w="75" w:type="dxa"/>
              <w:bottom w:w="45" w:type="dxa"/>
              <w:right w:w="75" w:type="dxa"/>
            </w:tcMar>
            <w:vAlign w:val="center"/>
            <w:hideMark/>
          </w:tcPr>
          <w:p w14:paraId="0AC291DA" w14:textId="77777777" w:rsidR="00A86256" w:rsidRPr="00AB4F5A" w:rsidRDefault="00A86256" w:rsidP="00A86256">
            <w:pPr>
              <w:jc w:val="center"/>
              <w:rPr>
                <w:rFonts w:eastAsia="Times New Roman"/>
                <w:b/>
                <w:color w:val="000000"/>
                <w:sz w:val="16"/>
                <w:szCs w:val="16"/>
              </w:rPr>
            </w:pPr>
            <w:r w:rsidRPr="00AB4F5A">
              <w:rPr>
                <w:rFonts w:eastAsia="Times New Roman"/>
                <w:b/>
                <w:color w:val="000000"/>
                <w:sz w:val="16"/>
                <w:szCs w:val="16"/>
              </w:rPr>
              <w:t>№</w:t>
            </w:r>
          </w:p>
        </w:tc>
        <w:tc>
          <w:tcPr>
            <w:tcW w:w="3799" w:type="dxa"/>
            <w:shd w:val="clear" w:color="auto" w:fill="auto"/>
            <w:tcMar>
              <w:top w:w="45" w:type="dxa"/>
              <w:left w:w="75" w:type="dxa"/>
              <w:bottom w:w="45" w:type="dxa"/>
              <w:right w:w="75" w:type="dxa"/>
            </w:tcMar>
            <w:vAlign w:val="center"/>
            <w:hideMark/>
          </w:tcPr>
          <w:p w14:paraId="65621F13" w14:textId="77777777" w:rsidR="00A86256" w:rsidRPr="00AB4F5A" w:rsidRDefault="00A86256" w:rsidP="00A86256">
            <w:pPr>
              <w:jc w:val="center"/>
              <w:rPr>
                <w:rFonts w:eastAsia="Times New Roman"/>
                <w:b/>
                <w:color w:val="000000"/>
                <w:sz w:val="16"/>
                <w:szCs w:val="16"/>
              </w:rPr>
            </w:pPr>
            <w:r w:rsidRPr="00AB4F5A">
              <w:rPr>
                <w:rFonts w:eastAsia="Times New Roman"/>
                <w:b/>
                <w:color w:val="000000"/>
                <w:sz w:val="16"/>
                <w:szCs w:val="16"/>
              </w:rPr>
              <w:t>Наименование документа</w:t>
            </w:r>
          </w:p>
        </w:tc>
        <w:tc>
          <w:tcPr>
            <w:tcW w:w="1559" w:type="dxa"/>
            <w:shd w:val="clear" w:color="auto" w:fill="auto"/>
            <w:tcMar>
              <w:top w:w="45" w:type="dxa"/>
              <w:left w:w="75" w:type="dxa"/>
              <w:bottom w:w="45" w:type="dxa"/>
              <w:right w:w="75" w:type="dxa"/>
            </w:tcMar>
            <w:vAlign w:val="center"/>
            <w:hideMark/>
          </w:tcPr>
          <w:p w14:paraId="004F15AA" w14:textId="77777777" w:rsidR="00A86256" w:rsidRPr="00AB4F5A" w:rsidRDefault="00A86256" w:rsidP="00A86256">
            <w:pPr>
              <w:jc w:val="center"/>
              <w:rPr>
                <w:rFonts w:eastAsia="Times New Roman"/>
                <w:b/>
                <w:color w:val="000000"/>
                <w:sz w:val="16"/>
                <w:szCs w:val="16"/>
              </w:rPr>
            </w:pPr>
            <w:r w:rsidRPr="00AB4F5A">
              <w:rPr>
                <w:rFonts w:eastAsia="Times New Roman"/>
                <w:b/>
                <w:color w:val="000000"/>
                <w:sz w:val="16"/>
                <w:szCs w:val="16"/>
              </w:rPr>
              <w:t>Дата и номер</w:t>
            </w:r>
          </w:p>
        </w:tc>
        <w:tc>
          <w:tcPr>
            <w:tcW w:w="3969" w:type="dxa"/>
            <w:shd w:val="clear" w:color="auto" w:fill="auto"/>
            <w:tcMar>
              <w:top w:w="45" w:type="dxa"/>
              <w:left w:w="75" w:type="dxa"/>
              <w:bottom w:w="45" w:type="dxa"/>
              <w:right w:w="75" w:type="dxa"/>
            </w:tcMar>
            <w:vAlign w:val="center"/>
            <w:hideMark/>
          </w:tcPr>
          <w:p w14:paraId="74FED499" w14:textId="77777777" w:rsidR="00A86256" w:rsidRPr="00AB4F5A" w:rsidRDefault="00A86256" w:rsidP="00A86256">
            <w:pPr>
              <w:jc w:val="center"/>
              <w:rPr>
                <w:rFonts w:eastAsia="Times New Roman"/>
                <w:b/>
                <w:color w:val="000000"/>
                <w:sz w:val="16"/>
                <w:szCs w:val="16"/>
              </w:rPr>
            </w:pPr>
            <w:r w:rsidRPr="00AB4F5A">
              <w:rPr>
                <w:rFonts w:eastAsia="Times New Roman"/>
                <w:b/>
                <w:color w:val="000000"/>
                <w:sz w:val="16"/>
                <w:szCs w:val="16"/>
              </w:rPr>
              <w:t>Краткое содержание</w:t>
            </w:r>
          </w:p>
        </w:tc>
        <w:tc>
          <w:tcPr>
            <w:tcW w:w="2693" w:type="dxa"/>
            <w:shd w:val="clear" w:color="auto" w:fill="auto"/>
            <w:tcMar>
              <w:top w:w="45" w:type="dxa"/>
              <w:left w:w="75" w:type="dxa"/>
              <w:bottom w:w="45" w:type="dxa"/>
              <w:right w:w="75" w:type="dxa"/>
            </w:tcMar>
            <w:vAlign w:val="center"/>
            <w:hideMark/>
          </w:tcPr>
          <w:p w14:paraId="6F2EFA7A" w14:textId="77777777" w:rsidR="00A86256" w:rsidRPr="00AB4F5A" w:rsidRDefault="00A86256" w:rsidP="00A86256">
            <w:pPr>
              <w:jc w:val="center"/>
              <w:rPr>
                <w:rFonts w:eastAsia="Times New Roman"/>
                <w:b/>
                <w:color w:val="000000"/>
                <w:sz w:val="16"/>
                <w:szCs w:val="16"/>
              </w:rPr>
            </w:pPr>
            <w:r w:rsidRPr="00AB4F5A">
              <w:rPr>
                <w:rFonts w:eastAsia="Times New Roman"/>
                <w:b/>
                <w:color w:val="000000"/>
                <w:sz w:val="16"/>
                <w:szCs w:val="16"/>
              </w:rPr>
              <w:t>Кем подписан документ</w:t>
            </w:r>
          </w:p>
        </w:tc>
        <w:tc>
          <w:tcPr>
            <w:tcW w:w="1560" w:type="dxa"/>
            <w:shd w:val="clear" w:color="auto" w:fill="auto"/>
            <w:tcMar>
              <w:top w:w="45" w:type="dxa"/>
              <w:left w:w="75" w:type="dxa"/>
              <w:bottom w:w="45" w:type="dxa"/>
              <w:right w:w="75" w:type="dxa"/>
            </w:tcMar>
            <w:vAlign w:val="center"/>
            <w:hideMark/>
          </w:tcPr>
          <w:p w14:paraId="784BFD26" w14:textId="77777777" w:rsidR="00A86256" w:rsidRPr="00AB4F5A" w:rsidRDefault="00A86256" w:rsidP="00A86256">
            <w:pPr>
              <w:jc w:val="center"/>
              <w:rPr>
                <w:rFonts w:eastAsia="Times New Roman"/>
                <w:b/>
                <w:color w:val="000000"/>
                <w:sz w:val="16"/>
                <w:szCs w:val="16"/>
              </w:rPr>
            </w:pPr>
            <w:r w:rsidRPr="00AB4F5A">
              <w:rPr>
                <w:rFonts w:eastAsia="Times New Roman"/>
                <w:b/>
                <w:color w:val="000000"/>
                <w:sz w:val="16"/>
                <w:szCs w:val="16"/>
              </w:rPr>
              <w:t>Оригинал, копия, нотариально</w:t>
            </w:r>
          </w:p>
          <w:p w14:paraId="163B8B20" w14:textId="77777777" w:rsidR="00A86256" w:rsidRPr="00AB4F5A" w:rsidRDefault="00A86256" w:rsidP="00A86256">
            <w:pPr>
              <w:jc w:val="center"/>
              <w:rPr>
                <w:rFonts w:eastAsia="Times New Roman"/>
                <w:b/>
                <w:color w:val="000000"/>
                <w:sz w:val="16"/>
                <w:szCs w:val="16"/>
              </w:rPr>
            </w:pPr>
            <w:r w:rsidRPr="00AB4F5A">
              <w:rPr>
                <w:rFonts w:eastAsia="Times New Roman"/>
                <w:b/>
                <w:color w:val="000000"/>
                <w:sz w:val="16"/>
                <w:szCs w:val="16"/>
              </w:rPr>
              <w:t>засвидетельствованная копия</w:t>
            </w:r>
          </w:p>
        </w:tc>
        <w:tc>
          <w:tcPr>
            <w:tcW w:w="1134" w:type="dxa"/>
            <w:vAlign w:val="center"/>
          </w:tcPr>
          <w:p w14:paraId="055508E5" w14:textId="77777777" w:rsidR="00A86256" w:rsidRPr="00AB4F5A" w:rsidRDefault="00A86256" w:rsidP="00A86256">
            <w:pPr>
              <w:jc w:val="center"/>
              <w:rPr>
                <w:rFonts w:eastAsia="Times New Roman"/>
                <w:b/>
                <w:color w:val="000000"/>
                <w:sz w:val="16"/>
                <w:szCs w:val="16"/>
                <w:lang w:val="kk-KZ"/>
              </w:rPr>
            </w:pPr>
            <w:r w:rsidRPr="00AB4F5A">
              <w:rPr>
                <w:rFonts w:eastAsia="Times New Roman"/>
                <w:b/>
                <w:color w:val="000000"/>
                <w:sz w:val="16"/>
                <w:szCs w:val="16"/>
                <w:lang w:val="kk-KZ"/>
              </w:rPr>
              <w:t>Номер с</w:t>
            </w:r>
            <w:r w:rsidRPr="00AB4F5A">
              <w:rPr>
                <w:rFonts w:eastAsia="Times New Roman"/>
                <w:b/>
                <w:color w:val="000000"/>
                <w:sz w:val="16"/>
                <w:szCs w:val="16"/>
              </w:rPr>
              <w:t>тр</w:t>
            </w:r>
            <w:r w:rsidRPr="00AB4F5A">
              <w:rPr>
                <w:rFonts w:eastAsia="Times New Roman"/>
                <w:b/>
                <w:color w:val="000000"/>
                <w:sz w:val="16"/>
                <w:szCs w:val="16"/>
                <w:lang w:val="kk-KZ"/>
              </w:rPr>
              <w:t>.</w:t>
            </w:r>
          </w:p>
        </w:tc>
      </w:tr>
      <w:tr w:rsidR="00A86256" w:rsidRPr="00AB4F5A" w14:paraId="59B59F4E" w14:textId="77777777" w:rsidTr="00A86256">
        <w:tc>
          <w:tcPr>
            <w:tcW w:w="15168" w:type="dxa"/>
            <w:gridSpan w:val="7"/>
            <w:shd w:val="clear" w:color="auto" w:fill="auto"/>
            <w:tcMar>
              <w:top w:w="45" w:type="dxa"/>
              <w:left w:w="75" w:type="dxa"/>
              <w:bottom w:w="45" w:type="dxa"/>
              <w:right w:w="75" w:type="dxa"/>
            </w:tcMar>
            <w:vAlign w:val="center"/>
          </w:tcPr>
          <w:p w14:paraId="642AD18B" w14:textId="77777777" w:rsidR="00A86256" w:rsidRPr="00AB4F5A" w:rsidRDefault="00A86256" w:rsidP="00A86256">
            <w:pPr>
              <w:jc w:val="center"/>
              <w:rPr>
                <w:rFonts w:eastAsia="Times New Roman"/>
                <w:b/>
                <w:color w:val="000000"/>
                <w:sz w:val="16"/>
                <w:szCs w:val="16"/>
              </w:rPr>
            </w:pPr>
            <w:r w:rsidRPr="00AB4F5A">
              <w:rPr>
                <w:rFonts w:eastAsia="Times New Roman"/>
                <w:b/>
                <w:color w:val="000000"/>
                <w:sz w:val="16"/>
                <w:szCs w:val="16"/>
              </w:rPr>
              <w:t>Основная часть</w:t>
            </w:r>
          </w:p>
        </w:tc>
      </w:tr>
      <w:tr w:rsidR="00A86256" w:rsidRPr="00AB4F5A" w14:paraId="78BA02AF" w14:textId="77777777" w:rsidTr="00A86256">
        <w:tc>
          <w:tcPr>
            <w:tcW w:w="454" w:type="dxa"/>
            <w:shd w:val="clear" w:color="auto" w:fill="auto"/>
            <w:tcMar>
              <w:top w:w="45" w:type="dxa"/>
              <w:left w:w="75" w:type="dxa"/>
              <w:bottom w:w="45" w:type="dxa"/>
              <w:right w:w="75" w:type="dxa"/>
            </w:tcMar>
            <w:vAlign w:val="center"/>
          </w:tcPr>
          <w:p w14:paraId="27AD5D10" w14:textId="77777777" w:rsidR="00A86256" w:rsidRPr="00AB4F5A" w:rsidRDefault="00A86256" w:rsidP="00A86256">
            <w:pPr>
              <w:numPr>
                <w:ilvl w:val="0"/>
                <w:numId w:val="41"/>
              </w:numPr>
              <w:jc w:val="cente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40D7ED9A"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Заявка на участие в тендере</w:t>
            </w:r>
          </w:p>
        </w:tc>
        <w:tc>
          <w:tcPr>
            <w:tcW w:w="1559" w:type="dxa"/>
            <w:shd w:val="clear" w:color="auto" w:fill="auto"/>
            <w:tcMar>
              <w:top w:w="45" w:type="dxa"/>
              <w:left w:w="75" w:type="dxa"/>
              <w:bottom w:w="45" w:type="dxa"/>
              <w:right w:w="75" w:type="dxa"/>
            </w:tcMar>
          </w:tcPr>
          <w:p w14:paraId="36C30F07"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lang w:val="kk-KZ"/>
              </w:rPr>
              <w:t>07</w:t>
            </w:r>
            <w:r w:rsidRPr="00AB4F5A">
              <w:rPr>
                <w:rFonts w:eastAsia="Times New Roman"/>
                <w:color w:val="000000"/>
                <w:sz w:val="16"/>
                <w:szCs w:val="16"/>
              </w:rPr>
              <w:t>.</w:t>
            </w:r>
            <w:r w:rsidRPr="00AB4F5A">
              <w:rPr>
                <w:rFonts w:eastAsia="Times New Roman"/>
                <w:color w:val="000000"/>
                <w:sz w:val="16"/>
                <w:szCs w:val="16"/>
                <w:lang w:val="kk-KZ"/>
              </w:rPr>
              <w:t>02</w:t>
            </w:r>
            <w:r w:rsidRPr="00AB4F5A">
              <w:rPr>
                <w:rFonts w:eastAsia="Times New Roman"/>
                <w:color w:val="000000"/>
                <w:sz w:val="16"/>
                <w:szCs w:val="16"/>
              </w:rPr>
              <w:t>.202</w:t>
            </w:r>
            <w:r w:rsidRPr="00AB4F5A">
              <w:rPr>
                <w:rFonts w:eastAsia="Times New Roman"/>
                <w:color w:val="000000"/>
                <w:sz w:val="16"/>
                <w:szCs w:val="16"/>
                <w:lang w:val="kk-KZ"/>
              </w:rPr>
              <w:t>2</w:t>
            </w:r>
            <w:r w:rsidRPr="00AB4F5A">
              <w:rPr>
                <w:rFonts w:eastAsia="Times New Roman"/>
                <w:color w:val="000000"/>
                <w:sz w:val="16"/>
                <w:szCs w:val="16"/>
              </w:rPr>
              <w:t xml:space="preserve"> г.</w:t>
            </w:r>
          </w:p>
        </w:tc>
        <w:tc>
          <w:tcPr>
            <w:tcW w:w="3969" w:type="dxa"/>
            <w:shd w:val="clear" w:color="auto" w:fill="auto"/>
            <w:tcMar>
              <w:top w:w="45" w:type="dxa"/>
              <w:left w:w="75" w:type="dxa"/>
              <w:bottom w:w="45" w:type="dxa"/>
              <w:right w:w="75" w:type="dxa"/>
            </w:tcMar>
          </w:tcPr>
          <w:p w14:paraId="74245076"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Заявка ТОО «НПО МедиДез» на участие Тендер</w:t>
            </w:r>
            <w:r w:rsidRPr="00AB4F5A">
              <w:rPr>
                <w:rFonts w:eastAsia="Times New Roman"/>
                <w:color w:val="000000"/>
                <w:sz w:val="16"/>
                <w:szCs w:val="16"/>
                <w:lang w:val="kk-KZ"/>
              </w:rPr>
              <w:t>е</w:t>
            </w:r>
            <w:r w:rsidRPr="00AB4F5A">
              <w:rPr>
                <w:rFonts w:eastAsia="Times New Roman"/>
                <w:color w:val="000000"/>
                <w:sz w:val="16"/>
                <w:szCs w:val="16"/>
              </w:rPr>
              <w:t xml:space="preserve"> на закуп медицинских изделий и фармацевтических услуг</w:t>
            </w:r>
            <w:r w:rsidRPr="00AB4F5A">
              <w:rPr>
                <w:rFonts w:eastAsia="Times New Roman"/>
                <w:color w:val="000000"/>
                <w:sz w:val="16"/>
                <w:szCs w:val="16"/>
                <w:lang w:val="kk-KZ"/>
              </w:rPr>
              <w:t xml:space="preserve">, </w:t>
            </w:r>
            <w:r w:rsidRPr="00AB4F5A">
              <w:rPr>
                <w:rFonts w:eastAsia="Times New Roman"/>
                <w:color w:val="000000"/>
                <w:sz w:val="16"/>
                <w:szCs w:val="16"/>
              </w:rPr>
              <w:t>ГКП на ПХВ «Городской родильный дом № 1» Управления здравоохранения города Алматы</w:t>
            </w:r>
          </w:p>
        </w:tc>
        <w:tc>
          <w:tcPr>
            <w:tcW w:w="2693" w:type="dxa"/>
            <w:shd w:val="clear" w:color="auto" w:fill="auto"/>
            <w:tcMar>
              <w:top w:w="45" w:type="dxa"/>
              <w:left w:w="75" w:type="dxa"/>
              <w:bottom w:w="45" w:type="dxa"/>
              <w:right w:w="75" w:type="dxa"/>
            </w:tcMar>
          </w:tcPr>
          <w:p w14:paraId="302FC5AA"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Директор ТОО «НПО МедиДез» Кайракбаева А.М.</w:t>
            </w:r>
          </w:p>
        </w:tc>
        <w:tc>
          <w:tcPr>
            <w:tcW w:w="1560" w:type="dxa"/>
            <w:shd w:val="clear" w:color="auto" w:fill="auto"/>
            <w:tcMar>
              <w:top w:w="45" w:type="dxa"/>
              <w:left w:w="75" w:type="dxa"/>
              <w:bottom w:w="45" w:type="dxa"/>
              <w:right w:w="75" w:type="dxa"/>
            </w:tcMar>
          </w:tcPr>
          <w:p w14:paraId="33BEDBE8"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Оригинал</w:t>
            </w:r>
          </w:p>
        </w:tc>
        <w:tc>
          <w:tcPr>
            <w:tcW w:w="1134" w:type="dxa"/>
          </w:tcPr>
          <w:p w14:paraId="3C072242"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1-4</w:t>
            </w:r>
          </w:p>
        </w:tc>
      </w:tr>
      <w:tr w:rsidR="00A86256" w:rsidRPr="00AB4F5A" w14:paraId="1F7FF3E2" w14:textId="77777777" w:rsidTr="00A86256">
        <w:tc>
          <w:tcPr>
            <w:tcW w:w="454" w:type="dxa"/>
            <w:shd w:val="clear" w:color="auto" w:fill="auto"/>
            <w:tcMar>
              <w:top w:w="45" w:type="dxa"/>
              <w:left w:w="75" w:type="dxa"/>
              <w:bottom w:w="45" w:type="dxa"/>
              <w:right w:w="75" w:type="dxa"/>
            </w:tcMar>
            <w:vAlign w:val="center"/>
          </w:tcPr>
          <w:p w14:paraId="1305E312" w14:textId="77777777" w:rsidR="00A86256" w:rsidRPr="00AB4F5A" w:rsidRDefault="00A86256" w:rsidP="00A86256">
            <w:pPr>
              <w:numPr>
                <w:ilvl w:val="0"/>
                <w:numId w:val="41"/>
              </w:numPr>
              <w:jc w:val="cente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63E4E7CD"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Справка о государственной перерегистрации юридического лица</w:t>
            </w:r>
          </w:p>
        </w:tc>
        <w:tc>
          <w:tcPr>
            <w:tcW w:w="1559" w:type="dxa"/>
            <w:shd w:val="clear" w:color="auto" w:fill="auto"/>
            <w:tcMar>
              <w:top w:w="45" w:type="dxa"/>
              <w:left w:w="75" w:type="dxa"/>
              <w:bottom w:w="45" w:type="dxa"/>
              <w:right w:w="75" w:type="dxa"/>
            </w:tcMar>
          </w:tcPr>
          <w:p w14:paraId="5F9DA180"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06.10.2015 г.</w:t>
            </w:r>
          </w:p>
        </w:tc>
        <w:tc>
          <w:tcPr>
            <w:tcW w:w="3969" w:type="dxa"/>
            <w:shd w:val="clear" w:color="auto" w:fill="auto"/>
            <w:tcMar>
              <w:top w:w="45" w:type="dxa"/>
              <w:left w:w="75" w:type="dxa"/>
              <w:bottom w:w="45" w:type="dxa"/>
              <w:right w:w="75" w:type="dxa"/>
            </w:tcMar>
          </w:tcPr>
          <w:p w14:paraId="3D499945"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Справка о государственной перерегистрации ТОО «НПО МедиДез»</w:t>
            </w:r>
          </w:p>
        </w:tc>
        <w:tc>
          <w:tcPr>
            <w:tcW w:w="2693" w:type="dxa"/>
            <w:shd w:val="clear" w:color="auto" w:fill="auto"/>
            <w:tcMar>
              <w:top w:w="45" w:type="dxa"/>
              <w:left w:w="75" w:type="dxa"/>
              <w:bottom w:w="45" w:type="dxa"/>
              <w:right w:w="75" w:type="dxa"/>
            </w:tcMar>
          </w:tcPr>
          <w:p w14:paraId="4B89C9E0"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Министерство Юстиции Республики Казахстан Управление Юстиции города Рудного Департамента Юстиции Костанайской области</w:t>
            </w:r>
          </w:p>
        </w:tc>
        <w:tc>
          <w:tcPr>
            <w:tcW w:w="1560" w:type="dxa"/>
            <w:shd w:val="clear" w:color="auto" w:fill="auto"/>
            <w:tcMar>
              <w:top w:w="45" w:type="dxa"/>
              <w:left w:w="75" w:type="dxa"/>
              <w:bottom w:w="45" w:type="dxa"/>
              <w:right w:w="75" w:type="dxa"/>
            </w:tcMar>
          </w:tcPr>
          <w:p w14:paraId="0012801A"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Копия</w:t>
            </w:r>
          </w:p>
        </w:tc>
        <w:tc>
          <w:tcPr>
            <w:tcW w:w="1134" w:type="dxa"/>
          </w:tcPr>
          <w:p w14:paraId="60C9243C" w14:textId="77777777" w:rsidR="00A86256" w:rsidRPr="00AB4F5A" w:rsidRDefault="00A86256" w:rsidP="00A86256">
            <w:pPr>
              <w:jc w:val="center"/>
              <w:rPr>
                <w:rFonts w:eastAsia="Times New Roman"/>
                <w:color w:val="000000"/>
                <w:sz w:val="16"/>
                <w:szCs w:val="16"/>
                <w:lang w:val="en-US"/>
              </w:rPr>
            </w:pPr>
            <w:r w:rsidRPr="00AB4F5A">
              <w:rPr>
                <w:rFonts w:eastAsia="Times New Roman"/>
                <w:color w:val="000000"/>
                <w:sz w:val="16"/>
                <w:szCs w:val="16"/>
                <w:lang w:val="en-US"/>
              </w:rPr>
              <w:t>5</w:t>
            </w:r>
            <w:r w:rsidRPr="00AB4F5A">
              <w:rPr>
                <w:rFonts w:eastAsia="Times New Roman"/>
                <w:color w:val="000000"/>
                <w:sz w:val="16"/>
                <w:szCs w:val="16"/>
                <w:lang w:val="kk-KZ"/>
              </w:rPr>
              <w:t>-</w:t>
            </w:r>
            <w:r w:rsidRPr="00AB4F5A">
              <w:rPr>
                <w:rFonts w:eastAsia="Times New Roman"/>
                <w:color w:val="000000"/>
                <w:sz w:val="16"/>
                <w:szCs w:val="16"/>
                <w:lang w:val="en-US"/>
              </w:rPr>
              <w:t>6</w:t>
            </w:r>
          </w:p>
        </w:tc>
      </w:tr>
      <w:tr w:rsidR="00A86256" w:rsidRPr="00AB4F5A" w14:paraId="29999FBB" w14:textId="77777777" w:rsidTr="00A86256">
        <w:tc>
          <w:tcPr>
            <w:tcW w:w="454" w:type="dxa"/>
            <w:shd w:val="clear" w:color="auto" w:fill="auto"/>
            <w:tcMar>
              <w:top w:w="45" w:type="dxa"/>
              <w:left w:w="75" w:type="dxa"/>
              <w:bottom w:w="45" w:type="dxa"/>
              <w:right w:w="75" w:type="dxa"/>
            </w:tcMar>
            <w:vAlign w:val="center"/>
          </w:tcPr>
          <w:p w14:paraId="0ABBDD4D" w14:textId="77777777" w:rsidR="00A86256" w:rsidRPr="00AB4F5A" w:rsidRDefault="00A86256" w:rsidP="00A86256">
            <w:pPr>
              <w:numPr>
                <w:ilvl w:val="0"/>
                <w:numId w:val="41"/>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64258F4A"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Устав</w:t>
            </w:r>
          </w:p>
          <w:p w14:paraId="0FF6EC31" w14:textId="77777777" w:rsidR="00A86256" w:rsidRPr="00AB4F5A" w:rsidRDefault="00A86256" w:rsidP="00A86256">
            <w:pPr>
              <w:jc w:val="center"/>
              <w:rPr>
                <w:rFonts w:eastAsia="Times New Roman"/>
                <w:color w:val="000000"/>
                <w:sz w:val="16"/>
                <w:szCs w:val="16"/>
              </w:rPr>
            </w:pPr>
          </w:p>
        </w:tc>
        <w:tc>
          <w:tcPr>
            <w:tcW w:w="1559" w:type="dxa"/>
            <w:shd w:val="clear" w:color="auto" w:fill="auto"/>
            <w:tcMar>
              <w:top w:w="45" w:type="dxa"/>
              <w:left w:w="75" w:type="dxa"/>
              <w:bottom w:w="45" w:type="dxa"/>
              <w:right w:w="75" w:type="dxa"/>
            </w:tcMar>
          </w:tcPr>
          <w:p w14:paraId="0ECFD345"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05.10.2015 г.</w:t>
            </w:r>
          </w:p>
          <w:p w14:paraId="55E8ABC6"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 1</w:t>
            </w:r>
          </w:p>
        </w:tc>
        <w:tc>
          <w:tcPr>
            <w:tcW w:w="3969" w:type="dxa"/>
            <w:shd w:val="clear" w:color="auto" w:fill="auto"/>
            <w:tcMar>
              <w:top w:w="45" w:type="dxa"/>
              <w:left w:w="75" w:type="dxa"/>
              <w:bottom w:w="45" w:type="dxa"/>
              <w:right w:w="75" w:type="dxa"/>
            </w:tcMar>
          </w:tcPr>
          <w:p w14:paraId="5A129D20"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Устав ТОО «НПО МедиДез»</w:t>
            </w:r>
          </w:p>
          <w:p w14:paraId="1722B86F" w14:textId="77777777" w:rsidR="00A86256" w:rsidRPr="00AB4F5A" w:rsidRDefault="00A86256" w:rsidP="00A86256">
            <w:pPr>
              <w:jc w:val="center"/>
              <w:rPr>
                <w:rFonts w:eastAsia="Times New Roman"/>
                <w:color w:val="000000"/>
                <w:sz w:val="16"/>
                <w:szCs w:val="16"/>
              </w:rPr>
            </w:pPr>
          </w:p>
        </w:tc>
        <w:tc>
          <w:tcPr>
            <w:tcW w:w="2693" w:type="dxa"/>
            <w:shd w:val="clear" w:color="auto" w:fill="auto"/>
            <w:tcMar>
              <w:top w:w="45" w:type="dxa"/>
              <w:left w:w="75" w:type="dxa"/>
              <w:bottom w:w="45" w:type="dxa"/>
              <w:right w:w="75" w:type="dxa"/>
            </w:tcMar>
          </w:tcPr>
          <w:p w14:paraId="2A0A2BB4"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Участник товарищества Кайракбаева А.М.</w:t>
            </w:r>
          </w:p>
          <w:p w14:paraId="633B66C4"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Супова Ю.А. по доверенности участника товарищества Шакирзянова Р.Р.</w:t>
            </w:r>
          </w:p>
        </w:tc>
        <w:tc>
          <w:tcPr>
            <w:tcW w:w="1560" w:type="dxa"/>
            <w:shd w:val="clear" w:color="auto" w:fill="auto"/>
            <w:tcMar>
              <w:top w:w="45" w:type="dxa"/>
              <w:left w:w="75" w:type="dxa"/>
              <w:bottom w:w="45" w:type="dxa"/>
              <w:right w:w="75" w:type="dxa"/>
            </w:tcMar>
          </w:tcPr>
          <w:p w14:paraId="78E246E4"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Копия</w:t>
            </w:r>
          </w:p>
        </w:tc>
        <w:tc>
          <w:tcPr>
            <w:tcW w:w="1134" w:type="dxa"/>
          </w:tcPr>
          <w:p w14:paraId="1BC682EE" w14:textId="77777777" w:rsidR="00A86256" w:rsidRPr="00AB4F5A" w:rsidRDefault="00A86256" w:rsidP="00A86256">
            <w:pPr>
              <w:jc w:val="center"/>
              <w:rPr>
                <w:rFonts w:eastAsia="Times New Roman"/>
                <w:color w:val="000000"/>
                <w:sz w:val="16"/>
                <w:szCs w:val="16"/>
                <w:lang w:val="en-US"/>
              </w:rPr>
            </w:pPr>
            <w:r w:rsidRPr="00AB4F5A">
              <w:rPr>
                <w:rFonts w:eastAsia="Times New Roman"/>
                <w:color w:val="000000"/>
                <w:sz w:val="16"/>
                <w:szCs w:val="16"/>
                <w:lang w:val="en-US"/>
              </w:rPr>
              <w:t>7</w:t>
            </w:r>
            <w:r w:rsidRPr="00AB4F5A">
              <w:rPr>
                <w:rFonts w:eastAsia="Times New Roman"/>
                <w:color w:val="000000"/>
                <w:sz w:val="16"/>
                <w:szCs w:val="16"/>
                <w:lang w:val="kk-KZ"/>
              </w:rPr>
              <w:t>-</w:t>
            </w:r>
            <w:r w:rsidRPr="00AB4F5A">
              <w:rPr>
                <w:rFonts w:eastAsia="Times New Roman"/>
                <w:color w:val="000000"/>
                <w:sz w:val="16"/>
                <w:szCs w:val="16"/>
                <w:lang w:val="en-US"/>
              </w:rPr>
              <w:t>36</w:t>
            </w:r>
          </w:p>
        </w:tc>
      </w:tr>
      <w:tr w:rsidR="00A86256" w:rsidRPr="00AB4F5A" w14:paraId="338FEDAD" w14:textId="77777777" w:rsidTr="00A86256">
        <w:tc>
          <w:tcPr>
            <w:tcW w:w="454" w:type="dxa"/>
            <w:shd w:val="clear" w:color="auto" w:fill="auto"/>
            <w:tcMar>
              <w:top w:w="45" w:type="dxa"/>
              <w:left w:w="75" w:type="dxa"/>
              <w:bottom w:w="45" w:type="dxa"/>
              <w:right w:w="75" w:type="dxa"/>
            </w:tcMar>
            <w:vAlign w:val="center"/>
          </w:tcPr>
          <w:p w14:paraId="0591966A" w14:textId="77777777" w:rsidR="00A86256" w:rsidRPr="00AB4F5A" w:rsidRDefault="00A86256" w:rsidP="00A86256">
            <w:pPr>
              <w:numPr>
                <w:ilvl w:val="0"/>
                <w:numId w:val="41"/>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3D440CF1"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Письмо касательно состава учредителей, участников</w:t>
            </w:r>
          </w:p>
        </w:tc>
        <w:tc>
          <w:tcPr>
            <w:tcW w:w="1559" w:type="dxa"/>
            <w:shd w:val="clear" w:color="auto" w:fill="auto"/>
            <w:tcMar>
              <w:top w:w="45" w:type="dxa"/>
              <w:left w:w="75" w:type="dxa"/>
              <w:bottom w:w="45" w:type="dxa"/>
              <w:right w:w="75" w:type="dxa"/>
            </w:tcMar>
          </w:tcPr>
          <w:p w14:paraId="76B1485F"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lang w:val="kk-KZ"/>
              </w:rPr>
              <w:t>07</w:t>
            </w:r>
            <w:r w:rsidRPr="00AB4F5A">
              <w:rPr>
                <w:rFonts w:eastAsia="Times New Roman"/>
                <w:color w:val="000000"/>
                <w:sz w:val="16"/>
                <w:szCs w:val="16"/>
              </w:rPr>
              <w:t>.</w:t>
            </w:r>
            <w:r w:rsidRPr="00AB4F5A">
              <w:rPr>
                <w:rFonts w:eastAsia="Times New Roman"/>
                <w:color w:val="000000"/>
                <w:sz w:val="16"/>
                <w:szCs w:val="16"/>
                <w:lang w:val="kk-KZ"/>
              </w:rPr>
              <w:t>02</w:t>
            </w:r>
            <w:r w:rsidRPr="00AB4F5A">
              <w:rPr>
                <w:rFonts w:eastAsia="Times New Roman"/>
                <w:color w:val="000000"/>
                <w:sz w:val="16"/>
                <w:szCs w:val="16"/>
              </w:rPr>
              <w:t>.202</w:t>
            </w:r>
            <w:r w:rsidRPr="00AB4F5A">
              <w:rPr>
                <w:rFonts w:eastAsia="Times New Roman"/>
                <w:color w:val="000000"/>
                <w:sz w:val="16"/>
                <w:szCs w:val="16"/>
                <w:lang w:val="kk-KZ"/>
              </w:rPr>
              <w:t>2</w:t>
            </w:r>
            <w:r w:rsidRPr="00AB4F5A">
              <w:rPr>
                <w:rFonts w:eastAsia="Times New Roman"/>
                <w:color w:val="000000"/>
                <w:sz w:val="16"/>
                <w:szCs w:val="16"/>
              </w:rPr>
              <w:t xml:space="preserve"> г.</w:t>
            </w:r>
          </w:p>
          <w:p w14:paraId="0A326804"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 xml:space="preserve">№ </w:t>
            </w:r>
            <w:r w:rsidRPr="00AB4F5A">
              <w:rPr>
                <w:rFonts w:eastAsia="Times New Roman"/>
                <w:color w:val="000000"/>
                <w:sz w:val="16"/>
                <w:szCs w:val="16"/>
                <w:lang w:val="kk-KZ"/>
              </w:rPr>
              <w:t>12</w:t>
            </w:r>
            <w:r w:rsidRPr="00AB4F5A">
              <w:rPr>
                <w:rFonts w:eastAsia="Times New Roman"/>
                <w:color w:val="000000"/>
                <w:sz w:val="16"/>
                <w:szCs w:val="16"/>
              </w:rPr>
              <w:t>-</w:t>
            </w:r>
            <w:r w:rsidRPr="00AB4F5A">
              <w:rPr>
                <w:rFonts w:eastAsia="Times New Roman"/>
                <w:color w:val="000000"/>
                <w:sz w:val="16"/>
                <w:szCs w:val="16"/>
                <w:lang w:val="kk-KZ"/>
              </w:rPr>
              <w:t>14</w:t>
            </w:r>
            <w:r w:rsidRPr="00AB4F5A">
              <w:rPr>
                <w:rFonts w:eastAsia="Times New Roman"/>
                <w:color w:val="000000"/>
                <w:sz w:val="16"/>
                <w:szCs w:val="16"/>
              </w:rPr>
              <w:t>А</w:t>
            </w:r>
          </w:p>
        </w:tc>
        <w:tc>
          <w:tcPr>
            <w:tcW w:w="3969" w:type="dxa"/>
            <w:shd w:val="clear" w:color="auto" w:fill="auto"/>
            <w:tcMar>
              <w:top w:w="45" w:type="dxa"/>
              <w:left w:w="75" w:type="dxa"/>
              <w:bottom w:w="45" w:type="dxa"/>
              <w:right w:w="75" w:type="dxa"/>
            </w:tcMar>
          </w:tcPr>
          <w:p w14:paraId="4ACD0C89"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Письмо касательно состава учредителей, участников ТОО «НПО МедиДез»</w:t>
            </w:r>
          </w:p>
        </w:tc>
        <w:tc>
          <w:tcPr>
            <w:tcW w:w="2693" w:type="dxa"/>
            <w:shd w:val="clear" w:color="auto" w:fill="auto"/>
            <w:tcMar>
              <w:top w:w="45" w:type="dxa"/>
              <w:left w:w="75" w:type="dxa"/>
              <w:bottom w:w="45" w:type="dxa"/>
              <w:right w:w="75" w:type="dxa"/>
            </w:tcMar>
          </w:tcPr>
          <w:p w14:paraId="3766CE9E"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Директор ТОО «НПО МедиДез» Кайракбаева А.М.</w:t>
            </w:r>
          </w:p>
        </w:tc>
        <w:tc>
          <w:tcPr>
            <w:tcW w:w="1560" w:type="dxa"/>
            <w:shd w:val="clear" w:color="auto" w:fill="auto"/>
            <w:tcMar>
              <w:top w:w="45" w:type="dxa"/>
              <w:left w:w="75" w:type="dxa"/>
              <w:bottom w:w="45" w:type="dxa"/>
              <w:right w:w="75" w:type="dxa"/>
            </w:tcMar>
          </w:tcPr>
          <w:p w14:paraId="7E115DFC"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Оригинал</w:t>
            </w:r>
          </w:p>
        </w:tc>
        <w:tc>
          <w:tcPr>
            <w:tcW w:w="1134" w:type="dxa"/>
          </w:tcPr>
          <w:p w14:paraId="7B4F7D89" w14:textId="77777777" w:rsidR="00A86256" w:rsidRPr="00AB4F5A" w:rsidRDefault="00A86256" w:rsidP="00A86256">
            <w:pPr>
              <w:rPr>
                <w:rFonts w:eastAsia="Times New Roman"/>
                <w:color w:val="000000"/>
                <w:sz w:val="16"/>
                <w:szCs w:val="16"/>
                <w:lang w:val="en-US"/>
              </w:rPr>
            </w:pPr>
            <w:r w:rsidRPr="00AB4F5A">
              <w:rPr>
                <w:rFonts w:eastAsia="Times New Roman"/>
                <w:color w:val="000000"/>
                <w:sz w:val="16"/>
                <w:szCs w:val="16"/>
                <w:lang w:val="kk-KZ"/>
              </w:rPr>
              <w:t xml:space="preserve"> </w:t>
            </w:r>
            <w:r w:rsidRPr="00AB4F5A">
              <w:rPr>
                <w:rFonts w:eastAsia="Times New Roman"/>
                <w:color w:val="000000"/>
                <w:sz w:val="16"/>
                <w:szCs w:val="16"/>
                <w:lang w:val="en-US"/>
              </w:rPr>
              <w:t>37</w:t>
            </w:r>
            <w:r w:rsidRPr="00AB4F5A">
              <w:rPr>
                <w:rFonts w:eastAsia="Times New Roman"/>
                <w:color w:val="000000"/>
                <w:sz w:val="16"/>
                <w:szCs w:val="16"/>
                <w:lang w:val="kk-KZ"/>
              </w:rPr>
              <w:t>-</w:t>
            </w:r>
            <w:r w:rsidRPr="00AB4F5A">
              <w:rPr>
                <w:rFonts w:eastAsia="Times New Roman"/>
                <w:color w:val="000000"/>
                <w:sz w:val="16"/>
                <w:szCs w:val="16"/>
                <w:lang w:val="en-US"/>
              </w:rPr>
              <w:t>38</w:t>
            </w:r>
          </w:p>
        </w:tc>
      </w:tr>
      <w:tr w:rsidR="00A86256" w:rsidRPr="00AB4F5A" w14:paraId="4ACFE76A" w14:textId="77777777" w:rsidTr="00A86256">
        <w:tc>
          <w:tcPr>
            <w:tcW w:w="454" w:type="dxa"/>
            <w:shd w:val="clear" w:color="auto" w:fill="auto"/>
            <w:tcMar>
              <w:top w:w="45" w:type="dxa"/>
              <w:left w:w="75" w:type="dxa"/>
              <w:bottom w:w="45" w:type="dxa"/>
              <w:right w:w="75" w:type="dxa"/>
            </w:tcMar>
            <w:vAlign w:val="center"/>
          </w:tcPr>
          <w:p w14:paraId="339DD7E5" w14:textId="77777777" w:rsidR="00A86256" w:rsidRPr="00AB4F5A" w:rsidRDefault="00A86256" w:rsidP="00A86256">
            <w:pPr>
              <w:numPr>
                <w:ilvl w:val="0"/>
                <w:numId w:val="41"/>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4970420F"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 xml:space="preserve">Протокол общего собрания участников </w:t>
            </w:r>
          </w:p>
        </w:tc>
        <w:tc>
          <w:tcPr>
            <w:tcW w:w="1559" w:type="dxa"/>
            <w:shd w:val="clear" w:color="auto" w:fill="auto"/>
            <w:tcMar>
              <w:top w:w="45" w:type="dxa"/>
              <w:left w:w="75" w:type="dxa"/>
              <w:bottom w:w="45" w:type="dxa"/>
              <w:right w:w="75" w:type="dxa"/>
            </w:tcMar>
          </w:tcPr>
          <w:p w14:paraId="72A3196E"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01.10.20</w:t>
            </w:r>
            <w:r w:rsidRPr="00AB4F5A">
              <w:rPr>
                <w:rFonts w:eastAsia="Times New Roman"/>
                <w:color w:val="000000"/>
                <w:sz w:val="16"/>
                <w:szCs w:val="16"/>
                <w:lang w:val="kk-KZ"/>
              </w:rPr>
              <w:t>21</w:t>
            </w:r>
            <w:r w:rsidRPr="00AB4F5A">
              <w:rPr>
                <w:rFonts w:eastAsia="Times New Roman"/>
                <w:color w:val="000000"/>
                <w:sz w:val="16"/>
                <w:szCs w:val="16"/>
              </w:rPr>
              <w:t xml:space="preserve"> г.</w:t>
            </w:r>
          </w:p>
        </w:tc>
        <w:tc>
          <w:tcPr>
            <w:tcW w:w="3969" w:type="dxa"/>
            <w:shd w:val="clear" w:color="auto" w:fill="auto"/>
            <w:tcMar>
              <w:top w:w="45" w:type="dxa"/>
              <w:left w:w="75" w:type="dxa"/>
              <w:bottom w:w="45" w:type="dxa"/>
              <w:right w:w="75" w:type="dxa"/>
            </w:tcMar>
          </w:tcPr>
          <w:p w14:paraId="761384F2"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Протокол общего собрания участников ТОО «НПО МедиДез» о продлении полномочий директора товарищества – Кайракбаевой Алии Мамутовны</w:t>
            </w:r>
          </w:p>
        </w:tc>
        <w:tc>
          <w:tcPr>
            <w:tcW w:w="2693" w:type="dxa"/>
            <w:shd w:val="clear" w:color="auto" w:fill="auto"/>
            <w:tcMar>
              <w:top w:w="45" w:type="dxa"/>
              <w:left w:w="75" w:type="dxa"/>
              <w:bottom w:w="45" w:type="dxa"/>
              <w:right w:w="75" w:type="dxa"/>
            </w:tcMar>
          </w:tcPr>
          <w:p w14:paraId="65E03F02"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Участник товарищества Шакирзянов Р.Р.</w:t>
            </w:r>
          </w:p>
          <w:p w14:paraId="66DE1CBF"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Участник товарищества Кайракбаева А.М.</w:t>
            </w:r>
          </w:p>
        </w:tc>
        <w:tc>
          <w:tcPr>
            <w:tcW w:w="1560" w:type="dxa"/>
            <w:shd w:val="clear" w:color="auto" w:fill="auto"/>
            <w:tcMar>
              <w:top w:w="45" w:type="dxa"/>
              <w:left w:w="75" w:type="dxa"/>
              <w:bottom w:w="45" w:type="dxa"/>
              <w:right w:w="75" w:type="dxa"/>
            </w:tcMar>
          </w:tcPr>
          <w:p w14:paraId="7201B03D"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Копия</w:t>
            </w:r>
          </w:p>
        </w:tc>
        <w:tc>
          <w:tcPr>
            <w:tcW w:w="1134" w:type="dxa"/>
          </w:tcPr>
          <w:p w14:paraId="45D300BB"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en-US"/>
              </w:rPr>
              <w:t>39</w:t>
            </w:r>
            <w:r w:rsidRPr="00AB4F5A">
              <w:rPr>
                <w:rFonts w:eastAsia="Times New Roman"/>
                <w:color w:val="000000"/>
                <w:sz w:val="16"/>
                <w:szCs w:val="16"/>
                <w:lang w:val="kk-KZ"/>
              </w:rPr>
              <w:t>-42</w:t>
            </w:r>
          </w:p>
        </w:tc>
      </w:tr>
      <w:tr w:rsidR="00A86256" w:rsidRPr="00AB4F5A" w14:paraId="45068AE7" w14:textId="77777777" w:rsidTr="00A86256">
        <w:tc>
          <w:tcPr>
            <w:tcW w:w="454" w:type="dxa"/>
            <w:shd w:val="clear" w:color="auto" w:fill="auto"/>
            <w:tcMar>
              <w:top w:w="45" w:type="dxa"/>
              <w:left w:w="75" w:type="dxa"/>
              <w:bottom w:w="45" w:type="dxa"/>
              <w:right w:w="75" w:type="dxa"/>
            </w:tcMar>
            <w:vAlign w:val="center"/>
          </w:tcPr>
          <w:p w14:paraId="24EDB36A" w14:textId="77777777" w:rsidR="00A86256" w:rsidRPr="00AB4F5A" w:rsidRDefault="00A86256" w:rsidP="00A86256">
            <w:pPr>
              <w:numPr>
                <w:ilvl w:val="0"/>
                <w:numId w:val="41"/>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4E089E2F"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 xml:space="preserve">Приказ на директора </w:t>
            </w:r>
          </w:p>
        </w:tc>
        <w:tc>
          <w:tcPr>
            <w:tcW w:w="1559" w:type="dxa"/>
            <w:shd w:val="clear" w:color="auto" w:fill="auto"/>
            <w:tcMar>
              <w:top w:w="45" w:type="dxa"/>
              <w:left w:w="75" w:type="dxa"/>
              <w:bottom w:w="45" w:type="dxa"/>
              <w:right w:w="75" w:type="dxa"/>
            </w:tcMar>
          </w:tcPr>
          <w:p w14:paraId="3BA93F26"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01.10.20</w:t>
            </w:r>
            <w:r w:rsidRPr="00AB4F5A">
              <w:rPr>
                <w:rFonts w:eastAsia="Times New Roman"/>
                <w:color w:val="000000"/>
                <w:sz w:val="16"/>
                <w:szCs w:val="16"/>
                <w:lang w:val="kk-KZ"/>
              </w:rPr>
              <w:t>21</w:t>
            </w:r>
            <w:r w:rsidRPr="00AB4F5A">
              <w:rPr>
                <w:rFonts w:eastAsia="Times New Roman"/>
                <w:color w:val="000000"/>
                <w:sz w:val="16"/>
                <w:szCs w:val="16"/>
              </w:rPr>
              <w:t xml:space="preserve"> г.</w:t>
            </w:r>
          </w:p>
          <w:p w14:paraId="66E878FB" w14:textId="77777777" w:rsidR="00A86256" w:rsidRPr="00AB4F5A" w:rsidRDefault="00A86256" w:rsidP="00A86256">
            <w:pPr>
              <w:jc w:val="center"/>
              <w:rPr>
                <w:rFonts w:eastAsia="Times New Roman"/>
                <w:color w:val="000000"/>
                <w:sz w:val="16"/>
                <w:szCs w:val="16"/>
              </w:rPr>
            </w:pPr>
          </w:p>
          <w:p w14:paraId="7F762FC3"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rPr>
              <w:t xml:space="preserve">№ </w:t>
            </w:r>
            <w:r w:rsidRPr="00AB4F5A">
              <w:rPr>
                <w:rFonts w:eastAsia="Times New Roman"/>
                <w:color w:val="000000"/>
                <w:sz w:val="16"/>
                <w:szCs w:val="16"/>
                <w:lang w:val="kk-KZ"/>
              </w:rPr>
              <w:t>62-2/Л</w:t>
            </w:r>
          </w:p>
        </w:tc>
        <w:tc>
          <w:tcPr>
            <w:tcW w:w="3969" w:type="dxa"/>
            <w:shd w:val="clear" w:color="auto" w:fill="auto"/>
            <w:tcMar>
              <w:top w:w="45" w:type="dxa"/>
              <w:left w:w="75" w:type="dxa"/>
              <w:bottom w:w="45" w:type="dxa"/>
              <w:right w:w="75" w:type="dxa"/>
            </w:tcMar>
          </w:tcPr>
          <w:p w14:paraId="74135255"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Приказ о продление полномочий директора ТОО «Научно-производственное объединение МедиДез»</w:t>
            </w:r>
          </w:p>
          <w:p w14:paraId="244A88E2"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Кайракбаевой Алии Мамутовны с правом первой подписи документов, связанных с деятельностью Товарищества</w:t>
            </w:r>
          </w:p>
        </w:tc>
        <w:tc>
          <w:tcPr>
            <w:tcW w:w="2693" w:type="dxa"/>
            <w:shd w:val="clear" w:color="auto" w:fill="auto"/>
            <w:tcMar>
              <w:top w:w="45" w:type="dxa"/>
              <w:left w:w="75" w:type="dxa"/>
              <w:bottom w:w="45" w:type="dxa"/>
              <w:right w:w="75" w:type="dxa"/>
            </w:tcMar>
          </w:tcPr>
          <w:p w14:paraId="5A71FF45"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Директор ТОО «НПО МедиДез» Кайракбаева А.М.</w:t>
            </w:r>
          </w:p>
        </w:tc>
        <w:tc>
          <w:tcPr>
            <w:tcW w:w="1560" w:type="dxa"/>
            <w:shd w:val="clear" w:color="auto" w:fill="auto"/>
            <w:tcMar>
              <w:top w:w="45" w:type="dxa"/>
              <w:left w:w="75" w:type="dxa"/>
              <w:bottom w:w="45" w:type="dxa"/>
              <w:right w:w="75" w:type="dxa"/>
            </w:tcMar>
          </w:tcPr>
          <w:p w14:paraId="625AEA9B"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Копия</w:t>
            </w:r>
          </w:p>
        </w:tc>
        <w:tc>
          <w:tcPr>
            <w:tcW w:w="1134" w:type="dxa"/>
          </w:tcPr>
          <w:p w14:paraId="54E735C4" w14:textId="77777777" w:rsidR="00A86256" w:rsidRPr="00AB4F5A" w:rsidRDefault="00A86256" w:rsidP="00A86256">
            <w:pPr>
              <w:jc w:val="center"/>
              <w:rPr>
                <w:rFonts w:eastAsia="Times New Roman"/>
                <w:color w:val="000000"/>
                <w:sz w:val="16"/>
                <w:szCs w:val="16"/>
                <w:lang w:val="en-US"/>
              </w:rPr>
            </w:pPr>
            <w:r w:rsidRPr="00AB4F5A">
              <w:rPr>
                <w:rFonts w:eastAsia="Times New Roman"/>
                <w:color w:val="000000"/>
                <w:sz w:val="16"/>
                <w:szCs w:val="16"/>
                <w:lang w:val="kk-KZ"/>
              </w:rPr>
              <w:t>43-44</w:t>
            </w:r>
          </w:p>
        </w:tc>
      </w:tr>
      <w:tr w:rsidR="00A86256" w:rsidRPr="00AB4F5A" w14:paraId="6EC6E278" w14:textId="77777777" w:rsidTr="00A86256">
        <w:tc>
          <w:tcPr>
            <w:tcW w:w="454" w:type="dxa"/>
            <w:shd w:val="clear" w:color="auto" w:fill="auto"/>
            <w:tcMar>
              <w:top w:w="45" w:type="dxa"/>
              <w:left w:w="75" w:type="dxa"/>
              <w:bottom w:w="45" w:type="dxa"/>
              <w:right w:w="75" w:type="dxa"/>
            </w:tcMar>
            <w:vAlign w:val="center"/>
          </w:tcPr>
          <w:p w14:paraId="270B8C92" w14:textId="77777777" w:rsidR="00A86256" w:rsidRPr="00AB4F5A" w:rsidRDefault="00A86256" w:rsidP="00A86256">
            <w:pPr>
              <w:numPr>
                <w:ilvl w:val="0"/>
                <w:numId w:val="41"/>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011C8FEA"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Государственная лицензия на занятие медицинской деятельностью с приложением</w:t>
            </w:r>
          </w:p>
        </w:tc>
        <w:tc>
          <w:tcPr>
            <w:tcW w:w="1559" w:type="dxa"/>
            <w:shd w:val="clear" w:color="auto" w:fill="auto"/>
            <w:tcMar>
              <w:top w:w="45" w:type="dxa"/>
              <w:left w:w="75" w:type="dxa"/>
              <w:bottom w:w="45" w:type="dxa"/>
              <w:right w:w="75" w:type="dxa"/>
            </w:tcMar>
          </w:tcPr>
          <w:p w14:paraId="3FC9B370"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10.11.2014 г.</w:t>
            </w:r>
          </w:p>
          <w:p w14:paraId="37F5A8B4"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 14016891</w:t>
            </w:r>
          </w:p>
        </w:tc>
        <w:tc>
          <w:tcPr>
            <w:tcW w:w="3969" w:type="dxa"/>
            <w:shd w:val="clear" w:color="auto" w:fill="auto"/>
            <w:tcMar>
              <w:top w:w="45" w:type="dxa"/>
              <w:left w:w="75" w:type="dxa"/>
              <w:bottom w:w="45" w:type="dxa"/>
              <w:right w:w="75" w:type="dxa"/>
            </w:tcMar>
          </w:tcPr>
          <w:p w14:paraId="6655DE99"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Государственная лицензия, выданная ТОО «НПО МедиДез» на занятие медицинской деятельностью с приложением</w:t>
            </w:r>
          </w:p>
        </w:tc>
        <w:tc>
          <w:tcPr>
            <w:tcW w:w="2693" w:type="dxa"/>
            <w:shd w:val="clear" w:color="auto" w:fill="auto"/>
            <w:tcMar>
              <w:top w:w="45" w:type="dxa"/>
              <w:left w:w="75" w:type="dxa"/>
              <w:bottom w:w="45" w:type="dxa"/>
              <w:right w:w="75" w:type="dxa"/>
            </w:tcMar>
          </w:tcPr>
          <w:p w14:paraId="0749924A"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Электронно-цифровой подписью</w:t>
            </w:r>
          </w:p>
        </w:tc>
        <w:tc>
          <w:tcPr>
            <w:tcW w:w="1560" w:type="dxa"/>
            <w:shd w:val="clear" w:color="auto" w:fill="auto"/>
            <w:tcMar>
              <w:top w:w="45" w:type="dxa"/>
              <w:left w:w="75" w:type="dxa"/>
              <w:bottom w:w="45" w:type="dxa"/>
              <w:right w:w="75" w:type="dxa"/>
            </w:tcMar>
          </w:tcPr>
          <w:p w14:paraId="2C7DDA48"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Электронная копия</w:t>
            </w:r>
          </w:p>
        </w:tc>
        <w:tc>
          <w:tcPr>
            <w:tcW w:w="1134" w:type="dxa"/>
          </w:tcPr>
          <w:p w14:paraId="732BB4E0"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en-US"/>
              </w:rPr>
              <w:t>4</w:t>
            </w:r>
            <w:r w:rsidRPr="00AB4F5A">
              <w:rPr>
                <w:rFonts w:eastAsia="Times New Roman"/>
                <w:color w:val="000000"/>
                <w:sz w:val="16"/>
                <w:szCs w:val="16"/>
                <w:lang w:val="kk-KZ"/>
              </w:rPr>
              <w:t>5-48</w:t>
            </w:r>
          </w:p>
        </w:tc>
      </w:tr>
      <w:tr w:rsidR="00A86256" w:rsidRPr="00AB4F5A" w14:paraId="1E8C2E79" w14:textId="77777777" w:rsidTr="00A86256">
        <w:tc>
          <w:tcPr>
            <w:tcW w:w="454" w:type="dxa"/>
            <w:shd w:val="clear" w:color="auto" w:fill="auto"/>
            <w:tcMar>
              <w:top w:w="45" w:type="dxa"/>
              <w:left w:w="75" w:type="dxa"/>
              <w:bottom w:w="45" w:type="dxa"/>
              <w:right w:w="75" w:type="dxa"/>
            </w:tcMar>
            <w:vAlign w:val="center"/>
          </w:tcPr>
          <w:p w14:paraId="5EEB016A" w14:textId="77777777" w:rsidR="00A86256" w:rsidRPr="00AB4F5A" w:rsidRDefault="00A86256" w:rsidP="00A86256">
            <w:pPr>
              <w:numPr>
                <w:ilvl w:val="0"/>
                <w:numId w:val="41"/>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78A22808"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 xml:space="preserve">Государственная лицензия на занятие </w:t>
            </w:r>
            <w:r w:rsidRPr="00AB4F5A">
              <w:rPr>
                <w:rFonts w:eastAsia="Times New Roman"/>
                <w:color w:val="000000"/>
                <w:sz w:val="16"/>
                <w:szCs w:val="16"/>
                <w:lang w:val="kk-KZ"/>
              </w:rPr>
              <w:t xml:space="preserve">фармацевтической </w:t>
            </w:r>
            <w:r w:rsidRPr="00AB4F5A">
              <w:rPr>
                <w:rFonts w:eastAsia="Times New Roman"/>
                <w:color w:val="000000"/>
                <w:sz w:val="16"/>
                <w:szCs w:val="16"/>
              </w:rPr>
              <w:t>деятельностью с приложением</w:t>
            </w:r>
          </w:p>
        </w:tc>
        <w:tc>
          <w:tcPr>
            <w:tcW w:w="1559" w:type="dxa"/>
            <w:shd w:val="clear" w:color="auto" w:fill="auto"/>
            <w:tcMar>
              <w:top w:w="45" w:type="dxa"/>
              <w:left w:w="75" w:type="dxa"/>
              <w:bottom w:w="45" w:type="dxa"/>
              <w:right w:w="75" w:type="dxa"/>
            </w:tcMar>
          </w:tcPr>
          <w:p w14:paraId="7FE6A3A7"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kk-KZ"/>
              </w:rPr>
              <w:t>08.06.2020 г.</w:t>
            </w:r>
          </w:p>
          <w:p w14:paraId="4E213B79"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kk-KZ"/>
              </w:rPr>
              <w:t>№20007987</w:t>
            </w:r>
          </w:p>
        </w:tc>
        <w:tc>
          <w:tcPr>
            <w:tcW w:w="3969" w:type="dxa"/>
            <w:shd w:val="clear" w:color="auto" w:fill="auto"/>
            <w:tcMar>
              <w:top w:w="45" w:type="dxa"/>
              <w:left w:w="75" w:type="dxa"/>
              <w:bottom w:w="45" w:type="dxa"/>
              <w:right w:w="75" w:type="dxa"/>
            </w:tcMar>
          </w:tcPr>
          <w:p w14:paraId="6BF369E5"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 xml:space="preserve">Государственная лицензия, выданная ТОО «НПО МедиДез» на занятие </w:t>
            </w:r>
            <w:r w:rsidRPr="00AB4F5A">
              <w:rPr>
                <w:rFonts w:eastAsia="Times New Roman"/>
                <w:color w:val="000000"/>
                <w:sz w:val="16"/>
                <w:szCs w:val="16"/>
                <w:lang w:val="kk-KZ"/>
              </w:rPr>
              <w:t xml:space="preserve">фармацевтической </w:t>
            </w:r>
            <w:r w:rsidRPr="00AB4F5A">
              <w:rPr>
                <w:rFonts w:eastAsia="Times New Roman"/>
                <w:color w:val="000000"/>
                <w:sz w:val="16"/>
                <w:szCs w:val="16"/>
              </w:rPr>
              <w:t>деятельностью с приложением</w:t>
            </w:r>
          </w:p>
        </w:tc>
        <w:tc>
          <w:tcPr>
            <w:tcW w:w="2693" w:type="dxa"/>
            <w:shd w:val="clear" w:color="auto" w:fill="auto"/>
            <w:tcMar>
              <w:top w:w="45" w:type="dxa"/>
              <w:left w:w="75" w:type="dxa"/>
              <w:bottom w:w="45" w:type="dxa"/>
              <w:right w:w="75" w:type="dxa"/>
            </w:tcMar>
          </w:tcPr>
          <w:p w14:paraId="74326755"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Электронно-цифровой подписью</w:t>
            </w:r>
          </w:p>
        </w:tc>
        <w:tc>
          <w:tcPr>
            <w:tcW w:w="1560" w:type="dxa"/>
            <w:shd w:val="clear" w:color="auto" w:fill="auto"/>
            <w:tcMar>
              <w:top w:w="45" w:type="dxa"/>
              <w:left w:w="75" w:type="dxa"/>
              <w:bottom w:w="45" w:type="dxa"/>
              <w:right w:w="75" w:type="dxa"/>
            </w:tcMar>
          </w:tcPr>
          <w:p w14:paraId="4CB30C82"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Электронная копия</w:t>
            </w:r>
          </w:p>
        </w:tc>
        <w:tc>
          <w:tcPr>
            <w:tcW w:w="1134" w:type="dxa"/>
          </w:tcPr>
          <w:p w14:paraId="0BF3AEF9"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kk-KZ"/>
              </w:rPr>
              <w:t>49-58</w:t>
            </w:r>
          </w:p>
        </w:tc>
      </w:tr>
      <w:tr w:rsidR="00A86256" w:rsidRPr="00AB4F5A" w14:paraId="6D676548" w14:textId="77777777" w:rsidTr="00A86256">
        <w:tc>
          <w:tcPr>
            <w:tcW w:w="454" w:type="dxa"/>
            <w:shd w:val="clear" w:color="auto" w:fill="auto"/>
            <w:tcMar>
              <w:top w:w="45" w:type="dxa"/>
              <w:left w:w="75" w:type="dxa"/>
              <w:bottom w:w="45" w:type="dxa"/>
              <w:right w:w="75" w:type="dxa"/>
            </w:tcMar>
            <w:vAlign w:val="center"/>
          </w:tcPr>
          <w:p w14:paraId="02DF8B49" w14:textId="77777777" w:rsidR="00A86256" w:rsidRPr="00AB4F5A" w:rsidRDefault="00A86256" w:rsidP="00A86256">
            <w:pPr>
              <w:numPr>
                <w:ilvl w:val="0"/>
                <w:numId w:val="41"/>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54EF3341"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Талон о приеме уведомления о начале или прекращении осуществления деятельности или определенных действий (оптовая реализация изделий медицинского назначения)</w:t>
            </w:r>
          </w:p>
        </w:tc>
        <w:tc>
          <w:tcPr>
            <w:tcW w:w="1559" w:type="dxa"/>
            <w:shd w:val="clear" w:color="auto" w:fill="auto"/>
            <w:tcMar>
              <w:top w:w="45" w:type="dxa"/>
              <w:left w:w="75" w:type="dxa"/>
              <w:bottom w:w="45" w:type="dxa"/>
              <w:right w:w="75" w:type="dxa"/>
            </w:tcMar>
          </w:tcPr>
          <w:p w14:paraId="778E263E"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08.02.2017 г.</w:t>
            </w:r>
          </w:p>
          <w:p w14:paraId="235E235E"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Входящий регистрационный номер уведомления KZ22UCA00003525</w:t>
            </w:r>
          </w:p>
        </w:tc>
        <w:tc>
          <w:tcPr>
            <w:tcW w:w="3969" w:type="dxa"/>
            <w:shd w:val="clear" w:color="auto" w:fill="auto"/>
            <w:tcMar>
              <w:top w:w="45" w:type="dxa"/>
              <w:left w:w="75" w:type="dxa"/>
              <w:bottom w:w="45" w:type="dxa"/>
              <w:right w:w="75" w:type="dxa"/>
            </w:tcMar>
          </w:tcPr>
          <w:p w14:paraId="6D7F96F3"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Талон о начале деятельности по оптовой реализация изделий медицинского назначения</w:t>
            </w:r>
          </w:p>
        </w:tc>
        <w:tc>
          <w:tcPr>
            <w:tcW w:w="2693" w:type="dxa"/>
            <w:shd w:val="clear" w:color="auto" w:fill="auto"/>
            <w:tcMar>
              <w:top w:w="45" w:type="dxa"/>
              <w:left w:w="75" w:type="dxa"/>
              <w:bottom w:w="45" w:type="dxa"/>
              <w:right w:w="75" w:type="dxa"/>
            </w:tcMar>
          </w:tcPr>
          <w:p w14:paraId="52CEE542"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Электронно-цифровой подписью</w:t>
            </w:r>
          </w:p>
        </w:tc>
        <w:tc>
          <w:tcPr>
            <w:tcW w:w="1560" w:type="dxa"/>
            <w:shd w:val="clear" w:color="auto" w:fill="auto"/>
            <w:tcMar>
              <w:top w:w="45" w:type="dxa"/>
              <w:left w:w="75" w:type="dxa"/>
              <w:bottom w:w="45" w:type="dxa"/>
              <w:right w:w="75" w:type="dxa"/>
            </w:tcMar>
          </w:tcPr>
          <w:p w14:paraId="663DEDEA"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Электронная копия</w:t>
            </w:r>
          </w:p>
        </w:tc>
        <w:tc>
          <w:tcPr>
            <w:tcW w:w="1134" w:type="dxa"/>
          </w:tcPr>
          <w:p w14:paraId="70DD1B26"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kk-KZ"/>
              </w:rPr>
              <w:t>59-60</w:t>
            </w:r>
          </w:p>
        </w:tc>
      </w:tr>
      <w:tr w:rsidR="00A86256" w:rsidRPr="00AB4F5A" w14:paraId="4D6AD574" w14:textId="77777777" w:rsidTr="00A86256">
        <w:tc>
          <w:tcPr>
            <w:tcW w:w="454" w:type="dxa"/>
            <w:shd w:val="clear" w:color="auto" w:fill="auto"/>
            <w:tcMar>
              <w:top w:w="45" w:type="dxa"/>
              <w:left w:w="75" w:type="dxa"/>
              <w:bottom w:w="45" w:type="dxa"/>
              <w:right w:w="75" w:type="dxa"/>
            </w:tcMar>
            <w:vAlign w:val="center"/>
          </w:tcPr>
          <w:p w14:paraId="32A56B53" w14:textId="77777777" w:rsidR="00A86256" w:rsidRPr="00AB4F5A" w:rsidRDefault="00A86256" w:rsidP="00A86256">
            <w:pPr>
              <w:numPr>
                <w:ilvl w:val="0"/>
                <w:numId w:val="41"/>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0F1325D9"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Талон о приеме уведомления о начале или прекращении осуществления деятельности или определенных действий (оптовая реализация медицинской техники)</w:t>
            </w:r>
          </w:p>
        </w:tc>
        <w:tc>
          <w:tcPr>
            <w:tcW w:w="1559" w:type="dxa"/>
            <w:shd w:val="clear" w:color="auto" w:fill="auto"/>
            <w:tcMar>
              <w:top w:w="45" w:type="dxa"/>
              <w:left w:w="75" w:type="dxa"/>
              <w:bottom w:w="45" w:type="dxa"/>
              <w:right w:w="75" w:type="dxa"/>
            </w:tcMar>
          </w:tcPr>
          <w:p w14:paraId="6C9FAF60"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08.02.2017 г.</w:t>
            </w:r>
          </w:p>
          <w:p w14:paraId="4517E2E5"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Входящий регистрационный номер уведомления</w:t>
            </w:r>
          </w:p>
          <w:p w14:paraId="4068501F"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 KZ06UBW00002953</w:t>
            </w:r>
          </w:p>
        </w:tc>
        <w:tc>
          <w:tcPr>
            <w:tcW w:w="3969" w:type="dxa"/>
            <w:shd w:val="clear" w:color="auto" w:fill="auto"/>
            <w:tcMar>
              <w:top w:w="45" w:type="dxa"/>
              <w:left w:w="75" w:type="dxa"/>
              <w:bottom w:w="45" w:type="dxa"/>
              <w:right w:w="75" w:type="dxa"/>
            </w:tcMar>
          </w:tcPr>
          <w:p w14:paraId="7CD6826F"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Талон о начале деятельности по оптовой реализации медицинской техники</w:t>
            </w:r>
          </w:p>
        </w:tc>
        <w:tc>
          <w:tcPr>
            <w:tcW w:w="2693" w:type="dxa"/>
            <w:shd w:val="clear" w:color="auto" w:fill="auto"/>
            <w:tcMar>
              <w:top w:w="45" w:type="dxa"/>
              <w:left w:w="75" w:type="dxa"/>
              <w:bottom w:w="45" w:type="dxa"/>
              <w:right w:w="75" w:type="dxa"/>
            </w:tcMar>
          </w:tcPr>
          <w:p w14:paraId="4C56DFF9"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Электронно-цифровой подписью</w:t>
            </w:r>
          </w:p>
        </w:tc>
        <w:tc>
          <w:tcPr>
            <w:tcW w:w="1560" w:type="dxa"/>
            <w:shd w:val="clear" w:color="auto" w:fill="auto"/>
            <w:tcMar>
              <w:top w:w="45" w:type="dxa"/>
              <w:left w:w="75" w:type="dxa"/>
              <w:bottom w:w="45" w:type="dxa"/>
              <w:right w:w="75" w:type="dxa"/>
            </w:tcMar>
          </w:tcPr>
          <w:p w14:paraId="3BDB32D7"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Электронная копия</w:t>
            </w:r>
          </w:p>
        </w:tc>
        <w:tc>
          <w:tcPr>
            <w:tcW w:w="1134" w:type="dxa"/>
          </w:tcPr>
          <w:p w14:paraId="633A44B6"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kk-KZ"/>
              </w:rPr>
              <w:t>61-62</w:t>
            </w:r>
          </w:p>
        </w:tc>
      </w:tr>
      <w:tr w:rsidR="00A86256" w:rsidRPr="00AB4F5A" w14:paraId="3010AF1C" w14:textId="77777777" w:rsidTr="00A86256">
        <w:tc>
          <w:tcPr>
            <w:tcW w:w="454" w:type="dxa"/>
            <w:shd w:val="clear" w:color="auto" w:fill="auto"/>
            <w:tcMar>
              <w:top w:w="45" w:type="dxa"/>
              <w:left w:w="75" w:type="dxa"/>
              <w:bottom w:w="45" w:type="dxa"/>
              <w:right w:w="75" w:type="dxa"/>
            </w:tcMar>
            <w:vAlign w:val="center"/>
          </w:tcPr>
          <w:p w14:paraId="168BAD18" w14:textId="77777777" w:rsidR="00A86256" w:rsidRPr="00AB4F5A" w:rsidRDefault="00A86256" w:rsidP="00A86256">
            <w:pPr>
              <w:numPr>
                <w:ilvl w:val="0"/>
                <w:numId w:val="41"/>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077C1F0E" w14:textId="77777777" w:rsidR="00A86256" w:rsidRPr="00AB4F5A" w:rsidRDefault="00A86256" w:rsidP="00A86256">
            <w:pPr>
              <w:tabs>
                <w:tab w:val="left" w:pos="142"/>
                <w:tab w:val="left" w:pos="851"/>
              </w:tabs>
              <w:ind w:left="141"/>
              <w:jc w:val="center"/>
              <w:rPr>
                <w:rFonts w:eastAsia="Times New Roman"/>
                <w:sz w:val="16"/>
                <w:szCs w:val="16"/>
              </w:rPr>
            </w:pPr>
            <w:r w:rsidRPr="00AB4F5A">
              <w:rPr>
                <w:rFonts w:eastAsia="Times New Roman"/>
                <w:sz w:val="16"/>
                <w:szCs w:val="16"/>
                <w:lang w:eastAsia="x-none"/>
              </w:rPr>
              <w:t>С</w:t>
            </w:r>
            <w:r w:rsidRPr="00AB4F5A">
              <w:rPr>
                <w:rFonts w:eastAsia="Times New Roman"/>
                <w:sz w:val="16"/>
                <w:szCs w:val="16"/>
                <w:lang w:val="x-none" w:eastAsia="x-none"/>
              </w:rPr>
              <w:t>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tc>
        <w:tc>
          <w:tcPr>
            <w:tcW w:w="1559" w:type="dxa"/>
            <w:shd w:val="clear" w:color="auto" w:fill="auto"/>
            <w:tcMar>
              <w:top w:w="45" w:type="dxa"/>
              <w:left w:w="75" w:type="dxa"/>
              <w:bottom w:w="45" w:type="dxa"/>
              <w:right w:w="75" w:type="dxa"/>
            </w:tcMar>
          </w:tcPr>
          <w:p w14:paraId="3FC00B71"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lang w:val="kk-KZ"/>
              </w:rPr>
              <w:t>07.02</w:t>
            </w:r>
            <w:r w:rsidRPr="00AB4F5A">
              <w:rPr>
                <w:rFonts w:eastAsia="Times New Roman"/>
                <w:color w:val="000000"/>
                <w:sz w:val="16"/>
                <w:szCs w:val="16"/>
              </w:rPr>
              <w:t>.202</w:t>
            </w:r>
            <w:r w:rsidRPr="00AB4F5A">
              <w:rPr>
                <w:rFonts w:eastAsia="Times New Roman"/>
                <w:color w:val="000000"/>
                <w:sz w:val="16"/>
                <w:szCs w:val="16"/>
                <w:lang w:val="kk-KZ"/>
              </w:rPr>
              <w:t>2</w:t>
            </w:r>
            <w:r w:rsidRPr="00AB4F5A">
              <w:rPr>
                <w:rFonts w:eastAsia="Times New Roman"/>
                <w:color w:val="000000"/>
                <w:sz w:val="16"/>
                <w:szCs w:val="16"/>
              </w:rPr>
              <w:t xml:space="preserve"> г.</w:t>
            </w:r>
          </w:p>
          <w:p w14:paraId="4583C019" w14:textId="77777777" w:rsidR="00A86256" w:rsidRPr="00AB4F5A" w:rsidRDefault="00A86256" w:rsidP="00A86256">
            <w:pPr>
              <w:jc w:val="center"/>
              <w:rPr>
                <w:rFonts w:eastAsia="Times New Roman"/>
                <w:color w:val="000000"/>
                <w:sz w:val="16"/>
                <w:szCs w:val="16"/>
              </w:rPr>
            </w:pPr>
          </w:p>
          <w:p w14:paraId="6A6D54F3" w14:textId="77777777" w:rsidR="00A86256" w:rsidRPr="00AB4F5A" w:rsidRDefault="00A86256" w:rsidP="00A86256">
            <w:pPr>
              <w:jc w:val="center"/>
              <w:rPr>
                <w:rFonts w:eastAsia="Times New Roman"/>
                <w:color w:val="000000"/>
                <w:sz w:val="16"/>
                <w:szCs w:val="16"/>
                <w:lang w:val="en-US"/>
              </w:rPr>
            </w:pPr>
            <w:r w:rsidRPr="00AB4F5A">
              <w:rPr>
                <w:rFonts w:eastAsia="Times New Roman"/>
                <w:color w:val="000000"/>
                <w:sz w:val="16"/>
                <w:szCs w:val="16"/>
              </w:rPr>
              <w:t xml:space="preserve">Уникальный номер </w:t>
            </w:r>
            <w:r w:rsidRPr="00AB4F5A">
              <w:rPr>
                <w:rFonts w:eastAsia="Times New Roman"/>
                <w:color w:val="000000"/>
                <w:sz w:val="16"/>
                <w:szCs w:val="16"/>
                <w:lang w:val="kk-KZ"/>
              </w:rPr>
              <w:t>220207</w:t>
            </w:r>
            <w:r w:rsidRPr="00AB4F5A">
              <w:rPr>
                <w:rFonts w:eastAsia="Times New Roman"/>
                <w:color w:val="000000"/>
                <w:sz w:val="16"/>
                <w:szCs w:val="16"/>
                <w:lang w:val="en-US"/>
              </w:rPr>
              <w:t>TDR04096</w:t>
            </w:r>
          </w:p>
        </w:tc>
        <w:tc>
          <w:tcPr>
            <w:tcW w:w="3969" w:type="dxa"/>
            <w:shd w:val="clear" w:color="auto" w:fill="auto"/>
            <w:tcMar>
              <w:top w:w="45" w:type="dxa"/>
              <w:left w:w="75" w:type="dxa"/>
              <w:bottom w:w="45" w:type="dxa"/>
              <w:right w:w="75" w:type="dxa"/>
            </w:tcMar>
          </w:tcPr>
          <w:p w14:paraId="7F60CE42"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 xml:space="preserve">Сведения об отсутствии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ТОО «НПО МедиДез» по состоянию на </w:t>
            </w:r>
            <w:r w:rsidRPr="00AB4F5A">
              <w:rPr>
                <w:rFonts w:eastAsia="Times New Roman"/>
                <w:color w:val="000000"/>
                <w:sz w:val="16"/>
                <w:szCs w:val="16"/>
                <w:lang w:val="kk-KZ"/>
              </w:rPr>
              <w:t>07.02</w:t>
            </w:r>
            <w:r w:rsidRPr="00AB4F5A">
              <w:rPr>
                <w:rFonts w:eastAsia="Times New Roman"/>
                <w:color w:val="000000"/>
                <w:sz w:val="16"/>
                <w:szCs w:val="16"/>
              </w:rPr>
              <w:t>.202</w:t>
            </w:r>
            <w:r w:rsidRPr="00AB4F5A">
              <w:rPr>
                <w:rFonts w:eastAsia="Times New Roman"/>
                <w:color w:val="000000"/>
                <w:sz w:val="16"/>
                <w:szCs w:val="16"/>
                <w:lang w:val="kk-KZ"/>
              </w:rPr>
              <w:t>2</w:t>
            </w:r>
            <w:r w:rsidRPr="00AB4F5A">
              <w:rPr>
                <w:rFonts w:eastAsia="Times New Roman"/>
                <w:color w:val="000000"/>
                <w:sz w:val="16"/>
                <w:szCs w:val="16"/>
              </w:rPr>
              <w:t xml:space="preserve"> г.</w:t>
            </w:r>
          </w:p>
          <w:p w14:paraId="3FD5ADF7" w14:textId="77777777" w:rsidR="00A86256" w:rsidRPr="00AB4F5A" w:rsidRDefault="00A86256" w:rsidP="00A86256">
            <w:pPr>
              <w:jc w:val="center"/>
              <w:rPr>
                <w:rFonts w:eastAsia="Times New Roman"/>
                <w:color w:val="000000"/>
                <w:sz w:val="16"/>
                <w:szCs w:val="16"/>
              </w:rPr>
            </w:pPr>
          </w:p>
        </w:tc>
        <w:tc>
          <w:tcPr>
            <w:tcW w:w="2693" w:type="dxa"/>
            <w:shd w:val="clear" w:color="auto" w:fill="auto"/>
            <w:tcMar>
              <w:top w:w="45" w:type="dxa"/>
              <w:left w:w="75" w:type="dxa"/>
              <w:bottom w:w="45" w:type="dxa"/>
              <w:right w:w="75" w:type="dxa"/>
            </w:tcMar>
          </w:tcPr>
          <w:p w14:paraId="037FBD78"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Электронно-цифровой подписью</w:t>
            </w:r>
          </w:p>
        </w:tc>
        <w:tc>
          <w:tcPr>
            <w:tcW w:w="1560" w:type="dxa"/>
            <w:shd w:val="clear" w:color="auto" w:fill="auto"/>
            <w:tcMar>
              <w:top w:w="45" w:type="dxa"/>
              <w:left w:w="75" w:type="dxa"/>
              <w:bottom w:w="45" w:type="dxa"/>
              <w:right w:w="75" w:type="dxa"/>
            </w:tcMar>
          </w:tcPr>
          <w:p w14:paraId="569444D0"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Электронная копия</w:t>
            </w:r>
          </w:p>
        </w:tc>
        <w:tc>
          <w:tcPr>
            <w:tcW w:w="1134" w:type="dxa"/>
          </w:tcPr>
          <w:p w14:paraId="1120BD73"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en-US"/>
              </w:rPr>
              <w:t>6</w:t>
            </w:r>
            <w:r w:rsidRPr="00AB4F5A">
              <w:rPr>
                <w:rFonts w:eastAsia="Times New Roman"/>
                <w:color w:val="000000"/>
                <w:sz w:val="16"/>
                <w:szCs w:val="16"/>
                <w:lang w:val="kk-KZ"/>
              </w:rPr>
              <w:t>3-</w:t>
            </w:r>
            <w:r w:rsidRPr="00AB4F5A">
              <w:rPr>
                <w:rFonts w:eastAsia="Times New Roman"/>
                <w:color w:val="000000"/>
                <w:sz w:val="16"/>
                <w:szCs w:val="16"/>
                <w:lang w:val="en-US"/>
              </w:rPr>
              <w:t>72</w:t>
            </w:r>
          </w:p>
        </w:tc>
      </w:tr>
      <w:tr w:rsidR="00A86256" w:rsidRPr="00AB4F5A" w14:paraId="6E08E169" w14:textId="77777777" w:rsidTr="00A86256">
        <w:tc>
          <w:tcPr>
            <w:tcW w:w="454" w:type="dxa"/>
            <w:shd w:val="clear" w:color="auto" w:fill="auto"/>
            <w:tcMar>
              <w:top w:w="45" w:type="dxa"/>
              <w:left w:w="75" w:type="dxa"/>
              <w:bottom w:w="45" w:type="dxa"/>
              <w:right w:w="75" w:type="dxa"/>
            </w:tcMar>
            <w:vAlign w:val="center"/>
          </w:tcPr>
          <w:p w14:paraId="0B1A7FD8" w14:textId="77777777" w:rsidR="00A86256" w:rsidRPr="00AB4F5A" w:rsidRDefault="00A86256" w:rsidP="00A86256">
            <w:pPr>
              <w:numPr>
                <w:ilvl w:val="0"/>
                <w:numId w:val="41"/>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12A73D90"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Таблица цен тендерной заявки на лот № 89</w:t>
            </w:r>
          </w:p>
        </w:tc>
        <w:tc>
          <w:tcPr>
            <w:tcW w:w="1559" w:type="dxa"/>
            <w:shd w:val="clear" w:color="auto" w:fill="auto"/>
            <w:tcMar>
              <w:top w:w="45" w:type="dxa"/>
              <w:left w:w="75" w:type="dxa"/>
              <w:bottom w:w="45" w:type="dxa"/>
              <w:right w:w="75" w:type="dxa"/>
            </w:tcMar>
          </w:tcPr>
          <w:p w14:paraId="34F18AB7"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lang w:val="en-US"/>
              </w:rPr>
              <w:t>07</w:t>
            </w:r>
            <w:r w:rsidRPr="00AB4F5A">
              <w:rPr>
                <w:rFonts w:eastAsia="Times New Roman"/>
                <w:color w:val="000000"/>
                <w:sz w:val="16"/>
                <w:szCs w:val="16"/>
              </w:rPr>
              <w:t>.</w:t>
            </w:r>
            <w:r w:rsidRPr="00AB4F5A">
              <w:rPr>
                <w:rFonts w:eastAsia="Times New Roman"/>
                <w:color w:val="000000"/>
                <w:sz w:val="16"/>
                <w:szCs w:val="16"/>
                <w:lang w:val="en-US"/>
              </w:rPr>
              <w:t>02</w:t>
            </w:r>
            <w:r w:rsidRPr="00AB4F5A">
              <w:rPr>
                <w:rFonts w:eastAsia="Times New Roman"/>
                <w:color w:val="000000"/>
                <w:sz w:val="16"/>
                <w:szCs w:val="16"/>
              </w:rPr>
              <w:t>.202</w:t>
            </w:r>
            <w:r w:rsidRPr="00AB4F5A">
              <w:rPr>
                <w:rFonts w:eastAsia="Times New Roman"/>
                <w:color w:val="000000"/>
                <w:sz w:val="16"/>
                <w:szCs w:val="16"/>
                <w:lang w:val="en-US"/>
              </w:rPr>
              <w:t>2</w:t>
            </w:r>
            <w:r w:rsidRPr="00AB4F5A">
              <w:rPr>
                <w:rFonts w:eastAsia="Times New Roman"/>
                <w:color w:val="000000"/>
                <w:sz w:val="16"/>
                <w:szCs w:val="16"/>
              </w:rPr>
              <w:t xml:space="preserve"> г.</w:t>
            </w:r>
          </w:p>
          <w:p w14:paraId="31635A4F" w14:textId="77777777" w:rsidR="00A86256" w:rsidRPr="00AB4F5A" w:rsidRDefault="00A86256" w:rsidP="00A86256">
            <w:pPr>
              <w:jc w:val="center"/>
              <w:rPr>
                <w:rFonts w:eastAsia="Times New Roman"/>
                <w:color w:val="000000"/>
                <w:sz w:val="16"/>
                <w:szCs w:val="16"/>
              </w:rPr>
            </w:pPr>
          </w:p>
        </w:tc>
        <w:tc>
          <w:tcPr>
            <w:tcW w:w="3969" w:type="dxa"/>
            <w:shd w:val="clear" w:color="auto" w:fill="auto"/>
            <w:tcMar>
              <w:top w:w="45" w:type="dxa"/>
              <w:left w:w="75" w:type="dxa"/>
              <w:bottom w:w="45" w:type="dxa"/>
              <w:right w:w="75" w:type="dxa"/>
            </w:tcMar>
          </w:tcPr>
          <w:p w14:paraId="4B8C5BA5"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Таблица цен ТОО «НПО МедиДез» на лот № 89</w:t>
            </w:r>
          </w:p>
        </w:tc>
        <w:tc>
          <w:tcPr>
            <w:tcW w:w="2693" w:type="dxa"/>
            <w:shd w:val="clear" w:color="auto" w:fill="auto"/>
            <w:tcMar>
              <w:top w:w="45" w:type="dxa"/>
              <w:left w:w="75" w:type="dxa"/>
              <w:bottom w:w="45" w:type="dxa"/>
              <w:right w:w="75" w:type="dxa"/>
            </w:tcMar>
          </w:tcPr>
          <w:p w14:paraId="62A4A5B3"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Директор ТОО «НПО МедиДез» Кайракбаева А.М.</w:t>
            </w:r>
          </w:p>
        </w:tc>
        <w:tc>
          <w:tcPr>
            <w:tcW w:w="1560" w:type="dxa"/>
            <w:shd w:val="clear" w:color="auto" w:fill="auto"/>
            <w:tcMar>
              <w:top w:w="45" w:type="dxa"/>
              <w:left w:w="75" w:type="dxa"/>
              <w:bottom w:w="45" w:type="dxa"/>
              <w:right w:w="75" w:type="dxa"/>
            </w:tcMar>
          </w:tcPr>
          <w:p w14:paraId="6175BF48"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Оригинал</w:t>
            </w:r>
          </w:p>
        </w:tc>
        <w:tc>
          <w:tcPr>
            <w:tcW w:w="1134" w:type="dxa"/>
          </w:tcPr>
          <w:p w14:paraId="7D3825A3" w14:textId="77777777" w:rsidR="00A86256" w:rsidRPr="00AB4F5A" w:rsidRDefault="00A86256" w:rsidP="00A86256">
            <w:pPr>
              <w:jc w:val="center"/>
              <w:rPr>
                <w:rFonts w:eastAsia="Times New Roman"/>
                <w:color w:val="000000"/>
                <w:sz w:val="16"/>
                <w:szCs w:val="16"/>
                <w:lang w:val="en-US"/>
              </w:rPr>
            </w:pPr>
            <w:r w:rsidRPr="00AB4F5A">
              <w:rPr>
                <w:rFonts w:eastAsia="Times New Roman"/>
                <w:color w:val="000000"/>
                <w:sz w:val="16"/>
                <w:szCs w:val="16"/>
                <w:lang w:val="en-US"/>
              </w:rPr>
              <w:t>73-74</w:t>
            </w:r>
          </w:p>
        </w:tc>
      </w:tr>
      <w:tr w:rsidR="00A86256" w:rsidRPr="00AB4F5A" w14:paraId="4A69467F" w14:textId="77777777" w:rsidTr="00A86256">
        <w:tc>
          <w:tcPr>
            <w:tcW w:w="454" w:type="dxa"/>
            <w:shd w:val="clear" w:color="auto" w:fill="auto"/>
            <w:tcMar>
              <w:top w:w="45" w:type="dxa"/>
              <w:left w:w="75" w:type="dxa"/>
              <w:bottom w:w="45" w:type="dxa"/>
              <w:right w:w="75" w:type="dxa"/>
            </w:tcMar>
            <w:vAlign w:val="center"/>
          </w:tcPr>
          <w:p w14:paraId="65BC7B71" w14:textId="77777777" w:rsidR="00A86256" w:rsidRPr="00AB4F5A" w:rsidRDefault="00A86256" w:rsidP="00A86256">
            <w:pPr>
              <w:numPr>
                <w:ilvl w:val="0"/>
                <w:numId w:val="41"/>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0AD89976"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Таблица цен тендерной заявки на лот № 90</w:t>
            </w:r>
          </w:p>
        </w:tc>
        <w:tc>
          <w:tcPr>
            <w:tcW w:w="1559" w:type="dxa"/>
            <w:shd w:val="clear" w:color="auto" w:fill="auto"/>
            <w:tcMar>
              <w:top w:w="45" w:type="dxa"/>
              <w:left w:w="75" w:type="dxa"/>
              <w:bottom w:w="45" w:type="dxa"/>
              <w:right w:w="75" w:type="dxa"/>
            </w:tcMar>
          </w:tcPr>
          <w:p w14:paraId="3283FD90"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lang w:val="en-US"/>
              </w:rPr>
              <w:t>07</w:t>
            </w:r>
            <w:r w:rsidRPr="00AB4F5A">
              <w:rPr>
                <w:rFonts w:eastAsia="Times New Roman"/>
                <w:color w:val="000000"/>
                <w:sz w:val="16"/>
                <w:szCs w:val="16"/>
              </w:rPr>
              <w:t>.</w:t>
            </w:r>
            <w:r w:rsidRPr="00AB4F5A">
              <w:rPr>
                <w:rFonts w:eastAsia="Times New Roman"/>
                <w:color w:val="000000"/>
                <w:sz w:val="16"/>
                <w:szCs w:val="16"/>
                <w:lang w:val="en-US"/>
              </w:rPr>
              <w:t>02</w:t>
            </w:r>
            <w:r w:rsidRPr="00AB4F5A">
              <w:rPr>
                <w:rFonts w:eastAsia="Times New Roman"/>
                <w:color w:val="000000"/>
                <w:sz w:val="16"/>
                <w:szCs w:val="16"/>
              </w:rPr>
              <w:t>.202</w:t>
            </w:r>
            <w:r w:rsidRPr="00AB4F5A">
              <w:rPr>
                <w:rFonts w:eastAsia="Times New Roman"/>
                <w:color w:val="000000"/>
                <w:sz w:val="16"/>
                <w:szCs w:val="16"/>
                <w:lang w:val="en-US"/>
              </w:rPr>
              <w:t>2</w:t>
            </w:r>
            <w:r w:rsidRPr="00AB4F5A">
              <w:rPr>
                <w:rFonts w:eastAsia="Times New Roman"/>
                <w:color w:val="000000"/>
                <w:sz w:val="16"/>
                <w:szCs w:val="16"/>
              </w:rPr>
              <w:t xml:space="preserve"> г.</w:t>
            </w:r>
          </w:p>
          <w:p w14:paraId="0CA351E9" w14:textId="77777777" w:rsidR="00A86256" w:rsidRPr="00AB4F5A" w:rsidRDefault="00A86256" w:rsidP="00A86256">
            <w:pPr>
              <w:jc w:val="center"/>
              <w:rPr>
                <w:rFonts w:eastAsia="Times New Roman"/>
                <w:color w:val="000000"/>
                <w:sz w:val="16"/>
                <w:szCs w:val="16"/>
                <w:lang w:val="kk-KZ"/>
              </w:rPr>
            </w:pPr>
          </w:p>
        </w:tc>
        <w:tc>
          <w:tcPr>
            <w:tcW w:w="3969" w:type="dxa"/>
            <w:shd w:val="clear" w:color="auto" w:fill="auto"/>
            <w:tcMar>
              <w:top w:w="45" w:type="dxa"/>
              <w:left w:w="75" w:type="dxa"/>
              <w:bottom w:w="45" w:type="dxa"/>
              <w:right w:w="75" w:type="dxa"/>
            </w:tcMar>
          </w:tcPr>
          <w:p w14:paraId="708A0DE4"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Таблица цен ТОО «НПО МедиДез» на лот № 90</w:t>
            </w:r>
          </w:p>
        </w:tc>
        <w:tc>
          <w:tcPr>
            <w:tcW w:w="2693" w:type="dxa"/>
            <w:shd w:val="clear" w:color="auto" w:fill="auto"/>
            <w:tcMar>
              <w:top w:w="45" w:type="dxa"/>
              <w:left w:w="75" w:type="dxa"/>
              <w:bottom w:w="45" w:type="dxa"/>
              <w:right w:w="75" w:type="dxa"/>
            </w:tcMar>
          </w:tcPr>
          <w:p w14:paraId="7B43D125"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Директор ТОО «НПО МедиДез» Кайракбаева А.М.</w:t>
            </w:r>
          </w:p>
        </w:tc>
        <w:tc>
          <w:tcPr>
            <w:tcW w:w="1560" w:type="dxa"/>
            <w:shd w:val="clear" w:color="auto" w:fill="auto"/>
            <w:tcMar>
              <w:top w:w="45" w:type="dxa"/>
              <w:left w:w="75" w:type="dxa"/>
              <w:bottom w:w="45" w:type="dxa"/>
              <w:right w:w="75" w:type="dxa"/>
            </w:tcMar>
          </w:tcPr>
          <w:p w14:paraId="73BB793E"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Оригинал</w:t>
            </w:r>
          </w:p>
        </w:tc>
        <w:tc>
          <w:tcPr>
            <w:tcW w:w="1134" w:type="dxa"/>
          </w:tcPr>
          <w:p w14:paraId="7A2722A6" w14:textId="77777777" w:rsidR="00A86256" w:rsidRPr="00AB4F5A" w:rsidRDefault="00A86256" w:rsidP="00A86256">
            <w:pPr>
              <w:jc w:val="center"/>
              <w:rPr>
                <w:rFonts w:eastAsia="Times New Roman"/>
                <w:color w:val="000000"/>
                <w:sz w:val="16"/>
                <w:szCs w:val="16"/>
                <w:lang w:val="en-US"/>
              </w:rPr>
            </w:pPr>
            <w:r w:rsidRPr="00AB4F5A">
              <w:rPr>
                <w:rFonts w:eastAsia="Times New Roman"/>
                <w:color w:val="000000"/>
                <w:sz w:val="16"/>
                <w:szCs w:val="16"/>
                <w:lang w:val="en-US"/>
              </w:rPr>
              <w:t>75-76</w:t>
            </w:r>
          </w:p>
        </w:tc>
      </w:tr>
      <w:tr w:rsidR="00A86256" w:rsidRPr="00AB4F5A" w14:paraId="0FA88553" w14:textId="77777777" w:rsidTr="00A86256">
        <w:tc>
          <w:tcPr>
            <w:tcW w:w="15168" w:type="dxa"/>
            <w:gridSpan w:val="7"/>
            <w:shd w:val="clear" w:color="auto" w:fill="auto"/>
            <w:tcMar>
              <w:top w:w="45" w:type="dxa"/>
              <w:left w:w="75" w:type="dxa"/>
              <w:bottom w:w="45" w:type="dxa"/>
              <w:right w:w="75" w:type="dxa"/>
            </w:tcMar>
            <w:vAlign w:val="center"/>
          </w:tcPr>
          <w:p w14:paraId="43C24A48" w14:textId="77777777" w:rsidR="00A86256" w:rsidRPr="00AB4F5A" w:rsidRDefault="00A86256" w:rsidP="00A86256">
            <w:pPr>
              <w:jc w:val="center"/>
              <w:textAlignment w:val="baseline"/>
              <w:rPr>
                <w:rFonts w:eastAsia="Times New Roman"/>
                <w:sz w:val="16"/>
                <w:szCs w:val="16"/>
                <w:highlight w:val="yellow"/>
                <w:lang w:val="x-none" w:eastAsia="x-none"/>
              </w:rPr>
            </w:pPr>
            <w:r w:rsidRPr="00AB4F5A">
              <w:rPr>
                <w:rFonts w:eastAsia="Times New Roman"/>
                <w:b/>
                <w:bCs/>
                <w:spacing w:val="2"/>
                <w:sz w:val="16"/>
                <w:szCs w:val="16"/>
                <w:lang w:val="x-none" w:eastAsia="x-none"/>
              </w:rPr>
              <w:t>Техническая часть</w:t>
            </w:r>
          </w:p>
        </w:tc>
      </w:tr>
      <w:tr w:rsidR="00A86256" w:rsidRPr="00AB4F5A" w14:paraId="2871F9E9" w14:textId="77777777" w:rsidTr="00A86256">
        <w:tc>
          <w:tcPr>
            <w:tcW w:w="454" w:type="dxa"/>
            <w:shd w:val="clear" w:color="auto" w:fill="auto"/>
            <w:tcMar>
              <w:top w:w="45" w:type="dxa"/>
              <w:left w:w="75" w:type="dxa"/>
              <w:bottom w:w="45" w:type="dxa"/>
              <w:right w:w="75" w:type="dxa"/>
            </w:tcMar>
            <w:vAlign w:val="center"/>
          </w:tcPr>
          <w:p w14:paraId="4F0F7A79" w14:textId="77777777" w:rsidR="00A86256" w:rsidRPr="00AB4F5A" w:rsidRDefault="00A86256" w:rsidP="00A86256">
            <w:pPr>
              <w:numPr>
                <w:ilvl w:val="0"/>
                <w:numId w:val="42"/>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1FDA4C13"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Техническая спецификация</w:t>
            </w:r>
          </w:p>
          <w:p w14:paraId="14A53FC2" w14:textId="77777777" w:rsidR="00A86256" w:rsidRPr="00AB4F5A" w:rsidRDefault="00A86256" w:rsidP="00A86256">
            <w:pPr>
              <w:jc w:val="center"/>
              <w:rPr>
                <w:rFonts w:eastAsia="Times New Roman"/>
                <w:color w:val="000000"/>
                <w:sz w:val="16"/>
                <w:szCs w:val="16"/>
                <w:lang w:val="en-US"/>
              </w:rPr>
            </w:pPr>
            <w:r w:rsidRPr="00AB4F5A">
              <w:rPr>
                <w:rFonts w:eastAsia="Times New Roman"/>
                <w:color w:val="000000"/>
                <w:sz w:val="16"/>
                <w:szCs w:val="16"/>
              </w:rPr>
              <w:t xml:space="preserve">на лот № </w:t>
            </w:r>
            <w:r w:rsidRPr="00AB4F5A">
              <w:rPr>
                <w:rFonts w:eastAsia="Times New Roman"/>
                <w:color w:val="000000"/>
                <w:sz w:val="16"/>
                <w:szCs w:val="16"/>
                <w:lang w:val="en-US"/>
              </w:rPr>
              <w:t>89</w:t>
            </w:r>
          </w:p>
        </w:tc>
        <w:tc>
          <w:tcPr>
            <w:tcW w:w="1559" w:type="dxa"/>
            <w:shd w:val="clear" w:color="auto" w:fill="auto"/>
            <w:tcMar>
              <w:top w:w="45" w:type="dxa"/>
              <w:left w:w="75" w:type="dxa"/>
              <w:bottom w:w="45" w:type="dxa"/>
              <w:right w:w="75" w:type="dxa"/>
            </w:tcMar>
          </w:tcPr>
          <w:p w14:paraId="228BBA90" w14:textId="77777777" w:rsidR="00A86256" w:rsidRPr="00AB4F5A" w:rsidRDefault="00A86256" w:rsidP="00A86256">
            <w:pPr>
              <w:jc w:val="center"/>
              <w:rPr>
                <w:rFonts w:eastAsia="Times New Roman"/>
                <w:sz w:val="16"/>
                <w:szCs w:val="16"/>
              </w:rPr>
            </w:pPr>
            <w:r w:rsidRPr="00AB4F5A">
              <w:rPr>
                <w:rFonts w:eastAsia="Times New Roman"/>
                <w:sz w:val="16"/>
                <w:szCs w:val="16"/>
              </w:rPr>
              <w:t>-</w:t>
            </w:r>
          </w:p>
        </w:tc>
        <w:tc>
          <w:tcPr>
            <w:tcW w:w="3969" w:type="dxa"/>
            <w:shd w:val="clear" w:color="auto" w:fill="auto"/>
            <w:tcMar>
              <w:top w:w="45" w:type="dxa"/>
              <w:left w:w="75" w:type="dxa"/>
              <w:bottom w:w="45" w:type="dxa"/>
              <w:right w:w="75" w:type="dxa"/>
            </w:tcMar>
          </w:tcPr>
          <w:p w14:paraId="6580EBEB"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Техническая спецификация ТОО «НПО МедиДез»</w:t>
            </w:r>
          </w:p>
        </w:tc>
        <w:tc>
          <w:tcPr>
            <w:tcW w:w="2693" w:type="dxa"/>
            <w:shd w:val="clear" w:color="auto" w:fill="auto"/>
            <w:tcMar>
              <w:top w:w="45" w:type="dxa"/>
              <w:left w:w="75" w:type="dxa"/>
              <w:bottom w:w="45" w:type="dxa"/>
              <w:right w:w="75" w:type="dxa"/>
            </w:tcMar>
          </w:tcPr>
          <w:p w14:paraId="1DE78CC3"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Директор ТОО «НПО МедиДез» Кайракбаева А.М.</w:t>
            </w:r>
          </w:p>
        </w:tc>
        <w:tc>
          <w:tcPr>
            <w:tcW w:w="1560" w:type="dxa"/>
            <w:shd w:val="clear" w:color="auto" w:fill="auto"/>
            <w:tcMar>
              <w:top w:w="45" w:type="dxa"/>
              <w:left w:w="75" w:type="dxa"/>
              <w:bottom w:w="45" w:type="dxa"/>
              <w:right w:w="75" w:type="dxa"/>
            </w:tcMar>
          </w:tcPr>
          <w:p w14:paraId="570FC804"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Оригинал/ электронная копия</w:t>
            </w:r>
          </w:p>
        </w:tc>
        <w:tc>
          <w:tcPr>
            <w:tcW w:w="1134" w:type="dxa"/>
          </w:tcPr>
          <w:p w14:paraId="13791D9E" w14:textId="77777777" w:rsidR="00A86256" w:rsidRPr="00AB4F5A" w:rsidRDefault="00A86256" w:rsidP="00A86256">
            <w:pPr>
              <w:jc w:val="center"/>
              <w:textAlignment w:val="baseline"/>
              <w:rPr>
                <w:rFonts w:eastAsia="Times New Roman"/>
                <w:spacing w:val="2"/>
                <w:sz w:val="16"/>
                <w:szCs w:val="16"/>
                <w:lang w:val="en-US" w:eastAsia="x-none"/>
              </w:rPr>
            </w:pPr>
            <w:r w:rsidRPr="00AB4F5A">
              <w:rPr>
                <w:rFonts w:eastAsia="Times New Roman"/>
                <w:spacing w:val="2"/>
                <w:sz w:val="16"/>
                <w:szCs w:val="16"/>
                <w:lang w:val="en-US" w:eastAsia="x-none"/>
              </w:rPr>
              <w:t>1-2</w:t>
            </w:r>
          </w:p>
        </w:tc>
      </w:tr>
      <w:tr w:rsidR="00A86256" w:rsidRPr="00AB4F5A" w14:paraId="5EF774C9" w14:textId="77777777" w:rsidTr="00A86256">
        <w:tc>
          <w:tcPr>
            <w:tcW w:w="454" w:type="dxa"/>
            <w:shd w:val="clear" w:color="auto" w:fill="auto"/>
            <w:tcMar>
              <w:top w:w="45" w:type="dxa"/>
              <w:left w:w="75" w:type="dxa"/>
              <w:bottom w:w="45" w:type="dxa"/>
              <w:right w:w="75" w:type="dxa"/>
            </w:tcMar>
            <w:vAlign w:val="center"/>
          </w:tcPr>
          <w:p w14:paraId="378D2C5F" w14:textId="77777777" w:rsidR="00A86256" w:rsidRPr="00AB4F5A" w:rsidRDefault="00A86256" w:rsidP="00A86256">
            <w:pPr>
              <w:numPr>
                <w:ilvl w:val="0"/>
                <w:numId w:val="42"/>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3DEC125A"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Техническая спецификация</w:t>
            </w:r>
          </w:p>
          <w:p w14:paraId="2488D85F" w14:textId="77777777" w:rsidR="00A86256" w:rsidRPr="00AB4F5A" w:rsidRDefault="00A86256" w:rsidP="00A86256">
            <w:pPr>
              <w:jc w:val="center"/>
              <w:rPr>
                <w:rFonts w:eastAsia="Times New Roman"/>
                <w:color w:val="000000"/>
                <w:sz w:val="16"/>
                <w:szCs w:val="16"/>
                <w:lang w:val="en-US"/>
              </w:rPr>
            </w:pPr>
            <w:r w:rsidRPr="00AB4F5A">
              <w:rPr>
                <w:rFonts w:eastAsia="Times New Roman"/>
                <w:color w:val="000000"/>
                <w:sz w:val="16"/>
                <w:szCs w:val="16"/>
              </w:rPr>
              <w:t xml:space="preserve">на лот № </w:t>
            </w:r>
            <w:r w:rsidRPr="00AB4F5A">
              <w:rPr>
                <w:rFonts w:eastAsia="Times New Roman"/>
                <w:color w:val="000000"/>
                <w:sz w:val="16"/>
                <w:szCs w:val="16"/>
                <w:lang w:val="en-US"/>
              </w:rPr>
              <w:t>90</w:t>
            </w:r>
          </w:p>
        </w:tc>
        <w:tc>
          <w:tcPr>
            <w:tcW w:w="1559" w:type="dxa"/>
            <w:shd w:val="clear" w:color="auto" w:fill="auto"/>
            <w:tcMar>
              <w:top w:w="45" w:type="dxa"/>
              <w:left w:w="75" w:type="dxa"/>
              <w:bottom w:w="45" w:type="dxa"/>
              <w:right w:w="75" w:type="dxa"/>
            </w:tcMar>
          </w:tcPr>
          <w:p w14:paraId="30E1678A" w14:textId="77777777" w:rsidR="00A86256" w:rsidRPr="00AB4F5A" w:rsidRDefault="00A86256" w:rsidP="00A86256">
            <w:pPr>
              <w:jc w:val="center"/>
              <w:rPr>
                <w:rFonts w:eastAsia="Times New Roman"/>
                <w:sz w:val="16"/>
                <w:szCs w:val="16"/>
              </w:rPr>
            </w:pPr>
            <w:r w:rsidRPr="00AB4F5A">
              <w:rPr>
                <w:rFonts w:eastAsia="Times New Roman"/>
                <w:sz w:val="16"/>
                <w:szCs w:val="16"/>
              </w:rPr>
              <w:t>-</w:t>
            </w:r>
          </w:p>
        </w:tc>
        <w:tc>
          <w:tcPr>
            <w:tcW w:w="3969" w:type="dxa"/>
            <w:shd w:val="clear" w:color="auto" w:fill="auto"/>
            <w:tcMar>
              <w:top w:w="45" w:type="dxa"/>
              <w:left w:w="75" w:type="dxa"/>
              <w:bottom w:w="45" w:type="dxa"/>
              <w:right w:w="75" w:type="dxa"/>
            </w:tcMar>
          </w:tcPr>
          <w:p w14:paraId="524DE75B"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Техническая спецификация ТОО «НПО МедиДез»</w:t>
            </w:r>
          </w:p>
        </w:tc>
        <w:tc>
          <w:tcPr>
            <w:tcW w:w="2693" w:type="dxa"/>
            <w:shd w:val="clear" w:color="auto" w:fill="auto"/>
            <w:tcMar>
              <w:top w:w="45" w:type="dxa"/>
              <w:left w:w="75" w:type="dxa"/>
              <w:bottom w:w="45" w:type="dxa"/>
              <w:right w:w="75" w:type="dxa"/>
            </w:tcMar>
          </w:tcPr>
          <w:p w14:paraId="11B1802D"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Директор ТОО «НПО МедиДез» Кайракбаева А.М.</w:t>
            </w:r>
          </w:p>
        </w:tc>
        <w:tc>
          <w:tcPr>
            <w:tcW w:w="1560" w:type="dxa"/>
            <w:shd w:val="clear" w:color="auto" w:fill="auto"/>
            <w:tcMar>
              <w:top w:w="45" w:type="dxa"/>
              <w:left w:w="75" w:type="dxa"/>
              <w:bottom w:w="45" w:type="dxa"/>
              <w:right w:w="75" w:type="dxa"/>
            </w:tcMar>
          </w:tcPr>
          <w:p w14:paraId="618F0A53"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Оригинал/ электронная копия</w:t>
            </w:r>
          </w:p>
        </w:tc>
        <w:tc>
          <w:tcPr>
            <w:tcW w:w="1134" w:type="dxa"/>
          </w:tcPr>
          <w:p w14:paraId="478BF309" w14:textId="77777777" w:rsidR="00A86256" w:rsidRPr="00AB4F5A" w:rsidRDefault="00A86256" w:rsidP="00A86256">
            <w:pPr>
              <w:jc w:val="center"/>
              <w:textAlignment w:val="baseline"/>
              <w:rPr>
                <w:rFonts w:eastAsia="Times New Roman"/>
                <w:spacing w:val="2"/>
                <w:sz w:val="16"/>
                <w:szCs w:val="16"/>
                <w:lang w:val="en-US" w:eastAsia="x-none"/>
              </w:rPr>
            </w:pPr>
            <w:r w:rsidRPr="00AB4F5A">
              <w:rPr>
                <w:rFonts w:eastAsia="Times New Roman"/>
                <w:spacing w:val="2"/>
                <w:sz w:val="16"/>
                <w:szCs w:val="16"/>
                <w:lang w:val="en-US" w:eastAsia="x-none"/>
              </w:rPr>
              <w:t>3-4</w:t>
            </w:r>
          </w:p>
        </w:tc>
      </w:tr>
      <w:tr w:rsidR="00A86256" w:rsidRPr="00AB4F5A" w14:paraId="5E6F44E2" w14:textId="77777777" w:rsidTr="00A86256">
        <w:tc>
          <w:tcPr>
            <w:tcW w:w="454" w:type="dxa"/>
            <w:shd w:val="clear" w:color="auto" w:fill="auto"/>
            <w:tcMar>
              <w:top w:w="45" w:type="dxa"/>
              <w:left w:w="75" w:type="dxa"/>
              <w:bottom w:w="45" w:type="dxa"/>
              <w:right w:w="75" w:type="dxa"/>
            </w:tcMar>
            <w:vAlign w:val="center"/>
          </w:tcPr>
          <w:p w14:paraId="56483F06" w14:textId="77777777" w:rsidR="00A86256" w:rsidRPr="00AB4F5A" w:rsidRDefault="00A86256" w:rsidP="00A86256">
            <w:pPr>
              <w:numPr>
                <w:ilvl w:val="0"/>
                <w:numId w:val="42"/>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2CA6BA9F"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 xml:space="preserve">Регистрационное удостоверение </w:t>
            </w:r>
            <w:r w:rsidRPr="00AB4F5A">
              <w:rPr>
                <w:rFonts w:eastAsia="Times New Roman"/>
                <w:color w:val="000000"/>
                <w:sz w:val="16"/>
                <w:szCs w:val="16"/>
                <w:lang w:val="kk-KZ"/>
              </w:rPr>
              <w:t>РК МТ</w:t>
            </w:r>
          </w:p>
        </w:tc>
        <w:tc>
          <w:tcPr>
            <w:tcW w:w="1559" w:type="dxa"/>
            <w:shd w:val="clear" w:color="auto" w:fill="auto"/>
            <w:tcMar>
              <w:top w:w="45" w:type="dxa"/>
              <w:left w:w="75" w:type="dxa"/>
              <w:bottom w:w="45" w:type="dxa"/>
              <w:right w:w="75" w:type="dxa"/>
            </w:tcMar>
          </w:tcPr>
          <w:p w14:paraId="13523FC1" w14:textId="77777777" w:rsidR="00A86256" w:rsidRPr="00AB4F5A" w:rsidRDefault="00A86256" w:rsidP="00A86256">
            <w:pPr>
              <w:jc w:val="center"/>
              <w:rPr>
                <w:rFonts w:eastAsia="Times New Roman"/>
                <w:sz w:val="16"/>
                <w:szCs w:val="16"/>
                <w:lang w:val="kk-KZ"/>
              </w:rPr>
            </w:pPr>
            <w:r w:rsidRPr="00AB4F5A">
              <w:rPr>
                <w:rFonts w:eastAsia="Times New Roman"/>
                <w:sz w:val="16"/>
                <w:szCs w:val="16"/>
                <w:lang w:val="en-US"/>
              </w:rPr>
              <w:t>2</w:t>
            </w:r>
            <w:r w:rsidRPr="00AB4F5A">
              <w:rPr>
                <w:rFonts w:eastAsia="Times New Roman"/>
                <w:sz w:val="16"/>
                <w:szCs w:val="16"/>
              </w:rPr>
              <w:t>5.11.20</w:t>
            </w:r>
            <w:r w:rsidRPr="00AB4F5A">
              <w:rPr>
                <w:rFonts w:eastAsia="Times New Roman"/>
                <w:sz w:val="16"/>
                <w:szCs w:val="16"/>
                <w:lang w:val="kk-KZ"/>
              </w:rPr>
              <w:t>2</w:t>
            </w:r>
            <w:r w:rsidRPr="00AB4F5A">
              <w:rPr>
                <w:rFonts w:eastAsia="Times New Roman"/>
                <w:sz w:val="16"/>
                <w:szCs w:val="16"/>
                <w:lang w:val="en-US"/>
              </w:rPr>
              <w:t>0</w:t>
            </w:r>
            <w:r w:rsidRPr="00AB4F5A">
              <w:rPr>
                <w:rFonts w:eastAsia="Times New Roman"/>
                <w:sz w:val="16"/>
                <w:szCs w:val="16"/>
                <w:lang w:val="kk-KZ"/>
              </w:rPr>
              <w:t xml:space="preserve"> </w:t>
            </w:r>
            <w:r w:rsidRPr="00AB4F5A">
              <w:rPr>
                <w:rFonts w:eastAsia="Times New Roman"/>
                <w:sz w:val="16"/>
                <w:szCs w:val="16"/>
              </w:rPr>
              <w:t>г</w:t>
            </w:r>
            <w:r w:rsidRPr="00AB4F5A">
              <w:rPr>
                <w:rFonts w:eastAsia="Times New Roman"/>
                <w:sz w:val="16"/>
                <w:szCs w:val="16"/>
                <w:lang w:val="kk-KZ"/>
              </w:rPr>
              <w:t>.</w:t>
            </w:r>
          </w:p>
          <w:p w14:paraId="5564885C" w14:textId="77777777" w:rsidR="00A86256" w:rsidRPr="00AB4F5A" w:rsidRDefault="00A86256" w:rsidP="00A86256">
            <w:pPr>
              <w:jc w:val="center"/>
              <w:rPr>
                <w:rFonts w:eastAsia="Times New Roman"/>
                <w:sz w:val="16"/>
                <w:szCs w:val="16"/>
                <w:lang w:val="kk-KZ"/>
              </w:rPr>
            </w:pPr>
          </w:p>
          <w:p w14:paraId="0CD00293" w14:textId="77777777" w:rsidR="00A86256" w:rsidRPr="00AB4F5A" w:rsidRDefault="00A86256" w:rsidP="00A86256">
            <w:pPr>
              <w:jc w:val="center"/>
              <w:rPr>
                <w:rFonts w:eastAsia="Times New Roman"/>
                <w:sz w:val="16"/>
                <w:szCs w:val="16"/>
                <w:lang w:val="en-US"/>
              </w:rPr>
            </w:pPr>
            <w:r w:rsidRPr="00AB4F5A">
              <w:rPr>
                <w:rFonts w:eastAsia="Times New Roman"/>
                <w:sz w:val="16"/>
                <w:szCs w:val="16"/>
                <w:lang w:val="kk-KZ"/>
              </w:rPr>
              <w:t>РК-МТ-5№0</w:t>
            </w:r>
            <w:r w:rsidRPr="00AB4F5A">
              <w:rPr>
                <w:rFonts w:eastAsia="Times New Roman"/>
                <w:sz w:val="16"/>
                <w:szCs w:val="16"/>
                <w:lang w:val="en-US"/>
              </w:rPr>
              <w:t>20479</w:t>
            </w:r>
          </w:p>
        </w:tc>
        <w:tc>
          <w:tcPr>
            <w:tcW w:w="3969" w:type="dxa"/>
            <w:shd w:val="clear" w:color="auto" w:fill="auto"/>
            <w:tcMar>
              <w:top w:w="45" w:type="dxa"/>
              <w:left w:w="75" w:type="dxa"/>
              <w:bottom w:w="45" w:type="dxa"/>
              <w:right w:w="75" w:type="dxa"/>
            </w:tcMar>
          </w:tcPr>
          <w:p w14:paraId="22FF6A04"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 xml:space="preserve">Регистрационное удостоверение </w:t>
            </w:r>
            <w:r w:rsidRPr="00AB4F5A">
              <w:rPr>
                <w:rFonts w:eastAsia="Times New Roman"/>
                <w:color w:val="000000"/>
                <w:sz w:val="16"/>
                <w:szCs w:val="16"/>
                <w:lang w:val="kk-KZ"/>
              </w:rPr>
              <w:t>РК МТ на Антисептическое средство «Медилакт» 50; 100; 200; 500; 1000; 5000; 10000 мл</w:t>
            </w:r>
          </w:p>
        </w:tc>
        <w:tc>
          <w:tcPr>
            <w:tcW w:w="2693" w:type="dxa"/>
            <w:shd w:val="clear" w:color="auto" w:fill="auto"/>
            <w:tcMar>
              <w:top w:w="45" w:type="dxa"/>
              <w:left w:w="75" w:type="dxa"/>
              <w:bottom w:w="45" w:type="dxa"/>
              <w:right w:w="75" w:type="dxa"/>
            </w:tcMar>
          </w:tcPr>
          <w:p w14:paraId="3B92E02A"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kk-KZ"/>
              </w:rPr>
              <w:t>Руководитель государственного органа  Ахметниязова Лаура Мустфьевна</w:t>
            </w:r>
          </w:p>
        </w:tc>
        <w:tc>
          <w:tcPr>
            <w:tcW w:w="1560" w:type="dxa"/>
            <w:shd w:val="clear" w:color="auto" w:fill="auto"/>
            <w:tcMar>
              <w:top w:w="45" w:type="dxa"/>
              <w:left w:w="75" w:type="dxa"/>
              <w:bottom w:w="45" w:type="dxa"/>
              <w:right w:w="75" w:type="dxa"/>
            </w:tcMar>
          </w:tcPr>
          <w:p w14:paraId="0CAE7464"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lang w:val="kk-KZ"/>
              </w:rPr>
              <w:t>Э</w:t>
            </w:r>
            <w:r w:rsidRPr="00AB4F5A">
              <w:rPr>
                <w:rFonts w:eastAsia="Times New Roman"/>
                <w:color w:val="000000"/>
                <w:sz w:val="16"/>
                <w:szCs w:val="16"/>
              </w:rPr>
              <w:t>лектронная копия</w:t>
            </w:r>
          </w:p>
        </w:tc>
        <w:tc>
          <w:tcPr>
            <w:tcW w:w="1134" w:type="dxa"/>
          </w:tcPr>
          <w:p w14:paraId="1BB3DE99" w14:textId="77777777" w:rsidR="00A86256" w:rsidRPr="00AB4F5A" w:rsidRDefault="00A86256" w:rsidP="00A86256">
            <w:pPr>
              <w:jc w:val="center"/>
              <w:textAlignment w:val="baseline"/>
              <w:rPr>
                <w:rFonts w:eastAsia="Times New Roman"/>
                <w:spacing w:val="2"/>
                <w:sz w:val="16"/>
                <w:szCs w:val="16"/>
                <w:lang w:eastAsia="x-none"/>
              </w:rPr>
            </w:pPr>
            <w:r w:rsidRPr="00AB4F5A">
              <w:rPr>
                <w:rFonts w:eastAsia="Times New Roman"/>
                <w:spacing w:val="2"/>
                <w:sz w:val="16"/>
                <w:szCs w:val="16"/>
                <w:lang w:eastAsia="x-none"/>
              </w:rPr>
              <w:t>5-16</w:t>
            </w:r>
          </w:p>
        </w:tc>
      </w:tr>
      <w:tr w:rsidR="00A86256" w:rsidRPr="00AB4F5A" w14:paraId="2CE6581E" w14:textId="77777777" w:rsidTr="00A86256">
        <w:tc>
          <w:tcPr>
            <w:tcW w:w="454" w:type="dxa"/>
            <w:shd w:val="clear" w:color="auto" w:fill="auto"/>
            <w:tcMar>
              <w:top w:w="45" w:type="dxa"/>
              <w:left w:w="75" w:type="dxa"/>
              <w:bottom w:w="45" w:type="dxa"/>
              <w:right w:w="75" w:type="dxa"/>
            </w:tcMar>
            <w:vAlign w:val="center"/>
          </w:tcPr>
          <w:p w14:paraId="6DB27FDE" w14:textId="77777777" w:rsidR="00A86256" w:rsidRPr="00AB4F5A" w:rsidRDefault="00A86256" w:rsidP="00A86256">
            <w:pPr>
              <w:numPr>
                <w:ilvl w:val="0"/>
                <w:numId w:val="42"/>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73E06BD2"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 xml:space="preserve">Регистрационное удостоверение </w:t>
            </w:r>
            <w:r w:rsidRPr="00AB4F5A">
              <w:rPr>
                <w:rFonts w:eastAsia="Times New Roman"/>
                <w:color w:val="000000"/>
                <w:sz w:val="16"/>
                <w:szCs w:val="16"/>
                <w:lang w:val="kk-KZ"/>
              </w:rPr>
              <w:t>РК МТ</w:t>
            </w:r>
          </w:p>
        </w:tc>
        <w:tc>
          <w:tcPr>
            <w:tcW w:w="1559" w:type="dxa"/>
            <w:shd w:val="clear" w:color="auto" w:fill="auto"/>
            <w:tcMar>
              <w:top w:w="45" w:type="dxa"/>
              <w:left w:w="75" w:type="dxa"/>
              <w:bottom w:w="45" w:type="dxa"/>
              <w:right w:w="75" w:type="dxa"/>
            </w:tcMar>
          </w:tcPr>
          <w:p w14:paraId="03954104" w14:textId="77777777" w:rsidR="00A86256" w:rsidRPr="00AB4F5A" w:rsidRDefault="00A86256" w:rsidP="00A86256">
            <w:pPr>
              <w:jc w:val="center"/>
              <w:rPr>
                <w:rFonts w:eastAsia="Times New Roman"/>
                <w:sz w:val="16"/>
                <w:szCs w:val="16"/>
                <w:lang w:val="kk-KZ"/>
              </w:rPr>
            </w:pPr>
            <w:r w:rsidRPr="00AB4F5A">
              <w:rPr>
                <w:rFonts w:eastAsia="Times New Roman"/>
                <w:sz w:val="16"/>
                <w:szCs w:val="16"/>
                <w:lang w:val="en-US"/>
              </w:rPr>
              <w:t>2</w:t>
            </w:r>
            <w:r w:rsidRPr="00AB4F5A">
              <w:rPr>
                <w:rFonts w:eastAsia="Times New Roman"/>
                <w:sz w:val="16"/>
                <w:szCs w:val="16"/>
              </w:rPr>
              <w:t>5.11.20</w:t>
            </w:r>
            <w:r w:rsidRPr="00AB4F5A">
              <w:rPr>
                <w:rFonts w:eastAsia="Times New Roman"/>
                <w:sz w:val="16"/>
                <w:szCs w:val="16"/>
                <w:lang w:val="kk-KZ"/>
              </w:rPr>
              <w:t>2</w:t>
            </w:r>
            <w:r w:rsidRPr="00AB4F5A">
              <w:rPr>
                <w:rFonts w:eastAsia="Times New Roman"/>
                <w:sz w:val="16"/>
                <w:szCs w:val="16"/>
                <w:lang w:val="en-US"/>
              </w:rPr>
              <w:t>0</w:t>
            </w:r>
            <w:r w:rsidRPr="00AB4F5A">
              <w:rPr>
                <w:rFonts w:eastAsia="Times New Roman"/>
                <w:sz w:val="16"/>
                <w:szCs w:val="16"/>
                <w:lang w:val="kk-KZ"/>
              </w:rPr>
              <w:t xml:space="preserve"> </w:t>
            </w:r>
            <w:r w:rsidRPr="00AB4F5A">
              <w:rPr>
                <w:rFonts w:eastAsia="Times New Roman"/>
                <w:sz w:val="16"/>
                <w:szCs w:val="16"/>
              </w:rPr>
              <w:t>г</w:t>
            </w:r>
            <w:r w:rsidRPr="00AB4F5A">
              <w:rPr>
                <w:rFonts w:eastAsia="Times New Roman"/>
                <w:sz w:val="16"/>
                <w:szCs w:val="16"/>
                <w:lang w:val="kk-KZ"/>
              </w:rPr>
              <w:t>.</w:t>
            </w:r>
          </w:p>
          <w:p w14:paraId="0FEBF552" w14:textId="77777777" w:rsidR="00A86256" w:rsidRPr="00AB4F5A" w:rsidRDefault="00A86256" w:rsidP="00A86256">
            <w:pPr>
              <w:jc w:val="center"/>
              <w:rPr>
                <w:rFonts w:eastAsia="Times New Roman"/>
                <w:sz w:val="16"/>
                <w:szCs w:val="16"/>
                <w:lang w:val="kk-KZ"/>
              </w:rPr>
            </w:pPr>
          </w:p>
          <w:p w14:paraId="6A2F0D79" w14:textId="77777777" w:rsidR="00A86256" w:rsidRPr="00AB4F5A" w:rsidRDefault="00A86256" w:rsidP="00A86256">
            <w:pPr>
              <w:jc w:val="center"/>
              <w:rPr>
                <w:rFonts w:eastAsia="Times New Roman"/>
                <w:sz w:val="16"/>
                <w:szCs w:val="16"/>
                <w:lang w:val="kk-KZ"/>
              </w:rPr>
            </w:pPr>
            <w:r w:rsidRPr="00AB4F5A">
              <w:rPr>
                <w:rFonts w:eastAsia="Times New Roman"/>
                <w:sz w:val="16"/>
                <w:szCs w:val="16"/>
                <w:lang w:val="kk-KZ"/>
              </w:rPr>
              <w:t>РК-МТ-5№021480</w:t>
            </w:r>
          </w:p>
        </w:tc>
        <w:tc>
          <w:tcPr>
            <w:tcW w:w="3969" w:type="dxa"/>
            <w:shd w:val="clear" w:color="auto" w:fill="auto"/>
            <w:tcMar>
              <w:top w:w="45" w:type="dxa"/>
              <w:left w:w="75" w:type="dxa"/>
              <w:bottom w:w="45" w:type="dxa"/>
              <w:right w:w="75" w:type="dxa"/>
            </w:tcMar>
          </w:tcPr>
          <w:p w14:paraId="2A24CE20"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 xml:space="preserve">Регистрационное удостоверение </w:t>
            </w:r>
            <w:r w:rsidRPr="00AB4F5A">
              <w:rPr>
                <w:rFonts w:eastAsia="Times New Roman"/>
                <w:color w:val="000000"/>
                <w:sz w:val="16"/>
                <w:szCs w:val="16"/>
                <w:lang w:val="kk-KZ"/>
              </w:rPr>
              <w:t>РК МТ на Антисептическое средство "Фармдезин-септо" 50; 100; 200; 500; 1000; 5000; 10000 мл</w:t>
            </w:r>
          </w:p>
        </w:tc>
        <w:tc>
          <w:tcPr>
            <w:tcW w:w="2693" w:type="dxa"/>
            <w:shd w:val="clear" w:color="auto" w:fill="auto"/>
            <w:tcMar>
              <w:top w:w="45" w:type="dxa"/>
              <w:left w:w="75" w:type="dxa"/>
              <w:bottom w:w="45" w:type="dxa"/>
              <w:right w:w="75" w:type="dxa"/>
            </w:tcMar>
          </w:tcPr>
          <w:p w14:paraId="61045C11"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kk-KZ"/>
              </w:rPr>
              <w:t>Руководитель государственного органа  Ахметниязова Лаура Мустфьевна</w:t>
            </w:r>
          </w:p>
        </w:tc>
        <w:tc>
          <w:tcPr>
            <w:tcW w:w="1560" w:type="dxa"/>
            <w:shd w:val="clear" w:color="auto" w:fill="auto"/>
            <w:tcMar>
              <w:top w:w="45" w:type="dxa"/>
              <w:left w:w="75" w:type="dxa"/>
              <w:bottom w:w="45" w:type="dxa"/>
              <w:right w:w="75" w:type="dxa"/>
            </w:tcMar>
          </w:tcPr>
          <w:p w14:paraId="7F4CEC16"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lang w:val="kk-KZ"/>
              </w:rPr>
              <w:t>Э</w:t>
            </w:r>
            <w:r w:rsidRPr="00AB4F5A">
              <w:rPr>
                <w:rFonts w:eastAsia="Times New Roman"/>
                <w:color w:val="000000"/>
                <w:sz w:val="16"/>
                <w:szCs w:val="16"/>
              </w:rPr>
              <w:t>лектронная копия</w:t>
            </w:r>
          </w:p>
        </w:tc>
        <w:tc>
          <w:tcPr>
            <w:tcW w:w="1134" w:type="dxa"/>
          </w:tcPr>
          <w:p w14:paraId="450A081F" w14:textId="77777777" w:rsidR="00A86256" w:rsidRPr="00AB4F5A" w:rsidRDefault="00A86256" w:rsidP="00A86256">
            <w:pPr>
              <w:jc w:val="center"/>
              <w:textAlignment w:val="baseline"/>
              <w:rPr>
                <w:rFonts w:eastAsia="Times New Roman"/>
                <w:spacing w:val="2"/>
                <w:sz w:val="16"/>
                <w:szCs w:val="16"/>
                <w:lang w:eastAsia="x-none"/>
              </w:rPr>
            </w:pPr>
            <w:r w:rsidRPr="00AB4F5A">
              <w:rPr>
                <w:rFonts w:eastAsia="Times New Roman"/>
                <w:spacing w:val="2"/>
                <w:sz w:val="16"/>
                <w:szCs w:val="16"/>
                <w:lang w:eastAsia="x-none"/>
              </w:rPr>
              <w:t>17-30</w:t>
            </w:r>
          </w:p>
        </w:tc>
      </w:tr>
      <w:tr w:rsidR="00A86256" w:rsidRPr="00AB4F5A" w14:paraId="681258A7" w14:textId="77777777" w:rsidTr="00A86256">
        <w:tc>
          <w:tcPr>
            <w:tcW w:w="454" w:type="dxa"/>
            <w:shd w:val="clear" w:color="auto" w:fill="auto"/>
            <w:tcMar>
              <w:top w:w="45" w:type="dxa"/>
              <w:left w:w="75" w:type="dxa"/>
              <w:bottom w:w="45" w:type="dxa"/>
              <w:right w:w="75" w:type="dxa"/>
            </w:tcMar>
            <w:vAlign w:val="center"/>
          </w:tcPr>
          <w:p w14:paraId="1BCF3BFC" w14:textId="77777777" w:rsidR="00A86256" w:rsidRPr="00AB4F5A" w:rsidRDefault="00A86256" w:rsidP="00A86256">
            <w:pPr>
              <w:numPr>
                <w:ilvl w:val="0"/>
                <w:numId w:val="42"/>
              </w:numPr>
              <w:rPr>
                <w:rFonts w:eastAsia="Times New Roman"/>
                <w:color w:val="000000"/>
                <w:sz w:val="16"/>
                <w:szCs w:val="16"/>
              </w:rPr>
            </w:pPr>
          </w:p>
        </w:tc>
        <w:tc>
          <w:tcPr>
            <w:tcW w:w="3799" w:type="dxa"/>
            <w:shd w:val="clear" w:color="auto" w:fill="auto"/>
            <w:tcMar>
              <w:top w:w="45" w:type="dxa"/>
              <w:left w:w="75" w:type="dxa"/>
              <w:bottom w:w="45" w:type="dxa"/>
              <w:right w:w="75" w:type="dxa"/>
            </w:tcMar>
          </w:tcPr>
          <w:p w14:paraId="783CF827"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kk-KZ"/>
              </w:rPr>
              <w:t>Письмо о холодовой цепи</w:t>
            </w:r>
          </w:p>
        </w:tc>
        <w:tc>
          <w:tcPr>
            <w:tcW w:w="1559" w:type="dxa"/>
            <w:shd w:val="clear" w:color="auto" w:fill="auto"/>
            <w:tcMar>
              <w:top w:w="45" w:type="dxa"/>
              <w:left w:w="75" w:type="dxa"/>
              <w:bottom w:w="45" w:type="dxa"/>
              <w:right w:w="75" w:type="dxa"/>
            </w:tcMar>
          </w:tcPr>
          <w:p w14:paraId="5608E68E"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kk-KZ"/>
              </w:rPr>
              <w:t>07.02.2022 г.</w:t>
            </w:r>
          </w:p>
          <w:p w14:paraId="2E81AF20"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kk-KZ"/>
              </w:rPr>
              <w:t xml:space="preserve">      </w:t>
            </w:r>
          </w:p>
          <w:p w14:paraId="40283ACA" w14:textId="77777777" w:rsidR="00A86256" w:rsidRPr="00AB4F5A" w:rsidRDefault="00A86256" w:rsidP="00A86256">
            <w:pPr>
              <w:rPr>
                <w:rFonts w:eastAsia="Times New Roman"/>
                <w:color w:val="000000"/>
                <w:sz w:val="16"/>
                <w:szCs w:val="16"/>
                <w:lang w:val="kk-KZ"/>
              </w:rPr>
            </w:pPr>
            <w:r w:rsidRPr="00AB4F5A">
              <w:rPr>
                <w:rFonts w:eastAsia="Times New Roman"/>
                <w:color w:val="000000"/>
                <w:sz w:val="16"/>
                <w:szCs w:val="16"/>
                <w:lang w:val="kk-KZ"/>
              </w:rPr>
              <w:t xml:space="preserve">      № 12-15А</w:t>
            </w:r>
          </w:p>
        </w:tc>
        <w:tc>
          <w:tcPr>
            <w:tcW w:w="3969" w:type="dxa"/>
            <w:shd w:val="clear" w:color="auto" w:fill="auto"/>
            <w:tcMar>
              <w:top w:w="45" w:type="dxa"/>
              <w:left w:w="75" w:type="dxa"/>
              <w:bottom w:w="45" w:type="dxa"/>
              <w:right w:w="75" w:type="dxa"/>
            </w:tcMar>
          </w:tcPr>
          <w:p w14:paraId="62641AE4" w14:textId="77777777" w:rsidR="00A86256" w:rsidRPr="00AB4F5A" w:rsidRDefault="00A86256" w:rsidP="00A86256">
            <w:pPr>
              <w:spacing w:before="100" w:beforeAutospacing="1" w:after="100" w:afterAutospacing="1"/>
              <w:jc w:val="center"/>
              <w:rPr>
                <w:rFonts w:eastAsia="Times New Roman"/>
                <w:sz w:val="16"/>
                <w:szCs w:val="16"/>
                <w:lang w:val="x-none" w:eastAsia="x-none"/>
              </w:rPr>
            </w:pPr>
            <w:r w:rsidRPr="00AB4F5A">
              <w:rPr>
                <w:rFonts w:eastAsia="Times New Roman"/>
                <w:sz w:val="16"/>
                <w:szCs w:val="16"/>
                <w:lang w:val="kk-KZ" w:eastAsia="x-none"/>
              </w:rPr>
              <w:t xml:space="preserve">Письмо </w:t>
            </w:r>
            <w:r w:rsidRPr="00AB4F5A">
              <w:rPr>
                <w:rFonts w:eastAsia="Times New Roman"/>
                <w:sz w:val="16"/>
                <w:szCs w:val="16"/>
                <w:lang w:val="x-none" w:eastAsia="x-none"/>
              </w:rPr>
              <w:t xml:space="preserve">ТОО «НПО МедиДез» </w:t>
            </w:r>
            <w:r w:rsidRPr="00AB4F5A">
              <w:rPr>
                <w:rFonts w:eastAsia="Times New Roman"/>
                <w:sz w:val="16"/>
                <w:szCs w:val="16"/>
                <w:lang w:val="kk-KZ" w:eastAsia="x-none"/>
              </w:rPr>
              <w:t>о холодовой цепи</w:t>
            </w:r>
          </w:p>
        </w:tc>
        <w:tc>
          <w:tcPr>
            <w:tcW w:w="2693" w:type="dxa"/>
            <w:shd w:val="clear" w:color="auto" w:fill="auto"/>
            <w:tcMar>
              <w:top w:w="45" w:type="dxa"/>
              <w:left w:w="75" w:type="dxa"/>
              <w:bottom w:w="45" w:type="dxa"/>
              <w:right w:w="75" w:type="dxa"/>
            </w:tcMar>
          </w:tcPr>
          <w:p w14:paraId="35688FEB" w14:textId="77777777" w:rsidR="00A86256" w:rsidRPr="00AB4F5A" w:rsidRDefault="00A86256" w:rsidP="00A86256">
            <w:pPr>
              <w:jc w:val="center"/>
              <w:rPr>
                <w:rFonts w:eastAsia="Times New Roman"/>
                <w:color w:val="000000"/>
                <w:sz w:val="16"/>
                <w:szCs w:val="16"/>
                <w:lang w:val="x-none"/>
              </w:rPr>
            </w:pPr>
            <w:r w:rsidRPr="00AB4F5A">
              <w:rPr>
                <w:rFonts w:eastAsia="Times New Roman"/>
                <w:color w:val="000000"/>
                <w:sz w:val="16"/>
                <w:szCs w:val="16"/>
                <w:lang w:val="x-none"/>
              </w:rPr>
              <w:t>Директор ТОО «НПО МедиДез»</w:t>
            </w:r>
          </w:p>
          <w:p w14:paraId="6FBC5D49" w14:textId="77777777" w:rsidR="00A86256" w:rsidRPr="00AB4F5A" w:rsidRDefault="00A86256" w:rsidP="00A86256">
            <w:pPr>
              <w:jc w:val="center"/>
              <w:rPr>
                <w:rFonts w:eastAsia="Times New Roman"/>
                <w:color w:val="000000"/>
                <w:sz w:val="16"/>
                <w:szCs w:val="16"/>
                <w:lang w:val="x-none"/>
              </w:rPr>
            </w:pPr>
            <w:r w:rsidRPr="00AB4F5A">
              <w:rPr>
                <w:rFonts w:eastAsia="Times New Roman"/>
                <w:color w:val="000000"/>
                <w:sz w:val="16"/>
                <w:szCs w:val="16"/>
                <w:lang w:val="x-none"/>
              </w:rPr>
              <w:t>Кайракбаева А.М.</w:t>
            </w:r>
          </w:p>
        </w:tc>
        <w:tc>
          <w:tcPr>
            <w:tcW w:w="1560" w:type="dxa"/>
            <w:shd w:val="clear" w:color="auto" w:fill="auto"/>
            <w:tcMar>
              <w:top w:w="45" w:type="dxa"/>
              <w:left w:w="75" w:type="dxa"/>
              <w:bottom w:w="45" w:type="dxa"/>
              <w:right w:w="75" w:type="dxa"/>
            </w:tcMar>
          </w:tcPr>
          <w:p w14:paraId="2853B946"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Оригинал</w:t>
            </w:r>
          </w:p>
        </w:tc>
        <w:tc>
          <w:tcPr>
            <w:tcW w:w="1134" w:type="dxa"/>
          </w:tcPr>
          <w:p w14:paraId="2EF780BB" w14:textId="77777777" w:rsidR="00A86256" w:rsidRPr="00AB4F5A" w:rsidRDefault="00A86256" w:rsidP="00A86256">
            <w:pPr>
              <w:jc w:val="center"/>
              <w:textAlignment w:val="baseline"/>
              <w:rPr>
                <w:rFonts w:eastAsia="Times New Roman"/>
                <w:spacing w:val="2"/>
                <w:sz w:val="16"/>
                <w:szCs w:val="16"/>
                <w:lang w:eastAsia="x-none"/>
              </w:rPr>
            </w:pPr>
            <w:r w:rsidRPr="00AB4F5A">
              <w:rPr>
                <w:rFonts w:eastAsia="Times New Roman"/>
                <w:spacing w:val="2"/>
                <w:sz w:val="16"/>
                <w:szCs w:val="16"/>
                <w:lang w:eastAsia="x-none"/>
              </w:rPr>
              <w:t>31-32</w:t>
            </w:r>
          </w:p>
        </w:tc>
      </w:tr>
      <w:tr w:rsidR="00A86256" w:rsidRPr="00AB4F5A" w14:paraId="038FA1BA" w14:textId="77777777" w:rsidTr="00A86256">
        <w:tc>
          <w:tcPr>
            <w:tcW w:w="15168" w:type="dxa"/>
            <w:gridSpan w:val="7"/>
            <w:shd w:val="clear" w:color="auto" w:fill="auto"/>
            <w:tcMar>
              <w:top w:w="45" w:type="dxa"/>
              <w:left w:w="75" w:type="dxa"/>
              <w:bottom w:w="45" w:type="dxa"/>
              <w:right w:w="75" w:type="dxa"/>
            </w:tcMar>
            <w:vAlign w:val="center"/>
          </w:tcPr>
          <w:p w14:paraId="22DFECE4" w14:textId="77777777" w:rsidR="00A86256" w:rsidRPr="00AB4F5A" w:rsidRDefault="00A86256" w:rsidP="00A86256">
            <w:pPr>
              <w:jc w:val="center"/>
              <w:textAlignment w:val="baseline"/>
              <w:rPr>
                <w:rFonts w:eastAsia="Times New Roman"/>
                <w:spacing w:val="2"/>
                <w:sz w:val="16"/>
                <w:szCs w:val="16"/>
                <w:lang w:eastAsia="x-none"/>
              </w:rPr>
            </w:pPr>
            <w:r w:rsidRPr="00AB4F5A">
              <w:rPr>
                <w:rFonts w:eastAsia="Times New Roman"/>
                <w:spacing w:val="2"/>
                <w:sz w:val="16"/>
                <w:szCs w:val="16"/>
                <w:lang w:eastAsia="x-none"/>
              </w:rPr>
              <w:t>Платежное поручение</w:t>
            </w:r>
          </w:p>
        </w:tc>
      </w:tr>
      <w:tr w:rsidR="00A86256" w:rsidRPr="00AB4F5A" w14:paraId="2641CA98" w14:textId="77777777" w:rsidTr="00A86256">
        <w:tc>
          <w:tcPr>
            <w:tcW w:w="454" w:type="dxa"/>
            <w:shd w:val="clear" w:color="auto" w:fill="auto"/>
            <w:tcMar>
              <w:top w:w="45" w:type="dxa"/>
              <w:left w:w="75" w:type="dxa"/>
              <w:bottom w:w="45" w:type="dxa"/>
              <w:right w:w="75" w:type="dxa"/>
            </w:tcMar>
            <w:vAlign w:val="center"/>
          </w:tcPr>
          <w:p w14:paraId="383C0735"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kk-KZ"/>
              </w:rPr>
              <w:t>1</w:t>
            </w:r>
          </w:p>
        </w:tc>
        <w:tc>
          <w:tcPr>
            <w:tcW w:w="3799" w:type="dxa"/>
            <w:shd w:val="clear" w:color="auto" w:fill="auto"/>
          </w:tcPr>
          <w:p w14:paraId="71ED3D4A" w14:textId="77777777" w:rsidR="00A86256" w:rsidRPr="00AB4F5A" w:rsidRDefault="00A86256" w:rsidP="00A86256">
            <w:pPr>
              <w:jc w:val="center"/>
              <w:rPr>
                <w:rFonts w:eastAsia="Times New Roman"/>
                <w:color w:val="000000"/>
                <w:sz w:val="16"/>
                <w:szCs w:val="16"/>
              </w:rPr>
            </w:pPr>
            <w:r w:rsidRPr="00AB4F5A">
              <w:rPr>
                <w:rFonts w:eastAsia="Times New Roman"/>
                <w:color w:val="000000"/>
                <w:spacing w:val="2"/>
                <w:sz w:val="16"/>
                <w:szCs w:val="16"/>
              </w:rPr>
              <w:t>Платежные поручения о внесении гарантийного обеспечения в размере одного процента от суммы, выделенной для закупа товаров, предложенных в тендерной заявке</w:t>
            </w:r>
            <w:r w:rsidRPr="00AB4F5A">
              <w:rPr>
                <w:rFonts w:eastAsia="Times New Roman"/>
                <w:color w:val="000000"/>
                <w:sz w:val="16"/>
                <w:szCs w:val="16"/>
              </w:rPr>
              <w:t xml:space="preserve"> </w:t>
            </w:r>
          </w:p>
        </w:tc>
        <w:tc>
          <w:tcPr>
            <w:tcW w:w="1559" w:type="dxa"/>
            <w:shd w:val="clear" w:color="auto" w:fill="auto"/>
            <w:tcMar>
              <w:top w:w="45" w:type="dxa"/>
              <w:left w:w="75" w:type="dxa"/>
              <w:bottom w:w="45" w:type="dxa"/>
              <w:right w:w="75" w:type="dxa"/>
            </w:tcMar>
          </w:tcPr>
          <w:p w14:paraId="35553333"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lang w:val="kk-KZ"/>
              </w:rPr>
              <w:t>07</w:t>
            </w:r>
            <w:r w:rsidRPr="00AB4F5A">
              <w:rPr>
                <w:rFonts w:eastAsia="Times New Roman"/>
                <w:color w:val="000000"/>
                <w:sz w:val="16"/>
                <w:szCs w:val="16"/>
              </w:rPr>
              <w:t>.</w:t>
            </w:r>
            <w:r w:rsidRPr="00AB4F5A">
              <w:rPr>
                <w:rFonts w:eastAsia="Times New Roman"/>
                <w:color w:val="000000"/>
                <w:sz w:val="16"/>
                <w:szCs w:val="16"/>
                <w:lang w:val="kk-KZ"/>
              </w:rPr>
              <w:t>02</w:t>
            </w:r>
            <w:r w:rsidRPr="00AB4F5A">
              <w:rPr>
                <w:rFonts w:eastAsia="Times New Roman"/>
                <w:color w:val="000000"/>
                <w:sz w:val="16"/>
                <w:szCs w:val="16"/>
              </w:rPr>
              <w:t>.202</w:t>
            </w:r>
            <w:r w:rsidRPr="00AB4F5A">
              <w:rPr>
                <w:rFonts w:eastAsia="Times New Roman"/>
                <w:color w:val="000000"/>
                <w:sz w:val="16"/>
                <w:szCs w:val="16"/>
                <w:lang w:val="kk-KZ"/>
              </w:rPr>
              <w:t>2</w:t>
            </w:r>
            <w:r w:rsidRPr="00AB4F5A">
              <w:rPr>
                <w:rFonts w:eastAsia="Times New Roman"/>
                <w:color w:val="000000"/>
                <w:sz w:val="16"/>
                <w:szCs w:val="16"/>
              </w:rPr>
              <w:t xml:space="preserve"> г.</w:t>
            </w:r>
          </w:p>
          <w:p w14:paraId="2099F3FC" w14:textId="77777777" w:rsidR="00A86256" w:rsidRPr="00AB4F5A" w:rsidRDefault="00A86256" w:rsidP="00A86256">
            <w:pPr>
              <w:jc w:val="center"/>
              <w:rPr>
                <w:rFonts w:eastAsia="Times New Roman"/>
                <w:color w:val="000000"/>
                <w:sz w:val="16"/>
                <w:szCs w:val="16"/>
              </w:rPr>
            </w:pPr>
          </w:p>
          <w:p w14:paraId="4D31D6D3"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rPr>
              <w:t xml:space="preserve">№ </w:t>
            </w:r>
            <w:r w:rsidRPr="00AB4F5A">
              <w:rPr>
                <w:rFonts w:eastAsia="Times New Roman"/>
                <w:color w:val="000000"/>
                <w:sz w:val="16"/>
                <w:szCs w:val="16"/>
                <w:lang w:val="kk-KZ"/>
              </w:rPr>
              <w:t>226</w:t>
            </w:r>
          </w:p>
        </w:tc>
        <w:tc>
          <w:tcPr>
            <w:tcW w:w="3969" w:type="dxa"/>
            <w:shd w:val="clear" w:color="auto" w:fill="auto"/>
            <w:tcMar>
              <w:top w:w="45" w:type="dxa"/>
              <w:left w:w="75" w:type="dxa"/>
              <w:bottom w:w="45" w:type="dxa"/>
              <w:right w:w="75" w:type="dxa"/>
            </w:tcMar>
          </w:tcPr>
          <w:p w14:paraId="0C0B330C"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Гарантийное обеспечение тендерной заявки (платежное поручение)</w:t>
            </w:r>
          </w:p>
        </w:tc>
        <w:tc>
          <w:tcPr>
            <w:tcW w:w="2693" w:type="dxa"/>
            <w:shd w:val="clear" w:color="auto" w:fill="auto"/>
            <w:tcMar>
              <w:top w:w="45" w:type="dxa"/>
              <w:left w:w="75" w:type="dxa"/>
              <w:bottom w:w="45" w:type="dxa"/>
              <w:right w:w="75" w:type="dxa"/>
            </w:tcMar>
          </w:tcPr>
          <w:p w14:paraId="24B21765"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Директор ТОО «НПО МедиДез» Кайракбаева А.М.</w:t>
            </w:r>
          </w:p>
        </w:tc>
        <w:tc>
          <w:tcPr>
            <w:tcW w:w="1560" w:type="dxa"/>
            <w:shd w:val="clear" w:color="auto" w:fill="auto"/>
            <w:tcMar>
              <w:top w:w="45" w:type="dxa"/>
              <w:left w:w="75" w:type="dxa"/>
              <w:bottom w:w="45" w:type="dxa"/>
              <w:right w:w="75" w:type="dxa"/>
            </w:tcMar>
          </w:tcPr>
          <w:p w14:paraId="5F3854D5"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Оригинал</w:t>
            </w:r>
          </w:p>
        </w:tc>
        <w:tc>
          <w:tcPr>
            <w:tcW w:w="1134" w:type="dxa"/>
          </w:tcPr>
          <w:p w14:paraId="0F1B52BD" w14:textId="77777777" w:rsidR="00A86256" w:rsidRPr="00AB4F5A" w:rsidRDefault="00A86256" w:rsidP="00A86256">
            <w:pPr>
              <w:jc w:val="center"/>
              <w:textAlignment w:val="baseline"/>
              <w:rPr>
                <w:rFonts w:eastAsia="Times New Roman"/>
                <w:spacing w:val="2"/>
                <w:sz w:val="16"/>
                <w:szCs w:val="16"/>
                <w:lang w:val="kk-KZ" w:eastAsia="x-none"/>
              </w:rPr>
            </w:pPr>
          </w:p>
        </w:tc>
      </w:tr>
      <w:tr w:rsidR="00A86256" w:rsidRPr="00AB4F5A" w14:paraId="4B2327BD" w14:textId="77777777" w:rsidTr="00A86256">
        <w:tc>
          <w:tcPr>
            <w:tcW w:w="454" w:type="dxa"/>
            <w:shd w:val="clear" w:color="auto" w:fill="auto"/>
            <w:tcMar>
              <w:top w:w="45" w:type="dxa"/>
              <w:left w:w="75" w:type="dxa"/>
              <w:bottom w:w="45" w:type="dxa"/>
              <w:right w:w="75" w:type="dxa"/>
            </w:tcMar>
            <w:vAlign w:val="center"/>
          </w:tcPr>
          <w:p w14:paraId="4505E9F5"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lang w:val="kk-KZ"/>
              </w:rPr>
              <w:t>2</w:t>
            </w:r>
          </w:p>
        </w:tc>
        <w:tc>
          <w:tcPr>
            <w:tcW w:w="3799" w:type="dxa"/>
            <w:shd w:val="clear" w:color="auto" w:fill="auto"/>
          </w:tcPr>
          <w:p w14:paraId="0EED3373" w14:textId="77777777" w:rsidR="00A86256" w:rsidRPr="00AB4F5A" w:rsidRDefault="00A86256" w:rsidP="00A86256">
            <w:pPr>
              <w:jc w:val="center"/>
              <w:rPr>
                <w:rFonts w:eastAsia="Times New Roman"/>
                <w:color w:val="000000"/>
                <w:sz w:val="16"/>
                <w:szCs w:val="16"/>
              </w:rPr>
            </w:pPr>
            <w:r w:rsidRPr="00AB4F5A">
              <w:rPr>
                <w:rFonts w:eastAsia="Times New Roman"/>
                <w:color w:val="000000"/>
                <w:spacing w:val="2"/>
                <w:sz w:val="16"/>
                <w:szCs w:val="16"/>
              </w:rPr>
              <w:t>Платежные поручения о внесении гарантийного обеспечения в размере одного процента от суммы, выделенной для закупа товаров, предложенных в тендерной заявке</w:t>
            </w:r>
            <w:r w:rsidRPr="00AB4F5A">
              <w:rPr>
                <w:rFonts w:eastAsia="Times New Roman"/>
                <w:color w:val="000000"/>
                <w:sz w:val="16"/>
                <w:szCs w:val="16"/>
              </w:rPr>
              <w:t xml:space="preserve"> </w:t>
            </w:r>
          </w:p>
        </w:tc>
        <w:tc>
          <w:tcPr>
            <w:tcW w:w="1559" w:type="dxa"/>
            <w:shd w:val="clear" w:color="auto" w:fill="auto"/>
            <w:tcMar>
              <w:top w:w="45" w:type="dxa"/>
              <w:left w:w="75" w:type="dxa"/>
              <w:bottom w:w="45" w:type="dxa"/>
              <w:right w:w="75" w:type="dxa"/>
            </w:tcMar>
          </w:tcPr>
          <w:p w14:paraId="3CDB7548"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lang w:val="kk-KZ"/>
              </w:rPr>
              <w:t>07</w:t>
            </w:r>
            <w:r w:rsidRPr="00AB4F5A">
              <w:rPr>
                <w:rFonts w:eastAsia="Times New Roman"/>
                <w:color w:val="000000"/>
                <w:sz w:val="16"/>
                <w:szCs w:val="16"/>
              </w:rPr>
              <w:t>.</w:t>
            </w:r>
            <w:r w:rsidRPr="00AB4F5A">
              <w:rPr>
                <w:rFonts w:eastAsia="Times New Roman"/>
                <w:color w:val="000000"/>
                <w:sz w:val="16"/>
                <w:szCs w:val="16"/>
                <w:lang w:val="kk-KZ"/>
              </w:rPr>
              <w:t>02</w:t>
            </w:r>
            <w:r w:rsidRPr="00AB4F5A">
              <w:rPr>
                <w:rFonts w:eastAsia="Times New Roman"/>
                <w:color w:val="000000"/>
                <w:sz w:val="16"/>
                <w:szCs w:val="16"/>
              </w:rPr>
              <w:t>.202</w:t>
            </w:r>
            <w:r w:rsidRPr="00AB4F5A">
              <w:rPr>
                <w:rFonts w:eastAsia="Times New Roman"/>
                <w:color w:val="000000"/>
                <w:sz w:val="16"/>
                <w:szCs w:val="16"/>
                <w:lang w:val="kk-KZ"/>
              </w:rPr>
              <w:t>2</w:t>
            </w:r>
            <w:r w:rsidRPr="00AB4F5A">
              <w:rPr>
                <w:rFonts w:eastAsia="Times New Roman"/>
                <w:color w:val="000000"/>
                <w:sz w:val="16"/>
                <w:szCs w:val="16"/>
              </w:rPr>
              <w:t xml:space="preserve"> г.</w:t>
            </w:r>
          </w:p>
          <w:p w14:paraId="4A2F0EF7" w14:textId="77777777" w:rsidR="00A86256" w:rsidRPr="00AB4F5A" w:rsidRDefault="00A86256" w:rsidP="00A86256">
            <w:pPr>
              <w:jc w:val="center"/>
              <w:rPr>
                <w:rFonts w:eastAsia="Times New Roman"/>
                <w:color w:val="000000"/>
                <w:sz w:val="16"/>
                <w:szCs w:val="16"/>
              </w:rPr>
            </w:pPr>
          </w:p>
          <w:p w14:paraId="0A5E0255" w14:textId="77777777" w:rsidR="00A86256" w:rsidRPr="00AB4F5A" w:rsidRDefault="00A86256" w:rsidP="00A86256">
            <w:pPr>
              <w:jc w:val="center"/>
              <w:rPr>
                <w:rFonts w:eastAsia="Times New Roman"/>
                <w:color w:val="000000"/>
                <w:sz w:val="16"/>
                <w:szCs w:val="16"/>
                <w:lang w:val="kk-KZ"/>
              </w:rPr>
            </w:pPr>
            <w:r w:rsidRPr="00AB4F5A">
              <w:rPr>
                <w:rFonts w:eastAsia="Times New Roman"/>
                <w:color w:val="000000"/>
                <w:sz w:val="16"/>
                <w:szCs w:val="16"/>
              </w:rPr>
              <w:t xml:space="preserve">№ </w:t>
            </w:r>
            <w:r w:rsidRPr="00AB4F5A">
              <w:rPr>
                <w:rFonts w:eastAsia="Times New Roman"/>
                <w:color w:val="000000"/>
                <w:sz w:val="16"/>
                <w:szCs w:val="16"/>
                <w:lang w:val="kk-KZ"/>
              </w:rPr>
              <w:t>225</w:t>
            </w:r>
          </w:p>
        </w:tc>
        <w:tc>
          <w:tcPr>
            <w:tcW w:w="3969" w:type="dxa"/>
            <w:shd w:val="clear" w:color="auto" w:fill="auto"/>
            <w:tcMar>
              <w:top w:w="45" w:type="dxa"/>
              <w:left w:w="75" w:type="dxa"/>
              <w:bottom w:w="45" w:type="dxa"/>
              <w:right w:w="75" w:type="dxa"/>
            </w:tcMar>
          </w:tcPr>
          <w:p w14:paraId="538C403C"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Гарантийное обеспечение тендерной заявки (платежное поручение)</w:t>
            </w:r>
          </w:p>
        </w:tc>
        <w:tc>
          <w:tcPr>
            <w:tcW w:w="2693" w:type="dxa"/>
            <w:shd w:val="clear" w:color="auto" w:fill="auto"/>
            <w:tcMar>
              <w:top w:w="45" w:type="dxa"/>
              <w:left w:w="75" w:type="dxa"/>
              <w:bottom w:w="45" w:type="dxa"/>
              <w:right w:w="75" w:type="dxa"/>
            </w:tcMar>
          </w:tcPr>
          <w:p w14:paraId="468910F8"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Директор ТОО «НПО МедиДез» Кайракбаева А.М.</w:t>
            </w:r>
          </w:p>
        </w:tc>
        <w:tc>
          <w:tcPr>
            <w:tcW w:w="1560" w:type="dxa"/>
            <w:shd w:val="clear" w:color="auto" w:fill="auto"/>
            <w:tcMar>
              <w:top w:w="45" w:type="dxa"/>
              <w:left w:w="75" w:type="dxa"/>
              <w:bottom w:w="45" w:type="dxa"/>
              <w:right w:w="75" w:type="dxa"/>
            </w:tcMar>
          </w:tcPr>
          <w:p w14:paraId="135CC566" w14:textId="77777777" w:rsidR="00A86256" w:rsidRPr="00AB4F5A" w:rsidRDefault="00A86256" w:rsidP="00A86256">
            <w:pPr>
              <w:jc w:val="center"/>
              <w:rPr>
                <w:rFonts w:eastAsia="Times New Roman"/>
                <w:color w:val="000000"/>
                <w:sz w:val="16"/>
                <w:szCs w:val="16"/>
              </w:rPr>
            </w:pPr>
            <w:r w:rsidRPr="00AB4F5A">
              <w:rPr>
                <w:rFonts w:eastAsia="Times New Roman"/>
                <w:color w:val="000000"/>
                <w:sz w:val="16"/>
                <w:szCs w:val="16"/>
              </w:rPr>
              <w:t>Оригинал</w:t>
            </w:r>
          </w:p>
        </w:tc>
        <w:tc>
          <w:tcPr>
            <w:tcW w:w="1134" w:type="dxa"/>
          </w:tcPr>
          <w:p w14:paraId="690DA295" w14:textId="77777777" w:rsidR="00A86256" w:rsidRPr="00AB4F5A" w:rsidRDefault="00A86256" w:rsidP="00A86256">
            <w:pPr>
              <w:jc w:val="center"/>
              <w:textAlignment w:val="baseline"/>
              <w:rPr>
                <w:rFonts w:eastAsia="Times New Roman"/>
                <w:spacing w:val="2"/>
                <w:sz w:val="16"/>
                <w:szCs w:val="16"/>
                <w:lang w:val="kk-KZ" w:eastAsia="x-none"/>
              </w:rPr>
            </w:pPr>
          </w:p>
        </w:tc>
      </w:tr>
    </w:tbl>
    <w:p w14:paraId="1EB84FEF" w14:textId="77777777" w:rsidR="00A86256" w:rsidRPr="00AB4F5A" w:rsidRDefault="00A86256" w:rsidP="00A86256">
      <w:pPr>
        <w:rPr>
          <w:rFonts w:eastAsia="Times New Roman"/>
          <w:sz w:val="16"/>
          <w:szCs w:val="16"/>
        </w:rPr>
      </w:pPr>
    </w:p>
    <w:p w14:paraId="0D4092AC" w14:textId="3A36BDD2" w:rsidR="006521B4" w:rsidRPr="00AB4F5A" w:rsidRDefault="006521B4" w:rsidP="006521B4">
      <w:pPr>
        <w:jc w:val="center"/>
        <w:rPr>
          <w:rFonts w:eastAsia="Times New Roman"/>
          <w:b/>
          <w:bCs/>
          <w:color w:val="000000"/>
          <w:sz w:val="20"/>
          <w:szCs w:val="20"/>
        </w:rPr>
      </w:pPr>
      <w:r w:rsidRPr="00AB4F5A">
        <w:rPr>
          <w:rFonts w:eastAsia="Times New Roman"/>
          <w:b/>
          <w:bCs/>
          <w:color w:val="000000"/>
          <w:sz w:val="20"/>
          <w:szCs w:val="20"/>
        </w:rPr>
        <w:t>ТОО «Новомед КЗ» </w:t>
      </w:r>
    </w:p>
    <w:p w14:paraId="01478D41" w14:textId="77777777" w:rsidR="006521B4" w:rsidRPr="00AB4F5A" w:rsidRDefault="006521B4" w:rsidP="006521B4">
      <w:pPr>
        <w:jc w:val="center"/>
        <w:rPr>
          <w:rFonts w:eastAsia="Times New Roman"/>
          <w:color w:val="000000"/>
          <w:sz w:val="16"/>
          <w:szCs w:val="16"/>
        </w:rPr>
      </w:pPr>
    </w:p>
    <w:tbl>
      <w:tblPr>
        <w:tblpPr w:leftFromText="180" w:rightFromText="180" w:vertAnchor="text" w:tblpX="-81" w:tblpY="1"/>
        <w:tblOverlap w:val="never"/>
        <w:tblW w:w="8270" w:type="pct"/>
        <w:tblLayout w:type="fixed"/>
        <w:tblCellMar>
          <w:left w:w="0" w:type="dxa"/>
          <w:right w:w="0" w:type="dxa"/>
        </w:tblCellMar>
        <w:tblLook w:val="0000" w:firstRow="0" w:lastRow="0" w:firstColumn="0" w:lastColumn="0" w:noHBand="0" w:noVBand="0"/>
      </w:tblPr>
      <w:tblGrid>
        <w:gridCol w:w="566"/>
        <w:gridCol w:w="3832"/>
        <w:gridCol w:w="1560"/>
        <w:gridCol w:w="3386"/>
        <w:gridCol w:w="2980"/>
        <w:gridCol w:w="1705"/>
        <w:gridCol w:w="1275"/>
        <w:gridCol w:w="755"/>
        <w:gridCol w:w="30"/>
        <w:gridCol w:w="45"/>
        <w:gridCol w:w="2245"/>
        <w:gridCol w:w="2245"/>
        <w:gridCol w:w="2245"/>
        <w:gridCol w:w="2135"/>
      </w:tblGrid>
      <w:tr w:rsidR="006521B4" w:rsidRPr="00AB4F5A" w14:paraId="35AAF527"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102B601"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00D1177"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Наименование документа</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063E40D"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Дата и номер</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3309267"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Краткое содержание</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96D3E6D"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Кем подписан документ</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F00C09A" w14:textId="77777777" w:rsidR="006521B4" w:rsidRPr="00AB4F5A" w:rsidRDefault="006521B4" w:rsidP="006521B4">
            <w:pPr>
              <w:jc w:val="center"/>
              <w:rPr>
                <w:rFonts w:eastAsia="Times New Roman"/>
                <w:color w:val="000000"/>
                <w:sz w:val="16"/>
                <w:szCs w:val="16"/>
              </w:rPr>
            </w:pPr>
            <w:proofErr w:type="gramStart"/>
            <w:r w:rsidRPr="00AB4F5A">
              <w:rPr>
                <w:rFonts w:eastAsia="Times New Roman"/>
                <w:color w:val="000000"/>
                <w:sz w:val="16"/>
                <w:szCs w:val="16"/>
              </w:rPr>
              <w:t>Оригинал,  копия</w:t>
            </w:r>
            <w:proofErr w:type="gramEnd"/>
            <w:r w:rsidRPr="00AB4F5A">
              <w:rPr>
                <w:rFonts w:eastAsia="Times New Roman"/>
                <w:color w:val="000000"/>
                <w:sz w:val="16"/>
                <w:szCs w:val="16"/>
              </w:rPr>
              <w:t xml:space="preserve">, </w:t>
            </w:r>
          </w:p>
          <w:p w14:paraId="7AE9A816"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нотариально заверенная копия</w:t>
            </w:r>
          </w:p>
        </w:tc>
        <w:tc>
          <w:tcPr>
            <w:tcW w:w="255" w:type="pct"/>
            <w:tcBorders>
              <w:top w:val="single" w:sz="8" w:space="0" w:color="auto"/>
              <w:left w:val="nil"/>
              <w:bottom w:val="single" w:sz="8" w:space="0" w:color="auto"/>
              <w:right w:val="single" w:sz="8" w:space="0" w:color="auto"/>
            </w:tcBorders>
          </w:tcPr>
          <w:p w14:paraId="70E25384"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Стр.</w:t>
            </w:r>
          </w:p>
        </w:tc>
      </w:tr>
      <w:tr w:rsidR="006521B4" w:rsidRPr="00AB4F5A" w14:paraId="3083277F"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7A8B98EE"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1</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876D267"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Заявка на участие в тендере</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172A1A4"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б/н от 03.</w:t>
            </w:r>
            <w:r w:rsidRPr="00AB4F5A">
              <w:rPr>
                <w:rFonts w:eastAsia="Times New Roman"/>
                <w:color w:val="000000"/>
                <w:sz w:val="16"/>
                <w:szCs w:val="16"/>
                <w:lang w:val="en-US"/>
              </w:rPr>
              <w:t>0</w:t>
            </w:r>
            <w:r w:rsidRPr="00AB4F5A">
              <w:rPr>
                <w:rFonts w:eastAsia="Times New Roman"/>
                <w:color w:val="000000"/>
                <w:sz w:val="16"/>
                <w:szCs w:val="16"/>
              </w:rPr>
              <w:t>2.2</w:t>
            </w:r>
            <w:r w:rsidRPr="00AB4F5A">
              <w:rPr>
                <w:rFonts w:eastAsia="Times New Roman"/>
                <w:color w:val="000000"/>
                <w:sz w:val="16"/>
                <w:szCs w:val="16"/>
                <w:lang w:val="en-US"/>
              </w:rPr>
              <w:t>2</w:t>
            </w:r>
            <w:r w:rsidRPr="00AB4F5A">
              <w:rPr>
                <w:rFonts w:eastAsia="Times New Roman"/>
                <w:color w:val="000000"/>
                <w:sz w:val="16"/>
                <w:szCs w:val="16"/>
              </w:rPr>
              <w:t>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5B003D2"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Заявка на участие в тендере</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C8F50B3"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Директор ТОО «Новомед КЗ» </w:t>
            </w:r>
          </w:p>
          <w:p w14:paraId="3117D2D2"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Тоба И.У.</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9FF9C6D"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Оригинал </w:t>
            </w:r>
          </w:p>
        </w:tc>
        <w:tc>
          <w:tcPr>
            <w:tcW w:w="255" w:type="pct"/>
            <w:tcBorders>
              <w:top w:val="single" w:sz="8" w:space="0" w:color="auto"/>
              <w:left w:val="nil"/>
              <w:bottom w:val="single" w:sz="8" w:space="0" w:color="auto"/>
              <w:right w:val="single" w:sz="8" w:space="0" w:color="auto"/>
            </w:tcBorders>
          </w:tcPr>
          <w:p w14:paraId="5E20EF24"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2</w:t>
            </w:r>
          </w:p>
        </w:tc>
      </w:tr>
      <w:tr w:rsidR="006521B4" w:rsidRPr="00AB4F5A" w14:paraId="1FCCD6FF"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28F10CC"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2</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5843DE6"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Справка о государственной регистрации юридического лица</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D476797"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от 04.12.14г.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75DC6D3"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Справка о государственной регистрации юридического лица</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3A1649E"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Электронная цифровая подпись</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19DE4AD"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Бумажная копия электронного документа</w:t>
            </w:r>
          </w:p>
        </w:tc>
        <w:tc>
          <w:tcPr>
            <w:tcW w:w="255" w:type="pct"/>
            <w:tcBorders>
              <w:top w:val="single" w:sz="8" w:space="0" w:color="auto"/>
              <w:left w:val="nil"/>
              <w:bottom w:val="single" w:sz="8" w:space="0" w:color="auto"/>
              <w:right w:val="single" w:sz="8" w:space="0" w:color="auto"/>
            </w:tcBorders>
          </w:tcPr>
          <w:p w14:paraId="515AB489"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2</w:t>
            </w:r>
          </w:p>
        </w:tc>
      </w:tr>
      <w:tr w:rsidR="006521B4" w:rsidRPr="00AB4F5A" w14:paraId="5FFAECA1"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1060A558"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3</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6B3D6FD"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Устав</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C4BA6B1"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Утвержден Решением от 03.12.14г.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D4694AB" w14:textId="77777777" w:rsidR="006521B4" w:rsidRPr="00AB4F5A" w:rsidRDefault="006521B4" w:rsidP="006521B4">
            <w:pPr>
              <w:jc w:val="both"/>
              <w:rPr>
                <w:rFonts w:eastAsia="Times New Roman"/>
                <w:color w:val="000000"/>
                <w:sz w:val="16"/>
                <w:szCs w:val="16"/>
                <w:lang w:val="en-US"/>
              </w:rPr>
            </w:pPr>
            <w:r w:rsidRPr="00AB4F5A">
              <w:rPr>
                <w:rFonts w:eastAsia="Times New Roman"/>
                <w:color w:val="000000"/>
                <w:sz w:val="16"/>
                <w:szCs w:val="16"/>
              </w:rPr>
              <w:t xml:space="preserve">Учредитель (единственный участник) ТОО «Новомед КЗ» - Закрытое акционерное общество с ограниченной ответственностью </w:t>
            </w:r>
            <w:r w:rsidRPr="00AB4F5A">
              <w:rPr>
                <w:rFonts w:eastAsia="Times New Roman"/>
                <w:color w:val="000000"/>
                <w:sz w:val="16"/>
                <w:szCs w:val="16"/>
                <w:lang w:val="en-US"/>
              </w:rPr>
              <w:t>Novomed International BV</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7C218B9"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Директор  Закрытого акционерного общества с ограниченной ответственностью </w:t>
            </w:r>
            <w:r w:rsidRPr="00AB4F5A">
              <w:rPr>
                <w:rFonts w:eastAsia="Times New Roman"/>
                <w:color w:val="000000"/>
                <w:sz w:val="16"/>
                <w:szCs w:val="16"/>
                <w:lang w:val="en-US"/>
              </w:rPr>
              <w:t>Novomed International BV</w:t>
            </w:r>
            <w:r w:rsidRPr="00AB4F5A">
              <w:rPr>
                <w:rFonts w:eastAsia="Times New Roman"/>
                <w:color w:val="000000"/>
                <w:sz w:val="16"/>
                <w:szCs w:val="16"/>
              </w:rPr>
              <w:t xml:space="preserve"> Коптин А.</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C3B3851"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Копия</w:t>
            </w:r>
          </w:p>
        </w:tc>
        <w:tc>
          <w:tcPr>
            <w:tcW w:w="255" w:type="pct"/>
            <w:tcBorders>
              <w:top w:val="single" w:sz="8" w:space="0" w:color="auto"/>
              <w:left w:val="nil"/>
              <w:bottom w:val="single" w:sz="8" w:space="0" w:color="auto"/>
              <w:right w:val="single" w:sz="8" w:space="0" w:color="auto"/>
            </w:tcBorders>
          </w:tcPr>
          <w:p w14:paraId="76EC3D5C"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11</w:t>
            </w:r>
          </w:p>
        </w:tc>
      </w:tr>
      <w:tr w:rsidR="006521B4" w:rsidRPr="00AB4F5A" w14:paraId="6F41F7E3"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854C038"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4</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65EF51E"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Талон уполномоченного органа в области здравоохранения о приеме уведомления  об оптовой реализации изделий медицинского назначения </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3EE5266"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w:t>
            </w:r>
            <w:r w:rsidRPr="00AB4F5A">
              <w:rPr>
                <w:rFonts w:eastAsia="Times New Roman"/>
                <w:color w:val="000000"/>
                <w:sz w:val="16"/>
                <w:szCs w:val="16"/>
                <w:lang w:val="en-US"/>
              </w:rPr>
              <w:t>KZ</w:t>
            </w:r>
            <w:r w:rsidRPr="00AB4F5A">
              <w:rPr>
                <w:rFonts w:eastAsia="Times New Roman"/>
                <w:color w:val="000000"/>
                <w:sz w:val="16"/>
                <w:szCs w:val="16"/>
              </w:rPr>
              <w:t>64</w:t>
            </w:r>
            <w:r w:rsidRPr="00AB4F5A">
              <w:rPr>
                <w:rFonts w:eastAsia="Times New Roman"/>
                <w:color w:val="000000"/>
                <w:sz w:val="16"/>
                <w:szCs w:val="16"/>
                <w:lang w:val="en-US"/>
              </w:rPr>
              <w:t>U</w:t>
            </w:r>
            <w:r w:rsidRPr="00AB4F5A">
              <w:rPr>
                <w:rFonts w:eastAsia="Times New Roman"/>
                <w:color w:val="000000"/>
                <w:sz w:val="16"/>
                <w:szCs w:val="16"/>
              </w:rPr>
              <w:t>СА00000926 от 13.02.15г.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8DBC602"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Уведомление об оптовой реализации  изделий медицинского назначения</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24801FB"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Электронная цифровая подпись</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F80F06B"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Бумажная копия электронного документа</w:t>
            </w:r>
          </w:p>
        </w:tc>
        <w:tc>
          <w:tcPr>
            <w:tcW w:w="255" w:type="pct"/>
            <w:tcBorders>
              <w:top w:val="single" w:sz="8" w:space="0" w:color="auto"/>
              <w:left w:val="nil"/>
              <w:bottom w:val="single" w:sz="8" w:space="0" w:color="auto"/>
              <w:right w:val="single" w:sz="8" w:space="0" w:color="auto"/>
            </w:tcBorders>
          </w:tcPr>
          <w:p w14:paraId="20942AFD"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1</w:t>
            </w:r>
          </w:p>
        </w:tc>
      </w:tr>
      <w:tr w:rsidR="006521B4" w:rsidRPr="00AB4F5A" w14:paraId="6BDEE3C4"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50CFA059"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5</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8474AED"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Приказ о назначении директора </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21242B5"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№1Л от 05.01.2015г.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1960713"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 назначении директора</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39A3E58"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Директор ТОО «Новомед КЗ» </w:t>
            </w:r>
          </w:p>
          <w:p w14:paraId="3F5672A9"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Тоба И.У.</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2799C2D"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Копия</w:t>
            </w:r>
          </w:p>
        </w:tc>
        <w:tc>
          <w:tcPr>
            <w:tcW w:w="255" w:type="pct"/>
            <w:tcBorders>
              <w:top w:val="single" w:sz="8" w:space="0" w:color="auto"/>
              <w:left w:val="nil"/>
              <w:bottom w:val="single" w:sz="8" w:space="0" w:color="auto"/>
              <w:right w:val="single" w:sz="8" w:space="0" w:color="auto"/>
            </w:tcBorders>
          </w:tcPr>
          <w:p w14:paraId="3E6961EF"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1</w:t>
            </w:r>
          </w:p>
        </w:tc>
      </w:tr>
      <w:tr w:rsidR="006521B4" w:rsidRPr="00AB4F5A" w14:paraId="0ECA33D0"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0D4BD27"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6</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C69712F"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Приказ о продлении полномочий директора </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428071E"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№2Л от 05.01.2020г.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EA5EB15"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  продлении полномочий директора</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E384EA8"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Директор ТОО «Новомед КЗ» </w:t>
            </w:r>
          </w:p>
          <w:p w14:paraId="312E6E8E"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Тоба И.У.</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D540A29"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Копия</w:t>
            </w:r>
          </w:p>
        </w:tc>
        <w:tc>
          <w:tcPr>
            <w:tcW w:w="255" w:type="pct"/>
            <w:tcBorders>
              <w:top w:val="single" w:sz="8" w:space="0" w:color="auto"/>
              <w:left w:val="nil"/>
              <w:bottom w:val="single" w:sz="8" w:space="0" w:color="auto"/>
              <w:right w:val="single" w:sz="8" w:space="0" w:color="auto"/>
            </w:tcBorders>
          </w:tcPr>
          <w:p w14:paraId="7C16B928"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1</w:t>
            </w:r>
          </w:p>
        </w:tc>
      </w:tr>
      <w:tr w:rsidR="006521B4" w:rsidRPr="00AB4F5A" w14:paraId="470230A3"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7E3264D6"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7</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E53615F"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Решение учредителя</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FCB6EA1"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№8 от 05.01.2020г.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A5FC65F"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  продлении полномочий директора</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749E09D"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Директор  Закрытого акционерного общества с ограниченной ответственностью </w:t>
            </w:r>
            <w:r w:rsidRPr="00AB4F5A">
              <w:rPr>
                <w:rFonts w:eastAsia="Times New Roman"/>
                <w:color w:val="000000"/>
                <w:sz w:val="16"/>
                <w:szCs w:val="16"/>
                <w:lang w:val="en-US"/>
              </w:rPr>
              <w:t>Novomed International BV</w:t>
            </w:r>
            <w:r w:rsidRPr="00AB4F5A">
              <w:rPr>
                <w:rFonts w:eastAsia="Times New Roman"/>
                <w:color w:val="000000"/>
                <w:sz w:val="16"/>
                <w:szCs w:val="16"/>
              </w:rPr>
              <w:t xml:space="preserve"> Коптин А.</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83AA00F"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Копия</w:t>
            </w:r>
          </w:p>
        </w:tc>
        <w:tc>
          <w:tcPr>
            <w:tcW w:w="255" w:type="pct"/>
            <w:tcBorders>
              <w:top w:val="single" w:sz="8" w:space="0" w:color="auto"/>
              <w:left w:val="nil"/>
              <w:bottom w:val="single" w:sz="8" w:space="0" w:color="auto"/>
              <w:right w:val="single" w:sz="8" w:space="0" w:color="auto"/>
            </w:tcBorders>
          </w:tcPr>
          <w:p w14:paraId="4C1B1BB1"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1</w:t>
            </w:r>
          </w:p>
        </w:tc>
      </w:tr>
      <w:tr w:rsidR="006521B4" w:rsidRPr="00AB4F5A" w14:paraId="14F6BE06"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A10C72A"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8</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0B569F4" w14:textId="77777777" w:rsidR="006521B4" w:rsidRPr="00AB4F5A" w:rsidRDefault="006521B4" w:rsidP="006521B4">
            <w:pPr>
              <w:jc w:val="both"/>
              <w:rPr>
                <w:rFonts w:eastAsia="Times New Roman"/>
                <w:color w:val="000000"/>
                <w:sz w:val="16"/>
                <w:szCs w:val="16"/>
              </w:rPr>
            </w:pPr>
            <w:r w:rsidRPr="00AB4F5A">
              <w:rPr>
                <w:rFonts w:eastAsia="Times New Roman"/>
                <w:sz w:val="16"/>
                <w:szCs w:val="16"/>
              </w:rPr>
              <w:t xml:space="preserve">Сведения РГУ «Управление государственных доходов по Алматинскому району» Департамента государственных доходов по городу Астане Комитета государственных доходов МФ РК </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AAE8B5C"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w:t>
            </w:r>
            <w:r w:rsidRPr="00AB4F5A">
              <w:rPr>
                <w:rFonts w:eastAsia="Times New Roman"/>
                <w:color w:val="000000"/>
                <w:sz w:val="16"/>
                <w:szCs w:val="16"/>
                <w:lang w:val="en-US"/>
              </w:rPr>
              <w:t xml:space="preserve">220124TDR03909 </w:t>
            </w:r>
            <w:r w:rsidRPr="00AB4F5A">
              <w:rPr>
                <w:rFonts w:eastAsia="Times New Roman"/>
                <w:color w:val="000000"/>
                <w:sz w:val="16"/>
                <w:szCs w:val="16"/>
              </w:rPr>
              <w:t>от 2</w:t>
            </w:r>
            <w:r w:rsidRPr="00AB4F5A">
              <w:rPr>
                <w:rFonts w:eastAsia="Times New Roman"/>
                <w:color w:val="000000"/>
                <w:sz w:val="16"/>
                <w:szCs w:val="16"/>
                <w:lang w:val="en-US"/>
              </w:rPr>
              <w:t>4</w:t>
            </w:r>
            <w:r w:rsidRPr="00AB4F5A">
              <w:rPr>
                <w:rFonts w:eastAsia="Times New Roman"/>
                <w:color w:val="000000"/>
                <w:sz w:val="16"/>
                <w:szCs w:val="16"/>
              </w:rPr>
              <w:t>.</w:t>
            </w:r>
            <w:r w:rsidRPr="00AB4F5A">
              <w:rPr>
                <w:rFonts w:eastAsia="Times New Roman"/>
                <w:color w:val="000000"/>
                <w:sz w:val="16"/>
                <w:szCs w:val="16"/>
                <w:lang w:val="en-US"/>
              </w:rPr>
              <w:t>01</w:t>
            </w:r>
            <w:r w:rsidRPr="00AB4F5A">
              <w:rPr>
                <w:rFonts w:eastAsia="Times New Roman"/>
                <w:color w:val="000000"/>
                <w:sz w:val="16"/>
                <w:szCs w:val="16"/>
              </w:rPr>
              <w:t>.2</w:t>
            </w:r>
            <w:r w:rsidRPr="00AB4F5A">
              <w:rPr>
                <w:rFonts w:eastAsia="Times New Roman"/>
                <w:color w:val="000000"/>
                <w:sz w:val="16"/>
                <w:szCs w:val="16"/>
                <w:lang w:val="en-US"/>
              </w:rPr>
              <w:t>2</w:t>
            </w:r>
            <w:r w:rsidRPr="00AB4F5A">
              <w:rPr>
                <w:rFonts w:eastAsia="Times New Roman"/>
                <w:color w:val="000000"/>
                <w:sz w:val="16"/>
                <w:szCs w:val="16"/>
              </w:rPr>
              <w:t>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5251A78"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Об отсутствии (наличии) задолженности, учет по которым ведется в органах государственных доходов</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B754377"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Электронная цифровая подпись</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CA9E5DA"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Бумажная копия электронного документа</w:t>
            </w:r>
          </w:p>
        </w:tc>
        <w:tc>
          <w:tcPr>
            <w:tcW w:w="255" w:type="pct"/>
            <w:tcBorders>
              <w:top w:val="single" w:sz="8" w:space="0" w:color="auto"/>
              <w:left w:val="nil"/>
              <w:bottom w:val="single" w:sz="8" w:space="0" w:color="auto"/>
              <w:right w:val="single" w:sz="8" w:space="0" w:color="auto"/>
            </w:tcBorders>
          </w:tcPr>
          <w:p w14:paraId="0CE3A9D3"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9</w:t>
            </w:r>
          </w:p>
        </w:tc>
      </w:tr>
      <w:tr w:rsidR="006521B4" w:rsidRPr="00AB4F5A" w14:paraId="611273EE"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58E4B2C3"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12</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8AAC0B9"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Таблица цен  по лоту №13</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9B069E7"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б/н, б/д</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FDB7D96"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Таблица цен  по лоту №13</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26DC5F2"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Директор ТОО «Новомед КЗ» </w:t>
            </w:r>
          </w:p>
          <w:p w14:paraId="584FC8D4"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Тоба И.У.</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7D846C9"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Оригинал</w:t>
            </w:r>
          </w:p>
        </w:tc>
        <w:tc>
          <w:tcPr>
            <w:tcW w:w="255" w:type="pct"/>
            <w:tcBorders>
              <w:top w:val="single" w:sz="8" w:space="0" w:color="auto"/>
              <w:left w:val="nil"/>
              <w:bottom w:val="single" w:sz="8" w:space="0" w:color="auto"/>
              <w:right w:val="single" w:sz="8" w:space="0" w:color="auto"/>
            </w:tcBorders>
          </w:tcPr>
          <w:p w14:paraId="0F20315D"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2</w:t>
            </w:r>
          </w:p>
        </w:tc>
      </w:tr>
      <w:tr w:rsidR="006521B4" w:rsidRPr="00AB4F5A" w14:paraId="00B17704"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1BF665AD"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13</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6A76D1F"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Письмо о сопутствующих услугах</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0121ED7"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б/н от 03.</w:t>
            </w:r>
            <w:r w:rsidRPr="00AB4F5A">
              <w:rPr>
                <w:rFonts w:eastAsia="Times New Roman"/>
                <w:color w:val="000000"/>
                <w:sz w:val="16"/>
                <w:szCs w:val="16"/>
                <w:lang w:val="en-US"/>
              </w:rPr>
              <w:t>0</w:t>
            </w:r>
            <w:r w:rsidRPr="00AB4F5A">
              <w:rPr>
                <w:rFonts w:eastAsia="Times New Roman"/>
                <w:color w:val="000000"/>
                <w:sz w:val="16"/>
                <w:szCs w:val="16"/>
              </w:rPr>
              <w:t>2.2</w:t>
            </w:r>
            <w:r w:rsidRPr="00AB4F5A">
              <w:rPr>
                <w:rFonts w:eastAsia="Times New Roman"/>
                <w:color w:val="000000"/>
                <w:sz w:val="16"/>
                <w:szCs w:val="16"/>
                <w:lang w:val="en-US"/>
              </w:rPr>
              <w:t>2</w:t>
            </w:r>
            <w:r w:rsidRPr="00AB4F5A">
              <w:rPr>
                <w:rFonts w:eastAsia="Times New Roman"/>
                <w:color w:val="000000"/>
                <w:sz w:val="16"/>
                <w:szCs w:val="16"/>
              </w:rPr>
              <w:t>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236237B"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 сопутствующих услугах</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1FBE572"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Директор ТОО «Новомед КЗ» </w:t>
            </w:r>
          </w:p>
          <w:p w14:paraId="679E365B"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Тоба И.У.</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B984036"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Оригинал</w:t>
            </w:r>
          </w:p>
        </w:tc>
        <w:tc>
          <w:tcPr>
            <w:tcW w:w="255" w:type="pct"/>
            <w:tcBorders>
              <w:top w:val="single" w:sz="8" w:space="0" w:color="auto"/>
              <w:left w:val="nil"/>
              <w:bottom w:val="single" w:sz="8" w:space="0" w:color="auto"/>
              <w:right w:val="single" w:sz="8" w:space="0" w:color="auto"/>
            </w:tcBorders>
          </w:tcPr>
          <w:p w14:paraId="5AE43AD2"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2</w:t>
            </w:r>
          </w:p>
        </w:tc>
      </w:tr>
      <w:tr w:rsidR="006521B4" w:rsidRPr="00AB4F5A" w14:paraId="1283AE95"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32F7712"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14</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EF7C43C"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Письмо о соответствии квалификационным требованиям </w:t>
            </w:r>
          </w:p>
          <w:p w14:paraId="422FF6D8" w14:textId="77777777" w:rsidR="006521B4" w:rsidRPr="00AB4F5A" w:rsidRDefault="006521B4" w:rsidP="006521B4">
            <w:pPr>
              <w:jc w:val="both"/>
              <w:rPr>
                <w:rFonts w:eastAsia="Times New Roman"/>
                <w:color w:val="000000"/>
                <w:sz w:val="16"/>
                <w:szCs w:val="16"/>
              </w:rPr>
            </w:pP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51D91BD"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б/н от 03.</w:t>
            </w:r>
            <w:r w:rsidRPr="00AB4F5A">
              <w:rPr>
                <w:rFonts w:eastAsia="Times New Roman"/>
                <w:color w:val="000000"/>
                <w:sz w:val="16"/>
                <w:szCs w:val="16"/>
                <w:lang w:val="en-US"/>
              </w:rPr>
              <w:t>0</w:t>
            </w:r>
            <w:r w:rsidRPr="00AB4F5A">
              <w:rPr>
                <w:rFonts w:eastAsia="Times New Roman"/>
                <w:color w:val="000000"/>
                <w:sz w:val="16"/>
                <w:szCs w:val="16"/>
              </w:rPr>
              <w:t>2.2</w:t>
            </w:r>
            <w:r w:rsidRPr="00AB4F5A">
              <w:rPr>
                <w:rFonts w:eastAsia="Times New Roman"/>
                <w:color w:val="000000"/>
                <w:sz w:val="16"/>
                <w:szCs w:val="16"/>
                <w:lang w:val="en-US"/>
              </w:rPr>
              <w:t>2</w:t>
            </w:r>
            <w:r w:rsidRPr="00AB4F5A">
              <w:rPr>
                <w:rFonts w:eastAsia="Times New Roman"/>
                <w:color w:val="000000"/>
                <w:sz w:val="16"/>
                <w:szCs w:val="16"/>
              </w:rPr>
              <w:t>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A6CCE43"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Письмо о соответствии квалификационным требованиям </w:t>
            </w:r>
          </w:p>
          <w:p w14:paraId="5B31A892" w14:textId="77777777" w:rsidR="006521B4" w:rsidRPr="00AB4F5A" w:rsidRDefault="006521B4" w:rsidP="006521B4">
            <w:pPr>
              <w:jc w:val="both"/>
              <w:rPr>
                <w:rFonts w:eastAsia="Times New Roman"/>
                <w:color w:val="000000"/>
                <w:sz w:val="16"/>
                <w:szCs w:val="16"/>
              </w:rPr>
            </w:pP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B1CC6C7"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Директор ТОО «Новомед КЗ» </w:t>
            </w:r>
          </w:p>
          <w:p w14:paraId="3A027CB0"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Тоба И.У.</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C762EDA"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Оригинал</w:t>
            </w:r>
          </w:p>
        </w:tc>
        <w:tc>
          <w:tcPr>
            <w:tcW w:w="255" w:type="pct"/>
            <w:tcBorders>
              <w:top w:val="single" w:sz="8" w:space="0" w:color="auto"/>
              <w:left w:val="nil"/>
              <w:bottom w:val="single" w:sz="8" w:space="0" w:color="auto"/>
              <w:right w:val="single" w:sz="8" w:space="0" w:color="auto"/>
            </w:tcBorders>
          </w:tcPr>
          <w:p w14:paraId="2CF01C8A"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1</w:t>
            </w:r>
          </w:p>
        </w:tc>
      </w:tr>
      <w:tr w:rsidR="006521B4" w:rsidRPr="00AB4F5A" w14:paraId="7CEA8B06"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0CD3270"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15</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B14E840"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Письмо об отсутствии аффилированности</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C1EB8DE"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б/н от 03.</w:t>
            </w:r>
            <w:r w:rsidRPr="00AB4F5A">
              <w:rPr>
                <w:rFonts w:eastAsia="Times New Roman"/>
                <w:color w:val="000000"/>
                <w:sz w:val="16"/>
                <w:szCs w:val="16"/>
                <w:lang w:val="en-US"/>
              </w:rPr>
              <w:t>0</w:t>
            </w:r>
            <w:r w:rsidRPr="00AB4F5A">
              <w:rPr>
                <w:rFonts w:eastAsia="Times New Roman"/>
                <w:color w:val="000000"/>
                <w:sz w:val="16"/>
                <w:szCs w:val="16"/>
              </w:rPr>
              <w:t>2.2</w:t>
            </w:r>
            <w:r w:rsidRPr="00AB4F5A">
              <w:rPr>
                <w:rFonts w:eastAsia="Times New Roman"/>
                <w:color w:val="000000"/>
                <w:sz w:val="16"/>
                <w:szCs w:val="16"/>
                <w:lang w:val="en-US"/>
              </w:rPr>
              <w:t>2</w:t>
            </w:r>
            <w:r w:rsidRPr="00AB4F5A">
              <w:rPr>
                <w:rFonts w:eastAsia="Times New Roman"/>
                <w:color w:val="000000"/>
                <w:sz w:val="16"/>
                <w:szCs w:val="16"/>
              </w:rPr>
              <w:t>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1A6D96B"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Об отсутствии аффилированности</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8EF9D42"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Директор ТОО «Новомед КЗ» </w:t>
            </w:r>
          </w:p>
          <w:p w14:paraId="4B70E071"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Тоба И.У.</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45F255E"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Оригинал</w:t>
            </w:r>
          </w:p>
        </w:tc>
        <w:tc>
          <w:tcPr>
            <w:tcW w:w="255" w:type="pct"/>
            <w:tcBorders>
              <w:top w:val="single" w:sz="8" w:space="0" w:color="auto"/>
              <w:left w:val="nil"/>
              <w:bottom w:val="single" w:sz="8" w:space="0" w:color="auto"/>
              <w:right w:val="single" w:sz="8" w:space="0" w:color="auto"/>
            </w:tcBorders>
          </w:tcPr>
          <w:p w14:paraId="11296A95"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1</w:t>
            </w:r>
          </w:p>
        </w:tc>
      </w:tr>
      <w:tr w:rsidR="006521B4" w:rsidRPr="00AB4F5A" w14:paraId="0D8D8EE4"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CE46E86"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16</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270E291"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Письмо о неликвидации и банкротстве</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FB0D759"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б/н от 03.</w:t>
            </w:r>
            <w:r w:rsidRPr="00AB4F5A">
              <w:rPr>
                <w:rFonts w:eastAsia="Times New Roman"/>
                <w:color w:val="000000"/>
                <w:sz w:val="16"/>
                <w:szCs w:val="16"/>
                <w:lang w:val="en-US"/>
              </w:rPr>
              <w:t>0</w:t>
            </w:r>
            <w:r w:rsidRPr="00AB4F5A">
              <w:rPr>
                <w:rFonts w:eastAsia="Times New Roman"/>
                <w:color w:val="000000"/>
                <w:sz w:val="16"/>
                <w:szCs w:val="16"/>
              </w:rPr>
              <w:t>2.2</w:t>
            </w:r>
            <w:r w:rsidRPr="00AB4F5A">
              <w:rPr>
                <w:rFonts w:eastAsia="Times New Roman"/>
                <w:color w:val="000000"/>
                <w:sz w:val="16"/>
                <w:szCs w:val="16"/>
                <w:lang w:val="en-US"/>
              </w:rPr>
              <w:t>2</w:t>
            </w:r>
            <w:r w:rsidRPr="00AB4F5A">
              <w:rPr>
                <w:rFonts w:eastAsia="Times New Roman"/>
                <w:color w:val="000000"/>
                <w:sz w:val="16"/>
                <w:szCs w:val="16"/>
              </w:rPr>
              <w:t>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E426924"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Письмо о неликвидации и банкротстве</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4C87501"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Директор ТОО «Новомед КЗ» </w:t>
            </w:r>
          </w:p>
          <w:p w14:paraId="193D62A2"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Тоба И.У.</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2FDAE53"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Оригинал</w:t>
            </w:r>
          </w:p>
        </w:tc>
        <w:tc>
          <w:tcPr>
            <w:tcW w:w="255" w:type="pct"/>
            <w:tcBorders>
              <w:top w:val="single" w:sz="8" w:space="0" w:color="auto"/>
              <w:left w:val="nil"/>
              <w:bottom w:val="single" w:sz="8" w:space="0" w:color="auto"/>
              <w:right w:val="single" w:sz="8" w:space="0" w:color="auto"/>
            </w:tcBorders>
          </w:tcPr>
          <w:p w14:paraId="39159F50"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1</w:t>
            </w:r>
          </w:p>
        </w:tc>
      </w:tr>
      <w:tr w:rsidR="006521B4" w:rsidRPr="00AB4F5A" w14:paraId="361E66D5"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0AAF779B"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17</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88C2052"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Письмо о согласии на расторжение договора закупа</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2C0A74F"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б/н от 03.</w:t>
            </w:r>
            <w:r w:rsidRPr="00AB4F5A">
              <w:rPr>
                <w:rFonts w:eastAsia="Times New Roman"/>
                <w:color w:val="000000"/>
                <w:sz w:val="16"/>
                <w:szCs w:val="16"/>
                <w:lang w:val="en-US"/>
              </w:rPr>
              <w:t>0</w:t>
            </w:r>
            <w:r w:rsidRPr="00AB4F5A">
              <w:rPr>
                <w:rFonts w:eastAsia="Times New Roman"/>
                <w:color w:val="000000"/>
                <w:sz w:val="16"/>
                <w:szCs w:val="16"/>
              </w:rPr>
              <w:t>2.2</w:t>
            </w:r>
            <w:r w:rsidRPr="00AB4F5A">
              <w:rPr>
                <w:rFonts w:eastAsia="Times New Roman"/>
                <w:color w:val="000000"/>
                <w:sz w:val="16"/>
                <w:szCs w:val="16"/>
                <w:lang w:val="en-US"/>
              </w:rPr>
              <w:t>2</w:t>
            </w:r>
            <w:r w:rsidRPr="00AB4F5A">
              <w:rPr>
                <w:rFonts w:eastAsia="Times New Roman"/>
                <w:color w:val="000000"/>
                <w:sz w:val="16"/>
                <w:szCs w:val="16"/>
              </w:rPr>
              <w:t>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3DF3A0C"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  согласии на расторжение договора закупа</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5C2A89E"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Директор ТОО «Новомед КЗ» </w:t>
            </w:r>
          </w:p>
          <w:p w14:paraId="67CB801A"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Тоба И.У.</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4FE42F6"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Оригинал</w:t>
            </w:r>
          </w:p>
        </w:tc>
        <w:tc>
          <w:tcPr>
            <w:tcW w:w="255" w:type="pct"/>
            <w:tcBorders>
              <w:top w:val="single" w:sz="8" w:space="0" w:color="auto"/>
              <w:left w:val="nil"/>
              <w:bottom w:val="single" w:sz="8" w:space="0" w:color="auto"/>
              <w:right w:val="single" w:sz="8" w:space="0" w:color="auto"/>
            </w:tcBorders>
          </w:tcPr>
          <w:p w14:paraId="295B7EDB"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1</w:t>
            </w:r>
          </w:p>
        </w:tc>
      </w:tr>
      <w:tr w:rsidR="006521B4" w:rsidRPr="00AB4F5A" w14:paraId="1C0B99D0"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75BD9F6"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lang w:val="en-US"/>
              </w:rPr>
              <w:t>18</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9C59161"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Договор аренды склада</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B66F601"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б/н от 11.01.19г.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7F84DF1"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Договор аренды склада</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BD2FEA0"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Директор ТОО «Новомед КЗ» </w:t>
            </w:r>
          </w:p>
          <w:p w14:paraId="187F256E"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Тоба И.У.</w:t>
            </w:r>
          </w:p>
          <w:p w14:paraId="60CBB69D"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Директор ТОО «</w:t>
            </w:r>
            <w:r w:rsidRPr="00AB4F5A">
              <w:rPr>
                <w:rFonts w:eastAsia="Times New Roman"/>
                <w:color w:val="000000"/>
                <w:sz w:val="16"/>
                <w:szCs w:val="16"/>
                <w:lang w:val="en-US"/>
              </w:rPr>
              <w:t>Biopharm</w:t>
            </w:r>
            <w:r w:rsidRPr="00AB4F5A">
              <w:rPr>
                <w:rFonts w:eastAsia="Times New Roman"/>
                <w:color w:val="000000"/>
                <w:sz w:val="16"/>
                <w:szCs w:val="16"/>
              </w:rPr>
              <w:t xml:space="preserve"> </w:t>
            </w:r>
            <w:r w:rsidRPr="00AB4F5A">
              <w:rPr>
                <w:rFonts w:eastAsia="Times New Roman"/>
                <w:color w:val="000000"/>
                <w:sz w:val="16"/>
                <w:szCs w:val="16"/>
                <w:lang w:val="en-US"/>
              </w:rPr>
              <w:t>Technology</w:t>
            </w:r>
            <w:r w:rsidRPr="00AB4F5A">
              <w:rPr>
                <w:rFonts w:eastAsia="Times New Roman"/>
                <w:color w:val="000000"/>
                <w:sz w:val="16"/>
                <w:szCs w:val="16"/>
              </w:rPr>
              <w:t>» Кудайбергенов С.</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2299415" w14:textId="77777777" w:rsidR="006521B4" w:rsidRPr="00AB4F5A" w:rsidRDefault="006521B4" w:rsidP="006521B4">
            <w:pPr>
              <w:jc w:val="both"/>
              <w:rPr>
                <w:rFonts w:eastAsia="Times New Roman"/>
                <w:color w:val="000000"/>
                <w:sz w:val="16"/>
                <w:szCs w:val="16"/>
              </w:rPr>
            </w:pPr>
            <w:r w:rsidRPr="00AB4F5A">
              <w:rPr>
                <w:rFonts w:eastAsia="Times New Roman"/>
                <w:sz w:val="16"/>
                <w:szCs w:val="16"/>
              </w:rPr>
              <w:t>Нотариально засвидетельствованная копия</w:t>
            </w:r>
          </w:p>
        </w:tc>
        <w:tc>
          <w:tcPr>
            <w:tcW w:w="255" w:type="pct"/>
            <w:tcBorders>
              <w:top w:val="single" w:sz="8" w:space="0" w:color="auto"/>
              <w:left w:val="nil"/>
              <w:bottom w:val="single" w:sz="8" w:space="0" w:color="auto"/>
              <w:right w:val="single" w:sz="8" w:space="0" w:color="auto"/>
            </w:tcBorders>
          </w:tcPr>
          <w:p w14:paraId="1022A473"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3</w:t>
            </w:r>
          </w:p>
        </w:tc>
      </w:tr>
      <w:tr w:rsidR="006521B4" w:rsidRPr="00AB4F5A" w14:paraId="240E0273"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0418765D"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19</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981914C"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Сертификат соответствия </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AAFDD56"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w:t>
            </w:r>
            <w:r w:rsidRPr="00AB4F5A">
              <w:rPr>
                <w:rFonts w:eastAsia="Times New Roman"/>
                <w:color w:val="000000"/>
                <w:sz w:val="16"/>
                <w:szCs w:val="16"/>
                <w:lang w:val="en-US"/>
              </w:rPr>
              <w:t>KZ</w:t>
            </w:r>
            <w:r w:rsidRPr="00AB4F5A">
              <w:rPr>
                <w:rFonts w:eastAsia="Times New Roman"/>
                <w:color w:val="000000"/>
                <w:sz w:val="16"/>
                <w:szCs w:val="16"/>
              </w:rPr>
              <w:t>.7100938.07.03.00685 от 27.07.18г.</w:t>
            </w:r>
          </w:p>
          <w:p w14:paraId="07CB0616" w14:textId="77777777" w:rsidR="006521B4" w:rsidRPr="00AB4F5A" w:rsidRDefault="006521B4" w:rsidP="006521B4">
            <w:pPr>
              <w:jc w:val="both"/>
              <w:rPr>
                <w:rFonts w:eastAsia="Times New Roman"/>
                <w:color w:val="000000"/>
                <w:sz w:val="16"/>
                <w:szCs w:val="16"/>
              </w:rPr>
            </w:pP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2B5254E"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Сертификат соответствия системы менеджмента надлежащей дистрибьюторской практики </w:t>
            </w:r>
            <w:r w:rsidRPr="00AB4F5A">
              <w:rPr>
                <w:rFonts w:eastAsia="Times New Roman"/>
                <w:color w:val="000000"/>
                <w:sz w:val="16"/>
                <w:szCs w:val="16"/>
                <w:lang w:val="en-US"/>
              </w:rPr>
              <w:t>GDP</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A64D45D"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Руководитель органа по подтверждению соответствия Шарипова Ф.И. </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933C203" w14:textId="77777777" w:rsidR="006521B4" w:rsidRPr="00AB4F5A" w:rsidRDefault="006521B4" w:rsidP="006521B4">
            <w:pPr>
              <w:jc w:val="both"/>
              <w:rPr>
                <w:rFonts w:eastAsia="Times New Roman"/>
                <w:color w:val="000000"/>
                <w:sz w:val="16"/>
                <w:szCs w:val="16"/>
              </w:rPr>
            </w:pPr>
            <w:r w:rsidRPr="00AB4F5A">
              <w:rPr>
                <w:rFonts w:eastAsia="Times New Roman"/>
                <w:sz w:val="16"/>
                <w:szCs w:val="16"/>
              </w:rPr>
              <w:t>Нотариально засвидетельствованная копия</w:t>
            </w:r>
          </w:p>
        </w:tc>
        <w:tc>
          <w:tcPr>
            <w:tcW w:w="255" w:type="pct"/>
            <w:tcBorders>
              <w:top w:val="single" w:sz="8" w:space="0" w:color="auto"/>
              <w:left w:val="nil"/>
              <w:bottom w:val="single" w:sz="8" w:space="0" w:color="auto"/>
              <w:right w:val="single" w:sz="8" w:space="0" w:color="auto"/>
            </w:tcBorders>
          </w:tcPr>
          <w:p w14:paraId="71A6B8D7"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lang w:val="en-US"/>
              </w:rPr>
              <w:t>1</w:t>
            </w:r>
          </w:p>
        </w:tc>
      </w:tr>
      <w:tr w:rsidR="006521B4" w:rsidRPr="00AB4F5A" w14:paraId="4BC00EAD"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880B072"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20</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BFDE7E0"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Сертификат соответствия</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6B5236A"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w:t>
            </w:r>
            <w:r w:rsidRPr="00AB4F5A">
              <w:rPr>
                <w:rFonts w:eastAsia="Times New Roman"/>
                <w:color w:val="000000"/>
                <w:sz w:val="16"/>
                <w:szCs w:val="16"/>
                <w:lang w:val="en-US"/>
              </w:rPr>
              <w:t>KZ</w:t>
            </w:r>
            <w:r w:rsidRPr="00AB4F5A">
              <w:rPr>
                <w:rFonts w:eastAsia="Times New Roman"/>
                <w:color w:val="000000"/>
                <w:sz w:val="16"/>
                <w:szCs w:val="16"/>
              </w:rPr>
              <w:t>.7100938.07.03.00684 от 27.07.18г.</w:t>
            </w:r>
          </w:p>
          <w:p w14:paraId="0E1C6557" w14:textId="77777777" w:rsidR="006521B4" w:rsidRPr="00AB4F5A" w:rsidRDefault="006521B4" w:rsidP="006521B4">
            <w:pPr>
              <w:jc w:val="both"/>
              <w:rPr>
                <w:rFonts w:eastAsia="Times New Roman"/>
                <w:color w:val="000000"/>
                <w:sz w:val="16"/>
                <w:szCs w:val="16"/>
              </w:rPr>
            </w:pP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268672F"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Сертификат соответствия системы менеджмента </w:t>
            </w:r>
            <w:r w:rsidRPr="00AB4F5A">
              <w:rPr>
                <w:rFonts w:eastAsia="Times New Roman"/>
                <w:color w:val="000000"/>
                <w:sz w:val="16"/>
                <w:szCs w:val="16"/>
                <w:lang w:val="kk-KZ"/>
              </w:rPr>
              <w:t xml:space="preserve">качества требованиям </w:t>
            </w:r>
            <w:r w:rsidRPr="00AB4F5A">
              <w:rPr>
                <w:rFonts w:eastAsia="Times New Roman"/>
                <w:color w:val="000000"/>
                <w:sz w:val="16"/>
                <w:szCs w:val="16"/>
              </w:rPr>
              <w:t xml:space="preserve"> ГОСТ </w:t>
            </w:r>
            <w:r w:rsidRPr="00AB4F5A">
              <w:rPr>
                <w:rFonts w:eastAsia="Times New Roman"/>
                <w:color w:val="000000"/>
                <w:sz w:val="16"/>
                <w:szCs w:val="16"/>
                <w:lang w:val="en-US"/>
              </w:rPr>
              <w:t>ISO</w:t>
            </w:r>
            <w:r w:rsidRPr="00AB4F5A">
              <w:rPr>
                <w:rFonts w:eastAsia="Times New Roman"/>
                <w:color w:val="000000"/>
                <w:sz w:val="16"/>
                <w:szCs w:val="16"/>
              </w:rPr>
              <w:t xml:space="preserve"> 13485-2011</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A4B7933"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Руководитель органа по подтверждению соответствия Шарипова Ф.И. </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C756E93" w14:textId="77777777" w:rsidR="006521B4" w:rsidRPr="00AB4F5A" w:rsidRDefault="006521B4" w:rsidP="006521B4">
            <w:pPr>
              <w:jc w:val="both"/>
              <w:rPr>
                <w:rFonts w:eastAsia="Times New Roman"/>
                <w:color w:val="000000"/>
                <w:sz w:val="16"/>
                <w:szCs w:val="16"/>
              </w:rPr>
            </w:pPr>
            <w:r w:rsidRPr="00AB4F5A">
              <w:rPr>
                <w:rFonts w:eastAsia="Times New Roman"/>
                <w:sz w:val="16"/>
                <w:szCs w:val="16"/>
              </w:rPr>
              <w:t>Нотариально засвидетельствованная копия</w:t>
            </w:r>
          </w:p>
        </w:tc>
        <w:tc>
          <w:tcPr>
            <w:tcW w:w="255" w:type="pct"/>
            <w:tcBorders>
              <w:top w:val="single" w:sz="8" w:space="0" w:color="auto"/>
              <w:left w:val="nil"/>
              <w:bottom w:val="single" w:sz="8" w:space="0" w:color="auto"/>
              <w:right w:val="single" w:sz="8" w:space="0" w:color="auto"/>
            </w:tcBorders>
          </w:tcPr>
          <w:p w14:paraId="301FB719"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lang w:val="en-US"/>
              </w:rPr>
              <w:t>1</w:t>
            </w:r>
          </w:p>
        </w:tc>
      </w:tr>
      <w:tr w:rsidR="006521B4" w:rsidRPr="00AB4F5A" w14:paraId="0AD994F1"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21FFDF76"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21</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02C78D2"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Сертификат соответствия</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5241103"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w:t>
            </w:r>
            <w:r w:rsidRPr="00AB4F5A">
              <w:rPr>
                <w:rFonts w:eastAsia="Times New Roman"/>
                <w:color w:val="000000"/>
                <w:sz w:val="16"/>
                <w:szCs w:val="16"/>
                <w:lang w:val="en-US"/>
              </w:rPr>
              <w:t xml:space="preserve">KZ.7500489.07.03.02736 </w:t>
            </w:r>
            <w:r w:rsidRPr="00AB4F5A">
              <w:rPr>
                <w:rFonts w:eastAsia="Times New Roman"/>
                <w:color w:val="000000"/>
                <w:sz w:val="16"/>
                <w:szCs w:val="16"/>
              </w:rPr>
              <w:t>от 15.02.21г.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3ADA2B2"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Сертификат соответствия СТ РК </w:t>
            </w:r>
            <w:r w:rsidRPr="00AB4F5A">
              <w:rPr>
                <w:rFonts w:eastAsia="Times New Roman"/>
                <w:color w:val="000000"/>
                <w:sz w:val="16"/>
                <w:szCs w:val="16"/>
                <w:lang w:val="en-US"/>
              </w:rPr>
              <w:t>ISO</w:t>
            </w:r>
            <w:r w:rsidRPr="00AB4F5A">
              <w:rPr>
                <w:rFonts w:eastAsia="Times New Roman"/>
                <w:color w:val="000000"/>
                <w:sz w:val="16"/>
                <w:szCs w:val="16"/>
              </w:rPr>
              <w:t xml:space="preserve"> 9001-2016</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7472ADB" w14:textId="77777777" w:rsidR="006521B4" w:rsidRPr="00AB4F5A" w:rsidRDefault="006521B4" w:rsidP="006521B4">
            <w:pPr>
              <w:jc w:val="both"/>
              <w:rPr>
                <w:rFonts w:eastAsia="Times New Roman"/>
                <w:color w:val="000000"/>
                <w:sz w:val="16"/>
                <w:szCs w:val="16"/>
                <w:lang w:val="kk-KZ"/>
              </w:rPr>
            </w:pPr>
            <w:r w:rsidRPr="00AB4F5A">
              <w:rPr>
                <w:rFonts w:eastAsia="Times New Roman"/>
                <w:color w:val="000000"/>
                <w:sz w:val="16"/>
                <w:szCs w:val="16"/>
              </w:rPr>
              <w:t xml:space="preserve">Руководитель органа по подтверждению соответствия </w:t>
            </w:r>
            <w:r w:rsidRPr="00AB4F5A">
              <w:rPr>
                <w:rFonts w:eastAsia="Times New Roman"/>
                <w:color w:val="000000"/>
                <w:sz w:val="16"/>
                <w:szCs w:val="16"/>
                <w:lang w:val="kk-KZ"/>
              </w:rPr>
              <w:t>Кемербекова А.К.</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043E322" w14:textId="77777777" w:rsidR="006521B4" w:rsidRPr="00AB4F5A" w:rsidRDefault="006521B4" w:rsidP="006521B4">
            <w:pPr>
              <w:jc w:val="both"/>
              <w:rPr>
                <w:rFonts w:eastAsia="Times New Roman"/>
                <w:sz w:val="16"/>
                <w:szCs w:val="16"/>
              </w:rPr>
            </w:pPr>
            <w:r w:rsidRPr="00AB4F5A">
              <w:rPr>
                <w:rFonts w:eastAsia="Times New Roman"/>
                <w:sz w:val="16"/>
                <w:szCs w:val="16"/>
              </w:rPr>
              <w:t>Нотариально засвидетельствованная копия</w:t>
            </w:r>
          </w:p>
        </w:tc>
        <w:tc>
          <w:tcPr>
            <w:tcW w:w="255" w:type="pct"/>
            <w:tcBorders>
              <w:top w:val="single" w:sz="8" w:space="0" w:color="auto"/>
              <w:left w:val="nil"/>
              <w:bottom w:val="single" w:sz="8" w:space="0" w:color="auto"/>
              <w:right w:val="single" w:sz="8" w:space="0" w:color="auto"/>
            </w:tcBorders>
          </w:tcPr>
          <w:p w14:paraId="076D6573"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lang w:val="en-US"/>
              </w:rPr>
              <w:t>1</w:t>
            </w:r>
          </w:p>
        </w:tc>
      </w:tr>
      <w:tr w:rsidR="006521B4" w:rsidRPr="00AB4F5A" w14:paraId="16F29994" w14:textId="77777777" w:rsidTr="006521B4">
        <w:trPr>
          <w:trHeight w:val="335"/>
        </w:trPr>
        <w:tc>
          <w:tcPr>
            <w:tcW w:w="3211" w:type="pct"/>
            <w:gridSpan w:val="8"/>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5833A2D0" w14:textId="77777777" w:rsidR="006521B4" w:rsidRPr="00AB4F5A" w:rsidRDefault="006521B4" w:rsidP="006521B4">
            <w:pPr>
              <w:jc w:val="center"/>
              <w:rPr>
                <w:rFonts w:eastAsia="Times New Roman"/>
                <w:b/>
                <w:color w:val="000000"/>
                <w:sz w:val="16"/>
                <w:szCs w:val="16"/>
              </w:rPr>
            </w:pPr>
            <w:r w:rsidRPr="00AB4F5A">
              <w:rPr>
                <w:rFonts w:eastAsia="Times New Roman"/>
                <w:b/>
                <w:color w:val="000000"/>
                <w:sz w:val="16"/>
                <w:szCs w:val="16"/>
              </w:rPr>
              <w:t>Техническая спецификация ТОО «Новомед КЗ»</w:t>
            </w:r>
          </w:p>
        </w:tc>
        <w:tc>
          <w:tcPr>
            <w:tcW w:w="6" w:type="pct"/>
          </w:tcPr>
          <w:p w14:paraId="4FF9E76B" w14:textId="77777777" w:rsidR="006521B4" w:rsidRPr="00AB4F5A" w:rsidRDefault="006521B4" w:rsidP="006521B4">
            <w:pPr>
              <w:jc w:val="center"/>
              <w:rPr>
                <w:rFonts w:eastAsia="Times New Roman"/>
                <w:color w:val="000000"/>
                <w:sz w:val="16"/>
                <w:szCs w:val="16"/>
              </w:rPr>
            </w:pPr>
          </w:p>
        </w:tc>
        <w:tc>
          <w:tcPr>
            <w:tcW w:w="9" w:type="pct"/>
          </w:tcPr>
          <w:p w14:paraId="412FD641" w14:textId="77777777" w:rsidR="006521B4" w:rsidRPr="00AB4F5A" w:rsidRDefault="006521B4" w:rsidP="006521B4">
            <w:pPr>
              <w:jc w:val="both"/>
              <w:rPr>
                <w:rFonts w:eastAsia="Times New Roman"/>
                <w:color w:val="000000"/>
                <w:sz w:val="16"/>
                <w:szCs w:val="16"/>
              </w:rPr>
            </w:pPr>
          </w:p>
        </w:tc>
        <w:tc>
          <w:tcPr>
            <w:tcW w:w="449" w:type="pct"/>
          </w:tcPr>
          <w:p w14:paraId="633B420B" w14:textId="77777777" w:rsidR="006521B4" w:rsidRPr="00AB4F5A" w:rsidRDefault="006521B4" w:rsidP="006521B4">
            <w:pPr>
              <w:jc w:val="both"/>
              <w:rPr>
                <w:rFonts w:eastAsia="Times New Roman"/>
                <w:color w:val="000000"/>
                <w:sz w:val="16"/>
                <w:szCs w:val="16"/>
              </w:rPr>
            </w:pPr>
          </w:p>
        </w:tc>
        <w:tc>
          <w:tcPr>
            <w:tcW w:w="449" w:type="pct"/>
          </w:tcPr>
          <w:p w14:paraId="7361964E" w14:textId="77777777" w:rsidR="006521B4" w:rsidRPr="00AB4F5A" w:rsidRDefault="006521B4" w:rsidP="006521B4">
            <w:pPr>
              <w:jc w:val="both"/>
              <w:rPr>
                <w:rFonts w:eastAsia="Times New Roman"/>
                <w:color w:val="000000"/>
                <w:sz w:val="16"/>
                <w:szCs w:val="16"/>
              </w:rPr>
            </w:pPr>
          </w:p>
        </w:tc>
        <w:tc>
          <w:tcPr>
            <w:tcW w:w="449" w:type="pct"/>
          </w:tcPr>
          <w:p w14:paraId="01D02746"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Директор Кулатаева А.К.</w:t>
            </w:r>
          </w:p>
        </w:tc>
        <w:tc>
          <w:tcPr>
            <w:tcW w:w="427" w:type="pct"/>
          </w:tcPr>
          <w:p w14:paraId="297F6280"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оригинал</w:t>
            </w:r>
          </w:p>
        </w:tc>
      </w:tr>
      <w:tr w:rsidR="006521B4" w:rsidRPr="00AB4F5A" w14:paraId="2B073BE6"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73FA7B69"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22</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B5D5145"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Перечень поставляемых товаров </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603B415"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б/н, б/д</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72078C0"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Перечень поставляемых товаров с указанием наименования лотов, моделей представляемой медицинской техники</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3C51F9E"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Директор ТОО «Новомед КЗ»</w:t>
            </w:r>
          </w:p>
          <w:p w14:paraId="3C5A96EA"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Тоба И.У.</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A5C506B"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Оригинал</w:t>
            </w:r>
          </w:p>
        </w:tc>
        <w:tc>
          <w:tcPr>
            <w:tcW w:w="255" w:type="pct"/>
            <w:tcBorders>
              <w:top w:val="single" w:sz="8" w:space="0" w:color="auto"/>
              <w:left w:val="nil"/>
              <w:bottom w:val="single" w:sz="8" w:space="0" w:color="auto"/>
              <w:right w:val="single" w:sz="8" w:space="0" w:color="auto"/>
            </w:tcBorders>
          </w:tcPr>
          <w:p w14:paraId="428608AA"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1</w:t>
            </w:r>
          </w:p>
        </w:tc>
      </w:tr>
      <w:tr w:rsidR="006521B4" w:rsidRPr="00AB4F5A" w14:paraId="4D11E22D"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F91ADBC" w14:textId="77777777" w:rsidR="006521B4" w:rsidRPr="00AB4F5A" w:rsidRDefault="006521B4" w:rsidP="006521B4">
            <w:pPr>
              <w:jc w:val="both"/>
              <w:rPr>
                <w:rFonts w:eastAsia="Times New Roman"/>
                <w:color w:val="000000"/>
                <w:sz w:val="16"/>
                <w:szCs w:val="16"/>
                <w:lang w:val="en-US"/>
              </w:rPr>
            </w:pPr>
            <w:r w:rsidRPr="00AB4F5A">
              <w:rPr>
                <w:rFonts w:eastAsia="Times New Roman"/>
                <w:color w:val="000000"/>
                <w:sz w:val="16"/>
                <w:szCs w:val="16"/>
              </w:rPr>
              <w:t>23</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2C2F491"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Техническая спецификация ТОО «Новомед КЗ» по лоту №13</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C2D2E67"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Лот  №13 б/н, б/д</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C59E315"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 xml:space="preserve">Техническая спецификация ТОО «Новомед КЗ» </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F698945"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Директор ТОО «Новомед КЗ»</w:t>
            </w:r>
          </w:p>
          <w:p w14:paraId="0EC42ACF"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Тоба И.У.</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6AAFBBA"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Оригинал</w:t>
            </w:r>
          </w:p>
        </w:tc>
        <w:tc>
          <w:tcPr>
            <w:tcW w:w="255" w:type="pct"/>
            <w:tcBorders>
              <w:top w:val="single" w:sz="8" w:space="0" w:color="auto"/>
              <w:left w:val="nil"/>
              <w:bottom w:val="single" w:sz="8" w:space="0" w:color="auto"/>
              <w:right w:val="single" w:sz="8" w:space="0" w:color="auto"/>
            </w:tcBorders>
          </w:tcPr>
          <w:p w14:paraId="3887CEB6"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1</w:t>
            </w:r>
          </w:p>
        </w:tc>
      </w:tr>
      <w:tr w:rsidR="006521B4" w:rsidRPr="00AB4F5A" w14:paraId="1B3D30E2"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21EABD1"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24</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DB2581A" w14:textId="77777777" w:rsidR="006521B4" w:rsidRPr="00AB4F5A" w:rsidRDefault="006521B4" w:rsidP="006521B4">
            <w:pPr>
              <w:jc w:val="both"/>
              <w:rPr>
                <w:rFonts w:eastAsia="Times New Roman"/>
                <w:color w:val="000000"/>
                <w:sz w:val="16"/>
                <w:szCs w:val="16"/>
              </w:rPr>
            </w:pPr>
            <w:r w:rsidRPr="00AB4F5A">
              <w:rPr>
                <w:rFonts w:eastAsia="Times New Roman"/>
                <w:sz w:val="16"/>
                <w:szCs w:val="16"/>
              </w:rPr>
              <w:t>Регистрационное удостоверение</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DEABBDB" w14:textId="77777777" w:rsidR="006521B4" w:rsidRPr="00AB4F5A" w:rsidRDefault="006521B4" w:rsidP="006521B4">
            <w:pPr>
              <w:jc w:val="both"/>
              <w:rPr>
                <w:rFonts w:eastAsia="Times New Roman"/>
                <w:color w:val="000000"/>
                <w:sz w:val="16"/>
                <w:szCs w:val="16"/>
              </w:rPr>
            </w:pPr>
            <w:r w:rsidRPr="00AB4F5A">
              <w:rPr>
                <w:rFonts w:eastAsia="Times New Roman"/>
                <w:sz w:val="16"/>
                <w:szCs w:val="16"/>
              </w:rPr>
              <w:t>РК-МТ-5№017663 от 26.03.18г.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135954E" w14:textId="77777777" w:rsidR="006521B4" w:rsidRPr="00AB4F5A" w:rsidRDefault="006521B4" w:rsidP="006521B4">
            <w:pPr>
              <w:jc w:val="both"/>
              <w:rPr>
                <w:rFonts w:eastAsia="Times New Roman"/>
                <w:color w:val="000000"/>
                <w:sz w:val="16"/>
                <w:szCs w:val="16"/>
              </w:rPr>
            </w:pPr>
            <w:r w:rsidRPr="00AB4F5A">
              <w:rPr>
                <w:rFonts w:eastAsia="Times New Roman"/>
                <w:sz w:val="16"/>
                <w:szCs w:val="16"/>
              </w:rPr>
              <w:t>Регистрационное удостоверение о том, что МТ зарегистрирована и разрешена к применению на территории РК</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FAD9586" w14:textId="77777777" w:rsidR="006521B4" w:rsidRPr="00AB4F5A" w:rsidRDefault="006521B4" w:rsidP="006521B4">
            <w:pPr>
              <w:jc w:val="center"/>
              <w:rPr>
                <w:rFonts w:eastAsia="Times New Roman"/>
                <w:color w:val="000000"/>
                <w:sz w:val="16"/>
                <w:szCs w:val="16"/>
              </w:rPr>
            </w:pPr>
            <w:r w:rsidRPr="00AB4F5A">
              <w:rPr>
                <w:rFonts w:eastAsia="Times New Roman"/>
                <w:sz w:val="16"/>
                <w:szCs w:val="16"/>
              </w:rPr>
              <w:t>Руководитель государственного органа</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14DF465" w14:textId="77777777" w:rsidR="006521B4" w:rsidRPr="00AB4F5A" w:rsidRDefault="006521B4" w:rsidP="006521B4">
            <w:pPr>
              <w:jc w:val="center"/>
              <w:rPr>
                <w:rFonts w:eastAsia="Times New Roman"/>
                <w:color w:val="000000"/>
                <w:sz w:val="16"/>
                <w:szCs w:val="16"/>
              </w:rPr>
            </w:pPr>
            <w:r w:rsidRPr="00AB4F5A">
              <w:rPr>
                <w:rFonts w:eastAsia="Times New Roman"/>
                <w:sz w:val="16"/>
                <w:szCs w:val="16"/>
              </w:rPr>
              <w:t>Нотариально засвидетельствованная копия</w:t>
            </w:r>
          </w:p>
        </w:tc>
        <w:tc>
          <w:tcPr>
            <w:tcW w:w="255" w:type="pct"/>
            <w:tcBorders>
              <w:top w:val="single" w:sz="8" w:space="0" w:color="auto"/>
              <w:left w:val="nil"/>
              <w:bottom w:val="single" w:sz="8" w:space="0" w:color="auto"/>
              <w:right w:val="single" w:sz="8" w:space="0" w:color="auto"/>
            </w:tcBorders>
          </w:tcPr>
          <w:p w14:paraId="06A5A1CF"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2</w:t>
            </w:r>
          </w:p>
        </w:tc>
      </w:tr>
      <w:tr w:rsidR="006521B4" w:rsidRPr="00AB4F5A" w14:paraId="711C23B8" w14:textId="77777777" w:rsidTr="006521B4">
        <w:trPr>
          <w:gridAfter w:val="7"/>
          <w:wAfter w:w="1940" w:type="pct"/>
          <w:trHeight w:val="20"/>
        </w:trPr>
        <w:tc>
          <w:tcPr>
            <w:tcW w:w="1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158907CD" w14:textId="77777777" w:rsidR="006521B4" w:rsidRPr="00AB4F5A" w:rsidRDefault="006521B4" w:rsidP="006521B4">
            <w:pPr>
              <w:jc w:val="both"/>
              <w:rPr>
                <w:rFonts w:eastAsia="Times New Roman"/>
                <w:color w:val="000000"/>
                <w:sz w:val="16"/>
                <w:szCs w:val="16"/>
              </w:rPr>
            </w:pPr>
            <w:r w:rsidRPr="00AB4F5A">
              <w:rPr>
                <w:rFonts w:eastAsia="Times New Roman"/>
                <w:color w:val="000000"/>
                <w:sz w:val="16"/>
                <w:szCs w:val="16"/>
              </w:rPr>
              <w:t>25</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4FCF1B4" w14:textId="77777777" w:rsidR="006521B4" w:rsidRPr="00AB4F5A" w:rsidRDefault="006521B4" w:rsidP="006521B4">
            <w:pPr>
              <w:jc w:val="both"/>
              <w:rPr>
                <w:rFonts w:eastAsia="Times New Roman"/>
                <w:sz w:val="16"/>
                <w:szCs w:val="16"/>
              </w:rPr>
            </w:pPr>
            <w:r w:rsidRPr="00AB4F5A">
              <w:rPr>
                <w:rFonts w:eastAsia="Times New Roman"/>
                <w:color w:val="000000"/>
                <w:sz w:val="16"/>
                <w:szCs w:val="16"/>
              </w:rPr>
              <w:t>Платежное поручение</w:t>
            </w:r>
          </w:p>
        </w:tc>
        <w:tc>
          <w:tcPr>
            <w:tcW w:w="31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6D16301" w14:textId="77777777" w:rsidR="006521B4" w:rsidRPr="00AB4F5A" w:rsidRDefault="006521B4" w:rsidP="006521B4">
            <w:pPr>
              <w:jc w:val="both"/>
              <w:rPr>
                <w:rFonts w:eastAsia="Times New Roman"/>
                <w:sz w:val="16"/>
                <w:szCs w:val="16"/>
              </w:rPr>
            </w:pPr>
            <w:r w:rsidRPr="00AB4F5A">
              <w:rPr>
                <w:rFonts w:eastAsia="Times New Roman"/>
                <w:color w:val="000000"/>
                <w:sz w:val="16"/>
                <w:szCs w:val="16"/>
              </w:rPr>
              <w:t>№63 от 03.02.202</w:t>
            </w:r>
            <w:r w:rsidRPr="00AB4F5A">
              <w:rPr>
                <w:rFonts w:eastAsia="Times New Roman"/>
                <w:color w:val="000000"/>
                <w:sz w:val="16"/>
                <w:szCs w:val="16"/>
                <w:lang w:val="en-US"/>
              </w:rPr>
              <w:t>2</w:t>
            </w:r>
            <w:r w:rsidRPr="00AB4F5A">
              <w:rPr>
                <w:rFonts w:eastAsia="Times New Roman"/>
                <w:color w:val="000000"/>
                <w:sz w:val="16"/>
                <w:szCs w:val="16"/>
              </w:rPr>
              <w:t>г.</w:t>
            </w:r>
          </w:p>
        </w:tc>
        <w:tc>
          <w:tcPr>
            <w:tcW w:w="67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9CFE453" w14:textId="77777777" w:rsidR="006521B4" w:rsidRPr="00AB4F5A" w:rsidRDefault="006521B4" w:rsidP="006521B4">
            <w:pPr>
              <w:jc w:val="both"/>
              <w:rPr>
                <w:rFonts w:eastAsia="Times New Roman"/>
                <w:sz w:val="16"/>
                <w:szCs w:val="16"/>
              </w:rPr>
            </w:pPr>
            <w:r w:rsidRPr="00AB4F5A">
              <w:rPr>
                <w:rFonts w:eastAsia="Times New Roman"/>
                <w:color w:val="000000"/>
                <w:sz w:val="16"/>
                <w:szCs w:val="16"/>
              </w:rPr>
              <w:t>Гарантийное обеспечение тендерной заявки по лоту №13 на  сумму 32 956 тенге</w:t>
            </w:r>
          </w:p>
        </w:tc>
        <w:tc>
          <w:tcPr>
            <w:tcW w:w="596"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776F827" w14:textId="77777777" w:rsidR="006521B4" w:rsidRPr="00AB4F5A" w:rsidRDefault="006521B4" w:rsidP="006521B4">
            <w:pPr>
              <w:jc w:val="center"/>
              <w:rPr>
                <w:rFonts w:eastAsia="Times New Roman"/>
                <w:color w:val="000000"/>
                <w:sz w:val="16"/>
                <w:szCs w:val="16"/>
              </w:rPr>
            </w:pPr>
            <w:r w:rsidRPr="00AB4F5A">
              <w:rPr>
                <w:rFonts w:eastAsia="Times New Roman"/>
                <w:color w:val="000000"/>
                <w:sz w:val="16"/>
                <w:szCs w:val="16"/>
              </w:rPr>
              <w:t>Директор ТОО «Новомед КЗ»</w:t>
            </w:r>
          </w:p>
          <w:p w14:paraId="0A1ACC42" w14:textId="77777777" w:rsidR="006521B4" w:rsidRPr="00AB4F5A" w:rsidRDefault="006521B4" w:rsidP="006521B4">
            <w:pPr>
              <w:jc w:val="center"/>
              <w:rPr>
                <w:rFonts w:eastAsia="Times New Roman"/>
                <w:sz w:val="16"/>
                <w:szCs w:val="16"/>
              </w:rPr>
            </w:pPr>
            <w:r w:rsidRPr="00AB4F5A">
              <w:rPr>
                <w:rFonts w:eastAsia="Times New Roman"/>
                <w:color w:val="000000"/>
                <w:sz w:val="16"/>
                <w:szCs w:val="16"/>
              </w:rPr>
              <w:t>Тоба И.У.</w:t>
            </w:r>
          </w:p>
        </w:tc>
        <w:tc>
          <w:tcPr>
            <w:tcW w:w="341"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11ABC85" w14:textId="77777777" w:rsidR="006521B4" w:rsidRPr="00AB4F5A" w:rsidRDefault="006521B4" w:rsidP="006521B4">
            <w:pPr>
              <w:jc w:val="center"/>
              <w:rPr>
                <w:rFonts w:eastAsia="Times New Roman"/>
                <w:sz w:val="16"/>
                <w:szCs w:val="16"/>
              </w:rPr>
            </w:pPr>
            <w:r w:rsidRPr="00AB4F5A">
              <w:rPr>
                <w:rFonts w:eastAsia="Times New Roman"/>
                <w:color w:val="000000"/>
                <w:sz w:val="16"/>
                <w:szCs w:val="16"/>
              </w:rPr>
              <w:t>Оригинал</w:t>
            </w:r>
          </w:p>
        </w:tc>
        <w:tc>
          <w:tcPr>
            <w:tcW w:w="255" w:type="pct"/>
            <w:tcBorders>
              <w:top w:val="single" w:sz="8" w:space="0" w:color="auto"/>
              <w:left w:val="nil"/>
              <w:bottom w:val="single" w:sz="8" w:space="0" w:color="auto"/>
              <w:right w:val="single" w:sz="8" w:space="0" w:color="auto"/>
            </w:tcBorders>
          </w:tcPr>
          <w:p w14:paraId="39BF0B2A" w14:textId="77777777" w:rsidR="006521B4" w:rsidRPr="00AB4F5A" w:rsidRDefault="006521B4" w:rsidP="006521B4">
            <w:pPr>
              <w:jc w:val="center"/>
              <w:rPr>
                <w:rFonts w:eastAsia="Times New Roman"/>
                <w:sz w:val="16"/>
                <w:szCs w:val="16"/>
              </w:rPr>
            </w:pPr>
            <w:r w:rsidRPr="00AB4F5A">
              <w:rPr>
                <w:rFonts w:eastAsia="Times New Roman"/>
                <w:color w:val="000000"/>
                <w:sz w:val="16"/>
                <w:szCs w:val="16"/>
              </w:rPr>
              <w:t>1</w:t>
            </w:r>
          </w:p>
        </w:tc>
      </w:tr>
    </w:tbl>
    <w:p w14:paraId="5F934566" w14:textId="77777777" w:rsidR="006521B4" w:rsidRPr="00AB4F5A" w:rsidRDefault="006521B4" w:rsidP="006521B4">
      <w:pPr>
        <w:rPr>
          <w:rFonts w:eastAsia="Times New Roman"/>
          <w:b/>
          <w:color w:val="000000"/>
          <w:sz w:val="16"/>
          <w:szCs w:val="16"/>
        </w:rPr>
      </w:pPr>
    </w:p>
    <w:p w14:paraId="04153F75" w14:textId="77777777" w:rsidR="004C0ABC" w:rsidRPr="004C0ABC" w:rsidRDefault="004C0ABC" w:rsidP="004C0ABC">
      <w:pPr>
        <w:widowControl w:val="0"/>
        <w:autoSpaceDE w:val="0"/>
        <w:autoSpaceDN w:val="0"/>
        <w:adjustRightInd w:val="0"/>
        <w:jc w:val="center"/>
        <w:rPr>
          <w:rFonts w:eastAsia="Times New Roman"/>
          <w:b/>
          <w:bCs/>
          <w:sz w:val="20"/>
          <w:szCs w:val="20"/>
        </w:rPr>
      </w:pPr>
      <w:r w:rsidRPr="004C0ABC">
        <w:rPr>
          <w:rFonts w:eastAsia="Times New Roman"/>
          <w:b/>
          <w:bCs/>
          <w:sz w:val="20"/>
          <w:szCs w:val="20"/>
        </w:rPr>
        <w:t>ТОО «</w:t>
      </w:r>
      <w:r w:rsidRPr="004C0ABC">
        <w:rPr>
          <w:rFonts w:eastAsia="Times New Roman"/>
          <w:b/>
          <w:bCs/>
          <w:sz w:val="20"/>
          <w:szCs w:val="20"/>
          <w:lang w:val="en-US"/>
        </w:rPr>
        <w:t>Pharmprovide</w:t>
      </w:r>
      <w:r w:rsidRPr="004C0ABC">
        <w:rPr>
          <w:rFonts w:eastAsia="Times New Roman"/>
          <w:b/>
          <w:bCs/>
          <w:sz w:val="20"/>
          <w:szCs w:val="20"/>
        </w:rPr>
        <w:t>»</w:t>
      </w:r>
    </w:p>
    <w:p w14:paraId="3E3030BD" w14:textId="77777777" w:rsidR="004C0ABC" w:rsidRPr="004C0ABC" w:rsidRDefault="004C0ABC" w:rsidP="004C0ABC">
      <w:pPr>
        <w:keepNext/>
        <w:keepLines/>
        <w:widowControl w:val="0"/>
        <w:shd w:val="clear" w:color="auto" w:fill="FFFFFF"/>
        <w:autoSpaceDE w:val="0"/>
        <w:autoSpaceDN w:val="0"/>
        <w:adjustRightInd w:val="0"/>
        <w:ind w:hanging="284"/>
        <w:jc w:val="center"/>
        <w:textAlignment w:val="baseline"/>
        <w:outlineLvl w:val="2"/>
        <w:rPr>
          <w:rFonts w:eastAsia="Times New Roman"/>
          <w:color w:val="4F81BD"/>
          <w:sz w:val="16"/>
          <w:szCs w:val="16"/>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3873"/>
        <w:gridCol w:w="2062"/>
        <w:gridCol w:w="3555"/>
        <w:gridCol w:w="2679"/>
        <w:gridCol w:w="1634"/>
        <w:gridCol w:w="1030"/>
      </w:tblGrid>
      <w:tr w:rsidR="004C0ABC" w:rsidRPr="00AB4F5A" w14:paraId="67C96FCD" w14:textId="77777777" w:rsidTr="004C0ABC">
        <w:tc>
          <w:tcPr>
            <w:tcW w:w="477" w:type="dxa"/>
            <w:shd w:val="clear" w:color="auto" w:fill="auto"/>
            <w:tcMar>
              <w:top w:w="45" w:type="dxa"/>
              <w:left w:w="75" w:type="dxa"/>
              <w:bottom w:w="45" w:type="dxa"/>
              <w:right w:w="75" w:type="dxa"/>
            </w:tcMar>
            <w:vAlign w:val="center"/>
            <w:hideMark/>
          </w:tcPr>
          <w:p w14:paraId="59CAA1B3" w14:textId="77777777" w:rsidR="004C0ABC" w:rsidRPr="004C0ABC" w:rsidRDefault="004C0ABC" w:rsidP="004C0ABC">
            <w:pPr>
              <w:ind w:left="-712" w:right="-178" w:firstLine="709"/>
              <w:jc w:val="center"/>
              <w:textAlignment w:val="baseline"/>
              <w:rPr>
                <w:rFonts w:eastAsia="Times New Roman"/>
                <w:b/>
                <w:spacing w:val="2"/>
                <w:sz w:val="16"/>
                <w:szCs w:val="16"/>
              </w:rPr>
            </w:pPr>
          </w:p>
          <w:p w14:paraId="4DAA4537" w14:textId="77777777" w:rsidR="004C0ABC" w:rsidRPr="004C0ABC" w:rsidRDefault="004C0ABC" w:rsidP="004C0ABC">
            <w:pPr>
              <w:widowControl w:val="0"/>
              <w:autoSpaceDE w:val="0"/>
              <w:autoSpaceDN w:val="0"/>
              <w:adjustRightInd w:val="0"/>
              <w:ind w:right="-178"/>
              <w:rPr>
                <w:rFonts w:eastAsia="Times New Roman"/>
                <w:b/>
                <w:sz w:val="16"/>
                <w:szCs w:val="16"/>
              </w:rPr>
            </w:pPr>
            <w:r w:rsidRPr="004C0ABC">
              <w:rPr>
                <w:rFonts w:eastAsia="Times New Roman"/>
                <w:b/>
                <w:sz w:val="16"/>
                <w:szCs w:val="16"/>
              </w:rPr>
              <w:t>№</w:t>
            </w:r>
          </w:p>
        </w:tc>
        <w:tc>
          <w:tcPr>
            <w:tcW w:w="3873" w:type="dxa"/>
            <w:shd w:val="clear" w:color="auto" w:fill="auto"/>
            <w:tcMar>
              <w:top w:w="45" w:type="dxa"/>
              <w:left w:w="75" w:type="dxa"/>
              <w:bottom w:w="45" w:type="dxa"/>
              <w:right w:w="75" w:type="dxa"/>
            </w:tcMar>
            <w:vAlign w:val="center"/>
            <w:hideMark/>
          </w:tcPr>
          <w:p w14:paraId="182E2C1E" w14:textId="77777777" w:rsidR="004C0ABC" w:rsidRPr="004C0ABC" w:rsidRDefault="004C0ABC" w:rsidP="004C0ABC">
            <w:pPr>
              <w:textAlignment w:val="baseline"/>
              <w:rPr>
                <w:rFonts w:eastAsia="Times New Roman"/>
                <w:b/>
                <w:spacing w:val="2"/>
                <w:sz w:val="16"/>
                <w:szCs w:val="16"/>
              </w:rPr>
            </w:pPr>
            <w:r w:rsidRPr="004C0ABC">
              <w:rPr>
                <w:rFonts w:eastAsia="Times New Roman"/>
                <w:b/>
                <w:spacing w:val="2"/>
                <w:sz w:val="16"/>
                <w:szCs w:val="16"/>
              </w:rPr>
              <w:t>Наименование документа</w:t>
            </w:r>
          </w:p>
        </w:tc>
        <w:tc>
          <w:tcPr>
            <w:tcW w:w="2062" w:type="dxa"/>
            <w:shd w:val="clear" w:color="auto" w:fill="auto"/>
            <w:tcMar>
              <w:top w:w="45" w:type="dxa"/>
              <w:left w:w="75" w:type="dxa"/>
              <w:bottom w:w="45" w:type="dxa"/>
              <w:right w:w="75" w:type="dxa"/>
            </w:tcMar>
            <w:vAlign w:val="center"/>
            <w:hideMark/>
          </w:tcPr>
          <w:p w14:paraId="3E5F4C45" w14:textId="77777777" w:rsidR="004C0ABC" w:rsidRPr="004C0ABC" w:rsidRDefault="004C0ABC" w:rsidP="004C0ABC">
            <w:pPr>
              <w:jc w:val="center"/>
              <w:textAlignment w:val="baseline"/>
              <w:rPr>
                <w:rFonts w:eastAsia="Times New Roman"/>
                <w:b/>
                <w:spacing w:val="2"/>
                <w:sz w:val="16"/>
                <w:szCs w:val="16"/>
              </w:rPr>
            </w:pPr>
            <w:r w:rsidRPr="004C0ABC">
              <w:rPr>
                <w:rFonts w:eastAsia="Times New Roman"/>
                <w:b/>
                <w:spacing w:val="2"/>
                <w:sz w:val="16"/>
                <w:szCs w:val="16"/>
              </w:rPr>
              <w:t>Дата и номер</w:t>
            </w:r>
          </w:p>
        </w:tc>
        <w:tc>
          <w:tcPr>
            <w:tcW w:w="3555" w:type="dxa"/>
            <w:shd w:val="clear" w:color="auto" w:fill="auto"/>
            <w:tcMar>
              <w:top w:w="45" w:type="dxa"/>
              <w:left w:w="75" w:type="dxa"/>
              <w:bottom w:w="45" w:type="dxa"/>
              <w:right w:w="75" w:type="dxa"/>
            </w:tcMar>
            <w:vAlign w:val="center"/>
            <w:hideMark/>
          </w:tcPr>
          <w:p w14:paraId="68FDD6F2" w14:textId="77777777" w:rsidR="004C0ABC" w:rsidRPr="004C0ABC" w:rsidRDefault="004C0ABC" w:rsidP="004C0ABC">
            <w:pPr>
              <w:jc w:val="center"/>
              <w:textAlignment w:val="baseline"/>
              <w:rPr>
                <w:rFonts w:eastAsia="Times New Roman"/>
                <w:b/>
                <w:spacing w:val="2"/>
                <w:sz w:val="16"/>
                <w:szCs w:val="16"/>
              </w:rPr>
            </w:pPr>
            <w:r w:rsidRPr="004C0ABC">
              <w:rPr>
                <w:rFonts w:eastAsia="Times New Roman"/>
                <w:b/>
                <w:spacing w:val="2"/>
                <w:sz w:val="16"/>
                <w:szCs w:val="16"/>
              </w:rPr>
              <w:t>Краткое содержание</w:t>
            </w:r>
          </w:p>
        </w:tc>
        <w:tc>
          <w:tcPr>
            <w:tcW w:w="2679" w:type="dxa"/>
            <w:shd w:val="clear" w:color="auto" w:fill="auto"/>
            <w:tcMar>
              <w:top w:w="45" w:type="dxa"/>
              <w:left w:w="75" w:type="dxa"/>
              <w:bottom w:w="45" w:type="dxa"/>
              <w:right w:w="75" w:type="dxa"/>
            </w:tcMar>
            <w:vAlign w:val="center"/>
            <w:hideMark/>
          </w:tcPr>
          <w:p w14:paraId="6D2BE09F" w14:textId="77777777" w:rsidR="004C0ABC" w:rsidRPr="004C0ABC" w:rsidRDefault="004C0ABC" w:rsidP="004C0ABC">
            <w:pPr>
              <w:jc w:val="center"/>
              <w:textAlignment w:val="baseline"/>
              <w:rPr>
                <w:rFonts w:eastAsia="Times New Roman"/>
                <w:b/>
                <w:spacing w:val="2"/>
                <w:sz w:val="16"/>
                <w:szCs w:val="16"/>
              </w:rPr>
            </w:pPr>
            <w:r w:rsidRPr="004C0ABC">
              <w:rPr>
                <w:rFonts w:eastAsia="Times New Roman"/>
                <w:b/>
                <w:spacing w:val="2"/>
                <w:sz w:val="16"/>
                <w:szCs w:val="16"/>
              </w:rPr>
              <w:t>Кем подписан документ</w:t>
            </w:r>
          </w:p>
        </w:tc>
        <w:tc>
          <w:tcPr>
            <w:tcW w:w="1634" w:type="dxa"/>
            <w:shd w:val="clear" w:color="auto" w:fill="auto"/>
            <w:tcMar>
              <w:top w:w="45" w:type="dxa"/>
              <w:left w:w="75" w:type="dxa"/>
              <w:bottom w:w="45" w:type="dxa"/>
              <w:right w:w="75" w:type="dxa"/>
            </w:tcMar>
            <w:vAlign w:val="center"/>
            <w:hideMark/>
          </w:tcPr>
          <w:p w14:paraId="47552461" w14:textId="77777777" w:rsidR="004C0ABC" w:rsidRPr="004C0ABC" w:rsidRDefault="004C0ABC" w:rsidP="004C0ABC">
            <w:pPr>
              <w:jc w:val="center"/>
              <w:textAlignment w:val="baseline"/>
              <w:rPr>
                <w:rFonts w:eastAsia="Times New Roman"/>
                <w:b/>
                <w:spacing w:val="2"/>
                <w:sz w:val="16"/>
                <w:szCs w:val="16"/>
              </w:rPr>
            </w:pPr>
            <w:r w:rsidRPr="004C0ABC">
              <w:rPr>
                <w:rFonts w:eastAsia="Times New Roman"/>
                <w:b/>
                <w:spacing w:val="2"/>
                <w:sz w:val="16"/>
                <w:szCs w:val="16"/>
              </w:rPr>
              <w:t>Оригинал, копия, нотариально</w:t>
            </w:r>
          </w:p>
          <w:p w14:paraId="28617761" w14:textId="77777777" w:rsidR="004C0ABC" w:rsidRPr="004C0ABC" w:rsidRDefault="004C0ABC" w:rsidP="004C0ABC">
            <w:pPr>
              <w:jc w:val="center"/>
              <w:textAlignment w:val="baseline"/>
              <w:rPr>
                <w:rFonts w:eastAsia="Times New Roman"/>
                <w:b/>
                <w:spacing w:val="2"/>
                <w:sz w:val="16"/>
                <w:szCs w:val="16"/>
              </w:rPr>
            </w:pPr>
            <w:r w:rsidRPr="004C0ABC">
              <w:rPr>
                <w:rFonts w:eastAsia="Times New Roman"/>
                <w:b/>
                <w:sz w:val="16"/>
                <w:szCs w:val="16"/>
              </w:rPr>
              <w:t xml:space="preserve">заверенная </w:t>
            </w:r>
            <w:r w:rsidRPr="004C0ABC">
              <w:rPr>
                <w:rFonts w:eastAsia="Times New Roman"/>
                <w:b/>
                <w:spacing w:val="2"/>
                <w:sz w:val="16"/>
                <w:szCs w:val="16"/>
              </w:rPr>
              <w:t>копия</w:t>
            </w:r>
          </w:p>
        </w:tc>
        <w:tc>
          <w:tcPr>
            <w:tcW w:w="1030" w:type="dxa"/>
            <w:vAlign w:val="center"/>
          </w:tcPr>
          <w:p w14:paraId="3E2D8B6C" w14:textId="77777777" w:rsidR="004C0ABC" w:rsidRPr="004C0ABC" w:rsidRDefault="004C0ABC" w:rsidP="004C0ABC">
            <w:pPr>
              <w:jc w:val="center"/>
              <w:textAlignment w:val="baseline"/>
              <w:rPr>
                <w:rFonts w:eastAsia="Times New Roman"/>
                <w:b/>
                <w:spacing w:val="2"/>
                <w:sz w:val="16"/>
                <w:szCs w:val="16"/>
              </w:rPr>
            </w:pPr>
            <w:r w:rsidRPr="004C0ABC">
              <w:rPr>
                <w:rFonts w:eastAsia="Times New Roman"/>
                <w:b/>
                <w:spacing w:val="2"/>
                <w:sz w:val="16"/>
                <w:szCs w:val="16"/>
              </w:rPr>
              <w:t>Стр.</w:t>
            </w:r>
          </w:p>
          <w:p w14:paraId="744A7723" w14:textId="77777777" w:rsidR="004C0ABC" w:rsidRPr="004C0ABC" w:rsidRDefault="004C0ABC" w:rsidP="004C0ABC">
            <w:pPr>
              <w:jc w:val="center"/>
              <w:textAlignment w:val="baseline"/>
              <w:rPr>
                <w:rFonts w:eastAsia="Times New Roman"/>
                <w:b/>
                <w:spacing w:val="2"/>
                <w:sz w:val="16"/>
                <w:szCs w:val="16"/>
              </w:rPr>
            </w:pPr>
          </w:p>
        </w:tc>
      </w:tr>
      <w:tr w:rsidR="004C0ABC" w:rsidRPr="00AB4F5A" w14:paraId="37F561E1" w14:textId="77777777" w:rsidTr="004C0ABC">
        <w:tc>
          <w:tcPr>
            <w:tcW w:w="477" w:type="dxa"/>
            <w:shd w:val="clear" w:color="auto" w:fill="auto"/>
            <w:tcMar>
              <w:top w:w="45" w:type="dxa"/>
              <w:left w:w="75" w:type="dxa"/>
              <w:bottom w:w="45" w:type="dxa"/>
              <w:right w:w="75" w:type="dxa"/>
            </w:tcMar>
            <w:vAlign w:val="center"/>
          </w:tcPr>
          <w:p w14:paraId="35D2EF81" w14:textId="77777777" w:rsidR="004C0ABC" w:rsidRPr="004C0ABC" w:rsidRDefault="004C0ABC" w:rsidP="004C0ABC">
            <w:pPr>
              <w:ind w:left="-712" w:right="-178" w:firstLine="709"/>
              <w:textAlignment w:val="baseline"/>
              <w:rPr>
                <w:rFonts w:eastAsia="Times New Roman"/>
                <w:spacing w:val="2"/>
                <w:sz w:val="16"/>
                <w:szCs w:val="16"/>
              </w:rPr>
            </w:pPr>
            <w:r w:rsidRPr="004C0ABC">
              <w:rPr>
                <w:rFonts w:eastAsia="Times New Roman"/>
                <w:spacing w:val="2"/>
                <w:sz w:val="16"/>
                <w:szCs w:val="16"/>
              </w:rPr>
              <w:t xml:space="preserve"> 1</w:t>
            </w:r>
          </w:p>
        </w:tc>
        <w:tc>
          <w:tcPr>
            <w:tcW w:w="3873" w:type="dxa"/>
            <w:shd w:val="clear" w:color="auto" w:fill="auto"/>
            <w:tcMar>
              <w:top w:w="45" w:type="dxa"/>
              <w:left w:w="75" w:type="dxa"/>
              <w:bottom w:w="45" w:type="dxa"/>
              <w:right w:w="75" w:type="dxa"/>
            </w:tcMar>
            <w:vAlign w:val="center"/>
          </w:tcPr>
          <w:p w14:paraId="783AEE25"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Оригинал документа, подтверждающего внесение гарантийного обеспечения тендерной заявки</w:t>
            </w:r>
          </w:p>
        </w:tc>
        <w:tc>
          <w:tcPr>
            <w:tcW w:w="2062" w:type="dxa"/>
            <w:shd w:val="clear" w:color="auto" w:fill="auto"/>
            <w:tcMar>
              <w:top w:w="45" w:type="dxa"/>
              <w:left w:w="75" w:type="dxa"/>
              <w:bottom w:w="45" w:type="dxa"/>
              <w:right w:w="75" w:type="dxa"/>
            </w:tcMar>
            <w:vAlign w:val="center"/>
          </w:tcPr>
          <w:p w14:paraId="07CEE9D2"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    3006  от 09.02.2022 г. </w:t>
            </w:r>
          </w:p>
        </w:tc>
        <w:tc>
          <w:tcPr>
            <w:tcW w:w="3555" w:type="dxa"/>
            <w:shd w:val="clear" w:color="auto" w:fill="auto"/>
            <w:tcMar>
              <w:top w:w="45" w:type="dxa"/>
              <w:left w:w="75" w:type="dxa"/>
              <w:bottom w:w="45" w:type="dxa"/>
              <w:right w:w="75" w:type="dxa"/>
            </w:tcMar>
            <w:vAlign w:val="center"/>
          </w:tcPr>
          <w:p w14:paraId="27ECD1D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Оригинал документа, подтверждающего </w:t>
            </w:r>
            <w:r w:rsidRPr="004C0ABC">
              <w:rPr>
                <w:rFonts w:eastAsia="Times New Roman"/>
                <w:sz w:val="16"/>
                <w:szCs w:val="16"/>
              </w:rPr>
              <w:t>гарантийный денежный взнос в размере одного процента</w:t>
            </w:r>
          </w:p>
        </w:tc>
        <w:tc>
          <w:tcPr>
            <w:tcW w:w="2679" w:type="dxa"/>
            <w:shd w:val="clear" w:color="auto" w:fill="auto"/>
            <w:tcMar>
              <w:top w:w="45" w:type="dxa"/>
              <w:left w:w="75" w:type="dxa"/>
              <w:bottom w:w="45" w:type="dxa"/>
              <w:right w:w="75" w:type="dxa"/>
            </w:tcMar>
            <w:vAlign w:val="center"/>
          </w:tcPr>
          <w:p w14:paraId="4339FF1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Платежное поручение АО «Народный Банк Казахстана», Директор </w:t>
            </w:r>
            <w:bookmarkStart w:id="2" w:name="_Hlk95648458"/>
            <w:r w:rsidRPr="004C0ABC">
              <w:rPr>
                <w:rFonts w:eastAsia="Times New Roman"/>
                <w:spacing w:val="2"/>
                <w:sz w:val="16"/>
                <w:szCs w:val="16"/>
              </w:rPr>
              <w:t>ТОО «</w:t>
            </w:r>
            <w:r w:rsidRPr="004C0ABC">
              <w:rPr>
                <w:rFonts w:eastAsia="Times New Roman"/>
                <w:spacing w:val="2"/>
                <w:sz w:val="16"/>
                <w:szCs w:val="16"/>
                <w:lang w:val="en-US"/>
              </w:rPr>
              <w:t>Pharmprovide</w:t>
            </w:r>
            <w:r w:rsidRPr="004C0ABC">
              <w:rPr>
                <w:rFonts w:eastAsia="Times New Roman"/>
                <w:spacing w:val="2"/>
                <w:sz w:val="16"/>
                <w:szCs w:val="16"/>
              </w:rPr>
              <w:t xml:space="preserve">» </w:t>
            </w:r>
            <w:bookmarkEnd w:id="2"/>
            <w:r w:rsidRPr="004C0ABC">
              <w:rPr>
                <w:rFonts w:eastAsia="Times New Roman"/>
                <w:spacing w:val="2"/>
                <w:sz w:val="16"/>
                <w:szCs w:val="16"/>
              </w:rPr>
              <w:t>Унгарбаева К.З.</w:t>
            </w:r>
          </w:p>
        </w:tc>
        <w:tc>
          <w:tcPr>
            <w:tcW w:w="1634" w:type="dxa"/>
            <w:shd w:val="clear" w:color="auto" w:fill="auto"/>
            <w:tcMar>
              <w:top w:w="45" w:type="dxa"/>
              <w:left w:w="75" w:type="dxa"/>
              <w:bottom w:w="45" w:type="dxa"/>
              <w:right w:w="75" w:type="dxa"/>
            </w:tcMar>
            <w:vAlign w:val="center"/>
          </w:tcPr>
          <w:p w14:paraId="22FAF53C"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Оригинал </w:t>
            </w:r>
          </w:p>
        </w:tc>
        <w:tc>
          <w:tcPr>
            <w:tcW w:w="1030" w:type="dxa"/>
            <w:vAlign w:val="center"/>
          </w:tcPr>
          <w:p w14:paraId="109ED245"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2</w:t>
            </w:r>
          </w:p>
        </w:tc>
      </w:tr>
      <w:tr w:rsidR="004C0ABC" w:rsidRPr="00AB4F5A" w14:paraId="4897DFBA" w14:textId="77777777" w:rsidTr="004C0ABC">
        <w:tc>
          <w:tcPr>
            <w:tcW w:w="477" w:type="dxa"/>
            <w:shd w:val="clear" w:color="auto" w:fill="auto"/>
            <w:tcMar>
              <w:top w:w="45" w:type="dxa"/>
              <w:left w:w="75" w:type="dxa"/>
              <w:bottom w:w="45" w:type="dxa"/>
              <w:right w:w="75" w:type="dxa"/>
            </w:tcMar>
            <w:vAlign w:val="center"/>
          </w:tcPr>
          <w:p w14:paraId="5BB8D326" w14:textId="77777777" w:rsidR="004C0ABC" w:rsidRPr="004C0ABC" w:rsidRDefault="004C0ABC" w:rsidP="004C0ABC">
            <w:pPr>
              <w:ind w:right="-178"/>
              <w:textAlignment w:val="baseline"/>
              <w:rPr>
                <w:rFonts w:eastAsia="Times New Roman"/>
                <w:spacing w:val="2"/>
                <w:sz w:val="16"/>
                <w:szCs w:val="16"/>
              </w:rPr>
            </w:pPr>
            <w:r w:rsidRPr="004C0ABC">
              <w:rPr>
                <w:rFonts w:eastAsia="Times New Roman"/>
                <w:spacing w:val="2"/>
                <w:sz w:val="16"/>
                <w:szCs w:val="16"/>
              </w:rPr>
              <w:t xml:space="preserve"> 2</w:t>
            </w:r>
          </w:p>
        </w:tc>
        <w:tc>
          <w:tcPr>
            <w:tcW w:w="3873" w:type="dxa"/>
            <w:shd w:val="clear" w:color="auto" w:fill="auto"/>
            <w:tcMar>
              <w:top w:w="45" w:type="dxa"/>
              <w:left w:w="75" w:type="dxa"/>
              <w:bottom w:w="45" w:type="dxa"/>
              <w:right w:w="75" w:type="dxa"/>
            </w:tcMar>
            <w:vAlign w:val="center"/>
          </w:tcPr>
          <w:p w14:paraId="5C892D8C"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Заявка на участие в тендере в соответствии с приложением 2 к тендерной документации</w:t>
            </w:r>
          </w:p>
        </w:tc>
        <w:tc>
          <w:tcPr>
            <w:tcW w:w="2062" w:type="dxa"/>
            <w:shd w:val="clear" w:color="auto" w:fill="auto"/>
            <w:tcMar>
              <w:top w:w="45" w:type="dxa"/>
              <w:left w:w="75" w:type="dxa"/>
              <w:bottom w:w="45" w:type="dxa"/>
              <w:right w:w="75" w:type="dxa"/>
            </w:tcMar>
            <w:vAlign w:val="center"/>
          </w:tcPr>
          <w:p w14:paraId="15A53E69" w14:textId="77777777" w:rsidR="004C0ABC" w:rsidRPr="004C0ABC" w:rsidRDefault="004C0ABC" w:rsidP="004C0ABC">
            <w:pPr>
              <w:ind w:right="-82"/>
              <w:jc w:val="center"/>
              <w:textAlignment w:val="baseline"/>
              <w:rPr>
                <w:rFonts w:eastAsia="Times New Roman"/>
                <w:spacing w:val="2"/>
                <w:sz w:val="16"/>
                <w:szCs w:val="16"/>
              </w:rPr>
            </w:pPr>
            <w:r w:rsidRPr="004C0ABC">
              <w:rPr>
                <w:rFonts w:eastAsia="Times New Roman"/>
                <w:spacing w:val="2"/>
                <w:sz w:val="16"/>
                <w:szCs w:val="16"/>
              </w:rPr>
              <w:t>от 07.02.2022 г.</w:t>
            </w:r>
          </w:p>
        </w:tc>
        <w:tc>
          <w:tcPr>
            <w:tcW w:w="3555" w:type="dxa"/>
            <w:shd w:val="clear" w:color="auto" w:fill="auto"/>
            <w:tcMar>
              <w:top w:w="45" w:type="dxa"/>
              <w:left w:w="75" w:type="dxa"/>
              <w:bottom w:w="45" w:type="dxa"/>
              <w:right w:w="75" w:type="dxa"/>
            </w:tcMar>
            <w:vAlign w:val="center"/>
          </w:tcPr>
          <w:p w14:paraId="7F5800DB"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Заявка на участие в тендере в соответствии с приложением 2 к тендерной документации</w:t>
            </w:r>
          </w:p>
        </w:tc>
        <w:tc>
          <w:tcPr>
            <w:tcW w:w="2679" w:type="dxa"/>
            <w:shd w:val="clear" w:color="auto" w:fill="auto"/>
            <w:tcMar>
              <w:top w:w="45" w:type="dxa"/>
              <w:left w:w="75" w:type="dxa"/>
              <w:bottom w:w="45" w:type="dxa"/>
              <w:right w:w="75" w:type="dxa"/>
            </w:tcMar>
            <w:vAlign w:val="center"/>
          </w:tcPr>
          <w:p w14:paraId="6E25D308"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Директор ТОО «</w:t>
            </w:r>
            <w:r w:rsidRPr="004C0ABC">
              <w:rPr>
                <w:rFonts w:eastAsia="Times New Roman"/>
                <w:spacing w:val="2"/>
                <w:sz w:val="16"/>
                <w:szCs w:val="16"/>
                <w:lang w:val="en-US"/>
              </w:rPr>
              <w:t>Pharmprovide</w:t>
            </w:r>
            <w:r w:rsidRPr="004C0ABC">
              <w:rPr>
                <w:rFonts w:eastAsia="Times New Roman"/>
                <w:spacing w:val="2"/>
                <w:sz w:val="16"/>
                <w:szCs w:val="16"/>
              </w:rPr>
              <w:t>» Унгарбаева К.З.</w:t>
            </w:r>
          </w:p>
        </w:tc>
        <w:tc>
          <w:tcPr>
            <w:tcW w:w="1634" w:type="dxa"/>
            <w:shd w:val="clear" w:color="auto" w:fill="auto"/>
            <w:tcMar>
              <w:top w:w="45" w:type="dxa"/>
              <w:left w:w="75" w:type="dxa"/>
              <w:bottom w:w="45" w:type="dxa"/>
              <w:right w:w="75" w:type="dxa"/>
            </w:tcMar>
            <w:vAlign w:val="center"/>
          </w:tcPr>
          <w:p w14:paraId="3C1DD550"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Оригинал </w:t>
            </w:r>
          </w:p>
        </w:tc>
        <w:tc>
          <w:tcPr>
            <w:tcW w:w="1030" w:type="dxa"/>
            <w:vAlign w:val="center"/>
          </w:tcPr>
          <w:p w14:paraId="5F8D3E32"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4</w:t>
            </w:r>
          </w:p>
        </w:tc>
      </w:tr>
      <w:tr w:rsidR="004C0ABC" w:rsidRPr="00AB4F5A" w14:paraId="24D64A4C" w14:textId="77777777" w:rsidTr="004C0ABC">
        <w:tc>
          <w:tcPr>
            <w:tcW w:w="477" w:type="dxa"/>
            <w:shd w:val="clear" w:color="auto" w:fill="auto"/>
            <w:tcMar>
              <w:top w:w="45" w:type="dxa"/>
              <w:left w:w="75" w:type="dxa"/>
              <w:bottom w:w="45" w:type="dxa"/>
              <w:right w:w="75" w:type="dxa"/>
            </w:tcMar>
            <w:vAlign w:val="center"/>
          </w:tcPr>
          <w:p w14:paraId="056EBB11" w14:textId="77777777" w:rsidR="004C0ABC" w:rsidRPr="004C0ABC" w:rsidRDefault="004C0ABC" w:rsidP="004C0ABC">
            <w:pPr>
              <w:widowControl w:val="0"/>
              <w:autoSpaceDE w:val="0"/>
              <w:autoSpaceDN w:val="0"/>
              <w:adjustRightInd w:val="0"/>
              <w:jc w:val="center"/>
              <w:rPr>
                <w:rFonts w:eastAsia="Times New Roman"/>
                <w:sz w:val="16"/>
                <w:szCs w:val="16"/>
              </w:rPr>
            </w:pPr>
            <w:r w:rsidRPr="004C0ABC">
              <w:rPr>
                <w:rFonts w:eastAsia="Times New Roman"/>
                <w:spacing w:val="2"/>
                <w:sz w:val="16"/>
                <w:szCs w:val="16"/>
              </w:rPr>
              <w:t>3</w:t>
            </w:r>
          </w:p>
        </w:tc>
        <w:tc>
          <w:tcPr>
            <w:tcW w:w="3873" w:type="dxa"/>
            <w:shd w:val="clear" w:color="auto" w:fill="auto"/>
            <w:tcMar>
              <w:top w:w="45" w:type="dxa"/>
              <w:left w:w="75" w:type="dxa"/>
              <w:bottom w:w="45" w:type="dxa"/>
              <w:right w:w="75" w:type="dxa"/>
            </w:tcMar>
            <w:vAlign w:val="center"/>
          </w:tcPr>
          <w:p w14:paraId="040B1C26"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Опись прилагаемых к заявке документов. На электронном носителе в обязательном порядке предоставляется опись прилагаемых к заявке документов по форме согласно приложению 3</w:t>
            </w:r>
          </w:p>
        </w:tc>
        <w:tc>
          <w:tcPr>
            <w:tcW w:w="2062" w:type="dxa"/>
            <w:shd w:val="clear" w:color="auto" w:fill="auto"/>
            <w:tcMar>
              <w:top w:w="45" w:type="dxa"/>
              <w:left w:w="75" w:type="dxa"/>
              <w:bottom w:w="45" w:type="dxa"/>
              <w:right w:w="75" w:type="dxa"/>
            </w:tcMar>
            <w:vAlign w:val="center"/>
          </w:tcPr>
          <w:p w14:paraId="39438E49"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от 07.02.2022 г.</w:t>
            </w:r>
          </w:p>
        </w:tc>
        <w:tc>
          <w:tcPr>
            <w:tcW w:w="3555" w:type="dxa"/>
            <w:shd w:val="clear" w:color="auto" w:fill="auto"/>
            <w:tcMar>
              <w:top w:w="45" w:type="dxa"/>
              <w:left w:w="75" w:type="dxa"/>
              <w:bottom w:w="45" w:type="dxa"/>
              <w:right w:w="75" w:type="dxa"/>
            </w:tcMar>
            <w:vAlign w:val="center"/>
          </w:tcPr>
          <w:p w14:paraId="6FB64E00"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Опись прилагаемых к заявке документов. На электронном носителе в обязательном порядке предоставляется опись прилагаемых к заявке документов по форме согласно приложению 3</w:t>
            </w:r>
          </w:p>
        </w:tc>
        <w:tc>
          <w:tcPr>
            <w:tcW w:w="2679" w:type="dxa"/>
            <w:shd w:val="clear" w:color="auto" w:fill="auto"/>
            <w:tcMar>
              <w:top w:w="45" w:type="dxa"/>
              <w:left w:w="75" w:type="dxa"/>
              <w:bottom w:w="45" w:type="dxa"/>
              <w:right w:w="75" w:type="dxa"/>
            </w:tcMar>
            <w:vAlign w:val="center"/>
          </w:tcPr>
          <w:p w14:paraId="3FDB3AC7"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Директор ТОО «</w:t>
            </w:r>
            <w:r w:rsidRPr="004C0ABC">
              <w:rPr>
                <w:rFonts w:eastAsia="Times New Roman"/>
                <w:spacing w:val="2"/>
                <w:sz w:val="16"/>
                <w:szCs w:val="16"/>
                <w:lang w:val="en-US"/>
              </w:rPr>
              <w:t>Pharmprovide</w:t>
            </w:r>
            <w:r w:rsidRPr="004C0ABC">
              <w:rPr>
                <w:rFonts w:eastAsia="Times New Roman"/>
                <w:spacing w:val="2"/>
                <w:sz w:val="16"/>
                <w:szCs w:val="16"/>
              </w:rPr>
              <w:t>» Унгарбаева К.З.</w:t>
            </w:r>
          </w:p>
        </w:tc>
        <w:tc>
          <w:tcPr>
            <w:tcW w:w="1634" w:type="dxa"/>
            <w:shd w:val="clear" w:color="auto" w:fill="auto"/>
            <w:tcMar>
              <w:top w:w="45" w:type="dxa"/>
              <w:left w:w="75" w:type="dxa"/>
              <w:bottom w:w="45" w:type="dxa"/>
              <w:right w:w="75" w:type="dxa"/>
            </w:tcMar>
            <w:vAlign w:val="center"/>
          </w:tcPr>
          <w:p w14:paraId="586AC9F8"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Оригинал </w:t>
            </w:r>
          </w:p>
        </w:tc>
        <w:tc>
          <w:tcPr>
            <w:tcW w:w="1030" w:type="dxa"/>
            <w:vAlign w:val="center"/>
          </w:tcPr>
          <w:p w14:paraId="13D31B98"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8</w:t>
            </w:r>
          </w:p>
        </w:tc>
      </w:tr>
      <w:tr w:rsidR="004C0ABC" w:rsidRPr="00AB4F5A" w14:paraId="56C67BC0" w14:textId="77777777" w:rsidTr="004C0ABC">
        <w:tc>
          <w:tcPr>
            <w:tcW w:w="477" w:type="dxa"/>
            <w:shd w:val="clear" w:color="auto" w:fill="auto"/>
            <w:tcMar>
              <w:top w:w="45" w:type="dxa"/>
              <w:left w:w="75" w:type="dxa"/>
              <w:bottom w:w="45" w:type="dxa"/>
              <w:right w:w="75" w:type="dxa"/>
            </w:tcMar>
            <w:vAlign w:val="center"/>
          </w:tcPr>
          <w:p w14:paraId="4BED024D" w14:textId="77777777" w:rsidR="004C0ABC" w:rsidRPr="004C0ABC" w:rsidRDefault="004C0ABC" w:rsidP="004C0ABC">
            <w:pPr>
              <w:widowControl w:val="0"/>
              <w:autoSpaceDE w:val="0"/>
              <w:autoSpaceDN w:val="0"/>
              <w:adjustRightInd w:val="0"/>
              <w:jc w:val="center"/>
              <w:rPr>
                <w:rFonts w:eastAsia="Times New Roman"/>
                <w:spacing w:val="2"/>
                <w:sz w:val="16"/>
                <w:szCs w:val="16"/>
              </w:rPr>
            </w:pPr>
            <w:r w:rsidRPr="004C0ABC">
              <w:rPr>
                <w:rFonts w:eastAsia="Times New Roman"/>
                <w:spacing w:val="2"/>
                <w:sz w:val="16"/>
                <w:szCs w:val="16"/>
              </w:rPr>
              <w:t>4</w:t>
            </w:r>
          </w:p>
        </w:tc>
        <w:tc>
          <w:tcPr>
            <w:tcW w:w="3873" w:type="dxa"/>
            <w:shd w:val="clear" w:color="auto" w:fill="auto"/>
            <w:tcMar>
              <w:top w:w="45" w:type="dxa"/>
              <w:left w:w="75" w:type="dxa"/>
              <w:bottom w:w="45" w:type="dxa"/>
              <w:right w:w="75" w:type="dxa"/>
            </w:tcMar>
            <w:vAlign w:val="center"/>
          </w:tcPr>
          <w:p w14:paraId="5E7E22C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Устав</w:t>
            </w:r>
          </w:p>
        </w:tc>
        <w:tc>
          <w:tcPr>
            <w:tcW w:w="2062" w:type="dxa"/>
            <w:shd w:val="clear" w:color="auto" w:fill="auto"/>
            <w:tcMar>
              <w:top w:w="45" w:type="dxa"/>
              <w:left w:w="75" w:type="dxa"/>
              <w:bottom w:w="45" w:type="dxa"/>
              <w:right w:w="75" w:type="dxa"/>
            </w:tcMar>
            <w:vAlign w:val="center"/>
          </w:tcPr>
          <w:p w14:paraId="28083DB3"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от 24.12.2013г. </w:t>
            </w:r>
          </w:p>
        </w:tc>
        <w:tc>
          <w:tcPr>
            <w:tcW w:w="3555" w:type="dxa"/>
            <w:shd w:val="clear" w:color="auto" w:fill="auto"/>
            <w:tcMar>
              <w:top w:w="45" w:type="dxa"/>
              <w:left w:w="75" w:type="dxa"/>
              <w:bottom w:w="45" w:type="dxa"/>
              <w:right w:w="75" w:type="dxa"/>
            </w:tcMar>
            <w:vAlign w:val="center"/>
          </w:tcPr>
          <w:p w14:paraId="5F33D1F8"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Устав</w:t>
            </w:r>
          </w:p>
        </w:tc>
        <w:tc>
          <w:tcPr>
            <w:tcW w:w="2679" w:type="dxa"/>
            <w:shd w:val="clear" w:color="auto" w:fill="auto"/>
            <w:tcMar>
              <w:top w:w="45" w:type="dxa"/>
              <w:left w:w="75" w:type="dxa"/>
              <w:bottom w:w="45" w:type="dxa"/>
              <w:right w:w="75" w:type="dxa"/>
            </w:tcMar>
            <w:vAlign w:val="center"/>
          </w:tcPr>
          <w:p w14:paraId="620AFE0B"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Учредитель ТОО «</w:t>
            </w:r>
            <w:r w:rsidRPr="004C0ABC">
              <w:rPr>
                <w:rFonts w:eastAsia="Times New Roman"/>
                <w:spacing w:val="2"/>
                <w:sz w:val="16"/>
                <w:szCs w:val="16"/>
                <w:lang w:val="en-US"/>
              </w:rPr>
              <w:t>Pharmprovide</w:t>
            </w:r>
            <w:r w:rsidRPr="004C0ABC">
              <w:rPr>
                <w:rFonts w:eastAsia="Times New Roman"/>
                <w:spacing w:val="2"/>
                <w:sz w:val="16"/>
                <w:szCs w:val="16"/>
              </w:rPr>
              <w:t>» Унгарбаева К.З.</w:t>
            </w:r>
          </w:p>
        </w:tc>
        <w:tc>
          <w:tcPr>
            <w:tcW w:w="1634" w:type="dxa"/>
            <w:shd w:val="clear" w:color="auto" w:fill="auto"/>
            <w:tcMar>
              <w:top w:w="45" w:type="dxa"/>
              <w:left w:w="75" w:type="dxa"/>
              <w:bottom w:w="45" w:type="dxa"/>
              <w:right w:w="75" w:type="dxa"/>
            </w:tcMar>
            <w:vAlign w:val="center"/>
          </w:tcPr>
          <w:p w14:paraId="5AC0DBD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Копия</w:t>
            </w:r>
          </w:p>
        </w:tc>
        <w:tc>
          <w:tcPr>
            <w:tcW w:w="1030" w:type="dxa"/>
            <w:vAlign w:val="center"/>
          </w:tcPr>
          <w:p w14:paraId="33BF8E65"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28</w:t>
            </w:r>
          </w:p>
        </w:tc>
      </w:tr>
      <w:tr w:rsidR="004C0ABC" w:rsidRPr="00AB4F5A" w14:paraId="58E9D08E" w14:textId="77777777" w:rsidTr="004C0ABC">
        <w:tc>
          <w:tcPr>
            <w:tcW w:w="477" w:type="dxa"/>
            <w:shd w:val="clear" w:color="auto" w:fill="auto"/>
            <w:tcMar>
              <w:top w:w="45" w:type="dxa"/>
              <w:left w:w="75" w:type="dxa"/>
              <w:bottom w:w="45" w:type="dxa"/>
              <w:right w:w="75" w:type="dxa"/>
            </w:tcMar>
            <w:vAlign w:val="center"/>
          </w:tcPr>
          <w:p w14:paraId="17866465" w14:textId="77777777" w:rsidR="004C0ABC" w:rsidRPr="004C0ABC" w:rsidRDefault="004C0ABC" w:rsidP="004C0ABC">
            <w:pPr>
              <w:widowControl w:val="0"/>
              <w:autoSpaceDE w:val="0"/>
              <w:autoSpaceDN w:val="0"/>
              <w:adjustRightInd w:val="0"/>
              <w:jc w:val="center"/>
              <w:rPr>
                <w:rFonts w:eastAsia="Times New Roman"/>
                <w:sz w:val="16"/>
                <w:szCs w:val="16"/>
              </w:rPr>
            </w:pPr>
            <w:r w:rsidRPr="004C0ABC">
              <w:rPr>
                <w:rFonts w:eastAsia="Times New Roman"/>
                <w:sz w:val="16"/>
                <w:szCs w:val="16"/>
              </w:rPr>
              <w:t>5</w:t>
            </w:r>
          </w:p>
        </w:tc>
        <w:tc>
          <w:tcPr>
            <w:tcW w:w="3873" w:type="dxa"/>
            <w:shd w:val="clear" w:color="auto" w:fill="auto"/>
            <w:tcMar>
              <w:top w:w="45" w:type="dxa"/>
              <w:left w:w="75" w:type="dxa"/>
              <w:bottom w:w="45" w:type="dxa"/>
              <w:right w:w="75" w:type="dxa"/>
            </w:tcMar>
            <w:vAlign w:val="center"/>
          </w:tcPr>
          <w:p w14:paraId="19C642E5"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Государственная лицензия на фармацевтическую деятельность с приложениями</w:t>
            </w:r>
          </w:p>
        </w:tc>
        <w:tc>
          <w:tcPr>
            <w:tcW w:w="2062" w:type="dxa"/>
            <w:shd w:val="clear" w:color="auto" w:fill="auto"/>
            <w:tcMar>
              <w:top w:w="45" w:type="dxa"/>
              <w:left w:w="75" w:type="dxa"/>
              <w:bottom w:w="45" w:type="dxa"/>
              <w:right w:w="75" w:type="dxa"/>
            </w:tcMar>
            <w:vAlign w:val="center"/>
          </w:tcPr>
          <w:p w14:paraId="66011A9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№15014838 от 11.08.2015г. </w:t>
            </w:r>
          </w:p>
        </w:tc>
        <w:tc>
          <w:tcPr>
            <w:tcW w:w="3555" w:type="dxa"/>
            <w:shd w:val="clear" w:color="auto" w:fill="auto"/>
            <w:tcMar>
              <w:top w:w="45" w:type="dxa"/>
              <w:left w:w="75" w:type="dxa"/>
              <w:bottom w:w="45" w:type="dxa"/>
              <w:right w:w="75" w:type="dxa"/>
            </w:tcMar>
            <w:vAlign w:val="center"/>
          </w:tcPr>
          <w:p w14:paraId="5366E78E"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Государственная лицензия на фармацевтическую деятельность с приложениями</w:t>
            </w:r>
          </w:p>
        </w:tc>
        <w:tc>
          <w:tcPr>
            <w:tcW w:w="2679" w:type="dxa"/>
            <w:shd w:val="clear" w:color="auto" w:fill="auto"/>
            <w:tcMar>
              <w:top w:w="45" w:type="dxa"/>
              <w:left w:w="75" w:type="dxa"/>
              <w:bottom w:w="45" w:type="dxa"/>
              <w:right w:w="75" w:type="dxa"/>
            </w:tcMar>
            <w:vAlign w:val="center"/>
          </w:tcPr>
          <w:p w14:paraId="2DCE095B" w14:textId="77777777" w:rsidR="004C0ABC" w:rsidRPr="004C0ABC" w:rsidRDefault="004C0ABC" w:rsidP="004C0ABC">
            <w:pPr>
              <w:widowControl w:val="0"/>
              <w:autoSpaceDE w:val="0"/>
              <w:autoSpaceDN w:val="0"/>
              <w:adjustRightInd w:val="0"/>
              <w:jc w:val="center"/>
              <w:rPr>
                <w:rFonts w:eastAsia="Times New Roman"/>
                <w:sz w:val="16"/>
                <w:szCs w:val="16"/>
              </w:rPr>
            </w:pPr>
            <w:r w:rsidRPr="004C0ABC">
              <w:rPr>
                <w:rFonts w:eastAsia="Times New Roman"/>
                <w:sz w:val="16"/>
                <w:szCs w:val="16"/>
              </w:rPr>
              <w:t>Руководитель (уполномоченное лицо)</w:t>
            </w:r>
          </w:p>
          <w:p w14:paraId="5449A892"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rPr>
              <w:t>Рахменшеев Сапар Куттыбаевич</w:t>
            </w:r>
          </w:p>
        </w:tc>
        <w:tc>
          <w:tcPr>
            <w:tcW w:w="1634" w:type="dxa"/>
            <w:shd w:val="clear" w:color="auto" w:fill="auto"/>
            <w:tcMar>
              <w:top w:w="45" w:type="dxa"/>
              <w:left w:w="75" w:type="dxa"/>
              <w:bottom w:w="45" w:type="dxa"/>
              <w:right w:w="75" w:type="dxa"/>
            </w:tcMar>
            <w:vAlign w:val="center"/>
          </w:tcPr>
          <w:p w14:paraId="28D4D1F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Оригинал </w:t>
            </w:r>
          </w:p>
        </w:tc>
        <w:tc>
          <w:tcPr>
            <w:tcW w:w="1030" w:type="dxa"/>
            <w:vAlign w:val="center"/>
          </w:tcPr>
          <w:p w14:paraId="0786C96B"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20</w:t>
            </w:r>
          </w:p>
        </w:tc>
      </w:tr>
      <w:tr w:rsidR="004C0ABC" w:rsidRPr="00AB4F5A" w14:paraId="64CBAE5B" w14:textId="77777777" w:rsidTr="004C0ABC">
        <w:tc>
          <w:tcPr>
            <w:tcW w:w="477" w:type="dxa"/>
            <w:shd w:val="clear" w:color="auto" w:fill="auto"/>
            <w:tcMar>
              <w:top w:w="45" w:type="dxa"/>
              <w:left w:w="75" w:type="dxa"/>
              <w:bottom w:w="45" w:type="dxa"/>
              <w:right w:w="75" w:type="dxa"/>
            </w:tcMar>
            <w:vAlign w:val="center"/>
          </w:tcPr>
          <w:p w14:paraId="1CF2CAC1" w14:textId="77777777" w:rsidR="004C0ABC" w:rsidRPr="004C0ABC" w:rsidRDefault="004C0ABC" w:rsidP="004C0ABC">
            <w:pPr>
              <w:widowControl w:val="0"/>
              <w:autoSpaceDE w:val="0"/>
              <w:autoSpaceDN w:val="0"/>
              <w:adjustRightInd w:val="0"/>
              <w:jc w:val="center"/>
              <w:rPr>
                <w:rFonts w:eastAsia="Times New Roman"/>
                <w:spacing w:val="2"/>
                <w:sz w:val="16"/>
                <w:szCs w:val="16"/>
              </w:rPr>
            </w:pPr>
            <w:r w:rsidRPr="004C0ABC">
              <w:rPr>
                <w:rFonts w:eastAsia="Times New Roman"/>
                <w:spacing w:val="2"/>
                <w:sz w:val="16"/>
                <w:szCs w:val="16"/>
              </w:rPr>
              <w:t>6</w:t>
            </w:r>
          </w:p>
        </w:tc>
        <w:tc>
          <w:tcPr>
            <w:tcW w:w="3873" w:type="dxa"/>
            <w:shd w:val="clear" w:color="auto" w:fill="auto"/>
            <w:tcMar>
              <w:top w:w="45" w:type="dxa"/>
              <w:left w:w="75" w:type="dxa"/>
              <w:bottom w:w="45" w:type="dxa"/>
              <w:right w:w="75" w:type="dxa"/>
            </w:tcMar>
            <w:vAlign w:val="center"/>
          </w:tcPr>
          <w:p w14:paraId="2959088F"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Талоны о начале осуществления деятельности по оптовой реализации МИ</w:t>
            </w:r>
          </w:p>
        </w:tc>
        <w:tc>
          <w:tcPr>
            <w:tcW w:w="2062" w:type="dxa"/>
            <w:shd w:val="clear" w:color="auto" w:fill="auto"/>
            <w:tcMar>
              <w:top w:w="45" w:type="dxa"/>
              <w:left w:w="75" w:type="dxa"/>
              <w:bottom w:w="45" w:type="dxa"/>
              <w:right w:w="75" w:type="dxa"/>
            </w:tcMar>
            <w:vAlign w:val="center"/>
          </w:tcPr>
          <w:p w14:paraId="32AB5263" w14:textId="77777777" w:rsidR="004C0ABC" w:rsidRPr="00AB4F5A" w:rsidRDefault="004C0ABC" w:rsidP="004C0ABC">
            <w:pPr>
              <w:jc w:val="center"/>
              <w:textAlignment w:val="baseline"/>
              <w:rPr>
                <w:rFonts w:eastAsia="Times New Roman"/>
                <w:spacing w:val="2"/>
                <w:sz w:val="16"/>
                <w:szCs w:val="16"/>
                <w:lang w:val="en-US"/>
              </w:rPr>
            </w:pPr>
            <w:r w:rsidRPr="004C0ABC">
              <w:rPr>
                <w:rFonts w:eastAsia="Times New Roman"/>
                <w:spacing w:val="2"/>
                <w:sz w:val="16"/>
                <w:szCs w:val="16"/>
              </w:rPr>
              <w:t>№</w:t>
            </w:r>
            <w:r w:rsidRPr="004C0ABC">
              <w:rPr>
                <w:rFonts w:eastAsia="Times New Roman"/>
                <w:spacing w:val="2"/>
                <w:sz w:val="16"/>
                <w:szCs w:val="16"/>
                <w:lang w:val="en-US"/>
              </w:rPr>
              <w:t>KZ</w:t>
            </w:r>
            <w:r w:rsidRPr="004C0ABC">
              <w:rPr>
                <w:rFonts w:eastAsia="Times New Roman"/>
                <w:spacing w:val="2"/>
                <w:sz w:val="16"/>
                <w:szCs w:val="16"/>
              </w:rPr>
              <w:t>11</w:t>
            </w:r>
            <w:r w:rsidRPr="004C0ABC">
              <w:rPr>
                <w:rFonts w:eastAsia="Times New Roman"/>
                <w:spacing w:val="2"/>
                <w:sz w:val="16"/>
                <w:szCs w:val="16"/>
                <w:lang w:val="en-US"/>
              </w:rPr>
              <w:t>UCA00016</w:t>
            </w:r>
          </w:p>
          <w:p w14:paraId="57AA2380" w14:textId="23EF696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lang w:val="en-US"/>
              </w:rPr>
              <w:t xml:space="preserve">527 </w:t>
            </w:r>
            <w:r w:rsidRPr="004C0ABC">
              <w:rPr>
                <w:rFonts w:eastAsia="Times New Roman"/>
                <w:spacing w:val="2"/>
                <w:sz w:val="16"/>
                <w:szCs w:val="16"/>
                <w:lang w:val="kk-KZ"/>
              </w:rPr>
              <w:t>от 20.12.2020 г.</w:t>
            </w:r>
          </w:p>
        </w:tc>
        <w:tc>
          <w:tcPr>
            <w:tcW w:w="3555" w:type="dxa"/>
            <w:shd w:val="clear" w:color="auto" w:fill="auto"/>
            <w:tcMar>
              <w:top w:w="45" w:type="dxa"/>
              <w:left w:w="75" w:type="dxa"/>
              <w:bottom w:w="45" w:type="dxa"/>
              <w:right w:w="75" w:type="dxa"/>
            </w:tcMar>
            <w:vAlign w:val="center"/>
          </w:tcPr>
          <w:p w14:paraId="3520BF44"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Талоны о начале осуществления деятельности по оптовой реализации МИ</w:t>
            </w:r>
          </w:p>
        </w:tc>
        <w:tc>
          <w:tcPr>
            <w:tcW w:w="2679" w:type="dxa"/>
            <w:shd w:val="clear" w:color="auto" w:fill="auto"/>
            <w:tcMar>
              <w:top w:w="45" w:type="dxa"/>
              <w:left w:w="75" w:type="dxa"/>
              <w:bottom w:w="45" w:type="dxa"/>
              <w:right w:w="75" w:type="dxa"/>
            </w:tcMar>
            <w:vAlign w:val="center"/>
          </w:tcPr>
          <w:p w14:paraId="44565E68"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rPr>
              <w:t>Республиканское государственное учреждение "Департамент Комитета медицинского и фармацевтического контроля Министерства здравоохранения Республики Казахстан по городу Алматы"</w:t>
            </w:r>
          </w:p>
        </w:tc>
        <w:tc>
          <w:tcPr>
            <w:tcW w:w="1634" w:type="dxa"/>
            <w:shd w:val="clear" w:color="auto" w:fill="auto"/>
            <w:tcMar>
              <w:top w:w="45" w:type="dxa"/>
              <w:left w:w="75" w:type="dxa"/>
              <w:bottom w:w="45" w:type="dxa"/>
              <w:right w:w="75" w:type="dxa"/>
            </w:tcMar>
            <w:vAlign w:val="center"/>
          </w:tcPr>
          <w:p w14:paraId="4070994B"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Оригинал </w:t>
            </w:r>
          </w:p>
        </w:tc>
        <w:tc>
          <w:tcPr>
            <w:tcW w:w="1030" w:type="dxa"/>
            <w:vAlign w:val="center"/>
          </w:tcPr>
          <w:p w14:paraId="3AB5A019"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2</w:t>
            </w:r>
          </w:p>
        </w:tc>
      </w:tr>
      <w:tr w:rsidR="004C0ABC" w:rsidRPr="00AB4F5A" w14:paraId="1759093F" w14:textId="77777777" w:rsidTr="00AB4F5A">
        <w:trPr>
          <w:trHeight w:val="630"/>
        </w:trPr>
        <w:tc>
          <w:tcPr>
            <w:tcW w:w="477" w:type="dxa"/>
            <w:shd w:val="clear" w:color="auto" w:fill="auto"/>
            <w:tcMar>
              <w:top w:w="45" w:type="dxa"/>
              <w:left w:w="75" w:type="dxa"/>
              <w:bottom w:w="45" w:type="dxa"/>
              <w:right w:w="75" w:type="dxa"/>
            </w:tcMar>
            <w:vAlign w:val="center"/>
          </w:tcPr>
          <w:p w14:paraId="74ECB9A3" w14:textId="77777777" w:rsidR="004C0ABC" w:rsidRPr="004C0ABC" w:rsidRDefault="004C0ABC" w:rsidP="004C0ABC">
            <w:pPr>
              <w:widowControl w:val="0"/>
              <w:autoSpaceDE w:val="0"/>
              <w:autoSpaceDN w:val="0"/>
              <w:adjustRightInd w:val="0"/>
              <w:jc w:val="center"/>
              <w:rPr>
                <w:rFonts w:eastAsia="Times New Roman"/>
                <w:sz w:val="16"/>
                <w:szCs w:val="16"/>
              </w:rPr>
            </w:pPr>
            <w:r w:rsidRPr="004C0ABC">
              <w:rPr>
                <w:rFonts w:eastAsia="Times New Roman"/>
                <w:sz w:val="16"/>
                <w:szCs w:val="16"/>
              </w:rPr>
              <w:t>7</w:t>
            </w:r>
          </w:p>
        </w:tc>
        <w:tc>
          <w:tcPr>
            <w:tcW w:w="3873" w:type="dxa"/>
            <w:shd w:val="clear" w:color="auto" w:fill="auto"/>
            <w:tcMar>
              <w:top w:w="45" w:type="dxa"/>
              <w:left w:w="75" w:type="dxa"/>
              <w:bottom w:w="45" w:type="dxa"/>
              <w:right w:w="75" w:type="dxa"/>
            </w:tcMar>
            <w:vAlign w:val="center"/>
          </w:tcPr>
          <w:p w14:paraId="389AA797"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Уведомление о начале или прекращении осуществления деятельности или определенных действий</w:t>
            </w:r>
          </w:p>
        </w:tc>
        <w:tc>
          <w:tcPr>
            <w:tcW w:w="2062" w:type="dxa"/>
            <w:shd w:val="clear" w:color="auto" w:fill="auto"/>
            <w:tcMar>
              <w:top w:w="45" w:type="dxa"/>
              <w:left w:w="75" w:type="dxa"/>
              <w:bottom w:w="45" w:type="dxa"/>
              <w:right w:w="75" w:type="dxa"/>
            </w:tcMar>
            <w:vAlign w:val="center"/>
          </w:tcPr>
          <w:p w14:paraId="201C0B9F"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w:t>
            </w:r>
            <w:r w:rsidRPr="004C0ABC">
              <w:rPr>
                <w:rFonts w:eastAsia="Times New Roman"/>
                <w:spacing w:val="2"/>
                <w:sz w:val="16"/>
                <w:szCs w:val="16"/>
                <w:lang w:val="en-US"/>
              </w:rPr>
              <w:t>KZ</w:t>
            </w:r>
            <w:r w:rsidRPr="004C0ABC">
              <w:rPr>
                <w:rFonts w:eastAsia="Times New Roman"/>
                <w:spacing w:val="2"/>
                <w:sz w:val="16"/>
                <w:szCs w:val="16"/>
              </w:rPr>
              <w:t>11</w:t>
            </w:r>
            <w:r w:rsidRPr="004C0ABC">
              <w:rPr>
                <w:rFonts w:eastAsia="Times New Roman"/>
                <w:spacing w:val="2"/>
                <w:sz w:val="16"/>
                <w:szCs w:val="16"/>
                <w:lang w:val="en-US"/>
              </w:rPr>
              <w:t xml:space="preserve">UCA00016527 </w:t>
            </w:r>
            <w:r w:rsidRPr="004C0ABC">
              <w:rPr>
                <w:rFonts w:eastAsia="Times New Roman"/>
                <w:spacing w:val="2"/>
                <w:sz w:val="16"/>
                <w:szCs w:val="16"/>
                <w:lang w:val="kk-KZ"/>
              </w:rPr>
              <w:t>от 20.12.2020 г.</w:t>
            </w:r>
          </w:p>
        </w:tc>
        <w:tc>
          <w:tcPr>
            <w:tcW w:w="3555" w:type="dxa"/>
            <w:shd w:val="clear" w:color="auto" w:fill="auto"/>
            <w:tcMar>
              <w:top w:w="45" w:type="dxa"/>
              <w:left w:w="75" w:type="dxa"/>
              <w:bottom w:w="45" w:type="dxa"/>
              <w:right w:w="75" w:type="dxa"/>
            </w:tcMar>
            <w:vAlign w:val="center"/>
          </w:tcPr>
          <w:p w14:paraId="6EF69C57"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Уведомление о начале или прекращении осуществления деятельности или определенных действий</w:t>
            </w:r>
          </w:p>
        </w:tc>
        <w:tc>
          <w:tcPr>
            <w:tcW w:w="2679" w:type="dxa"/>
            <w:shd w:val="clear" w:color="auto" w:fill="auto"/>
            <w:tcMar>
              <w:top w:w="45" w:type="dxa"/>
              <w:left w:w="75" w:type="dxa"/>
              <w:bottom w:w="45" w:type="dxa"/>
              <w:right w:w="75" w:type="dxa"/>
            </w:tcMar>
            <w:vAlign w:val="center"/>
          </w:tcPr>
          <w:p w14:paraId="05D89DAF"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rPr>
              <w:t>Республиканское государственное учреждение "Департамент Комитета медицинского и фармацевтического контроля Министерства здравоохранения Республики Казахстан по городу Алматы"</w:t>
            </w:r>
          </w:p>
        </w:tc>
        <w:tc>
          <w:tcPr>
            <w:tcW w:w="1634" w:type="dxa"/>
            <w:shd w:val="clear" w:color="auto" w:fill="auto"/>
            <w:tcMar>
              <w:top w:w="45" w:type="dxa"/>
              <w:left w:w="75" w:type="dxa"/>
              <w:bottom w:w="45" w:type="dxa"/>
              <w:right w:w="75" w:type="dxa"/>
            </w:tcMar>
            <w:vAlign w:val="center"/>
          </w:tcPr>
          <w:p w14:paraId="62260196"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Оригинал </w:t>
            </w:r>
          </w:p>
        </w:tc>
        <w:tc>
          <w:tcPr>
            <w:tcW w:w="1030" w:type="dxa"/>
            <w:vAlign w:val="center"/>
          </w:tcPr>
          <w:p w14:paraId="6717CE7A"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4</w:t>
            </w:r>
          </w:p>
        </w:tc>
      </w:tr>
      <w:tr w:rsidR="004C0ABC" w:rsidRPr="00AB4F5A" w14:paraId="1E5F181E" w14:textId="77777777" w:rsidTr="00AB4F5A">
        <w:trPr>
          <w:trHeight w:val="728"/>
        </w:trPr>
        <w:tc>
          <w:tcPr>
            <w:tcW w:w="477" w:type="dxa"/>
            <w:shd w:val="clear" w:color="auto" w:fill="auto"/>
            <w:tcMar>
              <w:top w:w="45" w:type="dxa"/>
              <w:left w:w="75" w:type="dxa"/>
              <w:bottom w:w="45" w:type="dxa"/>
              <w:right w:w="75" w:type="dxa"/>
            </w:tcMar>
            <w:vAlign w:val="center"/>
          </w:tcPr>
          <w:p w14:paraId="4DC47114" w14:textId="77777777" w:rsidR="004C0ABC" w:rsidRPr="004C0ABC" w:rsidRDefault="004C0ABC" w:rsidP="004C0ABC">
            <w:pPr>
              <w:widowControl w:val="0"/>
              <w:autoSpaceDE w:val="0"/>
              <w:autoSpaceDN w:val="0"/>
              <w:adjustRightInd w:val="0"/>
              <w:jc w:val="center"/>
              <w:rPr>
                <w:rFonts w:eastAsia="Times New Roman"/>
                <w:sz w:val="16"/>
                <w:szCs w:val="16"/>
                <w:lang w:val="en-US"/>
              </w:rPr>
            </w:pPr>
            <w:r w:rsidRPr="004C0ABC">
              <w:rPr>
                <w:rFonts w:eastAsia="Times New Roman"/>
                <w:sz w:val="16"/>
                <w:szCs w:val="16"/>
                <w:lang w:val="en-US"/>
              </w:rPr>
              <w:t>8</w:t>
            </w:r>
          </w:p>
        </w:tc>
        <w:tc>
          <w:tcPr>
            <w:tcW w:w="3873" w:type="dxa"/>
            <w:shd w:val="clear" w:color="auto" w:fill="auto"/>
            <w:tcMar>
              <w:top w:w="45" w:type="dxa"/>
              <w:left w:w="75" w:type="dxa"/>
              <w:bottom w:w="45" w:type="dxa"/>
              <w:right w:w="75" w:type="dxa"/>
            </w:tcMar>
            <w:vAlign w:val="center"/>
          </w:tcPr>
          <w:p w14:paraId="0432F924"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Справка о государственной регистрации (перерегистрации) юридического лица</w:t>
            </w:r>
          </w:p>
        </w:tc>
        <w:tc>
          <w:tcPr>
            <w:tcW w:w="2062" w:type="dxa"/>
            <w:shd w:val="clear" w:color="auto" w:fill="auto"/>
            <w:tcMar>
              <w:top w:w="45" w:type="dxa"/>
              <w:left w:w="75" w:type="dxa"/>
              <w:bottom w:w="45" w:type="dxa"/>
              <w:right w:w="75" w:type="dxa"/>
            </w:tcMar>
            <w:vAlign w:val="center"/>
          </w:tcPr>
          <w:p w14:paraId="328C8AA2"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10100558269299 от 14.01.2022г.</w:t>
            </w:r>
          </w:p>
        </w:tc>
        <w:tc>
          <w:tcPr>
            <w:tcW w:w="3555" w:type="dxa"/>
            <w:shd w:val="clear" w:color="auto" w:fill="auto"/>
            <w:tcMar>
              <w:top w:w="45" w:type="dxa"/>
              <w:left w:w="75" w:type="dxa"/>
              <w:bottom w:w="45" w:type="dxa"/>
              <w:right w:w="75" w:type="dxa"/>
            </w:tcMar>
            <w:vAlign w:val="center"/>
          </w:tcPr>
          <w:p w14:paraId="54AF374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Справка о государственной регистрации (перерегистрации) юридического лица</w:t>
            </w:r>
          </w:p>
        </w:tc>
        <w:tc>
          <w:tcPr>
            <w:tcW w:w="2679" w:type="dxa"/>
            <w:shd w:val="clear" w:color="auto" w:fill="auto"/>
            <w:tcMar>
              <w:top w:w="45" w:type="dxa"/>
              <w:left w:w="75" w:type="dxa"/>
              <w:bottom w:w="45" w:type="dxa"/>
              <w:right w:w="75" w:type="dxa"/>
            </w:tcMar>
            <w:vAlign w:val="center"/>
          </w:tcPr>
          <w:p w14:paraId="60E965A1" w14:textId="77777777" w:rsidR="004C0ABC" w:rsidRPr="004C0ABC" w:rsidRDefault="004C0ABC" w:rsidP="004C0ABC">
            <w:pPr>
              <w:jc w:val="center"/>
              <w:textAlignment w:val="baseline"/>
              <w:rPr>
                <w:rFonts w:eastAsia="Times New Roman"/>
                <w:sz w:val="16"/>
                <w:szCs w:val="16"/>
              </w:rPr>
            </w:pPr>
            <w:r w:rsidRPr="004C0ABC">
              <w:rPr>
                <w:rFonts w:eastAsia="Times New Roman"/>
                <w:sz w:val="16"/>
                <w:szCs w:val="16"/>
              </w:rPr>
              <w:t>Управление регистрации прав на недвижимое имущество и юридических лиц филиала некоммерческого акционерного общкства «Государственная корпорация «Правительство для граждан» по городу Алматы</w:t>
            </w:r>
          </w:p>
        </w:tc>
        <w:tc>
          <w:tcPr>
            <w:tcW w:w="1634" w:type="dxa"/>
            <w:shd w:val="clear" w:color="auto" w:fill="auto"/>
            <w:tcMar>
              <w:top w:w="45" w:type="dxa"/>
              <w:left w:w="75" w:type="dxa"/>
              <w:bottom w:w="45" w:type="dxa"/>
              <w:right w:w="75" w:type="dxa"/>
            </w:tcMar>
            <w:vAlign w:val="center"/>
          </w:tcPr>
          <w:p w14:paraId="74ECB776"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Оригинал</w:t>
            </w:r>
          </w:p>
        </w:tc>
        <w:tc>
          <w:tcPr>
            <w:tcW w:w="1030" w:type="dxa"/>
            <w:vAlign w:val="center"/>
          </w:tcPr>
          <w:p w14:paraId="3847323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4</w:t>
            </w:r>
          </w:p>
        </w:tc>
      </w:tr>
      <w:tr w:rsidR="004C0ABC" w:rsidRPr="00AB4F5A" w14:paraId="4B259BB8" w14:textId="77777777" w:rsidTr="004C0ABC">
        <w:tc>
          <w:tcPr>
            <w:tcW w:w="477" w:type="dxa"/>
            <w:shd w:val="clear" w:color="auto" w:fill="auto"/>
            <w:tcMar>
              <w:top w:w="45" w:type="dxa"/>
              <w:left w:w="75" w:type="dxa"/>
              <w:bottom w:w="45" w:type="dxa"/>
              <w:right w:w="75" w:type="dxa"/>
            </w:tcMar>
            <w:vAlign w:val="center"/>
          </w:tcPr>
          <w:p w14:paraId="412CF517" w14:textId="77777777" w:rsidR="004C0ABC" w:rsidRPr="004C0ABC" w:rsidRDefault="004C0ABC" w:rsidP="004C0ABC">
            <w:pPr>
              <w:widowControl w:val="0"/>
              <w:autoSpaceDE w:val="0"/>
              <w:autoSpaceDN w:val="0"/>
              <w:adjustRightInd w:val="0"/>
              <w:jc w:val="center"/>
              <w:rPr>
                <w:rFonts w:eastAsia="Times New Roman"/>
                <w:sz w:val="16"/>
                <w:szCs w:val="16"/>
              </w:rPr>
            </w:pPr>
            <w:r w:rsidRPr="004C0ABC">
              <w:rPr>
                <w:rFonts w:eastAsia="Times New Roman"/>
                <w:sz w:val="16"/>
                <w:szCs w:val="16"/>
              </w:rPr>
              <w:t>9</w:t>
            </w:r>
          </w:p>
        </w:tc>
        <w:tc>
          <w:tcPr>
            <w:tcW w:w="3873" w:type="dxa"/>
            <w:shd w:val="clear" w:color="auto" w:fill="auto"/>
            <w:tcMar>
              <w:top w:w="45" w:type="dxa"/>
              <w:left w:w="75" w:type="dxa"/>
              <w:bottom w:w="45" w:type="dxa"/>
              <w:right w:w="75" w:type="dxa"/>
            </w:tcMar>
            <w:vAlign w:val="center"/>
          </w:tcPr>
          <w:p w14:paraId="74C3440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2062" w:type="dxa"/>
            <w:shd w:val="clear" w:color="auto" w:fill="auto"/>
            <w:tcMar>
              <w:top w:w="45" w:type="dxa"/>
              <w:left w:w="75" w:type="dxa"/>
              <w:bottom w:w="45" w:type="dxa"/>
              <w:right w:w="75" w:type="dxa"/>
            </w:tcMar>
            <w:vAlign w:val="center"/>
          </w:tcPr>
          <w:p w14:paraId="0216989E" w14:textId="77777777" w:rsidR="004C0ABC" w:rsidRPr="004C0ABC" w:rsidRDefault="004C0ABC" w:rsidP="004C0ABC">
            <w:pPr>
              <w:jc w:val="center"/>
              <w:textAlignment w:val="baseline"/>
              <w:rPr>
                <w:rFonts w:eastAsia="Times New Roman"/>
                <w:spacing w:val="2"/>
                <w:sz w:val="16"/>
                <w:szCs w:val="16"/>
                <w:lang w:val="kk-KZ"/>
              </w:rPr>
            </w:pPr>
            <w:r w:rsidRPr="004C0ABC">
              <w:rPr>
                <w:rFonts w:eastAsia="Times New Roman"/>
                <w:spacing w:val="2"/>
                <w:sz w:val="16"/>
                <w:szCs w:val="16"/>
              </w:rPr>
              <w:t>№ 220124</w:t>
            </w:r>
            <w:r w:rsidRPr="004C0ABC">
              <w:rPr>
                <w:rFonts w:eastAsia="Times New Roman"/>
                <w:spacing w:val="2"/>
                <w:sz w:val="16"/>
                <w:szCs w:val="16"/>
                <w:lang w:val="en-US"/>
              </w:rPr>
              <w:t xml:space="preserve">TDR01033 </w:t>
            </w:r>
            <w:r w:rsidRPr="004C0ABC">
              <w:rPr>
                <w:rFonts w:eastAsia="Times New Roman"/>
                <w:spacing w:val="2"/>
                <w:sz w:val="16"/>
                <w:szCs w:val="16"/>
                <w:lang w:val="kk-KZ"/>
              </w:rPr>
              <w:t>от 24.01.2022 г.</w:t>
            </w:r>
          </w:p>
        </w:tc>
        <w:tc>
          <w:tcPr>
            <w:tcW w:w="3555" w:type="dxa"/>
            <w:shd w:val="clear" w:color="auto" w:fill="auto"/>
            <w:tcMar>
              <w:top w:w="45" w:type="dxa"/>
              <w:left w:w="75" w:type="dxa"/>
              <w:bottom w:w="45" w:type="dxa"/>
              <w:right w:w="75" w:type="dxa"/>
            </w:tcMar>
            <w:vAlign w:val="center"/>
          </w:tcPr>
          <w:p w14:paraId="37E99C79"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2679" w:type="dxa"/>
            <w:shd w:val="clear" w:color="auto" w:fill="auto"/>
            <w:tcMar>
              <w:top w:w="45" w:type="dxa"/>
              <w:left w:w="75" w:type="dxa"/>
              <w:bottom w:w="45" w:type="dxa"/>
              <w:right w:w="75" w:type="dxa"/>
            </w:tcMar>
            <w:vAlign w:val="center"/>
          </w:tcPr>
          <w:p w14:paraId="182494D8"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rPr>
              <w:t>Республиканское государственное учреждение "Управление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tc>
        <w:tc>
          <w:tcPr>
            <w:tcW w:w="1634" w:type="dxa"/>
            <w:shd w:val="clear" w:color="auto" w:fill="auto"/>
            <w:tcMar>
              <w:top w:w="45" w:type="dxa"/>
              <w:left w:w="75" w:type="dxa"/>
              <w:bottom w:w="45" w:type="dxa"/>
              <w:right w:w="75" w:type="dxa"/>
            </w:tcMar>
            <w:vAlign w:val="center"/>
          </w:tcPr>
          <w:p w14:paraId="4E6EE68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Оригинал </w:t>
            </w:r>
          </w:p>
        </w:tc>
        <w:tc>
          <w:tcPr>
            <w:tcW w:w="1030" w:type="dxa"/>
            <w:vAlign w:val="center"/>
          </w:tcPr>
          <w:p w14:paraId="0F8DBA02"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10</w:t>
            </w:r>
          </w:p>
        </w:tc>
      </w:tr>
      <w:tr w:rsidR="004C0ABC" w:rsidRPr="00AB4F5A" w14:paraId="709B85D3" w14:textId="77777777" w:rsidTr="004C0ABC">
        <w:tc>
          <w:tcPr>
            <w:tcW w:w="477" w:type="dxa"/>
            <w:shd w:val="clear" w:color="auto" w:fill="auto"/>
            <w:tcMar>
              <w:top w:w="45" w:type="dxa"/>
              <w:left w:w="75" w:type="dxa"/>
              <w:bottom w:w="45" w:type="dxa"/>
              <w:right w:w="75" w:type="dxa"/>
            </w:tcMar>
            <w:vAlign w:val="center"/>
          </w:tcPr>
          <w:p w14:paraId="7CD3B622" w14:textId="77777777" w:rsidR="004C0ABC" w:rsidRPr="004C0ABC" w:rsidRDefault="004C0ABC" w:rsidP="004C0ABC">
            <w:pPr>
              <w:widowControl w:val="0"/>
              <w:autoSpaceDE w:val="0"/>
              <w:autoSpaceDN w:val="0"/>
              <w:adjustRightInd w:val="0"/>
              <w:jc w:val="center"/>
              <w:rPr>
                <w:rFonts w:eastAsia="Times New Roman"/>
                <w:spacing w:val="2"/>
                <w:sz w:val="16"/>
                <w:szCs w:val="16"/>
              </w:rPr>
            </w:pPr>
            <w:r w:rsidRPr="004C0ABC">
              <w:rPr>
                <w:rFonts w:eastAsia="Times New Roman"/>
                <w:spacing w:val="2"/>
                <w:sz w:val="16"/>
                <w:szCs w:val="16"/>
              </w:rPr>
              <w:t>10</w:t>
            </w:r>
          </w:p>
        </w:tc>
        <w:tc>
          <w:tcPr>
            <w:tcW w:w="3873" w:type="dxa"/>
            <w:shd w:val="clear" w:color="auto" w:fill="auto"/>
            <w:tcMar>
              <w:top w:w="45" w:type="dxa"/>
              <w:left w:w="75" w:type="dxa"/>
              <w:bottom w:w="45" w:type="dxa"/>
              <w:right w:w="75" w:type="dxa"/>
            </w:tcMar>
            <w:vAlign w:val="center"/>
          </w:tcPr>
          <w:p w14:paraId="60FF43D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Таблица цен по лоту №9,10,17,18,19,20,36,37,38,39,40,</w:t>
            </w:r>
          </w:p>
          <w:p w14:paraId="221E6F04" w14:textId="4A3A9B90" w:rsidR="004C0ABC" w:rsidRPr="004C0ABC" w:rsidRDefault="004C0ABC" w:rsidP="00AB4F5A">
            <w:pPr>
              <w:jc w:val="center"/>
              <w:textAlignment w:val="baseline"/>
              <w:rPr>
                <w:rFonts w:eastAsia="Times New Roman"/>
                <w:spacing w:val="2"/>
                <w:sz w:val="16"/>
                <w:szCs w:val="16"/>
              </w:rPr>
            </w:pPr>
            <w:r w:rsidRPr="004C0ABC">
              <w:rPr>
                <w:rFonts w:eastAsia="Times New Roman"/>
                <w:spacing w:val="2"/>
                <w:sz w:val="16"/>
                <w:szCs w:val="16"/>
              </w:rPr>
              <w:t>54,55,56,57,58,62,91,92,93,94</w:t>
            </w:r>
          </w:p>
        </w:tc>
        <w:tc>
          <w:tcPr>
            <w:tcW w:w="2062" w:type="dxa"/>
            <w:shd w:val="clear" w:color="auto" w:fill="auto"/>
            <w:tcMar>
              <w:top w:w="45" w:type="dxa"/>
              <w:left w:w="75" w:type="dxa"/>
              <w:bottom w:w="45" w:type="dxa"/>
              <w:right w:w="75" w:type="dxa"/>
            </w:tcMar>
            <w:vAlign w:val="center"/>
          </w:tcPr>
          <w:p w14:paraId="0495B044"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w:t>
            </w:r>
          </w:p>
        </w:tc>
        <w:tc>
          <w:tcPr>
            <w:tcW w:w="3555" w:type="dxa"/>
            <w:shd w:val="clear" w:color="auto" w:fill="auto"/>
            <w:tcMar>
              <w:top w:w="45" w:type="dxa"/>
              <w:left w:w="75" w:type="dxa"/>
              <w:bottom w:w="45" w:type="dxa"/>
              <w:right w:w="75" w:type="dxa"/>
            </w:tcMar>
            <w:vAlign w:val="center"/>
          </w:tcPr>
          <w:p w14:paraId="7D97E2F0"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Таблица цен по лоту №9,10,17,18,19,20,36,37,38,39,40,</w:t>
            </w:r>
          </w:p>
          <w:p w14:paraId="1A319787" w14:textId="20BE93D8" w:rsidR="004C0ABC" w:rsidRPr="004C0ABC" w:rsidRDefault="004C0ABC" w:rsidP="00AB4F5A">
            <w:pPr>
              <w:jc w:val="center"/>
              <w:textAlignment w:val="baseline"/>
              <w:rPr>
                <w:rFonts w:eastAsia="Times New Roman"/>
                <w:spacing w:val="2"/>
                <w:sz w:val="16"/>
                <w:szCs w:val="16"/>
              </w:rPr>
            </w:pPr>
            <w:r w:rsidRPr="004C0ABC">
              <w:rPr>
                <w:rFonts w:eastAsia="Times New Roman"/>
                <w:spacing w:val="2"/>
                <w:sz w:val="16"/>
                <w:szCs w:val="16"/>
              </w:rPr>
              <w:t>54,55,56,57,58,62,91,92,93,94</w:t>
            </w:r>
          </w:p>
        </w:tc>
        <w:tc>
          <w:tcPr>
            <w:tcW w:w="2679" w:type="dxa"/>
            <w:shd w:val="clear" w:color="auto" w:fill="auto"/>
            <w:tcMar>
              <w:top w:w="45" w:type="dxa"/>
              <w:left w:w="75" w:type="dxa"/>
              <w:bottom w:w="45" w:type="dxa"/>
              <w:right w:w="75" w:type="dxa"/>
            </w:tcMar>
            <w:vAlign w:val="center"/>
          </w:tcPr>
          <w:p w14:paraId="7B8EE850"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Директор ТОО «</w:t>
            </w:r>
            <w:r w:rsidRPr="004C0ABC">
              <w:rPr>
                <w:rFonts w:eastAsia="Times New Roman"/>
                <w:spacing w:val="2"/>
                <w:sz w:val="16"/>
                <w:szCs w:val="16"/>
                <w:lang w:val="en-US"/>
              </w:rPr>
              <w:t>Pharmprovide</w:t>
            </w:r>
            <w:r w:rsidRPr="004C0ABC">
              <w:rPr>
                <w:rFonts w:eastAsia="Times New Roman"/>
                <w:spacing w:val="2"/>
                <w:sz w:val="16"/>
                <w:szCs w:val="16"/>
              </w:rPr>
              <w:t>» Унгарбаева К.З.</w:t>
            </w:r>
          </w:p>
        </w:tc>
        <w:tc>
          <w:tcPr>
            <w:tcW w:w="1634" w:type="dxa"/>
            <w:shd w:val="clear" w:color="auto" w:fill="auto"/>
            <w:tcMar>
              <w:top w:w="45" w:type="dxa"/>
              <w:left w:w="75" w:type="dxa"/>
              <w:bottom w:w="45" w:type="dxa"/>
              <w:right w:w="75" w:type="dxa"/>
            </w:tcMar>
            <w:vAlign w:val="center"/>
          </w:tcPr>
          <w:p w14:paraId="34732FD6"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Оригинал </w:t>
            </w:r>
          </w:p>
        </w:tc>
        <w:tc>
          <w:tcPr>
            <w:tcW w:w="1030" w:type="dxa"/>
            <w:vAlign w:val="center"/>
          </w:tcPr>
          <w:p w14:paraId="41FEF870"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42</w:t>
            </w:r>
          </w:p>
          <w:p w14:paraId="6D8DB667" w14:textId="77777777" w:rsidR="004C0ABC" w:rsidRPr="004C0ABC" w:rsidRDefault="004C0ABC" w:rsidP="004C0ABC">
            <w:pPr>
              <w:jc w:val="center"/>
              <w:textAlignment w:val="baseline"/>
              <w:rPr>
                <w:rFonts w:eastAsia="Times New Roman"/>
                <w:spacing w:val="2"/>
                <w:sz w:val="16"/>
                <w:szCs w:val="16"/>
              </w:rPr>
            </w:pPr>
          </w:p>
        </w:tc>
      </w:tr>
      <w:tr w:rsidR="004C0ABC" w:rsidRPr="00AB4F5A" w14:paraId="5D0B0F86" w14:textId="77777777" w:rsidTr="004C0ABC">
        <w:tc>
          <w:tcPr>
            <w:tcW w:w="477" w:type="dxa"/>
            <w:shd w:val="clear" w:color="auto" w:fill="auto"/>
            <w:tcMar>
              <w:top w:w="45" w:type="dxa"/>
              <w:left w:w="75" w:type="dxa"/>
              <w:bottom w:w="45" w:type="dxa"/>
              <w:right w:w="75" w:type="dxa"/>
            </w:tcMar>
            <w:vAlign w:val="center"/>
          </w:tcPr>
          <w:p w14:paraId="1969EBF6" w14:textId="77777777" w:rsidR="004C0ABC" w:rsidRPr="004C0ABC" w:rsidRDefault="004C0ABC" w:rsidP="004C0ABC">
            <w:pPr>
              <w:widowControl w:val="0"/>
              <w:autoSpaceDE w:val="0"/>
              <w:autoSpaceDN w:val="0"/>
              <w:adjustRightInd w:val="0"/>
              <w:jc w:val="center"/>
              <w:rPr>
                <w:rFonts w:eastAsia="Times New Roman"/>
                <w:sz w:val="16"/>
                <w:szCs w:val="16"/>
              </w:rPr>
            </w:pPr>
            <w:r w:rsidRPr="004C0ABC">
              <w:rPr>
                <w:rFonts w:eastAsia="Times New Roman"/>
                <w:spacing w:val="2"/>
                <w:sz w:val="16"/>
                <w:szCs w:val="16"/>
              </w:rPr>
              <w:t>11</w:t>
            </w:r>
          </w:p>
        </w:tc>
        <w:tc>
          <w:tcPr>
            <w:tcW w:w="3873" w:type="dxa"/>
            <w:shd w:val="clear" w:color="auto" w:fill="auto"/>
            <w:tcMar>
              <w:top w:w="45" w:type="dxa"/>
              <w:left w:w="75" w:type="dxa"/>
              <w:bottom w:w="45" w:type="dxa"/>
              <w:right w:w="75" w:type="dxa"/>
            </w:tcMar>
            <w:vAlign w:val="center"/>
          </w:tcPr>
          <w:p w14:paraId="0F8DFD09"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Письмо о предлагаемых «сопутствующих» услугах</w:t>
            </w:r>
          </w:p>
        </w:tc>
        <w:tc>
          <w:tcPr>
            <w:tcW w:w="2062" w:type="dxa"/>
            <w:shd w:val="clear" w:color="auto" w:fill="auto"/>
            <w:tcMar>
              <w:top w:w="45" w:type="dxa"/>
              <w:left w:w="75" w:type="dxa"/>
              <w:bottom w:w="45" w:type="dxa"/>
              <w:right w:w="75" w:type="dxa"/>
            </w:tcMar>
            <w:vAlign w:val="center"/>
          </w:tcPr>
          <w:p w14:paraId="5530EC6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от 09.02.2022 г.</w:t>
            </w:r>
          </w:p>
        </w:tc>
        <w:tc>
          <w:tcPr>
            <w:tcW w:w="3555" w:type="dxa"/>
            <w:shd w:val="clear" w:color="auto" w:fill="auto"/>
            <w:tcMar>
              <w:top w:w="45" w:type="dxa"/>
              <w:left w:w="75" w:type="dxa"/>
              <w:bottom w:w="45" w:type="dxa"/>
              <w:right w:w="75" w:type="dxa"/>
            </w:tcMar>
            <w:vAlign w:val="center"/>
          </w:tcPr>
          <w:p w14:paraId="50E92239"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Письмо о предлагаемых «сопутствующих» услугах</w:t>
            </w:r>
          </w:p>
        </w:tc>
        <w:tc>
          <w:tcPr>
            <w:tcW w:w="2679" w:type="dxa"/>
            <w:shd w:val="clear" w:color="auto" w:fill="auto"/>
            <w:tcMar>
              <w:top w:w="45" w:type="dxa"/>
              <w:left w:w="75" w:type="dxa"/>
              <w:bottom w:w="45" w:type="dxa"/>
              <w:right w:w="75" w:type="dxa"/>
            </w:tcMar>
            <w:vAlign w:val="center"/>
          </w:tcPr>
          <w:p w14:paraId="1AD2CE82"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Директор ТОО «</w:t>
            </w:r>
            <w:r w:rsidRPr="004C0ABC">
              <w:rPr>
                <w:rFonts w:eastAsia="Times New Roman"/>
                <w:spacing w:val="2"/>
                <w:sz w:val="16"/>
                <w:szCs w:val="16"/>
                <w:lang w:val="en-US"/>
              </w:rPr>
              <w:t>Pharmprovide</w:t>
            </w:r>
            <w:r w:rsidRPr="004C0ABC">
              <w:rPr>
                <w:rFonts w:eastAsia="Times New Roman"/>
                <w:spacing w:val="2"/>
                <w:sz w:val="16"/>
                <w:szCs w:val="16"/>
              </w:rPr>
              <w:t>» Унгарбаева К.З.</w:t>
            </w:r>
          </w:p>
        </w:tc>
        <w:tc>
          <w:tcPr>
            <w:tcW w:w="1634" w:type="dxa"/>
            <w:shd w:val="clear" w:color="auto" w:fill="auto"/>
            <w:tcMar>
              <w:top w:w="45" w:type="dxa"/>
              <w:left w:w="75" w:type="dxa"/>
              <w:bottom w:w="45" w:type="dxa"/>
              <w:right w:w="75" w:type="dxa"/>
            </w:tcMar>
            <w:vAlign w:val="center"/>
          </w:tcPr>
          <w:p w14:paraId="244916F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Оригинал </w:t>
            </w:r>
          </w:p>
        </w:tc>
        <w:tc>
          <w:tcPr>
            <w:tcW w:w="1030" w:type="dxa"/>
            <w:vAlign w:val="center"/>
          </w:tcPr>
          <w:p w14:paraId="23039F82"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2</w:t>
            </w:r>
          </w:p>
        </w:tc>
      </w:tr>
      <w:tr w:rsidR="004C0ABC" w:rsidRPr="00AB4F5A" w14:paraId="652A3A5E" w14:textId="77777777" w:rsidTr="004C0ABC">
        <w:tc>
          <w:tcPr>
            <w:tcW w:w="477" w:type="dxa"/>
            <w:shd w:val="clear" w:color="auto" w:fill="auto"/>
            <w:tcMar>
              <w:top w:w="45" w:type="dxa"/>
              <w:left w:w="75" w:type="dxa"/>
              <w:bottom w:w="45" w:type="dxa"/>
              <w:right w:w="75" w:type="dxa"/>
            </w:tcMar>
            <w:vAlign w:val="center"/>
          </w:tcPr>
          <w:p w14:paraId="0C5F6498" w14:textId="77777777" w:rsidR="004C0ABC" w:rsidRPr="004C0ABC" w:rsidRDefault="004C0ABC" w:rsidP="004C0ABC">
            <w:pPr>
              <w:widowControl w:val="0"/>
              <w:autoSpaceDE w:val="0"/>
              <w:autoSpaceDN w:val="0"/>
              <w:adjustRightInd w:val="0"/>
              <w:jc w:val="center"/>
              <w:rPr>
                <w:rFonts w:eastAsia="Times New Roman"/>
                <w:spacing w:val="2"/>
                <w:sz w:val="16"/>
                <w:szCs w:val="16"/>
              </w:rPr>
            </w:pPr>
            <w:r w:rsidRPr="004C0ABC">
              <w:rPr>
                <w:rFonts w:eastAsia="Times New Roman"/>
                <w:spacing w:val="2"/>
                <w:sz w:val="16"/>
                <w:szCs w:val="16"/>
              </w:rPr>
              <w:t>12</w:t>
            </w:r>
          </w:p>
        </w:tc>
        <w:tc>
          <w:tcPr>
            <w:tcW w:w="3873" w:type="dxa"/>
            <w:shd w:val="clear" w:color="auto" w:fill="auto"/>
            <w:tcMar>
              <w:top w:w="45" w:type="dxa"/>
              <w:left w:w="75" w:type="dxa"/>
              <w:bottom w:w="45" w:type="dxa"/>
              <w:right w:w="75" w:type="dxa"/>
            </w:tcMar>
            <w:vAlign w:val="center"/>
          </w:tcPr>
          <w:p w14:paraId="42A2D7B0"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Копия </w:t>
            </w:r>
            <w:r w:rsidRPr="004C0ABC">
              <w:rPr>
                <w:rFonts w:eastAsia="Times New Roman"/>
                <w:sz w:val="16"/>
                <w:szCs w:val="16"/>
              </w:rPr>
              <w:t>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w:t>
            </w:r>
          </w:p>
        </w:tc>
        <w:tc>
          <w:tcPr>
            <w:tcW w:w="2062" w:type="dxa"/>
            <w:shd w:val="clear" w:color="auto" w:fill="auto"/>
            <w:tcMar>
              <w:top w:w="45" w:type="dxa"/>
              <w:left w:w="75" w:type="dxa"/>
              <w:bottom w:w="45" w:type="dxa"/>
              <w:right w:w="75" w:type="dxa"/>
            </w:tcMar>
            <w:vAlign w:val="center"/>
          </w:tcPr>
          <w:p w14:paraId="7C3944D0"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№05-13/1356 от 23.12.2017 г.</w:t>
            </w:r>
          </w:p>
        </w:tc>
        <w:tc>
          <w:tcPr>
            <w:tcW w:w="3555" w:type="dxa"/>
            <w:shd w:val="clear" w:color="auto" w:fill="auto"/>
            <w:tcMar>
              <w:top w:w="45" w:type="dxa"/>
              <w:left w:w="75" w:type="dxa"/>
              <w:bottom w:w="45" w:type="dxa"/>
              <w:right w:w="75" w:type="dxa"/>
            </w:tcMar>
            <w:vAlign w:val="center"/>
          </w:tcPr>
          <w:p w14:paraId="3C11E383"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Копия </w:t>
            </w:r>
            <w:r w:rsidRPr="004C0ABC">
              <w:rPr>
                <w:rFonts w:eastAsia="Times New Roman"/>
                <w:sz w:val="16"/>
                <w:szCs w:val="16"/>
              </w:rPr>
              <w:t>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w:t>
            </w:r>
          </w:p>
        </w:tc>
        <w:tc>
          <w:tcPr>
            <w:tcW w:w="2679" w:type="dxa"/>
            <w:shd w:val="clear" w:color="auto" w:fill="auto"/>
            <w:tcMar>
              <w:top w:w="45" w:type="dxa"/>
              <w:left w:w="75" w:type="dxa"/>
              <w:bottom w:w="45" w:type="dxa"/>
              <w:right w:w="75" w:type="dxa"/>
            </w:tcMar>
            <w:vAlign w:val="center"/>
          </w:tcPr>
          <w:p w14:paraId="1551ED7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И.О. начальника Департамента Байменова Г.</w:t>
            </w:r>
          </w:p>
        </w:tc>
        <w:tc>
          <w:tcPr>
            <w:tcW w:w="1634" w:type="dxa"/>
            <w:shd w:val="clear" w:color="auto" w:fill="auto"/>
            <w:tcMar>
              <w:top w:w="45" w:type="dxa"/>
              <w:left w:w="75" w:type="dxa"/>
              <w:bottom w:w="45" w:type="dxa"/>
              <w:right w:w="75" w:type="dxa"/>
            </w:tcMar>
            <w:vAlign w:val="center"/>
          </w:tcPr>
          <w:p w14:paraId="0310802C"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Копия</w:t>
            </w:r>
          </w:p>
        </w:tc>
        <w:tc>
          <w:tcPr>
            <w:tcW w:w="1030" w:type="dxa"/>
            <w:vAlign w:val="center"/>
          </w:tcPr>
          <w:p w14:paraId="2B11CE75"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8</w:t>
            </w:r>
          </w:p>
        </w:tc>
      </w:tr>
      <w:tr w:rsidR="004C0ABC" w:rsidRPr="00AB4F5A" w14:paraId="049F5FE9" w14:textId="77777777" w:rsidTr="004C0ABC">
        <w:tc>
          <w:tcPr>
            <w:tcW w:w="477" w:type="dxa"/>
            <w:shd w:val="clear" w:color="auto" w:fill="auto"/>
            <w:tcMar>
              <w:top w:w="45" w:type="dxa"/>
              <w:left w:w="75" w:type="dxa"/>
              <w:bottom w:w="45" w:type="dxa"/>
              <w:right w:w="75" w:type="dxa"/>
            </w:tcMar>
            <w:vAlign w:val="center"/>
          </w:tcPr>
          <w:p w14:paraId="200E0D27" w14:textId="77777777" w:rsidR="004C0ABC" w:rsidRPr="004C0ABC" w:rsidRDefault="004C0ABC" w:rsidP="004C0ABC">
            <w:pPr>
              <w:widowControl w:val="0"/>
              <w:autoSpaceDE w:val="0"/>
              <w:autoSpaceDN w:val="0"/>
              <w:adjustRightInd w:val="0"/>
              <w:jc w:val="center"/>
              <w:rPr>
                <w:rFonts w:eastAsia="Times New Roman"/>
                <w:spacing w:val="2"/>
                <w:sz w:val="16"/>
                <w:szCs w:val="16"/>
              </w:rPr>
            </w:pPr>
            <w:r w:rsidRPr="004C0ABC">
              <w:rPr>
                <w:rFonts w:eastAsia="Times New Roman"/>
                <w:spacing w:val="2"/>
                <w:sz w:val="16"/>
                <w:szCs w:val="16"/>
              </w:rPr>
              <w:t>13</w:t>
            </w:r>
          </w:p>
        </w:tc>
        <w:tc>
          <w:tcPr>
            <w:tcW w:w="3873" w:type="dxa"/>
            <w:shd w:val="clear" w:color="auto" w:fill="auto"/>
            <w:tcMar>
              <w:top w:w="45" w:type="dxa"/>
              <w:left w:w="75" w:type="dxa"/>
              <w:bottom w:w="45" w:type="dxa"/>
              <w:right w:w="75" w:type="dxa"/>
            </w:tcMar>
            <w:vAlign w:val="center"/>
          </w:tcPr>
          <w:p w14:paraId="561B6550"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Информационное письмо от Департамента Комитета Фармации Министерства  здравоохранения Республики Казахстан по Кызылординской области</w:t>
            </w:r>
          </w:p>
        </w:tc>
        <w:tc>
          <w:tcPr>
            <w:tcW w:w="2062" w:type="dxa"/>
            <w:shd w:val="clear" w:color="auto" w:fill="auto"/>
            <w:tcMar>
              <w:top w:w="45" w:type="dxa"/>
              <w:left w:w="75" w:type="dxa"/>
              <w:bottom w:w="45" w:type="dxa"/>
              <w:right w:w="75" w:type="dxa"/>
            </w:tcMar>
            <w:vAlign w:val="center"/>
          </w:tcPr>
          <w:p w14:paraId="740A8739"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№18-13-05-15/1028 от 20.12.18 г.</w:t>
            </w:r>
          </w:p>
        </w:tc>
        <w:tc>
          <w:tcPr>
            <w:tcW w:w="3555" w:type="dxa"/>
            <w:shd w:val="clear" w:color="auto" w:fill="auto"/>
            <w:tcMar>
              <w:top w:w="45" w:type="dxa"/>
              <w:left w:w="75" w:type="dxa"/>
              <w:bottom w:w="45" w:type="dxa"/>
              <w:right w:w="75" w:type="dxa"/>
            </w:tcMar>
            <w:vAlign w:val="center"/>
          </w:tcPr>
          <w:p w14:paraId="52F29BC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Информационное письмо от Департамента Комитета Фармации Министерства  здравоохранения Республики Казахстан по Кызылординской области</w:t>
            </w:r>
          </w:p>
        </w:tc>
        <w:tc>
          <w:tcPr>
            <w:tcW w:w="2679" w:type="dxa"/>
            <w:shd w:val="clear" w:color="auto" w:fill="auto"/>
            <w:tcMar>
              <w:top w:w="45" w:type="dxa"/>
              <w:left w:w="75" w:type="dxa"/>
              <w:bottom w:w="45" w:type="dxa"/>
              <w:right w:w="75" w:type="dxa"/>
            </w:tcMar>
            <w:vAlign w:val="center"/>
          </w:tcPr>
          <w:p w14:paraId="404E134E"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Временно исполняющий обязанности руководителя Азирова Г.</w:t>
            </w:r>
          </w:p>
        </w:tc>
        <w:tc>
          <w:tcPr>
            <w:tcW w:w="1634" w:type="dxa"/>
            <w:shd w:val="clear" w:color="auto" w:fill="auto"/>
            <w:tcMar>
              <w:top w:w="45" w:type="dxa"/>
              <w:left w:w="75" w:type="dxa"/>
              <w:bottom w:w="45" w:type="dxa"/>
              <w:right w:w="75" w:type="dxa"/>
            </w:tcMar>
            <w:vAlign w:val="center"/>
          </w:tcPr>
          <w:p w14:paraId="0E476929"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Копия</w:t>
            </w:r>
          </w:p>
        </w:tc>
        <w:tc>
          <w:tcPr>
            <w:tcW w:w="1030" w:type="dxa"/>
            <w:vAlign w:val="center"/>
          </w:tcPr>
          <w:p w14:paraId="649A0ADB"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8</w:t>
            </w:r>
          </w:p>
        </w:tc>
      </w:tr>
      <w:tr w:rsidR="004C0ABC" w:rsidRPr="00AB4F5A" w14:paraId="03A039A4" w14:textId="77777777" w:rsidTr="004C0ABC">
        <w:tc>
          <w:tcPr>
            <w:tcW w:w="477" w:type="dxa"/>
            <w:shd w:val="clear" w:color="auto" w:fill="auto"/>
            <w:tcMar>
              <w:top w:w="45" w:type="dxa"/>
              <w:left w:w="75" w:type="dxa"/>
              <w:bottom w:w="45" w:type="dxa"/>
              <w:right w:w="75" w:type="dxa"/>
            </w:tcMar>
            <w:vAlign w:val="center"/>
          </w:tcPr>
          <w:p w14:paraId="712F13C8" w14:textId="77777777" w:rsidR="004C0ABC" w:rsidRPr="004C0ABC" w:rsidRDefault="004C0ABC" w:rsidP="004C0ABC">
            <w:pPr>
              <w:widowControl w:val="0"/>
              <w:autoSpaceDE w:val="0"/>
              <w:autoSpaceDN w:val="0"/>
              <w:adjustRightInd w:val="0"/>
              <w:jc w:val="center"/>
              <w:rPr>
                <w:rFonts w:eastAsia="Times New Roman"/>
                <w:spacing w:val="2"/>
                <w:sz w:val="16"/>
                <w:szCs w:val="16"/>
              </w:rPr>
            </w:pPr>
            <w:r w:rsidRPr="004C0ABC">
              <w:rPr>
                <w:rFonts w:eastAsia="Times New Roman"/>
                <w:spacing w:val="2"/>
                <w:sz w:val="16"/>
                <w:szCs w:val="16"/>
              </w:rPr>
              <w:t>14</w:t>
            </w:r>
          </w:p>
        </w:tc>
        <w:tc>
          <w:tcPr>
            <w:tcW w:w="3873" w:type="dxa"/>
            <w:shd w:val="clear" w:color="auto" w:fill="auto"/>
            <w:tcMar>
              <w:top w:w="45" w:type="dxa"/>
              <w:left w:w="75" w:type="dxa"/>
              <w:bottom w:w="45" w:type="dxa"/>
              <w:right w:w="75" w:type="dxa"/>
            </w:tcMar>
            <w:vAlign w:val="center"/>
          </w:tcPr>
          <w:p w14:paraId="3616CAF4"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rPr>
              <w:t>Письмо об отсутствии аффилированности в соответствии с пунктом 9 настоящих Правил</w:t>
            </w:r>
          </w:p>
        </w:tc>
        <w:tc>
          <w:tcPr>
            <w:tcW w:w="2062" w:type="dxa"/>
            <w:shd w:val="clear" w:color="auto" w:fill="auto"/>
            <w:tcMar>
              <w:top w:w="45" w:type="dxa"/>
              <w:left w:w="75" w:type="dxa"/>
              <w:bottom w:w="45" w:type="dxa"/>
              <w:right w:w="75" w:type="dxa"/>
            </w:tcMar>
            <w:vAlign w:val="center"/>
          </w:tcPr>
          <w:p w14:paraId="2374D0A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от 09.02.2022 г.</w:t>
            </w:r>
          </w:p>
        </w:tc>
        <w:tc>
          <w:tcPr>
            <w:tcW w:w="3555" w:type="dxa"/>
            <w:shd w:val="clear" w:color="auto" w:fill="auto"/>
            <w:tcMar>
              <w:top w:w="45" w:type="dxa"/>
              <w:left w:w="75" w:type="dxa"/>
              <w:bottom w:w="45" w:type="dxa"/>
              <w:right w:w="75" w:type="dxa"/>
            </w:tcMar>
            <w:vAlign w:val="center"/>
          </w:tcPr>
          <w:p w14:paraId="5376551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rPr>
              <w:t>Письмо об отсутствии аффилированности в соответствии с пунктом 9 настоящих Правил</w:t>
            </w:r>
          </w:p>
        </w:tc>
        <w:tc>
          <w:tcPr>
            <w:tcW w:w="2679" w:type="dxa"/>
            <w:shd w:val="clear" w:color="auto" w:fill="auto"/>
            <w:tcMar>
              <w:top w:w="45" w:type="dxa"/>
              <w:left w:w="75" w:type="dxa"/>
              <w:bottom w:w="45" w:type="dxa"/>
              <w:right w:w="75" w:type="dxa"/>
            </w:tcMar>
            <w:vAlign w:val="center"/>
          </w:tcPr>
          <w:p w14:paraId="7DAC1252"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Директор ТОО «</w:t>
            </w:r>
            <w:r w:rsidRPr="004C0ABC">
              <w:rPr>
                <w:rFonts w:eastAsia="Times New Roman"/>
                <w:spacing w:val="2"/>
                <w:sz w:val="16"/>
                <w:szCs w:val="16"/>
                <w:lang w:val="en-US"/>
              </w:rPr>
              <w:t>Pharmprovide</w:t>
            </w:r>
            <w:r w:rsidRPr="004C0ABC">
              <w:rPr>
                <w:rFonts w:eastAsia="Times New Roman"/>
                <w:spacing w:val="2"/>
                <w:sz w:val="16"/>
                <w:szCs w:val="16"/>
              </w:rPr>
              <w:t>» Унгарбаева К.З.</w:t>
            </w:r>
          </w:p>
        </w:tc>
        <w:tc>
          <w:tcPr>
            <w:tcW w:w="1634" w:type="dxa"/>
            <w:shd w:val="clear" w:color="auto" w:fill="auto"/>
            <w:tcMar>
              <w:top w:w="45" w:type="dxa"/>
              <w:left w:w="75" w:type="dxa"/>
              <w:bottom w:w="45" w:type="dxa"/>
              <w:right w:w="75" w:type="dxa"/>
            </w:tcMar>
            <w:vAlign w:val="center"/>
          </w:tcPr>
          <w:p w14:paraId="4D47DD5B"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Оригинал </w:t>
            </w:r>
          </w:p>
        </w:tc>
        <w:tc>
          <w:tcPr>
            <w:tcW w:w="1030" w:type="dxa"/>
            <w:vAlign w:val="center"/>
          </w:tcPr>
          <w:p w14:paraId="5903D8C7"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2</w:t>
            </w:r>
          </w:p>
        </w:tc>
      </w:tr>
      <w:tr w:rsidR="004C0ABC" w:rsidRPr="00AB4F5A" w14:paraId="5235CDDC" w14:textId="77777777" w:rsidTr="004C0ABC">
        <w:tc>
          <w:tcPr>
            <w:tcW w:w="477" w:type="dxa"/>
            <w:shd w:val="clear" w:color="auto" w:fill="auto"/>
            <w:tcMar>
              <w:top w:w="45" w:type="dxa"/>
              <w:left w:w="75" w:type="dxa"/>
              <w:bottom w:w="45" w:type="dxa"/>
              <w:right w:w="75" w:type="dxa"/>
            </w:tcMar>
            <w:vAlign w:val="center"/>
          </w:tcPr>
          <w:p w14:paraId="34CFF8E8" w14:textId="77777777" w:rsidR="004C0ABC" w:rsidRPr="004C0ABC" w:rsidRDefault="004C0ABC" w:rsidP="004C0ABC">
            <w:pPr>
              <w:widowControl w:val="0"/>
              <w:autoSpaceDE w:val="0"/>
              <w:autoSpaceDN w:val="0"/>
              <w:adjustRightInd w:val="0"/>
              <w:jc w:val="center"/>
              <w:rPr>
                <w:rFonts w:eastAsia="Times New Roman"/>
                <w:sz w:val="16"/>
                <w:szCs w:val="16"/>
              </w:rPr>
            </w:pPr>
            <w:r w:rsidRPr="004C0ABC">
              <w:rPr>
                <w:rFonts w:eastAsia="Times New Roman"/>
                <w:spacing w:val="2"/>
                <w:sz w:val="16"/>
                <w:szCs w:val="16"/>
              </w:rPr>
              <w:t>15</w:t>
            </w:r>
          </w:p>
        </w:tc>
        <w:tc>
          <w:tcPr>
            <w:tcW w:w="3873" w:type="dxa"/>
            <w:shd w:val="clear" w:color="auto" w:fill="auto"/>
            <w:tcMar>
              <w:top w:w="45" w:type="dxa"/>
              <w:left w:w="75" w:type="dxa"/>
              <w:bottom w:w="45" w:type="dxa"/>
              <w:right w:w="75" w:type="dxa"/>
            </w:tcMar>
            <w:vAlign w:val="center"/>
          </w:tcPr>
          <w:p w14:paraId="298CBC3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2062" w:type="dxa"/>
            <w:shd w:val="clear" w:color="auto" w:fill="auto"/>
            <w:tcMar>
              <w:top w:w="45" w:type="dxa"/>
              <w:left w:w="75" w:type="dxa"/>
              <w:bottom w:w="45" w:type="dxa"/>
              <w:right w:w="75" w:type="dxa"/>
            </w:tcMar>
            <w:vAlign w:val="center"/>
          </w:tcPr>
          <w:p w14:paraId="171C6A76"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от 09.02.2022 г.</w:t>
            </w:r>
          </w:p>
        </w:tc>
        <w:tc>
          <w:tcPr>
            <w:tcW w:w="3555" w:type="dxa"/>
            <w:shd w:val="clear" w:color="auto" w:fill="auto"/>
            <w:tcMar>
              <w:top w:w="45" w:type="dxa"/>
              <w:left w:w="75" w:type="dxa"/>
              <w:bottom w:w="45" w:type="dxa"/>
              <w:right w:w="75" w:type="dxa"/>
            </w:tcMar>
            <w:vAlign w:val="center"/>
          </w:tcPr>
          <w:p w14:paraId="382CEF5C"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2679" w:type="dxa"/>
            <w:shd w:val="clear" w:color="auto" w:fill="auto"/>
            <w:tcMar>
              <w:top w:w="45" w:type="dxa"/>
              <w:left w:w="75" w:type="dxa"/>
              <w:bottom w:w="45" w:type="dxa"/>
              <w:right w:w="75" w:type="dxa"/>
            </w:tcMar>
            <w:vAlign w:val="center"/>
          </w:tcPr>
          <w:p w14:paraId="2EE762A2"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Директор ТОО «</w:t>
            </w:r>
            <w:r w:rsidRPr="004C0ABC">
              <w:rPr>
                <w:rFonts w:eastAsia="Times New Roman"/>
                <w:spacing w:val="2"/>
                <w:sz w:val="16"/>
                <w:szCs w:val="16"/>
                <w:lang w:val="en-US"/>
              </w:rPr>
              <w:t>Pharmprovide</w:t>
            </w:r>
            <w:r w:rsidRPr="004C0ABC">
              <w:rPr>
                <w:rFonts w:eastAsia="Times New Roman"/>
                <w:spacing w:val="2"/>
                <w:sz w:val="16"/>
                <w:szCs w:val="16"/>
              </w:rPr>
              <w:t>» Унгарбаева К.З.</w:t>
            </w:r>
          </w:p>
        </w:tc>
        <w:tc>
          <w:tcPr>
            <w:tcW w:w="1634" w:type="dxa"/>
            <w:shd w:val="clear" w:color="auto" w:fill="auto"/>
            <w:tcMar>
              <w:top w:w="45" w:type="dxa"/>
              <w:left w:w="75" w:type="dxa"/>
              <w:bottom w:w="45" w:type="dxa"/>
              <w:right w:w="75" w:type="dxa"/>
            </w:tcMar>
            <w:vAlign w:val="center"/>
          </w:tcPr>
          <w:p w14:paraId="7DBF9BE4"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Оригинал </w:t>
            </w:r>
          </w:p>
        </w:tc>
        <w:tc>
          <w:tcPr>
            <w:tcW w:w="1030" w:type="dxa"/>
            <w:vAlign w:val="center"/>
          </w:tcPr>
          <w:p w14:paraId="3ACC7F20"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2</w:t>
            </w:r>
          </w:p>
        </w:tc>
      </w:tr>
      <w:tr w:rsidR="004C0ABC" w:rsidRPr="00AB4F5A" w14:paraId="4688FB22" w14:textId="77777777" w:rsidTr="004C0ABC">
        <w:tc>
          <w:tcPr>
            <w:tcW w:w="477" w:type="dxa"/>
            <w:shd w:val="clear" w:color="auto" w:fill="auto"/>
            <w:tcMar>
              <w:top w:w="45" w:type="dxa"/>
              <w:left w:w="75" w:type="dxa"/>
              <w:bottom w:w="45" w:type="dxa"/>
              <w:right w:w="75" w:type="dxa"/>
            </w:tcMar>
            <w:vAlign w:val="center"/>
          </w:tcPr>
          <w:p w14:paraId="75274597" w14:textId="77777777" w:rsidR="004C0ABC" w:rsidRPr="004C0ABC" w:rsidRDefault="004C0ABC" w:rsidP="004C0ABC">
            <w:pPr>
              <w:widowControl w:val="0"/>
              <w:autoSpaceDE w:val="0"/>
              <w:autoSpaceDN w:val="0"/>
              <w:adjustRightInd w:val="0"/>
              <w:jc w:val="center"/>
              <w:rPr>
                <w:rFonts w:eastAsia="Times New Roman"/>
                <w:sz w:val="16"/>
                <w:szCs w:val="16"/>
              </w:rPr>
            </w:pPr>
            <w:r w:rsidRPr="004C0ABC">
              <w:rPr>
                <w:rFonts w:eastAsia="Times New Roman"/>
                <w:spacing w:val="2"/>
                <w:sz w:val="16"/>
                <w:szCs w:val="16"/>
              </w:rPr>
              <w:t>16</w:t>
            </w:r>
          </w:p>
        </w:tc>
        <w:tc>
          <w:tcPr>
            <w:tcW w:w="3873" w:type="dxa"/>
            <w:shd w:val="clear" w:color="auto" w:fill="auto"/>
            <w:tcMar>
              <w:top w:w="45" w:type="dxa"/>
              <w:left w:w="75" w:type="dxa"/>
              <w:bottom w:w="45" w:type="dxa"/>
              <w:right w:w="75" w:type="dxa"/>
            </w:tcMar>
            <w:vAlign w:val="center"/>
          </w:tcPr>
          <w:p w14:paraId="7EA5956F"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rPr>
              <w:t>Копия Договора аренды помещения №1</w:t>
            </w:r>
          </w:p>
        </w:tc>
        <w:tc>
          <w:tcPr>
            <w:tcW w:w="2062" w:type="dxa"/>
            <w:shd w:val="clear" w:color="auto" w:fill="auto"/>
            <w:tcMar>
              <w:top w:w="45" w:type="dxa"/>
              <w:left w:w="75" w:type="dxa"/>
              <w:bottom w:w="45" w:type="dxa"/>
              <w:right w:w="75" w:type="dxa"/>
            </w:tcMar>
            <w:vAlign w:val="center"/>
          </w:tcPr>
          <w:p w14:paraId="3162AC9A"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№1122 от 01.01.2022 г.</w:t>
            </w:r>
          </w:p>
        </w:tc>
        <w:tc>
          <w:tcPr>
            <w:tcW w:w="3555" w:type="dxa"/>
            <w:shd w:val="clear" w:color="auto" w:fill="auto"/>
            <w:tcMar>
              <w:top w:w="45" w:type="dxa"/>
              <w:left w:w="75" w:type="dxa"/>
              <w:bottom w:w="45" w:type="dxa"/>
              <w:right w:w="75" w:type="dxa"/>
            </w:tcMar>
            <w:vAlign w:val="center"/>
          </w:tcPr>
          <w:p w14:paraId="31844B5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rPr>
              <w:t>Договор аренды помещения</w:t>
            </w:r>
          </w:p>
        </w:tc>
        <w:tc>
          <w:tcPr>
            <w:tcW w:w="2679" w:type="dxa"/>
            <w:shd w:val="clear" w:color="auto" w:fill="auto"/>
            <w:tcMar>
              <w:top w:w="45" w:type="dxa"/>
              <w:left w:w="75" w:type="dxa"/>
              <w:bottom w:w="45" w:type="dxa"/>
              <w:right w:w="75" w:type="dxa"/>
            </w:tcMar>
            <w:vAlign w:val="center"/>
          </w:tcPr>
          <w:p w14:paraId="3B4C0A33"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Арендодатель ИП «Берлин», Арендатор ТОО «</w:t>
            </w:r>
            <w:r w:rsidRPr="004C0ABC">
              <w:rPr>
                <w:rFonts w:eastAsia="Times New Roman"/>
                <w:spacing w:val="2"/>
                <w:sz w:val="16"/>
                <w:szCs w:val="16"/>
                <w:lang w:val="en-US"/>
              </w:rPr>
              <w:t>Pharmprovide</w:t>
            </w:r>
            <w:r w:rsidRPr="004C0ABC">
              <w:rPr>
                <w:rFonts w:eastAsia="Times New Roman"/>
                <w:spacing w:val="2"/>
                <w:sz w:val="16"/>
                <w:szCs w:val="16"/>
              </w:rPr>
              <w:t>»</w:t>
            </w:r>
          </w:p>
        </w:tc>
        <w:tc>
          <w:tcPr>
            <w:tcW w:w="1634" w:type="dxa"/>
            <w:shd w:val="clear" w:color="auto" w:fill="auto"/>
            <w:tcMar>
              <w:top w:w="45" w:type="dxa"/>
              <w:left w:w="75" w:type="dxa"/>
              <w:bottom w:w="45" w:type="dxa"/>
              <w:right w:w="75" w:type="dxa"/>
            </w:tcMar>
            <w:vAlign w:val="center"/>
          </w:tcPr>
          <w:p w14:paraId="6F301114"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Копия</w:t>
            </w:r>
          </w:p>
        </w:tc>
        <w:tc>
          <w:tcPr>
            <w:tcW w:w="1030" w:type="dxa"/>
            <w:vAlign w:val="center"/>
          </w:tcPr>
          <w:p w14:paraId="220C2234"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6</w:t>
            </w:r>
          </w:p>
        </w:tc>
      </w:tr>
      <w:tr w:rsidR="004C0ABC" w:rsidRPr="00AB4F5A" w14:paraId="284F0F76" w14:textId="77777777" w:rsidTr="00313361">
        <w:trPr>
          <w:trHeight w:val="791"/>
        </w:trPr>
        <w:tc>
          <w:tcPr>
            <w:tcW w:w="477" w:type="dxa"/>
            <w:shd w:val="clear" w:color="auto" w:fill="auto"/>
            <w:tcMar>
              <w:top w:w="45" w:type="dxa"/>
              <w:left w:w="75" w:type="dxa"/>
              <w:bottom w:w="45" w:type="dxa"/>
              <w:right w:w="75" w:type="dxa"/>
            </w:tcMar>
            <w:vAlign w:val="center"/>
          </w:tcPr>
          <w:p w14:paraId="101723D1" w14:textId="77777777" w:rsidR="004C0ABC" w:rsidRPr="004C0ABC" w:rsidRDefault="004C0ABC" w:rsidP="004C0ABC">
            <w:pPr>
              <w:widowControl w:val="0"/>
              <w:autoSpaceDE w:val="0"/>
              <w:autoSpaceDN w:val="0"/>
              <w:adjustRightInd w:val="0"/>
              <w:jc w:val="center"/>
              <w:rPr>
                <w:rFonts w:eastAsia="Times New Roman"/>
                <w:spacing w:val="2"/>
                <w:sz w:val="16"/>
                <w:szCs w:val="16"/>
              </w:rPr>
            </w:pPr>
            <w:r w:rsidRPr="004C0ABC">
              <w:rPr>
                <w:rFonts w:eastAsia="Times New Roman"/>
                <w:spacing w:val="2"/>
                <w:sz w:val="16"/>
                <w:szCs w:val="16"/>
              </w:rPr>
              <w:t>17</w:t>
            </w:r>
          </w:p>
        </w:tc>
        <w:tc>
          <w:tcPr>
            <w:tcW w:w="3873" w:type="dxa"/>
            <w:shd w:val="clear" w:color="auto" w:fill="auto"/>
            <w:tcMar>
              <w:top w:w="45" w:type="dxa"/>
              <w:left w:w="75" w:type="dxa"/>
              <w:bottom w:w="45" w:type="dxa"/>
              <w:right w:w="75" w:type="dxa"/>
            </w:tcMar>
            <w:vAlign w:val="center"/>
          </w:tcPr>
          <w:p w14:paraId="62C5C1F2"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Регистрационное удостоверение с приложением к лоту №9,10,17,18,19,20,36,37,38,39,40,</w:t>
            </w:r>
          </w:p>
          <w:p w14:paraId="502E909E" w14:textId="0CCC6266" w:rsidR="004C0ABC" w:rsidRPr="004C0ABC" w:rsidRDefault="004C0ABC" w:rsidP="00AB4F5A">
            <w:pPr>
              <w:jc w:val="center"/>
              <w:textAlignment w:val="baseline"/>
              <w:rPr>
                <w:rFonts w:eastAsia="Times New Roman"/>
                <w:spacing w:val="2"/>
                <w:sz w:val="16"/>
                <w:szCs w:val="16"/>
              </w:rPr>
            </w:pPr>
            <w:r w:rsidRPr="004C0ABC">
              <w:rPr>
                <w:rFonts w:eastAsia="Times New Roman"/>
                <w:spacing w:val="2"/>
                <w:sz w:val="16"/>
                <w:szCs w:val="16"/>
              </w:rPr>
              <w:t>54,55,56,57,58,62,91,92,93,94</w:t>
            </w:r>
          </w:p>
        </w:tc>
        <w:tc>
          <w:tcPr>
            <w:tcW w:w="2062" w:type="dxa"/>
            <w:shd w:val="clear" w:color="auto" w:fill="auto"/>
            <w:tcMar>
              <w:top w:w="45" w:type="dxa"/>
              <w:left w:w="75" w:type="dxa"/>
              <w:bottom w:w="45" w:type="dxa"/>
              <w:right w:w="75" w:type="dxa"/>
            </w:tcMar>
            <w:vAlign w:val="center"/>
          </w:tcPr>
          <w:p w14:paraId="256ED118"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РК-ИМН-5№018607</w:t>
            </w:r>
          </w:p>
          <w:p w14:paraId="27585B70"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РК-ИМН-5№018612</w:t>
            </w:r>
          </w:p>
          <w:p w14:paraId="03B8A9B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РК-ИМН-5№018610</w:t>
            </w:r>
          </w:p>
          <w:p w14:paraId="5E54672A"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РК-ИМН-5№018609</w:t>
            </w:r>
          </w:p>
          <w:p w14:paraId="6706963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РК-ИМН-5№018611</w:t>
            </w:r>
          </w:p>
          <w:p w14:paraId="02BE9627"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РК-ИМН-5№002609</w:t>
            </w:r>
          </w:p>
          <w:p w14:paraId="64931089"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РК-ИМН-5№000089</w:t>
            </w:r>
          </w:p>
          <w:p w14:paraId="78EE44B7"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РК-ИМН-5№002512</w:t>
            </w:r>
          </w:p>
          <w:p w14:paraId="14CB7636" w14:textId="49356709" w:rsidR="004C0ABC" w:rsidRPr="004C0ABC" w:rsidRDefault="004C0ABC" w:rsidP="00AB4F5A">
            <w:pPr>
              <w:jc w:val="center"/>
              <w:textAlignment w:val="baseline"/>
              <w:rPr>
                <w:rFonts w:eastAsia="Times New Roman"/>
                <w:spacing w:val="2"/>
                <w:sz w:val="16"/>
                <w:szCs w:val="16"/>
              </w:rPr>
            </w:pPr>
            <w:r w:rsidRPr="004C0ABC">
              <w:rPr>
                <w:rFonts w:eastAsia="Times New Roman"/>
                <w:spacing w:val="2"/>
                <w:sz w:val="16"/>
                <w:szCs w:val="16"/>
              </w:rPr>
              <w:t>РК-ИМН-5№019916</w:t>
            </w:r>
          </w:p>
        </w:tc>
        <w:tc>
          <w:tcPr>
            <w:tcW w:w="3555" w:type="dxa"/>
            <w:shd w:val="clear" w:color="auto" w:fill="auto"/>
            <w:tcMar>
              <w:top w:w="45" w:type="dxa"/>
              <w:left w:w="75" w:type="dxa"/>
              <w:bottom w:w="45" w:type="dxa"/>
              <w:right w:w="75" w:type="dxa"/>
            </w:tcMar>
            <w:vAlign w:val="center"/>
          </w:tcPr>
          <w:p w14:paraId="5C82B993"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Регистрационное удостоверение с приложением к лоту №9,10,17,18,19,20,36,37,38,39,40,</w:t>
            </w:r>
          </w:p>
          <w:p w14:paraId="0D3235AE" w14:textId="297E3CFA" w:rsidR="004C0ABC" w:rsidRPr="004C0ABC" w:rsidRDefault="004C0ABC" w:rsidP="00AB4F5A">
            <w:pPr>
              <w:jc w:val="center"/>
              <w:textAlignment w:val="baseline"/>
              <w:rPr>
                <w:rFonts w:eastAsia="Times New Roman"/>
                <w:spacing w:val="2"/>
                <w:sz w:val="16"/>
                <w:szCs w:val="16"/>
              </w:rPr>
            </w:pPr>
            <w:r w:rsidRPr="004C0ABC">
              <w:rPr>
                <w:rFonts w:eastAsia="Times New Roman"/>
                <w:spacing w:val="2"/>
                <w:sz w:val="16"/>
                <w:szCs w:val="16"/>
              </w:rPr>
              <w:t>54,55,56,57,58,62,91,92,93,94</w:t>
            </w:r>
          </w:p>
        </w:tc>
        <w:tc>
          <w:tcPr>
            <w:tcW w:w="2679" w:type="dxa"/>
            <w:shd w:val="clear" w:color="auto" w:fill="auto"/>
            <w:tcMar>
              <w:top w:w="45" w:type="dxa"/>
              <w:left w:w="75" w:type="dxa"/>
              <w:bottom w:w="45" w:type="dxa"/>
              <w:right w:w="75" w:type="dxa"/>
            </w:tcMar>
            <w:vAlign w:val="center"/>
          </w:tcPr>
          <w:p w14:paraId="5A421878"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 xml:space="preserve">Руководитель государственного органа </w:t>
            </w:r>
          </w:p>
        </w:tc>
        <w:tc>
          <w:tcPr>
            <w:tcW w:w="1634" w:type="dxa"/>
            <w:shd w:val="clear" w:color="auto" w:fill="auto"/>
            <w:tcMar>
              <w:top w:w="45" w:type="dxa"/>
              <w:left w:w="75" w:type="dxa"/>
              <w:bottom w:w="45" w:type="dxa"/>
              <w:right w:w="75" w:type="dxa"/>
            </w:tcMar>
            <w:vAlign w:val="center"/>
          </w:tcPr>
          <w:p w14:paraId="34B19FA4"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Оригинал</w:t>
            </w:r>
          </w:p>
        </w:tc>
        <w:tc>
          <w:tcPr>
            <w:tcW w:w="1030" w:type="dxa"/>
            <w:vAlign w:val="center"/>
          </w:tcPr>
          <w:p w14:paraId="1D462D93"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26</w:t>
            </w:r>
          </w:p>
        </w:tc>
      </w:tr>
      <w:tr w:rsidR="004C0ABC" w:rsidRPr="00AB4F5A" w14:paraId="7ECC02D5" w14:textId="77777777" w:rsidTr="00AB4F5A">
        <w:trPr>
          <w:trHeight w:val="25"/>
        </w:trPr>
        <w:tc>
          <w:tcPr>
            <w:tcW w:w="477" w:type="dxa"/>
            <w:shd w:val="clear" w:color="auto" w:fill="auto"/>
            <w:tcMar>
              <w:top w:w="45" w:type="dxa"/>
              <w:left w:w="75" w:type="dxa"/>
              <w:bottom w:w="45" w:type="dxa"/>
              <w:right w:w="75" w:type="dxa"/>
            </w:tcMar>
            <w:vAlign w:val="center"/>
          </w:tcPr>
          <w:p w14:paraId="7C10D809" w14:textId="77777777" w:rsidR="004C0ABC" w:rsidRPr="004C0ABC" w:rsidRDefault="004C0ABC" w:rsidP="004C0ABC">
            <w:pPr>
              <w:widowControl w:val="0"/>
              <w:autoSpaceDE w:val="0"/>
              <w:autoSpaceDN w:val="0"/>
              <w:adjustRightInd w:val="0"/>
              <w:jc w:val="center"/>
              <w:rPr>
                <w:rFonts w:eastAsia="Times New Roman"/>
                <w:spacing w:val="2"/>
                <w:sz w:val="16"/>
                <w:szCs w:val="16"/>
              </w:rPr>
            </w:pPr>
            <w:r w:rsidRPr="004C0ABC">
              <w:rPr>
                <w:rFonts w:eastAsia="Times New Roman"/>
                <w:spacing w:val="2"/>
                <w:sz w:val="16"/>
                <w:szCs w:val="16"/>
              </w:rPr>
              <w:t>18</w:t>
            </w:r>
          </w:p>
        </w:tc>
        <w:tc>
          <w:tcPr>
            <w:tcW w:w="3873" w:type="dxa"/>
            <w:shd w:val="clear" w:color="auto" w:fill="auto"/>
            <w:tcMar>
              <w:top w:w="45" w:type="dxa"/>
              <w:left w:w="75" w:type="dxa"/>
              <w:bottom w:w="45" w:type="dxa"/>
              <w:right w:w="75" w:type="dxa"/>
            </w:tcMar>
            <w:vAlign w:val="center"/>
          </w:tcPr>
          <w:p w14:paraId="2D3CDDF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Техническая спецификация к лоту №9,10,17,18,19,20,36,37,38,39,40,</w:t>
            </w:r>
          </w:p>
          <w:p w14:paraId="57772D5C" w14:textId="56125B78" w:rsidR="004C0ABC" w:rsidRPr="004C0ABC" w:rsidRDefault="004C0ABC" w:rsidP="00AB4F5A">
            <w:pPr>
              <w:jc w:val="center"/>
              <w:textAlignment w:val="baseline"/>
              <w:rPr>
                <w:rFonts w:eastAsia="Times New Roman"/>
                <w:spacing w:val="2"/>
                <w:sz w:val="16"/>
                <w:szCs w:val="16"/>
              </w:rPr>
            </w:pPr>
            <w:r w:rsidRPr="004C0ABC">
              <w:rPr>
                <w:rFonts w:eastAsia="Times New Roman"/>
                <w:spacing w:val="2"/>
                <w:sz w:val="16"/>
                <w:szCs w:val="16"/>
              </w:rPr>
              <w:t>54,55,56,57,58,62,91,92,93,94</w:t>
            </w:r>
          </w:p>
        </w:tc>
        <w:tc>
          <w:tcPr>
            <w:tcW w:w="2062" w:type="dxa"/>
            <w:shd w:val="clear" w:color="auto" w:fill="auto"/>
            <w:tcMar>
              <w:top w:w="45" w:type="dxa"/>
              <w:left w:w="75" w:type="dxa"/>
              <w:bottom w:w="45" w:type="dxa"/>
              <w:right w:w="75" w:type="dxa"/>
            </w:tcMar>
            <w:vAlign w:val="center"/>
          </w:tcPr>
          <w:p w14:paraId="1214009C"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от 09.02.2022 г.</w:t>
            </w:r>
          </w:p>
        </w:tc>
        <w:tc>
          <w:tcPr>
            <w:tcW w:w="3555" w:type="dxa"/>
            <w:shd w:val="clear" w:color="auto" w:fill="auto"/>
            <w:tcMar>
              <w:top w:w="45" w:type="dxa"/>
              <w:left w:w="75" w:type="dxa"/>
              <w:bottom w:w="45" w:type="dxa"/>
              <w:right w:w="75" w:type="dxa"/>
            </w:tcMar>
            <w:vAlign w:val="center"/>
          </w:tcPr>
          <w:p w14:paraId="24682083"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Техническая спецификация к лоту №9,10,17,18,19,20,36,37,38,39,40,</w:t>
            </w:r>
          </w:p>
          <w:p w14:paraId="5F7501CC" w14:textId="1D801780" w:rsidR="004C0ABC" w:rsidRPr="004C0ABC" w:rsidRDefault="004C0ABC" w:rsidP="00AB4F5A">
            <w:pPr>
              <w:jc w:val="center"/>
              <w:textAlignment w:val="baseline"/>
              <w:rPr>
                <w:rFonts w:eastAsia="Times New Roman"/>
                <w:spacing w:val="2"/>
                <w:sz w:val="16"/>
                <w:szCs w:val="16"/>
              </w:rPr>
            </w:pPr>
            <w:r w:rsidRPr="004C0ABC">
              <w:rPr>
                <w:rFonts w:eastAsia="Times New Roman"/>
                <w:spacing w:val="2"/>
                <w:sz w:val="16"/>
                <w:szCs w:val="16"/>
              </w:rPr>
              <w:t>54,55,56,57,58,62,91,92,93,94</w:t>
            </w:r>
          </w:p>
        </w:tc>
        <w:tc>
          <w:tcPr>
            <w:tcW w:w="2679" w:type="dxa"/>
            <w:shd w:val="clear" w:color="auto" w:fill="auto"/>
            <w:tcMar>
              <w:top w:w="45" w:type="dxa"/>
              <w:left w:w="75" w:type="dxa"/>
              <w:bottom w:w="45" w:type="dxa"/>
              <w:right w:w="75" w:type="dxa"/>
            </w:tcMar>
            <w:vAlign w:val="center"/>
          </w:tcPr>
          <w:p w14:paraId="26D2DB9B"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Директор ТОО «</w:t>
            </w:r>
            <w:r w:rsidRPr="004C0ABC">
              <w:rPr>
                <w:rFonts w:eastAsia="Times New Roman"/>
                <w:spacing w:val="2"/>
                <w:sz w:val="16"/>
                <w:szCs w:val="16"/>
                <w:lang w:val="en-US"/>
              </w:rPr>
              <w:t>Pharmprovide</w:t>
            </w:r>
            <w:r w:rsidRPr="004C0ABC">
              <w:rPr>
                <w:rFonts w:eastAsia="Times New Roman"/>
                <w:spacing w:val="2"/>
                <w:sz w:val="16"/>
                <w:szCs w:val="16"/>
              </w:rPr>
              <w:t>» Унгарбаева К.З.</w:t>
            </w:r>
          </w:p>
        </w:tc>
        <w:tc>
          <w:tcPr>
            <w:tcW w:w="1634" w:type="dxa"/>
            <w:shd w:val="clear" w:color="auto" w:fill="auto"/>
            <w:tcMar>
              <w:top w:w="45" w:type="dxa"/>
              <w:left w:w="75" w:type="dxa"/>
              <w:bottom w:w="45" w:type="dxa"/>
              <w:right w:w="75" w:type="dxa"/>
            </w:tcMar>
            <w:vAlign w:val="center"/>
          </w:tcPr>
          <w:p w14:paraId="023FA3C0"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Оригинал</w:t>
            </w:r>
          </w:p>
        </w:tc>
        <w:tc>
          <w:tcPr>
            <w:tcW w:w="1030" w:type="dxa"/>
            <w:vAlign w:val="center"/>
          </w:tcPr>
          <w:p w14:paraId="5E79B97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22</w:t>
            </w:r>
          </w:p>
        </w:tc>
      </w:tr>
      <w:tr w:rsidR="004C0ABC" w:rsidRPr="00AB4F5A" w14:paraId="3A0C7200" w14:textId="77777777" w:rsidTr="004C0ABC">
        <w:tc>
          <w:tcPr>
            <w:tcW w:w="477" w:type="dxa"/>
            <w:shd w:val="clear" w:color="auto" w:fill="auto"/>
            <w:tcMar>
              <w:top w:w="45" w:type="dxa"/>
              <w:left w:w="75" w:type="dxa"/>
              <w:bottom w:w="45" w:type="dxa"/>
              <w:right w:w="75" w:type="dxa"/>
            </w:tcMar>
            <w:vAlign w:val="center"/>
          </w:tcPr>
          <w:p w14:paraId="7395B3F7" w14:textId="77777777" w:rsidR="004C0ABC" w:rsidRPr="004C0ABC" w:rsidRDefault="004C0ABC" w:rsidP="004C0ABC">
            <w:pPr>
              <w:widowControl w:val="0"/>
              <w:autoSpaceDE w:val="0"/>
              <w:autoSpaceDN w:val="0"/>
              <w:adjustRightInd w:val="0"/>
              <w:jc w:val="center"/>
              <w:rPr>
                <w:rFonts w:eastAsia="Times New Roman"/>
                <w:spacing w:val="2"/>
                <w:sz w:val="16"/>
                <w:szCs w:val="16"/>
              </w:rPr>
            </w:pPr>
            <w:r w:rsidRPr="004C0ABC">
              <w:rPr>
                <w:rFonts w:eastAsia="Times New Roman"/>
                <w:spacing w:val="2"/>
                <w:sz w:val="16"/>
                <w:szCs w:val="16"/>
              </w:rPr>
              <w:t>19</w:t>
            </w:r>
          </w:p>
        </w:tc>
        <w:tc>
          <w:tcPr>
            <w:tcW w:w="3873" w:type="dxa"/>
            <w:shd w:val="clear" w:color="auto" w:fill="auto"/>
            <w:tcMar>
              <w:top w:w="45" w:type="dxa"/>
              <w:left w:w="75" w:type="dxa"/>
              <w:bottom w:w="45" w:type="dxa"/>
              <w:right w:w="75" w:type="dxa"/>
            </w:tcMar>
            <w:vAlign w:val="center"/>
          </w:tcPr>
          <w:p w14:paraId="5125FE0B"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Гарантийное письмо о соответствии предлагаемых товаров требованиям Правил и тендерной документации</w:t>
            </w:r>
          </w:p>
        </w:tc>
        <w:tc>
          <w:tcPr>
            <w:tcW w:w="2062" w:type="dxa"/>
            <w:shd w:val="clear" w:color="auto" w:fill="auto"/>
            <w:tcMar>
              <w:top w:w="45" w:type="dxa"/>
              <w:left w:w="75" w:type="dxa"/>
              <w:bottom w:w="45" w:type="dxa"/>
              <w:right w:w="75" w:type="dxa"/>
            </w:tcMar>
            <w:vAlign w:val="center"/>
          </w:tcPr>
          <w:p w14:paraId="398FDAD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от 09.02.2022 г.</w:t>
            </w:r>
          </w:p>
        </w:tc>
        <w:tc>
          <w:tcPr>
            <w:tcW w:w="3555" w:type="dxa"/>
            <w:shd w:val="clear" w:color="auto" w:fill="auto"/>
            <w:tcMar>
              <w:top w:w="45" w:type="dxa"/>
              <w:left w:w="75" w:type="dxa"/>
              <w:bottom w:w="45" w:type="dxa"/>
              <w:right w:w="75" w:type="dxa"/>
            </w:tcMar>
            <w:vAlign w:val="center"/>
          </w:tcPr>
          <w:p w14:paraId="5ECA5034"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Гарантийное письмо о соответствии предлагаемых товаров требованиям Правил и тендерной документации</w:t>
            </w:r>
          </w:p>
        </w:tc>
        <w:tc>
          <w:tcPr>
            <w:tcW w:w="2679" w:type="dxa"/>
            <w:shd w:val="clear" w:color="auto" w:fill="auto"/>
            <w:tcMar>
              <w:top w:w="45" w:type="dxa"/>
              <w:left w:w="75" w:type="dxa"/>
              <w:bottom w:w="45" w:type="dxa"/>
              <w:right w:w="75" w:type="dxa"/>
            </w:tcMar>
            <w:vAlign w:val="center"/>
          </w:tcPr>
          <w:p w14:paraId="1273B149"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Директор ТОО «</w:t>
            </w:r>
            <w:r w:rsidRPr="004C0ABC">
              <w:rPr>
                <w:rFonts w:eastAsia="Times New Roman"/>
                <w:spacing w:val="2"/>
                <w:sz w:val="16"/>
                <w:szCs w:val="16"/>
                <w:lang w:val="en-US"/>
              </w:rPr>
              <w:t>Pharmprovide</w:t>
            </w:r>
            <w:r w:rsidRPr="004C0ABC">
              <w:rPr>
                <w:rFonts w:eastAsia="Times New Roman"/>
                <w:spacing w:val="2"/>
                <w:sz w:val="16"/>
                <w:szCs w:val="16"/>
              </w:rPr>
              <w:t>» Унгарбаева К.З.</w:t>
            </w:r>
          </w:p>
        </w:tc>
        <w:tc>
          <w:tcPr>
            <w:tcW w:w="1634" w:type="dxa"/>
            <w:shd w:val="clear" w:color="auto" w:fill="auto"/>
            <w:tcMar>
              <w:top w:w="45" w:type="dxa"/>
              <w:left w:w="75" w:type="dxa"/>
              <w:bottom w:w="45" w:type="dxa"/>
              <w:right w:w="75" w:type="dxa"/>
            </w:tcMar>
            <w:vAlign w:val="center"/>
          </w:tcPr>
          <w:p w14:paraId="7B65018D"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Оригинал</w:t>
            </w:r>
          </w:p>
        </w:tc>
        <w:tc>
          <w:tcPr>
            <w:tcW w:w="1030" w:type="dxa"/>
            <w:vAlign w:val="center"/>
          </w:tcPr>
          <w:p w14:paraId="6CF97BBA"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2</w:t>
            </w:r>
          </w:p>
        </w:tc>
      </w:tr>
      <w:tr w:rsidR="004C0ABC" w:rsidRPr="00AB4F5A" w14:paraId="533B0365" w14:textId="77777777" w:rsidTr="004C0ABC">
        <w:tc>
          <w:tcPr>
            <w:tcW w:w="477" w:type="dxa"/>
            <w:shd w:val="clear" w:color="auto" w:fill="auto"/>
            <w:tcMar>
              <w:top w:w="45" w:type="dxa"/>
              <w:left w:w="75" w:type="dxa"/>
              <w:bottom w:w="45" w:type="dxa"/>
              <w:right w:w="75" w:type="dxa"/>
            </w:tcMar>
            <w:vAlign w:val="center"/>
          </w:tcPr>
          <w:p w14:paraId="0A7E4557" w14:textId="77777777" w:rsidR="004C0ABC" w:rsidRPr="004C0ABC" w:rsidRDefault="004C0ABC" w:rsidP="004C0ABC">
            <w:pPr>
              <w:widowControl w:val="0"/>
              <w:autoSpaceDE w:val="0"/>
              <w:autoSpaceDN w:val="0"/>
              <w:adjustRightInd w:val="0"/>
              <w:jc w:val="center"/>
              <w:rPr>
                <w:rFonts w:eastAsia="Times New Roman"/>
                <w:spacing w:val="2"/>
                <w:sz w:val="16"/>
                <w:szCs w:val="16"/>
              </w:rPr>
            </w:pPr>
            <w:r w:rsidRPr="004C0ABC">
              <w:rPr>
                <w:rFonts w:eastAsia="Times New Roman"/>
                <w:spacing w:val="2"/>
                <w:sz w:val="16"/>
                <w:szCs w:val="16"/>
              </w:rPr>
              <w:t>20</w:t>
            </w:r>
          </w:p>
        </w:tc>
        <w:tc>
          <w:tcPr>
            <w:tcW w:w="3873" w:type="dxa"/>
            <w:shd w:val="clear" w:color="auto" w:fill="auto"/>
            <w:tcMar>
              <w:top w:w="45" w:type="dxa"/>
              <w:left w:w="75" w:type="dxa"/>
              <w:bottom w:w="45" w:type="dxa"/>
              <w:right w:w="75" w:type="dxa"/>
            </w:tcMar>
            <w:vAlign w:val="center"/>
          </w:tcPr>
          <w:p w14:paraId="2936DE3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Гарантийное письмо о соответствии потенциального поставщика требованиям Правил и тендерной документации</w:t>
            </w:r>
          </w:p>
        </w:tc>
        <w:tc>
          <w:tcPr>
            <w:tcW w:w="2062" w:type="dxa"/>
            <w:shd w:val="clear" w:color="auto" w:fill="auto"/>
            <w:tcMar>
              <w:top w:w="45" w:type="dxa"/>
              <w:left w:w="75" w:type="dxa"/>
              <w:bottom w:w="45" w:type="dxa"/>
              <w:right w:w="75" w:type="dxa"/>
            </w:tcMar>
            <w:vAlign w:val="center"/>
          </w:tcPr>
          <w:p w14:paraId="38F6D17F"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от 09.02.2022 г.</w:t>
            </w:r>
          </w:p>
        </w:tc>
        <w:tc>
          <w:tcPr>
            <w:tcW w:w="3555" w:type="dxa"/>
            <w:shd w:val="clear" w:color="auto" w:fill="auto"/>
            <w:tcMar>
              <w:top w:w="45" w:type="dxa"/>
              <w:left w:w="75" w:type="dxa"/>
              <w:bottom w:w="45" w:type="dxa"/>
              <w:right w:w="75" w:type="dxa"/>
            </w:tcMar>
            <w:vAlign w:val="center"/>
          </w:tcPr>
          <w:p w14:paraId="6FCFCADA"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Гарантийное письмо о соответствии потенциального поставщика требованиям Правил и тендерной документации</w:t>
            </w:r>
          </w:p>
        </w:tc>
        <w:tc>
          <w:tcPr>
            <w:tcW w:w="2679" w:type="dxa"/>
            <w:shd w:val="clear" w:color="auto" w:fill="auto"/>
            <w:tcMar>
              <w:top w:w="45" w:type="dxa"/>
              <w:left w:w="75" w:type="dxa"/>
              <w:bottom w:w="45" w:type="dxa"/>
              <w:right w:w="75" w:type="dxa"/>
            </w:tcMar>
            <w:vAlign w:val="center"/>
          </w:tcPr>
          <w:p w14:paraId="11A6059C"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Директор ТОО «</w:t>
            </w:r>
            <w:r w:rsidRPr="004C0ABC">
              <w:rPr>
                <w:rFonts w:eastAsia="Times New Roman"/>
                <w:spacing w:val="2"/>
                <w:sz w:val="16"/>
                <w:szCs w:val="16"/>
                <w:lang w:val="en-US"/>
              </w:rPr>
              <w:t>Pharmprovide</w:t>
            </w:r>
            <w:r w:rsidRPr="004C0ABC">
              <w:rPr>
                <w:rFonts w:eastAsia="Times New Roman"/>
                <w:spacing w:val="2"/>
                <w:sz w:val="16"/>
                <w:szCs w:val="16"/>
              </w:rPr>
              <w:t>» Унгарбаева К.З.</w:t>
            </w:r>
          </w:p>
        </w:tc>
        <w:tc>
          <w:tcPr>
            <w:tcW w:w="1634" w:type="dxa"/>
            <w:shd w:val="clear" w:color="auto" w:fill="auto"/>
            <w:tcMar>
              <w:top w:w="45" w:type="dxa"/>
              <w:left w:w="75" w:type="dxa"/>
              <w:bottom w:w="45" w:type="dxa"/>
              <w:right w:w="75" w:type="dxa"/>
            </w:tcMar>
            <w:vAlign w:val="center"/>
          </w:tcPr>
          <w:p w14:paraId="2931E14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Оригинал</w:t>
            </w:r>
          </w:p>
        </w:tc>
        <w:tc>
          <w:tcPr>
            <w:tcW w:w="1030" w:type="dxa"/>
            <w:vAlign w:val="center"/>
          </w:tcPr>
          <w:p w14:paraId="799B3B33"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2</w:t>
            </w:r>
          </w:p>
        </w:tc>
      </w:tr>
      <w:tr w:rsidR="004C0ABC" w:rsidRPr="00AB4F5A" w14:paraId="2BCEF207" w14:textId="77777777" w:rsidTr="004C0ABC">
        <w:tc>
          <w:tcPr>
            <w:tcW w:w="477" w:type="dxa"/>
            <w:shd w:val="clear" w:color="auto" w:fill="auto"/>
            <w:tcMar>
              <w:top w:w="45" w:type="dxa"/>
              <w:left w:w="75" w:type="dxa"/>
              <w:bottom w:w="45" w:type="dxa"/>
              <w:right w:w="75" w:type="dxa"/>
            </w:tcMar>
            <w:vAlign w:val="center"/>
          </w:tcPr>
          <w:p w14:paraId="19FE1AE0" w14:textId="77777777" w:rsidR="004C0ABC" w:rsidRPr="004C0ABC" w:rsidRDefault="004C0ABC" w:rsidP="004C0ABC">
            <w:pPr>
              <w:widowControl w:val="0"/>
              <w:autoSpaceDE w:val="0"/>
              <w:autoSpaceDN w:val="0"/>
              <w:adjustRightInd w:val="0"/>
              <w:jc w:val="center"/>
              <w:rPr>
                <w:rFonts w:eastAsia="Times New Roman"/>
                <w:spacing w:val="2"/>
                <w:sz w:val="16"/>
                <w:szCs w:val="16"/>
              </w:rPr>
            </w:pPr>
            <w:r w:rsidRPr="004C0ABC">
              <w:rPr>
                <w:rFonts w:eastAsia="Times New Roman"/>
                <w:spacing w:val="2"/>
                <w:sz w:val="16"/>
                <w:szCs w:val="16"/>
              </w:rPr>
              <w:t>21</w:t>
            </w:r>
          </w:p>
        </w:tc>
        <w:tc>
          <w:tcPr>
            <w:tcW w:w="3873" w:type="dxa"/>
            <w:shd w:val="clear" w:color="auto" w:fill="auto"/>
            <w:tcMar>
              <w:top w:w="45" w:type="dxa"/>
              <w:left w:w="75" w:type="dxa"/>
              <w:bottom w:w="45" w:type="dxa"/>
              <w:right w:w="75" w:type="dxa"/>
            </w:tcMar>
            <w:vAlign w:val="center"/>
          </w:tcPr>
          <w:p w14:paraId="4459CD67"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shd w:val="clear" w:color="auto" w:fill="FFFFFF"/>
              </w:rPr>
              <w:t>Решение единственного учредителя ТОО «</w:t>
            </w:r>
            <w:r w:rsidRPr="004C0ABC">
              <w:rPr>
                <w:rFonts w:eastAsia="Times New Roman"/>
                <w:sz w:val="16"/>
                <w:szCs w:val="16"/>
                <w:shd w:val="clear" w:color="auto" w:fill="FFFFFF"/>
                <w:lang w:val="en-US"/>
              </w:rPr>
              <w:t>Pharmprovide</w:t>
            </w:r>
            <w:r w:rsidRPr="004C0ABC">
              <w:rPr>
                <w:rFonts w:eastAsia="Times New Roman"/>
                <w:sz w:val="16"/>
                <w:szCs w:val="16"/>
                <w:shd w:val="clear" w:color="auto" w:fill="FFFFFF"/>
              </w:rPr>
              <w:t>»</w:t>
            </w:r>
          </w:p>
        </w:tc>
        <w:tc>
          <w:tcPr>
            <w:tcW w:w="2062" w:type="dxa"/>
            <w:shd w:val="clear" w:color="auto" w:fill="auto"/>
            <w:tcMar>
              <w:top w:w="45" w:type="dxa"/>
              <w:left w:w="75" w:type="dxa"/>
              <w:bottom w:w="45" w:type="dxa"/>
              <w:right w:w="75" w:type="dxa"/>
            </w:tcMar>
            <w:vAlign w:val="center"/>
          </w:tcPr>
          <w:p w14:paraId="4429D3F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От 01.12.2019г.</w:t>
            </w:r>
          </w:p>
        </w:tc>
        <w:tc>
          <w:tcPr>
            <w:tcW w:w="3555" w:type="dxa"/>
            <w:shd w:val="clear" w:color="auto" w:fill="auto"/>
            <w:tcMar>
              <w:top w:w="45" w:type="dxa"/>
              <w:left w:w="75" w:type="dxa"/>
              <w:bottom w:w="45" w:type="dxa"/>
              <w:right w:w="75" w:type="dxa"/>
            </w:tcMar>
            <w:vAlign w:val="center"/>
          </w:tcPr>
          <w:p w14:paraId="13B49121"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shd w:val="clear" w:color="auto" w:fill="FFFFFF"/>
              </w:rPr>
              <w:t>Решение единственного учредителя ТОО «</w:t>
            </w:r>
            <w:r w:rsidRPr="004C0ABC">
              <w:rPr>
                <w:rFonts w:eastAsia="Times New Roman"/>
                <w:sz w:val="16"/>
                <w:szCs w:val="16"/>
                <w:shd w:val="clear" w:color="auto" w:fill="FFFFFF"/>
                <w:lang w:val="en-US"/>
              </w:rPr>
              <w:t>Pharmprovide</w:t>
            </w:r>
            <w:r w:rsidRPr="004C0ABC">
              <w:rPr>
                <w:rFonts w:eastAsia="Times New Roman"/>
                <w:sz w:val="16"/>
                <w:szCs w:val="16"/>
                <w:shd w:val="clear" w:color="auto" w:fill="FFFFFF"/>
              </w:rPr>
              <w:t>»</w:t>
            </w:r>
          </w:p>
        </w:tc>
        <w:tc>
          <w:tcPr>
            <w:tcW w:w="2679" w:type="dxa"/>
            <w:shd w:val="clear" w:color="auto" w:fill="auto"/>
            <w:tcMar>
              <w:top w:w="45" w:type="dxa"/>
              <w:left w:w="75" w:type="dxa"/>
              <w:bottom w:w="45" w:type="dxa"/>
              <w:right w:w="75" w:type="dxa"/>
            </w:tcMar>
            <w:vAlign w:val="center"/>
          </w:tcPr>
          <w:p w14:paraId="11306AE5"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Директор ТОО «</w:t>
            </w:r>
            <w:r w:rsidRPr="004C0ABC">
              <w:rPr>
                <w:rFonts w:eastAsia="Times New Roman"/>
                <w:spacing w:val="2"/>
                <w:sz w:val="16"/>
                <w:szCs w:val="16"/>
                <w:lang w:val="en-US"/>
              </w:rPr>
              <w:t>Pharmprovide</w:t>
            </w:r>
            <w:r w:rsidRPr="004C0ABC">
              <w:rPr>
                <w:rFonts w:eastAsia="Times New Roman"/>
                <w:spacing w:val="2"/>
                <w:sz w:val="16"/>
                <w:szCs w:val="16"/>
              </w:rPr>
              <w:t>» Унгарбаева К.З.</w:t>
            </w:r>
          </w:p>
        </w:tc>
        <w:tc>
          <w:tcPr>
            <w:tcW w:w="1634" w:type="dxa"/>
            <w:shd w:val="clear" w:color="auto" w:fill="auto"/>
            <w:tcMar>
              <w:top w:w="45" w:type="dxa"/>
              <w:left w:w="75" w:type="dxa"/>
              <w:bottom w:w="45" w:type="dxa"/>
              <w:right w:w="75" w:type="dxa"/>
            </w:tcMar>
            <w:vAlign w:val="center"/>
          </w:tcPr>
          <w:p w14:paraId="098186BF"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Копия</w:t>
            </w:r>
          </w:p>
        </w:tc>
        <w:tc>
          <w:tcPr>
            <w:tcW w:w="1030" w:type="dxa"/>
            <w:vAlign w:val="center"/>
          </w:tcPr>
          <w:p w14:paraId="491AFFAA"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2</w:t>
            </w:r>
          </w:p>
        </w:tc>
      </w:tr>
      <w:tr w:rsidR="004C0ABC" w:rsidRPr="00AB4F5A" w14:paraId="0F5330FC" w14:textId="77777777" w:rsidTr="004C0ABC">
        <w:tc>
          <w:tcPr>
            <w:tcW w:w="477" w:type="dxa"/>
            <w:shd w:val="clear" w:color="auto" w:fill="auto"/>
            <w:tcMar>
              <w:top w:w="45" w:type="dxa"/>
              <w:left w:w="75" w:type="dxa"/>
              <w:bottom w:w="45" w:type="dxa"/>
              <w:right w:w="75" w:type="dxa"/>
            </w:tcMar>
            <w:vAlign w:val="center"/>
          </w:tcPr>
          <w:p w14:paraId="3D27C525" w14:textId="77777777" w:rsidR="004C0ABC" w:rsidRPr="004C0ABC" w:rsidRDefault="004C0ABC" w:rsidP="004C0ABC">
            <w:pPr>
              <w:widowControl w:val="0"/>
              <w:autoSpaceDE w:val="0"/>
              <w:autoSpaceDN w:val="0"/>
              <w:adjustRightInd w:val="0"/>
              <w:jc w:val="center"/>
              <w:rPr>
                <w:rFonts w:eastAsia="Times New Roman"/>
                <w:spacing w:val="2"/>
                <w:sz w:val="16"/>
                <w:szCs w:val="16"/>
              </w:rPr>
            </w:pPr>
            <w:r w:rsidRPr="004C0ABC">
              <w:rPr>
                <w:rFonts w:eastAsia="Times New Roman"/>
                <w:spacing w:val="2"/>
                <w:sz w:val="16"/>
                <w:szCs w:val="16"/>
              </w:rPr>
              <w:t>22</w:t>
            </w:r>
          </w:p>
        </w:tc>
        <w:tc>
          <w:tcPr>
            <w:tcW w:w="3873" w:type="dxa"/>
            <w:shd w:val="clear" w:color="auto" w:fill="auto"/>
            <w:tcMar>
              <w:top w:w="45" w:type="dxa"/>
              <w:left w:w="75" w:type="dxa"/>
              <w:bottom w:w="45" w:type="dxa"/>
              <w:right w:w="75" w:type="dxa"/>
            </w:tcMar>
            <w:vAlign w:val="center"/>
          </w:tcPr>
          <w:p w14:paraId="39C2E4AC"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shd w:val="clear" w:color="auto" w:fill="FFFFFF"/>
              </w:rPr>
              <w:t>Приказ на директора ТОО «</w:t>
            </w:r>
            <w:r w:rsidRPr="004C0ABC">
              <w:rPr>
                <w:rFonts w:eastAsia="Times New Roman"/>
                <w:sz w:val="16"/>
                <w:szCs w:val="16"/>
                <w:shd w:val="clear" w:color="auto" w:fill="FFFFFF"/>
                <w:lang w:val="en-US"/>
              </w:rPr>
              <w:t>Pharmprovide</w:t>
            </w:r>
            <w:r w:rsidRPr="004C0ABC">
              <w:rPr>
                <w:rFonts w:eastAsia="Times New Roman"/>
                <w:sz w:val="16"/>
                <w:szCs w:val="16"/>
                <w:shd w:val="clear" w:color="auto" w:fill="FFFFFF"/>
              </w:rPr>
              <w:t>»</w:t>
            </w:r>
          </w:p>
        </w:tc>
        <w:tc>
          <w:tcPr>
            <w:tcW w:w="2062" w:type="dxa"/>
            <w:shd w:val="clear" w:color="auto" w:fill="auto"/>
            <w:tcMar>
              <w:top w:w="45" w:type="dxa"/>
              <w:left w:w="75" w:type="dxa"/>
              <w:bottom w:w="45" w:type="dxa"/>
              <w:right w:w="75" w:type="dxa"/>
            </w:tcMar>
            <w:vAlign w:val="center"/>
          </w:tcPr>
          <w:p w14:paraId="04CB7839"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От 02.12.2019г.</w:t>
            </w:r>
          </w:p>
        </w:tc>
        <w:tc>
          <w:tcPr>
            <w:tcW w:w="3555" w:type="dxa"/>
            <w:shd w:val="clear" w:color="auto" w:fill="auto"/>
            <w:tcMar>
              <w:top w:w="45" w:type="dxa"/>
              <w:left w:w="75" w:type="dxa"/>
              <w:bottom w:w="45" w:type="dxa"/>
              <w:right w:w="75" w:type="dxa"/>
            </w:tcMar>
            <w:vAlign w:val="center"/>
          </w:tcPr>
          <w:p w14:paraId="0CCFDF1A"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z w:val="16"/>
                <w:szCs w:val="16"/>
                <w:shd w:val="clear" w:color="auto" w:fill="FFFFFF"/>
              </w:rPr>
              <w:t>Приказ на директора ТОО «</w:t>
            </w:r>
            <w:r w:rsidRPr="004C0ABC">
              <w:rPr>
                <w:rFonts w:eastAsia="Times New Roman"/>
                <w:sz w:val="16"/>
                <w:szCs w:val="16"/>
                <w:shd w:val="clear" w:color="auto" w:fill="FFFFFF"/>
                <w:lang w:val="en-US"/>
              </w:rPr>
              <w:t>Pharmprovide</w:t>
            </w:r>
            <w:r w:rsidRPr="004C0ABC">
              <w:rPr>
                <w:rFonts w:eastAsia="Times New Roman"/>
                <w:sz w:val="16"/>
                <w:szCs w:val="16"/>
                <w:shd w:val="clear" w:color="auto" w:fill="FFFFFF"/>
              </w:rPr>
              <w:t>»</w:t>
            </w:r>
          </w:p>
        </w:tc>
        <w:tc>
          <w:tcPr>
            <w:tcW w:w="2679" w:type="dxa"/>
            <w:shd w:val="clear" w:color="auto" w:fill="auto"/>
            <w:tcMar>
              <w:top w:w="45" w:type="dxa"/>
              <w:left w:w="75" w:type="dxa"/>
              <w:bottom w:w="45" w:type="dxa"/>
              <w:right w:w="75" w:type="dxa"/>
            </w:tcMar>
            <w:vAlign w:val="center"/>
          </w:tcPr>
          <w:p w14:paraId="1DAEAB5C"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Директор ТОО «</w:t>
            </w:r>
            <w:r w:rsidRPr="004C0ABC">
              <w:rPr>
                <w:rFonts w:eastAsia="Times New Roman"/>
                <w:spacing w:val="2"/>
                <w:sz w:val="16"/>
                <w:szCs w:val="16"/>
                <w:lang w:val="en-US"/>
              </w:rPr>
              <w:t>Pharmprovide</w:t>
            </w:r>
            <w:r w:rsidRPr="004C0ABC">
              <w:rPr>
                <w:rFonts w:eastAsia="Times New Roman"/>
                <w:spacing w:val="2"/>
                <w:sz w:val="16"/>
                <w:szCs w:val="16"/>
              </w:rPr>
              <w:t>» Унгарбаева К.З.</w:t>
            </w:r>
          </w:p>
        </w:tc>
        <w:tc>
          <w:tcPr>
            <w:tcW w:w="1634" w:type="dxa"/>
            <w:shd w:val="clear" w:color="auto" w:fill="auto"/>
            <w:tcMar>
              <w:top w:w="45" w:type="dxa"/>
              <w:left w:w="75" w:type="dxa"/>
              <w:bottom w:w="45" w:type="dxa"/>
              <w:right w:w="75" w:type="dxa"/>
            </w:tcMar>
            <w:vAlign w:val="center"/>
          </w:tcPr>
          <w:p w14:paraId="50F0A3C4"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Копия</w:t>
            </w:r>
          </w:p>
        </w:tc>
        <w:tc>
          <w:tcPr>
            <w:tcW w:w="1030" w:type="dxa"/>
            <w:vAlign w:val="center"/>
          </w:tcPr>
          <w:p w14:paraId="3AC76AA6" w14:textId="77777777" w:rsidR="004C0ABC" w:rsidRPr="004C0ABC" w:rsidRDefault="004C0ABC" w:rsidP="004C0ABC">
            <w:pPr>
              <w:jc w:val="center"/>
              <w:textAlignment w:val="baseline"/>
              <w:rPr>
                <w:rFonts w:eastAsia="Times New Roman"/>
                <w:spacing w:val="2"/>
                <w:sz w:val="16"/>
                <w:szCs w:val="16"/>
              </w:rPr>
            </w:pPr>
            <w:r w:rsidRPr="004C0ABC">
              <w:rPr>
                <w:rFonts w:eastAsia="Times New Roman"/>
                <w:spacing w:val="2"/>
                <w:sz w:val="16"/>
                <w:szCs w:val="16"/>
              </w:rPr>
              <w:t>2</w:t>
            </w:r>
          </w:p>
        </w:tc>
      </w:tr>
    </w:tbl>
    <w:p w14:paraId="7EBCE263" w14:textId="77777777" w:rsidR="000129EF" w:rsidRPr="00AB4F5A" w:rsidRDefault="000129EF" w:rsidP="00800005">
      <w:pPr>
        <w:tabs>
          <w:tab w:val="left" w:pos="993"/>
        </w:tabs>
        <w:contextualSpacing/>
        <w:rPr>
          <w:rFonts w:eastAsia="Times New Roman"/>
          <w:b/>
          <w:sz w:val="16"/>
          <w:szCs w:val="16"/>
        </w:rPr>
      </w:pPr>
    </w:p>
    <w:p w14:paraId="31C9AEE9" w14:textId="24B2435D" w:rsidR="00A9365F" w:rsidRPr="00AB4F5A" w:rsidRDefault="00443AE0" w:rsidP="00A9365F">
      <w:pPr>
        <w:tabs>
          <w:tab w:val="left" w:pos="993"/>
        </w:tabs>
        <w:contextualSpacing/>
        <w:rPr>
          <w:rFonts w:eastAsia="Times New Roman"/>
          <w:b/>
          <w:sz w:val="20"/>
          <w:szCs w:val="20"/>
        </w:rPr>
      </w:pPr>
      <w:r w:rsidRPr="00AB4F5A">
        <w:rPr>
          <w:rFonts w:eastAsia="Times New Roman"/>
          <w:b/>
          <w:sz w:val="20"/>
          <w:szCs w:val="20"/>
        </w:rPr>
        <w:t>Опись ТОО «СУЛТАН» в электронном виде представлена не была.</w:t>
      </w:r>
    </w:p>
    <w:p w14:paraId="65CEFFA7" w14:textId="661E1959" w:rsidR="00443AE0" w:rsidRPr="00AB4F5A" w:rsidRDefault="00443AE0" w:rsidP="00A9365F">
      <w:pPr>
        <w:tabs>
          <w:tab w:val="left" w:pos="993"/>
        </w:tabs>
        <w:contextualSpacing/>
        <w:rPr>
          <w:rFonts w:eastAsia="Times New Roman"/>
          <w:bCs/>
          <w:sz w:val="20"/>
          <w:szCs w:val="20"/>
        </w:rPr>
      </w:pPr>
    </w:p>
    <w:p w14:paraId="46BC081B" w14:textId="77777777" w:rsidR="005327C4" w:rsidRPr="005327C4" w:rsidRDefault="005327C4" w:rsidP="005327C4">
      <w:pPr>
        <w:tabs>
          <w:tab w:val="left" w:pos="993"/>
        </w:tabs>
        <w:contextualSpacing/>
        <w:jc w:val="center"/>
        <w:rPr>
          <w:rFonts w:eastAsia="Times New Roman"/>
          <w:b/>
          <w:sz w:val="20"/>
          <w:szCs w:val="20"/>
        </w:rPr>
      </w:pPr>
      <w:r w:rsidRPr="005327C4">
        <w:rPr>
          <w:rFonts w:eastAsia="Times New Roman"/>
          <w:b/>
          <w:sz w:val="20"/>
          <w:szCs w:val="20"/>
        </w:rPr>
        <w:t>ТОО «Жайик-</w:t>
      </w:r>
      <w:r w:rsidRPr="005327C4">
        <w:rPr>
          <w:rFonts w:eastAsia="Times New Roman"/>
          <w:b/>
          <w:sz w:val="20"/>
          <w:szCs w:val="20"/>
          <w:lang w:val="en-US"/>
        </w:rPr>
        <w:t>AS</w:t>
      </w:r>
      <w:r w:rsidRPr="005327C4">
        <w:rPr>
          <w:rFonts w:eastAsia="Times New Roman"/>
          <w:b/>
          <w:sz w:val="20"/>
          <w:szCs w:val="20"/>
        </w:rPr>
        <w:t>»</w:t>
      </w:r>
    </w:p>
    <w:p w14:paraId="368FC149" w14:textId="77777777" w:rsidR="005327C4" w:rsidRPr="005327C4" w:rsidRDefault="005327C4" w:rsidP="005327C4">
      <w:pPr>
        <w:tabs>
          <w:tab w:val="left" w:pos="993"/>
        </w:tabs>
        <w:contextualSpacing/>
        <w:rPr>
          <w:rFonts w:eastAsia="Times New Roman"/>
          <w:bCs/>
          <w:sz w:val="16"/>
          <w:szCs w:val="16"/>
        </w:rPr>
      </w:pPr>
    </w:p>
    <w:tbl>
      <w:tblPr>
        <w:tblW w:w="15310" w:type="dxa"/>
        <w:tblInd w:w="-147" w:type="dxa"/>
        <w:tblLayout w:type="fixed"/>
        <w:tblCellMar>
          <w:left w:w="0" w:type="dxa"/>
          <w:right w:w="0" w:type="dxa"/>
        </w:tblCellMar>
        <w:tblLook w:val="0000" w:firstRow="0" w:lastRow="0" w:firstColumn="0" w:lastColumn="0" w:noHBand="0" w:noVBand="0"/>
      </w:tblPr>
      <w:tblGrid>
        <w:gridCol w:w="426"/>
        <w:gridCol w:w="3402"/>
        <w:gridCol w:w="2064"/>
        <w:gridCol w:w="3322"/>
        <w:gridCol w:w="3402"/>
        <w:gridCol w:w="1701"/>
        <w:gridCol w:w="993"/>
      </w:tblGrid>
      <w:tr w:rsidR="005327C4" w:rsidRPr="00147FC5" w14:paraId="68CDC731" w14:textId="77777777" w:rsidTr="005327C4">
        <w:tc>
          <w:tcPr>
            <w:tcW w:w="426" w:type="dxa"/>
            <w:tcBorders>
              <w:top w:val="single" w:sz="4" w:space="0" w:color="000000"/>
              <w:left w:val="single" w:sz="4" w:space="0" w:color="000000"/>
              <w:bottom w:val="single" w:sz="4" w:space="0" w:color="000000"/>
              <w:right w:val="single" w:sz="4" w:space="0" w:color="000000"/>
            </w:tcBorders>
            <w:vAlign w:val="center"/>
          </w:tcPr>
          <w:p w14:paraId="43F6E051" w14:textId="77777777" w:rsidR="005327C4" w:rsidRPr="00147FC5" w:rsidRDefault="005327C4" w:rsidP="005327C4">
            <w:pPr>
              <w:tabs>
                <w:tab w:val="left" w:pos="993"/>
              </w:tabs>
              <w:contextualSpacing/>
              <w:rPr>
                <w:rFonts w:eastAsia="Times New Roman"/>
                <w:bCs/>
                <w:sz w:val="16"/>
                <w:szCs w:val="16"/>
                <w:lang w:val="x-none"/>
              </w:rPr>
            </w:pPr>
          </w:p>
          <w:p w14:paraId="7108523F"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w:t>
            </w:r>
          </w:p>
        </w:tc>
        <w:tc>
          <w:tcPr>
            <w:tcW w:w="3402" w:type="dxa"/>
            <w:tcBorders>
              <w:top w:val="single" w:sz="4" w:space="0" w:color="000000"/>
              <w:left w:val="single" w:sz="4" w:space="0" w:color="000000"/>
              <w:bottom w:val="single" w:sz="4" w:space="0" w:color="000000"/>
              <w:right w:val="single" w:sz="4" w:space="0" w:color="000000"/>
            </w:tcBorders>
            <w:vAlign w:val="center"/>
          </w:tcPr>
          <w:p w14:paraId="67483E62"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Наименование документа</w:t>
            </w:r>
          </w:p>
        </w:tc>
        <w:tc>
          <w:tcPr>
            <w:tcW w:w="2064" w:type="dxa"/>
            <w:tcBorders>
              <w:top w:val="single" w:sz="4" w:space="0" w:color="000000"/>
              <w:left w:val="single" w:sz="4" w:space="0" w:color="000000"/>
              <w:bottom w:val="single" w:sz="4" w:space="0" w:color="000000"/>
              <w:right w:val="single" w:sz="4" w:space="0" w:color="000000"/>
            </w:tcBorders>
            <w:vAlign w:val="center"/>
          </w:tcPr>
          <w:p w14:paraId="598E2D69"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Дата и номер</w:t>
            </w:r>
          </w:p>
        </w:tc>
        <w:tc>
          <w:tcPr>
            <w:tcW w:w="3322" w:type="dxa"/>
            <w:tcBorders>
              <w:top w:val="single" w:sz="4" w:space="0" w:color="000000"/>
              <w:left w:val="single" w:sz="4" w:space="0" w:color="000000"/>
              <w:bottom w:val="single" w:sz="4" w:space="0" w:color="000000"/>
              <w:right w:val="single" w:sz="4" w:space="0" w:color="000000"/>
            </w:tcBorders>
            <w:vAlign w:val="center"/>
          </w:tcPr>
          <w:p w14:paraId="3E70FFFE"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Краткое содержание</w:t>
            </w:r>
          </w:p>
        </w:tc>
        <w:tc>
          <w:tcPr>
            <w:tcW w:w="3402" w:type="dxa"/>
            <w:tcBorders>
              <w:top w:val="single" w:sz="4" w:space="0" w:color="000000"/>
              <w:left w:val="single" w:sz="4" w:space="0" w:color="000000"/>
              <w:bottom w:val="single" w:sz="4" w:space="0" w:color="000000"/>
              <w:right w:val="single" w:sz="4" w:space="0" w:color="000000"/>
            </w:tcBorders>
            <w:vAlign w:val="center"/>
          </w:tcPr>
          <w:p w14:paraId="10198DDD"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Кем подписан документ</w:t>
            </w:r>
          </w:p>
        </w:tc>
        <w:tc>
          <w:tcPr>
            <w:tcW w:w="1701" w:type="dxa"/>
            <w:tcBorders>
              <w:top w:val="single" w:sz="4" w:space="0" w:color="000000"/>
              <w:left w:val="single" w:sz="4" w:space="0" w:color="000000"/>
              <w:bottom w:val="single" w:sz="4" w:space="0" w:color="000000"/>
              <w:right w:val="single" w:sz="4" w:space="0" w:color="000000"/>
            </w:tcBorders>
            <w:vAlign w:val="center"/>
          </w:tcPr>
          <w:p w14:paraId="3F6421EA"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Оригинал, копия, нотариально</w:t>
            </w:r>
            <w:r w:rsidRPr="00147FC5">
              <w:rPr>
                <w:rFonts w:eastAsia="Times New Roman"/>
                <w:bCs/>
                <w:sz w:val="16"/>
                <w:szCs w:val="16"/>
              </w:rPr>
              <w:t xml:space="preserve"> </w:t>
            </w:r>
            <w:r w:rsidRPr="00147FC5">
              <w:rPr>
                <w:rFonts w:eastAsia="Times New Roman"/>
                <w:bCs/>
                <w:sz w:val="16"/>
                <w:szCs w:val="16"/>
                <w:lang w:val="x-none"/>
              </w:rPr>
              <w:t>засвидетельствованная копия</w:t>
            </w:r>
          </w:p>
        </w:tc>
        <w:tc>
          <w:tcPr>
            <w:tcW w:w="993" w:type="dxa"/>
            <w:tcBorders>
              <w:top w:val="single" w:sz="4" w:space="0" w:color="000000"/>
              <w:left w:val="single" w:sz="4" w:space="0" w:color="000000"/>
              <w:bottom w:val="single" w:sz="4" w:space="0" w:color="000000"/>
              <w:right w:val="single" w:sz="4" w:space="0" w:color="000000"/>
            </w:tcBorders>
            <w:vAlign w:val="center"/>
          </w:tcPr>
          <w:p w14:paraId="7F75E48C"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Номер с</w:t>
            </w:r>
            <w:r w:rsidRPr="00147FC5">
              <w:rPr>
                <w:rFonts w:eastAsia="Times New Roman"/>
                <w:bCs/>
                <w:sz w:val="16"/>
                <w:szCs w:val="16"/>
                <w:lang w:val="x-none"/>
              </w:rPr>
              <w:t>тр</w:t>
            </w:r>
            <w:r w:rsidRPr="00147FC5">
              <w:rPr>
                <w:rFonts w:eastAsia="Times New Roman"/>
                <w:bCs/>
                <w:sz w:val="16"/>
                <w:szCs w:val="16"/>
              </w:rPr>
              <w:t>аницы</w:t>
            </w:r>
          </w:p>
        </w:tc>
      </w:tr>
      <w:tr w:rsidR="005327C4" w:rsidRPr="00147FC5" w14:paraId="235F41A9" w14:textId="77777777" w:rsidTr="005327C4">
        <w:tc>
          <w:tcPr>
            <w:tcW w:w="15310" w:type="dxa"/>
            <w:gridSpan w:val="7"/>
            <w:tcBorders>
              <w:top w:val="single" w:sz="4" w:space="0" w:color="000000"/>
              <w:left w:val="single" w:sz="4" w:space="0" w:color="000000"/>
              <w:bottom w:val="single" w:sz="4" w:space="0" w:color="000000"/>
              <w:right w:val="single" w:sz="4" w:space="0" w:color="000000"/>
            </w:tcBorders>
            <w:vAlign w:val="center"/>
          </w:tcPr>
          <w:p w14:paraId="395F9837" w14:textId="77777777" w:rsidR="005327C4" w:rsidRPr="00147FC5" w:rsidRDefault="005327C4" w:rsidP="005327C4">
            <w:pPr>
              <w:tabs>
                <w:tab w:val="left" w:pos="993"/>
              </w:tabs>
              <w:contextualSpacing/>
              <w:rPr>
                <w:rFonts w:eastAsia="Times New Roman"/>
                <w:b/>
                <w:bCs/>
                <w:sz w:val="16"/>
                <w:szCs w:val="16"/>
                <w:lang w:val="x-none"/>
              </w:rPr>
            </w:pPr>
            <w:r w:rsidRPr="00147FC5">
              <w:rPr>
                <w:rFonts w:eastAsia="Times New Roman"/>
                <w:b/>
                <w:bCs/>
                <w:sz w:val="16"/>
                <w:szCs w:val="16"/>
                <w:u w:val="single"/>
              </w:rPr>
              <w:t>Основная часть тендерной заявки</w:t>
            </w:r>
          </w:p>
        </w:tc>
      </w:tr>
      <w:tr w:rsidR="005327C4" w:rsidRPr="00147FC5" w14:paraId="1F4D1F5E" w14:textId="77777777" w:rsidTr="005327C4">
        <w:tc>
          <w:tcPr>
            <w:tcW w:w="426" w:type="dxa"/>
            <w:tcBorders>
              <w:top w:val="single" w:sz="4" w:space="0" w:color="000000"/>
              <w:left w:val="single" w:sz="4" w:space="0" w:color="000000"/>
              <w:bottom w:val="single" w:sz="4" w:space="0" w:color="000000"/>
              <w:right w:val="single" w:sz="4" w:space="0" w:color="000000"/>
            </w:tcBorders>
            <w:vAlign w:val="center"/>
          </w:tcPr>
          <w:p w14:paraId="1866B568"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374A156C"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Заявка на участие в тендере</w:t>
            </w:r>
          </w:p>
        </w:tc>
        <w:tc>
          <w:tcPr>
            <w:tcW w:w="2064" w:type="dxa"/>
            <w:tcBorders>
              <w:top w:val="single" w:sz="4" w:space="0" w:color="000000"/>
              <w:left w:val="single" w:sz="4" w:space="0" w:color="000000"/>
              <w:bottom w:val="single" w:sz="4" w:space="0" w:color="000000"/>
              <w:right w:val="single" w:sz="4" w:space="0" w:color="000000"/>
            </w:tcBorders>
            <w:vAlign w:val="center"/>
          </w:tcPr>
          <w:p w14:paraId="3024A461"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10.02.2022г.</w:t>
            </w:r>
          </w:p>
          <w:p w14:paraId="08C2F668"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б\н</w:t>
            </w:r>
          </w:p>
        </w:tc>
        <w:tc>
          <w:tcPr>
            <w:tcW w:w="3322" w:type="dxa"/>
            <w:tcBorders>
              <w:top w:val="single" w:sz="4" w:space="0" w:color="000000"/>
              <w:left w:val="single" w:sz="4" w:space="0" w:color="000000"/>
              <w:bottom w:val="single" w:sz="4" w:space="0" w:color="000000"/>
              <w:right w:val="single" w:sz="4" w:space="0" w:color="000000"/>
            </w:tcBorders>
            <w:vAlign w:val="center"/>
          </w:tcPr>
          <w:p w14:paraId="3A73AD1A"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Приложение 2 к Тендерной документации</w:t>
            </w:r>
          </w:p>
        </w:tc>
        <w:tc>
          <w:tcPr>
            <w:tcW w:w="3402" w:type="dxa"/>
            <w:tcBorders>
              <w:top w:val="single" w:sz="4" w:space="0" w:color="000000"/>
              <w:left w:val="single" w:sz="4" w:space="0" w:color="000000"/>
              <w:bottom w:val="single" w:sz="4" w:space="0" w:color="000000"/>
              <w:right w:val="single" w:sz="4" w:space="0" w:color="000000"/>
            </w:tcBorders>
            <w:vAlign w:val="center"/>
          </w:tcPr>
          <w:p w14:paraId="02C49691"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 xml:space="preserve">Заместитель генерального </w:t>
            </w:r>
            <w:r w:rsidRPr="00147FC5">
              <w:rPr>
                <w:rFonts w:eastAsia="Times New Roman"/>
                <w:bCs/>
                <w:sz w:val="16"/>
                <w:szCs w:val="16"/>
                <w:lang w:val="x-none"/>
              </w:rPr>
              <w:t>директор</w:t>
            </w:r>
            <w:r w:rsidRPr="00147FC5">
              <w:rPr>
                <w:rFonts w:eastAsia="Times New Roman"/>
                <w:bCs/>
                <w:sz w:val="16"/>
                <w:szCs w:val="16"/>
              </w:rPr>
              <w:t>а</w:t>
            </w:r>
            <w:r w:rsidRPr="00147FC5">
              <w:rPr>
                <w:rFonts w:eastAsia="Times New Roman"/>
                <w:bCs/>
                <w:sz w:val="16"/>
                <w:szCs w:val="16"/>
                <w:lang w:val="x-none"/>
              </w:rPr>
              <w:t xml:space="preserve"> ТОО «Жайик-</w:t>
            </w:r>
            <w:r w:rsidRPr="00147FC5">
              <w:rPr>
                <w:rFonts w:eastAsia="Times New Roman"/>
                <w:bCs/>
                <w:sz w:val="16"/>
                <w:szCs w:val="16"/>
                <w:lang w:val="en-US"/>
              </w:rPr>
              <w:t>AS</w:t>
            </w:r>
            <w:r w:rsidRPr="00147FC5">
              <w:rPr>
                <w:rFonts w:eastAsia="Times New Roman"/>
                <w:bCs/>
                <w:sz w:val="16"/>
                <w:szCs w:val="16"/>
                <w:lang w:val="x-none"/>
              </w:rPr>
              <w:t>» Кам</w:t>
            </w:r>
            <w:r w:rsidRPr="00147FC5">
              <w:rPr>
                <w:rFonts w:eastAsia="Times New Roman"/>
                <w:bCs/>
                <w:sz w:val="16"/>
                <w:szCs w:val="16"/>
              </w:rPr>
              <w:t>анов А.Р.</w:t>
            </w:r>
          </w:p>
        </w:tc>
        <w:tc>
          <w:tcPr>
            <w:tcW w:w="1701" w:type="dxa"/>
            <w:tcBorders>
              <w:top w:val="single" w:sz="4" w:space="0" w:color="000000"/>
              <w:left w:val="single" w:sz="4" w:space="0" w:color="000000"/>
              <w:bottom w:val="single" w:sz="4" w:space="0" w:color="000000"/>
              <w:right w:val="single" w:sz="4" w:space="0" w:color="000000"/>
            </w:tcBorders>
            <w:vAlign w:val="center"/>
          </w:tcPr>
          <w:p w14:paraId="4AD0DD2A"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Оригинал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49C17FB5"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1-2</w:t>
            </w:r>
          </w:p>
        </w:tc>
      </w:tr>
      <w:tr w:rsidR="005327C4" w:rsidRPr="00147FC5" w14:paraId="48338441" w14:textId="77777777" w:rsidTr="005327C4">
        <w:tc>
          <w:tcPr>
            <w:tcW w:w="426" w:type="dxa"/>
            <w:tcBorders>
              <w:top w:val="single" w:sz="4" w:space="0" w:color="000000"/>
              <w:left w:val="single" w:sz="4" w:space="0" w:color="000000"/>
              <w:bottom w:val="single" w:sz="4" w:space="0" w:color="000000"/>
              <w:right w:val="single" w:sz="4" w:space="0" w:color="000000"/>
            </w:tcBorders>
            <w:vAlign w:val="center"/>
          </w:tcPr>
          <w:p w14:paraId="6CB9201A"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1511862D"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Справка о государственной перерегистрации юридического лица</w:t>
            </w:r>
          </w:p>
        </w:tc>
        <w:tc>
          <w:tcPr>
            <w:tcW w:w="2064" w:type="dxa"/>
            <w:tcBorders>
              <w:top w:val="single" w:sz="4" w:space="0" w:color="000000"/>
              <w:left w:val="single" w:sz="4" w:space="0" w:color="000000"/>
              <w:bottom w:val="single" w:sz="4" w:space="0" w:color="000000"/>
              <w:right w:val="single" w:sz="4" w:space="0" w:color="000000"/>
            </w:tcBorders>
            <w:vAlign w:val="center"/>
          </w:tcPr>
          <w:p w14:paraId="5C552238" w14:textId="77777777" w:rsidR="005327C4" w:rsidRPr="00147FC5" w:rsidRDefault="005327C4" w:rsidP="005327C4">
            <w:pPr>
              <w:tabs>
                <w:tab w:val="left" w:pos="993"/>
              </w:tabs>
              <w:contextualSpacing/>
              <w:rPr>
                <w:rFonts w:eastAsia="Times New Roman"/>
                <w:bCs/>
                <w:sz w:val="16"/>
                <w:szCs w:val="16"/>
              </w:rPr>
            </w:pPr>
          </w:p>
          <w:p w14:paraId="490EAF2F"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 xml:space="preserve">№10100565124269 </w:t>
            </w:r>
            <w:r w:rsidRPr="00147FC5">
              <w:rPr>
                <w:rFonts w:eastAsia="Times New Roman"/>
                <w:bCs/>
                <w:sz w:val="16"/>
                <w:szCs w:val="16"/>
                <w:lang w:val="en-US"/>
              </w:rPr>
              <w:t xml:space="preserve">от </w:t>
            </w:r>
            <w:r w:rsidRPr="00147FC5">
              <w:rPr>
                <w:rFonts w:eastAsia="Times New Roman"/>
                <w:bCs/>
                <w:sz w:val="16"/>
                <w:szCs w:val="16"/>
                <w:lang w:val="kk-KZ"/>
              </w:rPr>
              <w:t>10</w:t>
            </w:r>
            <w:r w:rsidRPr="00147FC5">
              <w:rPr>
                <w:rFonts w:eastAsia="Times New Roman"/>
                <w:bCs/>
                <w:sz w:val="16"/>
                <w:szCs w:val="16"/>
              </w:rPr>
              <w:t>.02.2022</w:t>
            </w:r>
          </w:p>
          <w:p w14:paraId="53638D0B" w14:textId="77777777" w:rsidR="005327C4" w:rsidRPr="00147FC5" w:rsidRDefault="005327C4" w:rsidP="005327C4">
            <w:pPr>
              <w:tabs>
                <w:tab w:val="left" w:pos="993"/>
              </w:tabs>
              <w:contextualSpacing/>
              <w:rPr>
                <w:rFonts w:eastAsia="Times New Roman"/>
                <w:bCs/>
                <w:sz w:val="16"/>
                <w:szCs w:val="16"/>
                <w:lang w:val="x-none"/>
              </w:rPr>
            </w:pPr>
          </w:p>
        </w:tc>
        <w:tc>
          <w:tcPr>
            <w:tcW w:w="3322" w:type="dxa"/>
            <w:tcBorders>
              <w:top w:val="single" w:sz="4" w:space="0" w:color="000000"/>
              <w:left w:val="single" w:sz="4" w:space="0" w:color="000000"/>
              <w:bottom w:val="single" w:sz="4" w:space="0" w:color="000000"/>
              <w:right w:val="single" w:sz="4" w:space="0" w:color="000000"/>
            </w:tcBorders>
            <w:vAlign w:val="center"/>
          </w:tcPr>
          <w:p w14:paraId="2D26B936"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Справка дает право осуществлять деятельность в соответствии с учредительными документами в рамках законодательства Республики Казахстан</w:t>
            </w:r>
          </w:p>
        </w:tc>
        <w:tc>
          <w:tcPr>
            <w:tcW w:w="3402" w:type="dxa"/>
            <w:tcBorders>
              <w:top w:val="single" w:sz="4" w:space="0" w:color="000000"/>
              <w:left w:val="single" w:sz="4" w:space="0" w:color="000000"/>
              <w:bottom w:val="single" w:sz="4" w:space="0" w:color="000000"/>
              <w:right w:val="single" w:sz="4" w:space="0" w:color="000000"/>
            </w:tcBorders>
            <w:vAlign w:val="center"/>
          </w:tcPr>
          <w:p w14:paraId="419C1AC5"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lang w:val="x-none"/>
              </w:rPr>
              <w:t xml:space="preserve">Штрих-код содержит данные, полученные из информационной системы </w:t>
            </w:r>
            <w:r w:rsidRPr="00147FC5">
              <w:rPr>
                <w:rFonts w:eastAsia="Times New Roman"/>
                <w:bCs/>
                <w:sz w:val="16"/>
                <w:szCs w:val="16"/>
              </w:rPr>
              <w:t>ГБДЮЛ</w:t>
            </w:r>
            <w:r w:rsidRPr="00147FC5">
              <w:rPr>
                <w:rFonts w:eastAsia="Times New Roman"/>
                <w:bCs/>
                <w:sz w:val="16"/>
                <w:szCs w:val="16"/>
                <w:lang w:val="x-none"/>
              </w:rPr>
              <w:t xml:space="preserve"> и подписанные электронно-цифровой подписью</w:t>
            </w:r>
            <w:r w:rsidRPr="00147FC5">
              <w:rPr>
                <w:rFonts w:eastAsia="Times New Roman"/>
                <w:bCs/>
                <w:sz w:val="16"/>
                <w:szCs w:val="16"/>
              </w:rPr>
              <w:t xml:space="preserve"> НАО Государственная корпорация  «Правительство для граждан»</w:t>
            </w:r>
          </w:p>
        </w:tc>
        <w:tc>
          <w:tcPr>
            <w:tcW w:w="1701" w:type="dxa"/>
            <w:tcBorders>
              <w:top w:val="single" w:sz="4" w:space="0" w:color="000000"/>
              <w:left w:val="single" w:sz="4" w:space="0" w:color="000000"/>
              <w:bottom w:val="single" w:sz="4" w:space="0" w:color="000000"/>
              <w:right w:val="single" w:sz="4" w:space="0" w:color="000000"/>
            </w:tcBorders>
            <w:vAlign w:val="center"/>
          </w:tcPr>
          <w:p w14:paraId="1CBBBC5A"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Распечатанный электронный оригинал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693598CB"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3-4</w:t>
            </w:r>
          </w:p>
        </w:tc>
      </w:tr>
      <w:tr w:rsidR="005327C4" w:rsidRPr="00147FC5" w14:paraId="1BEDA5A1" w14:textId="77777777" w:rsidTr="005327C4">
        <w:tc>
          <w:tcPr>
            <w:tcW w:w="426" w:type="dxa"/>
            <w:tcBorders>
              <w:top w:val="single" w:sz="4" w:space="0" w:color="000000"/>
              <w:left w:val="single" w:sz="4" w:space="0" w:color="000000"/>
              <w:bottom w:val="single" w:sz="4" w:space="0" w:color="000000"/>
              <w:right w:val="single" w:sz="4" w:space="0" w:color="000000"/>
            </w:tcBorders>
            <w:vAlign w:val="center"/>
          </w:tcPr>
          <w:p w14:paraId="7B6589A7"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015EB5EC"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Копия устава для юридического лица</w:t>
            </w:r>
          </w:p>
        </w:tc>
        <w:tc>
          <w:tcPr>
            <w:tcW w:w="2064" w:type="dxa"/>
            <w:tcBorders>
              <w:top w:val="single" w:sz="4" w:space="0" w:color="000000"/>
              <w:left w:val="single" w:sz="4" w:space="0" w:color="000000"/>
              <w:bottom w:val="single" w:sz="4" w:space="0" w:color="000000"/>
              <w:right w:val="single" w:sz="4" w:space="0" w:color="000000"/>
            </w:tcBorders>
            <w:vAlign w:val="center"/>
          </w:tcPr>
          <w:p w14:paraId="2975C1BA"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22.10.2018г.</w:t>
            </w:r>
          </w:p>
          <w:p w14:paraId="2595CFBE"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Б/н</w:t>
            </w:r>
          </w:p>
        </w:tc>
        <w:tc>
          <w:tcPr>
            <w:tcW w:w="3322" w:type="dxa"/>
            <w:tcBorders>
              <w:top w:val="single" w:sz="4" w:space="0" w:color="000000"/>
              <w:left w:val="single" w:sz="4" w:space="0" w:color="000000"/>
              <w:bottom w:val="single" w:sz="4" w:space="0" w:color="000000"/>
              <w:right w:val="single" w:sz="4" w:space="0" w:color="000000"/>
            </w:tcBorders>
            <w:vAlign w:val="center"/>
          </w:tcPr>
          <w:p w14:paraId="7F4F82D3"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 xml:space="preserve">Копия устава для юридического лица </w:t>
            </w:r>
            <w:r w:rsidRPr="00147FC5">
              <w:rPr>
                <w:rFonts w:eastAsia="Times New Roman"/>
                <w:bCs/>
                <w:sz w:val="16"/>
                <w:szCs w:val="16"/>
                <w:lang w:val="x-none"/>
              </w:rPr>
              <w:t>ТОО «Жайик-</w:t>
            </w:r>
            <w:r w:rsidRPr="00147FC5">
              <w:rPr>
                <w:rFonts w:eastAsia="Times New Roman"/>
                <w:bCs/>
                <w:sz w:val="16"/>
                <w:szCs w:val="16"/>
                <w:lang w:val="en-US"/>
              </w:rPr>
              <w:t>AS</w:t>
            </w:r>
            <w:r w:rsidRPr="00147FC5">
              <w:rPr>
                <w:rFonts w:eastAsia="Times New Roman"/>
                <w:bCs/>
                <w:sz w:val="16"/>
                <w:szCs w:val="16"/>
                <w:lang w:val="x-none"/>
              </w:rPr>
              <w:t>»</w:t>
            </w:r>
          </w:p>
        </w:tc>
        <w:tc>
          <w:tcPr>
            <w:tcW w:w="3402" w:type="dxa"/>
            <w:tcBorders>
              <w:top w:val="single" w:sz="4" w:space="0" w:color="000000"/>
              <w:left w:val="single" w:sz="4" w:space="0" w:color="000000"/>
              <w:bottom w:val="single" w:sz="4" w:space="0" w:color="000000"/>
              <w:right w:val="single" w:sz="4" w:space="0" w:color="000000"/>
            </w:tcBorders>
            <w:vAlign w:val="center"/>
          </w:tcPr>
          <w:p w14:paraId="285AD632"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Единственный участник</w:t>
            </w:r>
            <w:r w:rsidRPr="00147FC5">
              <w:rPr>
                <w:rFonts w:eastAsia="Times New Roman"/>
                <w:bCs/>
                <w:sz w:val="16"/>
                <w:szCs w:val="16"/>
                <w:lang w:val="x-none"/>
              </w:rPr>
              <w:t xml:space="preserve"> ТОО «Жайик-</w:t>
            </w:r>
            <w:r w:rsidRPr="00147FC5">
              <w:rPr>
                <w:rFonts w:eastAsia="Times New Roman"/>
                <w:bCs/>
                <w:sz w:val="16"/>
                <w:szCs w:val="16"/>
                <w:lang w:val="en-US"/>
              </w:rPr>
              <w:t>AS</w:t>
            </w:r>
            <w:r w:rsidRPr="00147FC5">
              <w:rPr>
                <w:rFonts w:eastAsia="Times New Roman"/>
                <w:bCs/>
                <w:sz w:val="16"/>
                <w:szCs w:val="16"/>
                <w:lang w:val="x-none"/>
              </w:rPr>
              <w:t xml:space="preserve">» </w:t>
            </w:r>
            <w:r w:rsidRPr="00147FC5">
              <w:rPr>
                <w:rFonts w:eastAsia="Times New Roman"/>
                <w:bCs/>
                <w:sz w:val="16"/>
                <w:szCs w:val="16"/>
              </w:rPr>
              <w:t>Каманова М.К.</w:t>
            </w:r>
          </w:p>
        </w:tc>
        <w:tc>
          <w:tcPr>
            <w:tcW w:w="1701" w:type="dxa"/>
            <w:tcBorders>
              <w:top w:val="single" w:sz="4" w:space="0" w:color="000000"/>
              <w:left w:val="single" w:sz="4" w:space="0" w:color="000000"/>
              <w:bottom w:val="single" w:sz="4" w:space="0" w:color="000000"/>
              <w:right w:val="single" w:sz="4" w:space="0" w:color="000000"/>
            </w:tcBorders>
            <w:vAlign w:val="center"/>
          </w:tcPr>
          <w:p w14:paraId="3FD80FDC"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Копия</w:t>
            </w:r>
          </w:p>
        </w:tc>
        <w:tc>
          <w:tcPr>
            <w:tcW w:w="993" w:type="dxa"/>
            <w:tcBorders>
              <w:top w:val="single" w:sz="4" w:space="0" w:color="000000"/>
              <w:left w:val="single" w:sz="4" w:space="0" w:color="000000"/>
              <w:bottom w:val="single" w:sz="4" w:space="0" w:color="000000"/>
              <w:right w:val="single" w:sz="4" w:space="0" w:color="000000"/>
            </w:tcBorders>
            <w:vAlign w:val="center"/>
          </w:tcPr>
          <w:p w14:paraId="5EE540A3"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5-13</w:t>
            </w:r>
          </w:p>
        </w:tc>
      </w:tr>
      <w:tr w:rsidR="005327C4" w:rsidRPr="00147FC5" w14:paraId="4E401BD2" w14:textId="77777777" w:rsidTr="005327C4">
        <w:tc>
          <w:tcPr>
            <w:tcW w:w="426" w:type="dxa"/>
            <w:tcBorders>
              <w:top w:val="single" w:sz="4" w:space="0" w:color="000000"/>
              <w:left w:val="single" w:sz="4" w:space="0" w:color="000000"/>
              <w:bottom w:val="single" w:sz="4" w:space="0" w:color="000000"/>
              <w:right w:val="single" w:sz="4" w:space="0" w:color="000000"/>
            </w:tcBorders>
            <w:vAlign w:val="center"/>
          </w:tcPr>
          <w:p w14:paraId="06F7C0FF"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69B3B041"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 xml:space="preserve">Государственная лицензия на занятие фармацевтической деятельностью </w:t>
            </w:r>
          </w:p>
        </w:tc>
        <w:tc>
          <w:tcPr>
            <w:tcW w:w="2064" w:type="dxa"/>
            <w:tcBorders>
              <w:top w:val="single" w:sz="4" w:space="0" w:color="000000"/>
              <w:left w:val="single" w:sz="4" w:space="0" w:color="000000"/>
              <w:bottom w:val="single" w:sz="4" w:space="0" w:color="000000"/>
              <w:right w:val="single" w:sz="4" w:space="0" w:color="000000"/>
            </w:tcBorders>
            <w:vAlign w:val="center"/>
          </w:tcPr>
          <w:p w14:paraId="2D7DA19B"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lang w:val="x-none"/>
              </w:rPr>
              <w:t>№</w:t>
            </w:r>
            <w:r w:rsidRPr="00147FC5">
              <w:rPr>
                <w:rFonts w:eastAsia="Times New Roman"/>
                <w:bCs/>
                <w:sz w:val="16"/>
                <w:szCs w:val="16"/>
              </w:rPr>
              <w:t xml:space="preserve">18023632 </w:t>
            </w:r>
          </w:p>
          <w:p w14:paraId="47AD71AD"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 xml:space="preserve">от </w:t>
            </w:r>
            <w:r w:rsidRPr="00147FC5">
              <w:rPr>
                <w:rFonts w:eastAsia="Times New Roman"/>
                <w:bCs/>
                <w:sz w:val="16"/>
                <w:szCs w:val="16"/>
                <w:lang w:val="x-none"/>
              </w:rPr>
              <w:t>29.</w:t>
            </w:r>
            <w:r w:rsidRPr="00147FC5">
              <w:rPr>
                <w:rFonts w:eastAsia="Times New Roman"/>
                <w:bCs/>
                <w:sz w:val="16"/>
                <w:szCs w:val="16"/>
              </w:rPr>
              <w:t>12.2018г.</w:t>
            </w:r>
            <w:r w:rsidRPr="00147FC5">
              <w:rPr>
                <w:rFonts w:eastAsia="Times New Roman"/>
                <w:bCs/>
                <w:sz w:val="16"/>
                <w:szCs w:val="16"/>
                <w:lang w:val="x-none"/>
              </w:rPr>
              <w:t xml:space="preserve"> </w:t>
            </w:r>
          </w:p>
          <w:p w14:paraId="63EEE6CB" w14:textId="77777777" w:rsidR="005327C4" w:rsidRPr="00147FC5" w:rsidRDefault="005327C4" w:rsidP="005327C4">
            <w:pPr>
              <w:tabs>
                <w:tab w:val="left" w:pos="993"/>
              </w:tabs>
              <w:contextualSpacing/>
              <w:rPr>
                <w:rFonts w:eastAsia="Times New Roman"/>
                <w:bCs/>
                <w:sz w:val="16"/>
                <w:szCs w:val="16"/>
                <w:lang w:val="en-US"/>
              </w:rPr>
            </w:pPr>
          </w:p>
        </w:tc>
        <w:tc>
          <w:tcPr>
            <w:tcW w:w="3322" w:type="dxa"/>
            <w:tcBorders>
              <w:top w:val="single" w:sz="4" w:space="0" w:color="000000"/>
              <w:left w:val="single" w:sz="4" w:space="0" w:color="000000"/>
              <w:bottom w:val="single" w:sz="4" w:space="0" w:color="000000"/>
              <w:right w:val="single" w:sz="4" w:space="0" w:color="000000"/>
            </w:tcBorders>
            <w:vAlign w:val="center"/>
          </w:tcPr>
          <w:p w14:paraId="5F18D7A1"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 xml:space="preserve">Лицензия с приложениями </w:t>
            </w:r>
            <w:r w:rsidRPr="00147FC5">
              <w:rPr>
                <w:rFonts w:eastAsia="Times New Roman"/>
                <w:bCs/>
                <w:sz w:val="16"/>
                <w:szCs w:val="16"/>
                <w:lang w:val="x-none"/>
              </w:rPr>
              <w:t>ТОО «Жайик-</w:t>
            </w:r>
            <w:r w:rsidRPr="00147FC5">
              <w:rPr>
                <w:rFonts w:eastAsia="Times New Roman"/>
                <w:bCs/>
                <w:sz w:val="16"/>
                <w:szCs w:val="16"/>
                <w:lang w:val="en-US"/>
              </w:rPr>
              <w:t>AS</w:t>
            </w:r>
            <w:r w:rsidRPr="00147FC5">
              <w:rPr>
                <w:rFonts w:eastAsia="Times New Roman"/>
                <w:bCs/>
                <w:sz w:val="16"/>
                <w:szCs w:val="16"/>
                <w:lang w:val="x-none"/>
              </w:rPr>
              <w:t>»</w:t>
            </w:r>
            <w:r w:rsidRPr="00147FC5">
              <w:rPr>
                <w:rFonts w:eastAsia="Times New Roman"/>
                <w:bCs/>
                <w:sz w:val="16"/>
                <w:szCs w:val="16"/>
              </w:rPr>
              <w:t xml:space="preserve"> на занятие фармацевтической деятельностью</w:t>
            </w:r>
          </w:p>
        </w:tc>
        <w:tc>
          <w:tcPr>
            <w:tcW w:w="3402" w:type="dxa"/>
            <w:tcBorders>
              <w:top w:val="single" w:sz="4" w:space="0" w:color="000000"/>
              <w:left w:val="single" w:sz="4" w:space="0" w:color="000000"/>
              <w:bottom w:val="single" w:sz="4" w:space="0" w:color="000000"/>
              <w:right w:val="single" w:sz="4" w:space="0" w:color="000000"/>
            </w:tcBorders>
            <w:vAlign w:val="center"/>
          </w:tcPr>
          <w:p w14:paraId="57152C2E"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Руководитель (уполномоченное лицо)</w:t>
            </w:r>
          </w:p>
          <w:p w14:paraId="624CC1BE"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Наурзбеков Бахытжан Асанович</w:t>
            </w:r>
          </w:p>
        </w:tc>
        <w:tc>
          <w:tcPr>
            <w:tcW w:w="1701" w:type="dxa"/>
            <w:tcBorders>
              <w:top w:val="single" w:sz="4" w:space="0" w:color="000000"/>
              <w:left w:val="single" w:sz="4" w:space="0" w:color="000000"/>
              <w:bottom w:val="single" w:sz="4" w:space="0" w:color="000000"/>
              <w:right w:val="single" w:sz="4" w:space="0" w:color="000000"/>
            </w:tcBorders>
            <w:vAlign w:val="center"/>
          </w:tcPr>
          <w:p w14:paraId="35B1787B"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Распечатанный электронный оригинал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7467D415"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14-16</w:t>
            </w:r>
          </w:p>
        </w:tc>
      </w:tr>
      <w:tr w:rsidR="005327C4" w:rsidRPr="00147FC5" w14:paraId="7F278522" w14:textId="77777777" w:rsidTr="005327C4">
        <w:tc>
          <w:tcPr>
            <w:tcW w:w="426" w:type="dxa"/>
            <w:tcBorders>
              <w:top w:val="single" w:sz="4" w:space="0" w:color="000000"/>
              <w:left w:val="single" w:sz="4" w:space="0" w:color="000000"/>
              <w:bottom w:val="single" w:sz="4" w:space="0" w:color="000000"/>
              <w:right w:val="single" w:sz="4" w:space="0" w:color="000000"/>
            </w:tcBorders>
            <w:vAlign w:val="center"/>
          </w:tcPr>
          <w:p w14:paraId="0C781A3D" w14:textId="77777777" w:rsidR="005327C4" w:rsidRPr="00147FC5" w:rsidRDefault="005327C4" w:rsidP="005327C4">
            <w:pPr>
              <w:tabs>
                <w:tab w:val="left" w:pos="993"/>
              </w:tabs>
              <w:contextualSpacing/>
              <w:rPr>
                <w:rFonts w:eastAsia="Times New Roman"/>
                <w:bCs/>
                <w:sz w:val="16"/>
                <w:szCs w:val="16"/>
                <w:lang w:val="kk-KZ"/>
              </w:rPr>
            </w:pPr>
            <w:r w:rsidRPr="00147FC5">
              <w:rPr>
                <w:rFonts w:eastAsia="Times New Roman"/>
                <w:bCs/>
                <w:sz w:val="16"/>
                <w:szCs w:val="16"/>
                <w:lang w:val="kk-KZ"/>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76934C8E" w14:textId="77777777" w:rsidR="005327C4" w:rsidRPr="00147FC5" w:rsidRDefault="005327C4" w:rsidP="005327C4">
            <w:pPr>
              <w:tabs>
                <w:tab w:val="left" w:pos="993"/>
              </w:tabs>
              <w:contextualSpacing/>
              <w:rPr>
                <w:rFonts w:eastAsia="Times New Roman"/>
                <w:bCs/>
                <w:sz w:val="16"/>
                <w:szCs w:val="16"/>
                <w:lang w:val="kk-KZ"/>
              </w:rPr>
            </w:pPr>
            <w:r w:rsidRPr="00147FC5">
              <w:rPr>
                <w:rFonts w:eastAsia="Times New Roman"/>
                <w:bCs/>
                <w:sz w:val="16"/>
                <w:szCs w:val="16"/>
                <w:lang w:val="x-none"/>
              </w:rPr>
              <w:t>Государственная лицензия на занятие деятельность</w:t>
            </w:r>
            <w:r w:rsidRPr="00147FC5">
              <w:rPr>
                <w:rFonts w:eastAsia="Times New Roman"/>
                <w:bCs/>
                <w:sz w:val="16"/>
                <w:szCs w:val="16"/>
                <w:lang w:val="kk-KZ"/>
              </w:rPr>
              <w:t xml:space="preserve"> в сфере оборота наркотических средст, психотропных веществ и прекурсовов</w:t>
            </w:r>
          </w:p>
        </w:tc>
        <w:tc>
          <w:tcPr>
            <w:tcW w:w="2064" w:type="dxa"/>
            <w:tcBorders>
              <w:top w:val="single" w:sz="4" w:space="0" w:color="000000"/>
              <w:left w:val="single" w:sz="4" w:space="0" w:color="000000"/>
              <w:bottom w:val="single" w:sz="4" w:space="0" w:color="000000"/>
              <w:right w:val="single" w:sz="4" w:space="0" w:color="000000"/>
            </w:tcBorders>
            <w:vAlign w:val="center"/>
          </w:tcPr>
          <w:p w14:paraId="0BECDED9"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lang w:val="x-none"/>
              </w:rPr>
              <w:t>№</w:t>
            </w:r>
            <w:r w:rsidRPr="00147FC5">
              <w:rPr>
                <w:rFonts w:eastAsia="Times New Roman"/>
                <w:bCs/>
                <w:sz w:val="16"/>
                <w:szCs w:val="16"/>
              </w:rPr>
              <w:t>19013122</w:t>
            </w:r>
          </w:p>
          <w:p w14:paraId="192DD6AB"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 xml:space="preserve">от </w:t>
            </w:r>
            <w:r w:rsidRPr="00147FC5">
              <w:rPr>
                <w:rFonts w:eastAsia="Times New Roman"/>
                <w:bCs/>
                <w:sz w:val="16"/>
                <w:szCs w:val="16"/>
                <w:lang w:val="kk-KZ"/>
              </w:rPr>
              <w:t>18</w:t>
            </w:r>
            <w:r w:rsidRPr="00147FC5">
              <w:rPr>
                <w:rFonts w:eastAsia="Times New Roman"/>
                <w:bCs/>
                <w:sz w:val="16"/>
                <w:szCs w:val="16"/>
                <w:lang w:val="x-none"/>
              </w:rPr>
              <w:t>.</w:t>
            </w:r>
            <w:r w:rsidRPr="00147FC5">
              <w:rPr>
                <w:rFonts w:eastAsia="Times New Roman"/>
                <w:bCs/>
                <w:sz w:val="16"/>
                <w:szCs w:val="16"/>
              </w:rPr>
              <w:t>06.2019г.</w:t>
            </w:r>
            <w:r w:rsidRPr="00147FC5">
              <w:rPr>
                <w:rFonts w:eastAsia="Times New Roman"/>
                <w:bCs/>
                <w:sz w:val="16"/>
                <w:szCs w:val="16"/>
                <w:lang w:val="x-none"/>
              </w:rPr>
              <w:t xml:space="preserve"> </w:t>
            </w:r>
          </w:p>
          <w:p w14:paraId="0E911B91" w14:textId="77777777" w:rsidR="005327C4" w:rsidRPr="00147FC5" w:rsidRDefault="005327C4" w:rsidP="005327C4">
            <w:pPr>
              <w:tabs>
                <w:tab w:val="left" w:pos="993"/>
              </w:tabs>
              <w:contextualSpacing/>
              <w:rPr>
                <w:rFonts w:eastAsia="Times New Roman"/>
                <w:bCs/>
                <w:sz w:val="16"/>
                <w:szCs w:val="16"/>
                <w:lang w:val="x-none"/>
              </w:rPr>
            </w:pPr>
          </w:p>
        </w:tc>
        <w:tc>
          <w:tcPr>
            <w:tcW w:w="3322" w:type="dxa"/>
            <w:tcBorders>
              <w:top w:val="single" w:sz="4" w:space="0" w:color="000000"/>
              <w:left w:val="single" w:sz="4" w:space="0" w:color="000000"/>
              <w:bottom w:val="single" w:sz="4" w:space="0" w:color="000000"/>
              <w:right w:val="single" w:sz="4" w:space="0" w:color="000000"/>
            </w:tcBorders>
            <w:vAlign w:val="center"/>
          </w:tcPr>
          <w:p w14:paraId="6FDB3B0D"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 xml:space="preserve">Лицензия с приложениями </w:t>
            </w:r>
            <w:r w:rsidRPr="00147FC5">
              <w:rPr>
                <w:rFonts w:eastAsia="Times New Roman"/>
                <w:bCs/>
                <w:sz w:val="16"/>
                <w:szCs w:val="16"/>
                <w:lang w:val="x-none"/>
              </w:rPr>
              <w:t>ТОО «Жайик-</w:t>
            </w:r>
            <w:r w:rsidRPr="00147FC5">
              <w:rPr>
                <w:rFonts w:eastAsia="Times New Roman"/>
                <w:bCs/>
                <w:sz w:val="16"/>
                <w:szCs w:val="16"/>
                <w:lang w:val="en-US"/>
              </w:rPr>
              <w:t>AS</w:t>
            </w:r>
            <w:r w:rsidRPr="00147FC5">
              <w:rPr>
                <w:rFonts w:eastAsia="Times New Roman"/>
                <w:bCs/>
                <w:sz w:val="16"/>
                <w:szCs w:val="16"/>
                <w:lang w:val="x-none"/>
              </w:rPr>
              <w:t>»</w:t>
            </w:r>
            <w:r w:rsidRPr="00147FC5">
              <w:rPr>
                <w:rFonts w:eastAsia="Times New Roman"/>
                <w:bCs/>
                <w:sz w:val="16"/>
                <w:szCs w:val="16"/>
              </w:rPr>
              <w:t xml:space="preserve"> на занятие </w:t>
            </w:r>
            <w:r w:rsidRPr="00147FC5">
              <w:rPr>
                <w:rFonts w:eastAsia="Times New Roman"/>
                <w:bCs/>
                <w:sz w:val="16"/>
                <w:szCs w:val="16"/>
                <w:lang w:val="x-none"/>
              </w:rPr>
              <w:t>деятельность</w:t>
            </w:r>
            <w:r w:rsidRPr="00147FC5">
              <w:rPr>
                <w:rFonts w:eastAsia="Times New Roman"/>
                <w:bCs/>
                <w:sz w:val="16"/>
                <w:szCs w:val="16"/>
                <w:lang w:val="kk-KZ"/>
              </w:rPr>
              <w:t xml:space="preserve"> в сфере оборота наркотических средст, психотропных веществ и прекурсовов</w:t>
            </w:r>
            <w:r w:rsidRPr="00147FC5">
              <w:rPr>
                <w:rFonts w:eastAsia="Times New Roman"/>
                <w:bCs/>
                <w:sz w:val="16"/>
                <w:szCs w:val="16"/>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48755676"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Руководитель (уполномоченное лицо)</w:t>
            </w:r>
          </w:p>
          <w:p w14:paraId="5882C6B4"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Мухамедияров Мурат Ельжасович</w:t>
            </w:r>
          </w:p>
        </w:tc>
        <w:tc>
          <w:tcPr>
            <w:tcW w:w="1701" w:type="dxa"/>
            <w:tcBorders>
              <w:top w:val="single" w:sz="4" w:space="0" w:color="000000"/>
              <w:left w:val="single" w:sz="4" w:space="0" w:color="000000"/>
              <w:bottom w:val="single" w:sz="4" w:space="0" w:color="000000"/>
              <w:right w:val="single" w:sz="4" w:space="0" w:color="000000"/>
            </w:tcBorders>
            <w:vAlign w:val="center"/>
          </w:tcPr>
          <w:p w14:paraId="2C0DDF6D"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Распечатанный электронный оригинал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2B4131FD"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17-19</w:t>
            </w:r>
          </w:p>
        </w:tc>
      </w:tr>
      <w:tr w:rsidR="005327C4" w:rsidRPr="00147FC5" w14:paraId="4DE62B7F" w14:textId="77777777" w:rsidTr="005327C4">
        <w:tc>
          <w:tcPr>
            <w:tcW w:w="426" w:type="dxa"/>
            <w:tcBorders>
              <w:top w:val="single" w:sz="4" w:space="0" w:color="000000"/>
              <w:left w:val="single" w:sz="4" w:space="0" w:color="000000"/>
              <w:bottom w:val="single" w:sz="4" w:space="0" w:color="000000"/>
              <w:right w:val="single" w:sz="4" w:space="0" w:color="000000"/>
            </w:tcBorders>
            <w:vAlign w:val="center"/>
          </w:tcPr>
          <w:p w14:paraId="2A2B5B78"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5C60D6A5"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Сведения об отсутствии налоговой задолженности налогоплательщика</w:t>
            </w:r>
          </w:p>
        </w:tc>
        <w:tc>
          <w:tcPr>
            <w:tcW w:w="2064" w:type="dxa"/>
            <w:tcBorders>
              <w:top w:val="single" w:sz="4" w:space="0" w:color="000000"/>
              <w:left w:val="single" w:sz="4" w:space="0" w:color="000000"/>
              <w:bottom w:val="single" w:sz="4" w:space="0" w:color="000000"/>
              <w:right w:val="single" w:sz="4" w:space="0" w:color="000000"/>
            </w:tcBorders>
            <w:vAlign w:val="center"/>
          </w:tcPr>
          <w:p w14:paraId="0A175FCC" w14:textId="77777777" w:rsidR="005327C4" w:rsidRPr="00147FC5" w:rsidRDefault="005327C4" w:rsidP="005327C4">
            <w:pPr>
              <w:tabs>
                <w:tab w:val="left" w:pos="993"/>
              </w:tabs>
              <w:contextualSpacing/>
              <w:rPr>
                <w:rFonts w:eastAsia="Times New Roman"/>
                <w:bCs/>
                <w:sz w:val="16"/>
                <w:szCs w:val="16"/>
                <w:lang w:val="kk-KZ"/>
              </w:rPr>
            </w:pPr>
            <w:r w:rsidRPr="00147FC5">
              <w:rPr>
                <w:rFonts w:eastAsia="Times New Roman"/>
                <w:bCs/>
                <w:sz w:val="16"/>
                <w:szCs w:val="16"/>
                <w:lang w:val="x-none"/>
              </w:rPr>
              <w:t>№</w:t>
            </w:r>
            <w:r w:rsidRPr="00147FC5">
              <w:rPr>
                <w:rFonts w:eastAsia="Times New Roman"/>
                <w:bCs/>
                <w:sz w:val="16"/>
                <w:szCs w:val="16"/>
              </w:rPr>
              <w:t>220207</w:t>
            </w:r>
            <w:r w:rsidRPr="00147FC5">
              <w:rPr>
                <w:rFonts w:eastAsia="Times New Roman"/>
                <w:bCs/>
                <w:sz w:val="16"/>
                <w:szCs w:val="16"/>
                <w:lang w:val="en-US"/>
              </w:rPr>
              <w:t>TDR0</w:t>
            </w:r>
            <w:r w:rsidRPr="00147FC5">
              <w:rPr>
                <w:rFonts w:eastAsia="Times New Roman"/>
                <w:bCs/>
                <w:sz w:val="16"/>
                <w:szCs w:val="16"/>
                <w:lang w:val="kk-KZ"/>
              </w:rPr>
              <w:t>6400</w:t>
            </w:r>
          </w:p>
          <w:p w14:paraId="3DC2BF25"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от 07.02.2022</w:t>
            </w:r>
          </w:p>
        </w:tc>
        <w:tc>
          <w:tcPr>
            <w:tcW w:w="3322" w:type="dxa"/>
            <w:tcBorders>
              <w:top w:val="single" w:sz="4" w:space="0" w:color="000000"/>
              <w:left w:val="single" w:sz="4" w:space="0" w:color="000000"/>
              <w:bottom w:val="single" w:sz="4" w:space="0" w:color="000000"/>
              <w:right w:val="single" w:sz="4" w:space="0" w:color="000000"/>
            </w:tcBorders>
            <w:vAlign w:val="center"/>
          </w:tcPr>
          <w:p w14:paraId="732BC475"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 xml:space="preserve">Сведения об отсутствии налоговой задолженности </w:t>
            </w:r>
            <w:r w:rsidRPr="00147FC5">
              <w:rPr>
                <w:rFonts w:eastAsia="Times New Roman"/>
                <w:bCs/>
                <w:sz w:val="16"/>
                <w:szCs w:val="16"/>
                <w:lang w:val="x-none"/>
              </w:rPr>
              <w:t>ТОО «Жайик-</w:t>
            </w:r>
            <w:r w:rsidRPr="00147FC5">
              <w:rPr>
                <w:rFonts w:eastAsia="Times New Roman"/>
                <w:bCs/>
                <w:sz w:val="16"/>
                <w:szCs w:val="16"/>
                <w:lang w:val="en-US"/>
              </w:rPr>
              <w:t>AS</w:t>
            </w:r>
            <w:r w:rsidRPr="00147FC5">
              <w:rPr>
                <w:rFonts w:eastAsia="Times New Roman"/>
                <w:bCs/>
                <w:sz w:val="16"/>
                <w:szCs w:val="16"/>
                <w:lang w:val="x-none"/>
              </w:rPr>
              <w:t>»</w:t>
            </w:r>
          </w:p>
        </w:tc>
        <w:tc>
          <w:tcPr>
            <w:tcW w:w="3402" w:type="dxa"/>
            <w:tcBorders>
              <w:top w:val="single" w:sz="4" w:space="0" w:color="000000"/>
              <w:left w:val="single" w:sz="4" w:space="0" w:color="000000"/>
              <w:bottom w:val="single" w:sz="4" w:space="0" w:color="000000"/>
              <w:right w:val="single" w:sz="4" w:space="0" w:color="000000"/>
            </w:tcBorders>
            <w:vAlign w:val="center"/>
          </w:tcPr>
          <w:p w14:paraId="711CAA6C"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lang w:val="x-none"/>
              </w:rPr>
              <w:t xml:space="preserve">Подпись сервера; </w:t>
            </w:r>
            <w:r w:rsidRPr="00147FC5">
              <w:rPr>
                <w:rFonts w:eastAsia="Times New Roman"/>
                <w:bCs/>
                <w:sz w:val="16"/>
                <w:szCs w:val="16"/>
                <w:lang w:val="en-US"/>
              </w:rPr>
              <w:t>O</w:t>
            </w:r>
            <w:r w:rsidRPr="00147FC5">
              <w:rPr>
                <w:rFonts w:eastAsia="Times New Roman"/>
                <w:bCs/>
                <w:sz w:val="16"/>
                <w:szCs w:val="16"/>
              </w:rPr>
              <w:t xml:space="preserve">=КГД МФ РК, </w:t>
            </w:r>
            <w:r w:rsidRPr="00147FC5">
              <w:rPr>
                <w:rFonts w:eastAsia="Times New Roman"/>
                <w:bCs/>
                <w:sz w:val="16"/>
                <w:szCs w:val="16"/>
                <w:lang w:val="en-US"/>
              </w:rPr>
              <w:t>OU</w:t>
            </w:r>
            <w:r w:rsidRPr="00147FC5">
              <w:rPr>
                <w:rFonts w:eastAsia="Times New Roman"/>
                <w:bCs/>
                <w:sz w:val="16"/>
                <w:szCs w:val="16"/>
              </w:rPr>
              <w:t>=</w:t>
            </w:r>
            <w:r w:rsidRPr="00147FC5">
              <w:rPr>
                <w:rFonts w:eastAsia="Times New Roman"/>
                <w:bCs/>
                <w:sz w:val="16"/>
                <w:szCs w:val="16"/>
                <w:lang w:val="en-US"/>
              </w:rPr>
              <w:t>BIN</w:t>
            </w:r>
            <w:r w:rsidRPr="00147FC5">
              <w:rPr>
                <w:rFonts w:eastAsia="Times New Roman"/>
                <w:bCs/>
                <w:sz w:val="16"/>
                <w:szCs w:val="16"/>
              </w:rPr>
              <w:t>141040004756</w:t>
            </w:r>
          </w:p>
        </w:tc>
        <w:tc>
          <w:tcPr>
            <w:tcW w:w="1701" w:type="dxa"/>
            <w:tcBorders>
              <w:top w:val="single" w:sz="4" w:space="0" w:color="000000"/>
              <w:left w:val="single" w:sz="4" w:space="0" w:color="000000"/>
              <w:bottom w:val="single" w:sz="4" w:space="0" w:color="000000"/>
              <w:right w:val="single" w:sz="4" w:space="0" w:color="000000"/>
            </w:tcBorders>
            <w:vAlign w:val="center"/>
          </w:tcPr>
          <w:p w14:paraId="73C2DD0E"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Распечатанный электронный оригинал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15A74A9D"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 xml:space="preserve">     20-23</w:t>
            </w:r>
          </w:p>
        </w:tc>
      </w:tr>
      <w:tr w:rsidR="005327C4" w:rsidRPr="00147FC5" w14:paraId="2D6FE334" w14:textId="77777777" w:rsidTr="005327C4">
        <w:tc>
          <w:tcPr>
            <w:tcW w:w="426" w:type="dxa"/>
            <w:tcBorders>
              <w:top w:val="single" w:sz="4" w:space="0" w:color="000000"/>
              <w:left w:val="single" w:sz="4" w:space="0" w:color="000000"/>
              <w:bottom w:val="single" w:sz="4" w:space="0" w:color="000000"/>
              <w:right w:val="single" w:sz="4" w:space="0" w:color="000000"/>
            </w:tcBorders>
            <w:vAlign w:val="center"/>
          </w:tcPr>
          <w:p w14:paraId="121F8566"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6</w:t>
            </w:r>
          </w:p>
        </w:tc>
        <w:tc>
          <w:tcPr>
            <w:tcW w:w="3402" w:type="dxa"/>
            <w:tcBorders>
              <w:top w:val="single" w:sz="4" w:space="0" w:color="000000"/>
              <w:left w:val="single" w:sz="4" w:space="0" w:color="000000"/>
              <w:bottom w:val="single" w:sz="4" w:space="0" w:color="000000"/>
              <w:right w:val="single" w:sz="4" w:space="0" w:color="000000"/>
            </w:tcBorders>
            <w:vAlign w:val="center"/>
          </w:tcPr>
          <w:p w14:paraId="5E4D60DC"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Копия сертификата о соответствии объекта требованиям надлежащей дистрибьюторской практики (GDP)</w:t>
            </w:r>
          </w:p>
        </w:tc>
        <w:tc>
          <w:tcPr>
            <w:tcW w:w="2064" w:type="dxa"/>
            <w:tcBorders>
              <w:top w:val="single" w:sz="4" w:space="0" w:color="000000"/>
              <w:left w:val="single" w:sz="4" w:space="0" w:color="000000"/>
              <w:bottom w:val="single" w:sz="4" w:space="0" w:color="000000"/>
              <w:right w:val="single" w:sz="4" w:space="0" w:color="000000"/>
            </w:tcBorders>
            <w:vAlign w:val="center"/>
          </w:tcPr>
          <w:p w14:paraId="5989CAB6"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02.10.2019г.</w:t>
            </w:r>
          </w:p>
          <w:p w14:paraId="16328C73"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lang w:val="x-none"/>
              </w:rPr>
              <w:t>№</w:t>
            </w:r>
            <w:r w:rsidRPr="00147FC5">
              <w:rPr>
                <w:rFonts w:eastAsia="Times New Roman"/>
                <w:bCs/>
                <w:sz w:val="16"/>
                <w:szCs w:val="16"/>
                <w:lang w:val="en-US"/>
              </w:rPr>
              <w:t xml:space="preserve"> KZ.7100938</w:t>
            </w:r>
            <w:r w:rsidRPr="00147FC5">
              <w:rPr>
                <w:rFonts w:eastAsia="Times New Roman"/>
                <w:bCs/>
                <w:sz w:val="16"/>
                <w:szCs w:val="16"/>
              </w:rPr>
              <w:t>.07.03.00591</w:t>
            </w:r>
          </w:p>
          <w:p w14:paraId="2C42D392" w14:textId="77777777" w:rsidR="005327C4" w:rsidRPr="00147FC5" w:rsidRDefault="005327C4" w:rsidP="005327C4">
            <w:pPr>
              <w:tabs>
                <w:tab w:val="left" w:pos="993"/>
              </w:tabs>
              <w:contextualSpacing/>
              <w:rPr>
                <w:rFonts w:eastAsia="Times New Roman"/>
                <w:bCs/>
                <w:sz w:val="16"/>
                <w:szCs w:val="16"/>
                <w:lang w:val="en-US"/>
              </w:rPr>
            </w:pPr>
            <w:r w:rsidRPr="00147FC5">
              <w:rPr>
                <w:rFonts w:eastAsia="Times New Roman"/>
                <w:bCs/>
                <w:sz w:val="16"/>
                <w:szCs w:val="16"/>
                <w:lang w:val="en-US"/>
              </w:rPr>
              <w:t xml:space="preserve">KZ.Q.01.0938 KCC </w:t>
            </w:r>
            <w:r w:rsidRPr="00147FC5">
              <w:rPr>
                <w:rFonts w:eastAsia="Times New Roman"/>
                <w:bCs/>
                <w:sz w:val="16"/>
                <w:szCs w:val="16"/>
              </w:rPr>
              <w:t>№0</w:t>
            </w:r>
            <w:r w:rsidRPr="00147FC5">
              <w:rPr>
                <w:rFonts w:eastAsia="Times New Roman"/>
                <w:bCs/>
                <w:sz w:val="16"/>
                <w:szCs w:val="16"/>
                <w:lang w:val="en-US"/>
              </w:rPr>
              <w:t>106039</w:t>
            </w:r>
          </w:p>
        </w:tc>
        <w:tc>
          <w:tcPr>
            <w:tcW w:w="3322" w:type="dxa"/>
            <w:tcBorders>
              <w:top w:val="single" w:sz="4" w:space="0" w:color="000000"/>
              <w:left w:val="single" w:sz="4" w:space="0" w:color="000000"/>
              <w:bottom w:val="single" w:sz="4" w:space="0" w:color="000000"/>
              <w:right w:val="single" w:sz="4" w:space="0" w:color="000000"/>
            </w:tcBorders>
            <w:vAlign w:val="center"/>
          </w:tcPr>
          <w:p w14:paraId="1ABB5FEF"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 xml:space="preserve">Копия сертификата о соответствии объекта требованиям надлежащей дистрибьюторской практики (GDP) </w:t>
            </w:r>
            <w:r w:rsidRPr="00147FC5">
              <w:rPr>
                <w:rFonts w:eastAsia="Times New Roman"/>
                <w:bCs/>
                <w:sz w:val="16"/>
                <w:szCs w:val="16"/>
                <w:lang w:val="x-none"/>
              </w:rPr>
              <w:t>ТОО «Жайик-</w:t>
            </w:r>
            <w:r w:rsidRPr="00147FC5">
              <w:rPr>
                <w:rFonts w:eastAsia="Times New Roman"/>
                <w:bCs/>
                <w:sz w:val="16"/>
                <w:szCs w:val="16"/>
                <w:lang w:val="en-US"/>
              </w:rPr>
              <w:t>AS</w:t>
            </w:r>
            <w:r w:rsidRPr="00147FC5">
              <w:rPr>
                <w:rFonts w:eastAsia="Times New Roman"/>
                <w:bCs/>
                <w:sz w:val="16"/>
                <w:szCs w:val="16"/>
                <w:lang w:val="x-none"/>
              </w:rPr>
              <w:t>»</w:t>
            </w:r>
            <w:r w:rsidRPr="00147FC5">
              <w:rPr>
                <w:rFonts w:eastAsia="Times New Roman"/>
                <w:bCs/>
                <w:sz w:val="16"/>
                <w:szCs w:val="16"/>
              </w:rPr>
              <w:t xml:space="preserve"> </w:t>
            </w:r>
          </w:p>
          <w:p w14:paraId="215C09C6"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для получения преимущества на заключение договора закупа или договора поставки</w:t>
            </w:r>
          </w:p>
        </w:tc>
        <w:tc>
          <w:tcPr>
            <w:tcW w:w="3402" w:type="dxa"/>
            <w:tcBorders>
              <w:top w:val="single" w:sz="4" w:space="0" w:color="000000"/>
              <w:left w:val="single" w:sz="4" w:space="0" w:color="000000"/>
              <w:bottom w:val="single" w:sz="4" w:space="0" w:color="000000"/>
              <w:right w:val="single" w:sz="4" w:space="0" w:color="000000"/>
            </w:tcBorders>
            <w:vAlign w:val="center"/>
          </w:tcPr>
          <w:p w14:paraId="62EFC260"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Руководитель органа по подтверждению соответствия</w:t>
            </w:r>
          </w:p>
          <w:p w14:paraId="2300C7BA"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Шарипова Ф.И.</w:t>
            </w:r>
          </w:p>
        </w:tc>
        <w:tc>
          <w:tcPr>
            <w:tcW w:w="1701" w:type="dxa"/>
            <w:tcBorders>
              <w:top w:val="single" w:sz="4" w:space="0" w:color="000000"/>
              <w:left w:val="single" w:sz="4" w:space="0" w:color="000000"/>
              <w:bottom w:val="single" w:sz="4" w:space="0" w:color="000000"/>
              <w:right w:val="single" w:sz="4" w:space="0" w:color="000000"/>
            </w:tcBorders>
            <w:vAlign w:val="center"/>
          </w:tcPr>
          <w:p w14:paraId="6FFADECB"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К</w:t>
            </w:r>
            <w:r w:rsidRPr="00147FC5">
              <w:rPr>
                <w:rFonts w:eastAsia="Times New Roman"/>
                <w:bCs/>
                <w:sz w:val="16"/>
                <w:szCs w:val="16"/>
                <w:lang w:val="x-none"/>
              </w:rPr>
              <w:t>опия</w:t>
            </w:r>
          </w:p>
        </w:tc>
        <w:tc>
          <w:tcPr>
            <w:tcW w:w="993" w:type="dxa"/>
            <w:tcBorders>
              <w:top w:val="single" w:sz="4" w:space="0" w:color="000000"/>
              <w:left w:val="single" w:sz="4" w:space="0" w:color="000000"/>
              <w:bottom w:val="single" w:sz="4" w:space="0" w:color="000000"/>
              <w:right w:val="single" w:sz="4" w:space="0" w:color="000000"/>
            </w:tcBorders>
            <w:vAlign w:val="center"/>
          </w:tcPr>
          <w:p w14:paraId="064202BE"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24</w:t>
            </w:r>
          </w:p>
        </w:tc>
      </w:tr>
      <w:tr w:rsidR="005327C4" w:rsidRPr="00147FC5" w14:paraId="6C56BC55" w14:textId="77777777" w:rsidTr="005327C4">
        <w:tc>
          <w:tcPr>
            <w:tcW w:w="426" w:type="dxa"/>
            <w:tcBorders>
              <w:top w:val="single" w:sz="4" w:space="0" w:color="000000"/>
              <w:left w:val="single" w:sz="4" w:space="0" w:color="000000"/>
              <w:bottom w:val="single" w:sz="4" w:space="0" w:color="000000"/>
              <w:right w:val="single" w:sz="4" w:space="0" w:color="000000"/>
            </w:tcBorders>
            <w:vAlign w:val="center"/>
          </w:tcPr>
          <w:p w14:paraId="386C13DD"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7</w:t>
            </w:r>
          </w:p>
        </w:tc>
        <w:tc>
          <w:tcPr>
            <w:tcW w:w="3402" w:type="dxa"/>
            <w:tcBorders>
              <w:top w:val="single" w:sz="4" w:space="0" w:color="000000"/>
              <w:left w:val="single" w:sz="4" w:space="0" w:color="000000"/>
              <w:bottom w:val="single" w:sz="4" w:space="0" w:color="000000"/>
              <w:right w:val="single" w:sz="4" w:space="0" w:color="000000"/>
            </w:tcBorders>
            <w:vAlign w:val="center"/>
          </w:tcPr>
          <w:p w14:paraId="2542D430"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Копия сертификата о соответствии объекта требованиям надлежащей аптечной практики (G</w:t>
            </w:r>
            <w:r w:rsidRPr="00147FC5">
              <w:rPr>
                <w:rFonts w:eastAsia="Times New Roman"/>
                <w:bCs/>
                <w:sz w:val="16"/>
                <w:szCs w:val="16"/>
                <w:lang w:val="en-US"/>
              </w:rPr>
              <w:t>P</w:t>
            </w:r>
            <w:r w:rsidRPr="00147FC5">
              <w:rPr>
                <w:rFonts w:eastAsia="Times New Roman"/>
                <w:bCs/>
                <w:sz w:val="16"/>
                <w:szCs w:val="16"/>
              </w:rPr>
              <w:t>P)</w:t>
            </w:r>
          </w:p>
        </w:tc>
        <w:tc>
          <w:tcPr>
            <w:tcW w:w="2064" w:type="dxa"/>
            <w:tcBorders>
              <w:top w:val="single" w:sz="4" w:space="0" w:color="000000"/>
              <w:left w:val="single" w:sz="4" w:space="0" w:color="000000"/>
              <w:bottom w:val="single" w:sz="4" w:space="0" w:color="000000"/>
              <w:right w:val="single" w:sz="4" w:space="0" w:color="000000"/>
            </w:tcBorders>
            <w:vAlign w:val="center"/>
          </w:tcPr>
          <w:p w14:paraId="0FD2F32F"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№1 от 29.01.2020</w:t>
            </w:r>
          </w:p>
        </w:tc>
        <w:tc>
          <w:tcPr>
            <w:tcW w:w="3322" w:type="dxa"/>
            <w:tcBorders>
              <w:top w:val="single" w:sz="4" w:space="0" w:color="000000"/>
              <w:left w:val="single" w:sz="4" w:space="0" w:color="000000"/>
              <w:bottom w:val="single" w:sz="4" w:space="0" w:color="000000"/>
              <w:right w:val="single" w:sz="4" w:space="0" w:color="000000"/>
            </w:tcBorders>
            <w:vAlign w:val="center"/>
          </w:tcPr>
          <w:p w14:paraId="2AC7F8F7"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Копия сертификата о соответствии объекта требованиям надлежащей аптечной практики (G</w:t>
            </w:r>
            <w:r w:rsidRPr="00147FC5">
              <w:rPr>
                <w:rFonts w:eastAsia="Times New Roman"/>
                <w:bCs/>
                <w:sz w:val="16"/>
                <w:szCs w:val="16"/>
                <w:lang w:val="en-US"/>
              </w:rPr>
              <w:t>P</w:t>
            </w:r>
            <w:r w:rsidRPr="00147FC5">
              <w:rPr>
                <w:rFonts w:eastAsia="Times New Roman"/>
                <w:bCs/>
                <w:sz w:val="16"/>
                <w:szCs w:val="16"/>
              </w:rPr>
              <w:t>P)</w:t>
            </w:r>
          </w:p>
        </w:tc>
        <w:tc>
          <w:tcPr>
            <w:tcW w:w="3402" w:type="dxa"/>
            <w:tcBorders>
              <w:top w:val="single" w:sz="4" w:space="0" w:color="000000"/>
              <w:left w:val="single" w:sz="4" w:space="0" w:color="000000"/>
              <w:bottom w:val="single" w:sz="4" w:space="0" w:color="000000"/>
              <w:right w:val="single" w:sz="4" w:space="0" w:color="000000"/>
            </w:tcBorders>
            <w:vAlign w:val="center"/>
          </w:tcPr>
          <w:p w14:paraId="54A6D99F"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 xml:space="preserve">Руководитель РГУ Департамент контроля качества и безопасности товаров и услуг г.Алматы Комитета контроля качества и безопасности товаров и услуг МЗ РК </w:t>
            </w:r>
          </w:p>
          <w:p w14:paraId="1FF783F4"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Молдагасимова А.</w:t>
            </w:r>
          </w:p>
        </w:tc>
        <w:tc>
          <w:tcPr>
            <w:tcW w:w="1701" w:type="dxa"/>
            <w:tcBorders>
              <w:top w:val="single" w:sz="4" w:space="0" w:color="000000"/>
              <w:left w:val="single" w:sz="4" w:space="0" w:color="000000"/>
              <w:bottom w:val="single" w:sz="4" w:space="0" w:color="000000"/>
              <w:right w:val="single" w:sz="4" w:space="0" w:color="000000"/>
            </w:tcBorders>
            <w:vAlign w:val="center"/>
          </w:tcPr>
          <w:p w14:paraId="758DDD49"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Копия</w:t>
            </w:r>
          </w:p>
        </w:tc>
        <w:tc>
          <w:tcPr>
            <w:tcW w:w="993" w:type="dxa"/>
            <w:tcBorders>
              <w:top w:val="single" w:sz="4" w:space="0" w:color="000000"/>
              <w:left w:val="single" w:sz="4" w:space="0" w:color="000000"/>
              <w:bottom w:val="single" w:sz="4" w:space="0" w:color="000000"/>
              <w:right w:val="single" w:sz="4" w:space="0" w:color="000000"/>
            </w:tcBorders>
            <w:vAlign w:val="center"/>
          </w:tcPr>
          <w:p w14:paraId="5E6F3BD1"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25</w:t>
            </w:r>
          </w:p>
        </w:tc>
      </w:tr>
      <w:tr w:rsidR="005327C4" w:rsidRPr="00147FC5" w14:paraId="322E3C23" w14:textId="77777777" w:rsidTr="00AB4F5A">
        <w:trPr>
          <w:trHeight w:val="94"/>
        </w:trPr>
        <w:tc>
          <w:tcPr>
            <w:tcW w:w="426" w:type="dxa"/>
            <w:tcBorders>
              <w:top w:val="single" w:sz="4" w:space="0" w:color="000000"/>
              <w:left w:val="single" w:sz="4" w:space="0" w:color="000000"/>
              <w:bottom w:val="single" w:sz="4" w:space="0" w:color="000000"/>
              <w:right w:val="single" w:sz="4" w:space="0" w:color="000000"/>
            </w:tcBorders>
            <w:vAlign w:val="center"/>
          </w:tcPr>
          <w:p w14:paraId="5683E8F0"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lang w:val="x-none"/>
              </w:rPr>
              <w:t>8</w:t>
            </w:r>
          </w:p>
        </w:tc>
        <w:tc>
          <w:tcPr>
            <w:tcW w:w="3402" w:type="dxa"/>
            <w:tcBorders>
              <w:top w:val="single" w:sz="4" w:space="0" w:color="000000"/>
              <w:left w:val="single" w:sz="4" w:space="0" w:color="000000"/>
              <w:bottom w:val="single" w:sz="4" w:space="0" w:color="000000"/>
              <w:right w:val="single" w:sz="4" w:space="0" w:color="000000"/>
            </w:tcBorders>
            <w:vAlign w:val="center"/>
          </w:tcPr>
          <w:p w14:paraId="1D8C13EF" w14:textId="77777777" w:rsidR="005327C4" w:rsidRPr="00147FC5" w:rsidRDefault="005327C4" w:rsidP="005327C4">
            <w:pPr>
              <w:tabs>
                <w:tab w:val="left" w:pos="993"/>
              </w:tabs>
              <w:contextualSpacing/>
              <w:rPr>
                <w:rFonts w:eastAsia="Times New Roman"/>
                <w:bCs/>
                <w:sz w:val="16"/>
                <w:szCs w:val="16"/>
                <w:lang w:val="en-US"/>
              </w:rPr>
            </w:pPr>
            <w:r w:rsidRPr="00147FC5">
              <w:rPr>
                <w:rFonts w:eastAsia="Times New Roman"/>
                <w:bCs/>
                <w:sz w:val="16"/>
                <w:szCs w:val="16"/>
                <w:lang w:val="en-US"/>
              </w:rPr>
              <w:t>Ценовые предложения</w:t>
            </w:r>
          </w:p>
        </w:tc>
        <w:tc>
          <w:tcPr>
            <w:tcW w:w="2064" w:type="dxa"/>
            <w:tcBorders>
              <w:top w:val="single" w:sz="4" w:space="0" w:color="000000"/>
              <w:left w:val="single" w:sz="4" w:space="0" w:color="000000"/>
              <w:bottom w:val="single" w:sz="4" w:space="0" w:color="000000"/>
              <w:right w:val="single" w:sz="4" w:space="0" w:color="000000"/>
            </w:tcBorders>
            <w:vAlign w:val="center"/>
          </w:tcPr>
          <w:p w14:paraId="21E57C03"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10.02.2022</w:t>
            </w:r>
          </w:p>
          <w:p w14:paraId="7BD33DCD"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б/н</w:t>
            </w:r>
          </w:p>
        </w:tc>
        <w:tc>
          <w:tcPr>
            <w:tcW w:w="3322" w:type="dxa"/>
            <w:tcBorders>
              <w:top w:val="single" w:sz="4" w:space="0" w:color="000000"/>
              <w:left w:val="single" w:sz="4" w:space="0" w:color="000000"/>
              <w:bottom w:val="single" w:sz="4" w:space="0" w:color="000000"/>
              <w:right w:val="single" w:sz="4" w:space="0" w:color="000000"/>
            </w:tcBorders>
            <w:vAlign w:val="center"/>
          </w:tcPr>
          <w:p w14:paraId="71F6E2F2" w14:textId="77777777" w:rsidR="005327C4" w:rsidRPr="00147FC5" w:rsidRDefault="005327C4" w:rsidP="005327C4">
            <w:pPr>
              <w:tabs>
                <w:tab w:val="left" w:pos="993"/>
              </w:tabs>
              <w:contextualSpacing/>
              <w:rPr>
                <w:rFonts w:eastAsia="Times New Roman"/>
                <w:bCs/>
                <w:sz w:val="16"/>
                <w:szCs w:val="16"/>
                <w:lang w:val="x-none"/>
              </w:rPr>
            </w:pPr>
          </w:p>
          <w:p w14:paraId="276D5953"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Ценовые предложения ТОО «Жайик-</w:t>
            </w:r>
            <w:r w:rsidRPr="00147FC5">
              <w:rPr>
                <w:rFonts w:eastAsia="Times New Roman"/>
                <w:bCs/>
                <w:sz w:val="16"/>
                <w:szCs w:val="16"/>
                <w:lang w:val="en-US"/>
              </w:rPr>
              <w:t>AS</w:t>
            </w:r>
            <w:r w:rsidRPr="00147FC5">
              <w:rPr>
                <w:rFonts w:eastAsia="Times New Roman"/>
                <w:bCs/>
                <w:sz w:val="16"/>
                <w:szCs w:val="16"/>
                <w:lang w:val="x-none"/>
              </w:rPr>
              <w:t>»</w:t>
            </w:r>
          </w:p>
          <w:p w14:paraId="29087EEC" w14:textId="77777777" w:rsidR="005327C4" w:rsidRPr="00147FC5" w:rsidRDefault="005327C4" w:rsidP="005327C4">
            <w:pPr>
              <w:tabs>
                <w:tab w:val="left" w:pos="993"/>
              </w:tabs>
              <w:contextualSpacing/>
              <w:rPr>
                <w:rFonts w:eastAsia="Times New Roman"/>
                <w:bCs/>
                <w:sz w:val="16"/>
                <w:szCs w:val="16"/>
                <w:lang w:val="x-non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5F9FF4C"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 xml:space="preserve">Заместитель генерального </w:t>
            </w:r>
            <w:r w:rsidRPr="00147FC5">
              <w:rPr>
                <w:rFonts w:eastAsia="Times New Roman"/>
                <w:bCs/>
                <w:sz w:val="16"/>
                <w:szCs w:val="16"/>
                <w:lang w:val="x-none"/>
              </w:rPr>
              <w:t>директор</w:t>
            </w:r>
            <w:r w:rsidRPr="00147FC5">
              <w:rPr>
                <w:rFonts w:eastAsia="Times New Roman"/>
                <w:bCs/>
                <w:sz w:val="16"/>
                <w:szCs w:val="16"/>
              </w:rPr>
              <w:t>а</w:t>
            </w:r>
            <w:r w:rsidRPr="00147FC5">
              <w:rPr>
                <w:rFonts w:eastAsia="Times New Roman"/>
                <w:bCs/>
                <w:sz w:val="16"/>
                <w:szCs w:val="16"/>
                <w:lang w:val="x-none"/>
              </w:rPr>
              <w:t xml:space="preserve"> ТОО «Жайик-</w:t>
            </w:r>
            <w:r w:rsidRPr="00147FC5">
              <w:rPr>
                <w:rFonts w:eastAsia="Times New Roman"/>
                <w:bCs/>
                <w:sz w:val="16"/>
                <w:szCs w:val="16"/>
                <w:lang w:val="en-US"/>
              </w:rPr>
              <w:t>AS</w:t>
            </w:r>
            <w:r w:rsidRPr="00147FC5">
              <w:rPr>
                <w:rFonts w:eastAsia="Times New Roman"/>
                <w:bCs/>
                <w:sz w:val="16"/>
                <w:szCs w:val="16"/>
                <w:lang w:val="x-none"/>
              </w:rPr>
              <w:t>» Кам</w:t>
            </w:r>
            <w:r w:rsidRPr="00147FC5">
              <w:rPr>
                <w:rFonts w:eastAsia="Times New Roman"/>
                <w:bCs/>
                <w:sz w:val="16"/>
                <w:szCs w:val="16"/>
              </w:rPr>
              <w:t>анов А.Р.</w:t>
            </w:r>
          </w:p>
        </w:tc>
        <w:tc>
          <w:tcPr>
            <w:tcW w:w="1701" w:type="dxa"/>
            <w:tcBorders>
              <w:top w:val="single" w:sz="4" w:space="0" w:color="000000"/>
              <w:left w:val="single" w:sz="4" w:space="0" w:color="000000"/>
              <w:bottom w:val="single" w:sz="4" w:space="0" w:color="000000"/>
              <w:right w:val="single" w:sz="4" w:space="0" w:color="000000"/>
            </w:tcBorders>
            <w:vAlign w:val="center"/>
          </w:tcPr>
          <w:p w14:paraId="22C3DF1A"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Оригинал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4F52AFC7"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26-41</w:t>
            </w:r>
          </w:p>
        </w:tc>
      </w:tr>
      <w:tr w:rsidR="005327C4" w:rsidRPr="00147FC5" w14:paraId="2BCD6543" w14:textId="77777777" w:rsidTr="005327C4">
        <w:tc>
          <w:tcPr>
            <w:tcW w:w="426" w:type="dxa"/>
            <w:tcBorders>
              <w:top w:val="single" w:sz="4" w:space="0" w:color="000000"/>
              <w:left w:val="single" w:sz="4" w:space="0" w:color="000000"/>
              <w:bottom w:val="single" w:sz="4" w:space="0" w:color="000000"/>
              <w:right w:val="single" w:sz="4" w:space="0" w:color="000000"/>
            </w:tcBorders>
            <w:vAlign w:val="center"/>
          </w:tcPr>
          <w:p w14:paraId="32C5D233"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9</w:t>
            </w:r>
          </w:p>
        </w:tc>
        <w:tc>
          <w:tcPr>
            <w:tcW w:w="3402" w:type="dxa"/>
            <w:tcBorders>
              <w:top w:val="single" w:sz="4" w:space="0" w:color="000000"/>
              <w:left w:val="single" w:sz="4" w:space="0" w:color="000000"/>
              <w:bottom w:val="single" w:sz="4" w:space="0" w:color="000000"/>
              <w:right w:val="single" w:sz="4" w:space="0" w:color="000000"/>
            </w:tcBorders>
            <w:vAlign w:val="center"/>
          </w:tcPr>
          <w:p w14:paraId="6A1DACF1"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Оригинал платежного поручения, подтверждающее внесение гарантийное обеспечение тендерной заявки</w:t>
            </w:r>
          </w:p>
        </w:tc>
        <w:tc>
          <w:tcPr>
            <w:tcW w:w="2064" w:type="dxa"/>
            <w:tcBorders>
              <w:top w:val="single" w:sz="4" w:space="0" w:color="000000"/>
              <w:left w:val="single" w:sz="4" w:space="0" w:color="000000"/>
              <w:bottom w:val="single" w:sz="4" w:space="0" w:color="000000"/>
              <w:right w:val="single" w:sz="4" w:space="0" w:color="000000"/>
            </w:tcBorders>
            <w:vAlign w:val="center"/>
          </w:tcPr>
          <w:p w14:paraId="0F807F28"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 xml:space="preserve">№537 от 07.02.2022 </w:t>
            </w:r>
          </w:p>
          <w:p w14:paraId="4F9AE0B2" w14:textId="77777777" w:rsidR="005327C4" w:rsidRPr="00147FC5" w:rsidRDefault="005327C4" w:rsidP="005327C4">
            <w:pPr>
              <w:tabs>
                <w:tab w:val="left" w:pos="993"/>
              </w:tabs>
              <w:contextualSpacing/>
              <w:rPr>
                <w:rFonts w:eastAsia="Times New Roman"/>
                <w:bCs/>
                <w:sz w:val="16"/>
                <w:szCs w:val="16"/>
              </w:rPr>
            </w:pPr>
          </w:p>
        </w:tc>
        <w:tc>
          <w:tcPr>
            <w:tcW w:w="3322" w:type="dxa"/>
            <w:tcBorders>
              <w:top w:val="single" w:sz="4" w:space="0" w:color="000000"/>
              <w:left w:val="single" w:sz="4" w:space="0" w:color="000000"/>
              <w:bottom w:val="single" w:sz="4" w:space="0" w:color="000000"/>
              <w:right w:val="single" w:sz="4" w:space="0" w:color="000000"/>
            </w:tcBorders>
            <w:vAlign w:val="center"/>
          </w:tcPr>
          <w:p w14:paraId="03AAEB3A"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lang w:val="x-none"/>
              </w:rPr>
              <w:t>платёж</w:t>
            </w:r>
            <w:r w:rsidRPr="00147FC5">
              <w:rPr>
                <w:rFonts w:eastAsia="Times New Roman"/>
                <w:bCs/>
                <w:sz w:val="16"/>
                <w:szCs w:val="16"/>
              </w:rPr>
              <w:t>ное</w:t>
            </w:r>
            <w:r w:rsidRPr="00147FC5">
              <w:rPr>
                <w:rFonts w:eastAsia="Times New Roman"/>
                <w:bCs/>
                <w:sz w:val="16"/>
                <w:szCs w:val="16"/>
                <w:lang w:val="x-none"/>
              </w:rPr>
              <w:t xml:space="preserve"> поручени</w:t>
            </w:r>
            <w:r w:rsidRPr="00147FC5">
              <w:rPr>
                <w:rFonts w:eastAsia="Times New Roman"/>
                <w:bCs/>
                <w:sz w:val="16"/>
                <w:szCs w:val="16"/>
              </w:rPr>
              <w:t xml:space="preserve">е, </w:t>
            </w:r>
            <w:r w:rsidRPr="00147FC5">
              <w:rPr>
                <w:rFonts w:eastAsia="Times New Roman"/>
                <w:bCs/>
                <w:sz w:val="16"/>
                <w:szCs w:val="16"/>
                <w:lang w:val="x-none"/>
              </w:rPr>
              <w:t>подтверждающее внесение гарантийное обеспечение тендерной заявки</w:t>
            </w:r>
            <w:r w:rsidRPr="00147FC5">
              <w:rPr>
                <w:rFonts w:eastAsia="Times New Roman"/>
                <w:bCs/>
                <w:sz w:val="16"/>
                <w:szCs w:val="16"/>
              </w:rPr>
              <w:t xml:space="preserve"> ТОО «Жайик-</w:t>
            </w:r>
            <w:r w:rsidRPr="00147FC5">
              <w:rPr>
                <w:rFonts w:eastAsia="Times New Roman"/>
                <w:bCs/>
                <w:sz w:val="16"/>
                <w:szCs w:val="16"/>
                <w:lang w:val="en-US"/>
              </w:rPr>
              <w:t>AS</w:t>
            </w:r>
            <w:r w:rsidRPr="00147FC5">
              <w:rPr>
                <w:rFonts w:eastAsia="Times New Roman"/>
                <w:bCs/>
                <w:sz w:val="16"/>
                <w:szCs w:val="16"/>
              </w:rPr>
              <w:t>»</w:t>
            </w:r>
          </w:p>
        </w:tc>
        <w:tc>
          <w:tcPr>
            <w:tcW w:w="3402" w:type="dxa"/>
            <w:tcBorders>
              <w:top w:val="single" w:sz="4" w:space="0" w:color="000000"/>
              <w:left w:val="single" w:sz="4" w:space="0" w:color="000000"/>
              <w:bottom w:val="single" w:sz="4" w:space="0" w:color="000000"/>
              <w:right w:val="single" w:sz="4" w:space="0" w:color="000000"/>
            </w:tcBorders>
            <w:vAlign w:val="center"/>
          </w:tcPr>
          <w:p w14:paraId="4F0ECC63"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Руководитель Каманова М.К.</w:t>
            </w:r>
          </w:p>
        </w:tc>
        <w:tc>
          <w:tcPr>
            <w:tcW w:w="1701" w:type="dxa"/>
            <w:tcBorders>
              <w:top w:val="single" w:sz="4" w:space="0" w:color="000000"/>
              <w:left w:val="single" w:sz="4" w:space="0" w:color="000000"/>
              <w:bottom w:val="single" w:sz="4" w:space="0" w:color="000000"/>
              <w:right w:val="single" w:sz="4" w:space="0" w:color="000000"/>
            </w:tcBorders>
            <w:vAlign w:val="center"/>
          </w:tcPr>
          <w:p w14:paraId="05C3D446"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Оригинал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44B340E5"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 xml:space="preserve">       42</w:t>
            </w:r>
          </w:p>
        </w:tc>
      </w:tr>
      <w:tr w:rsidR="005327C4" w:rsidRPr="00147FC5" w14:paraId="39ECA493" w14:textId="77777777" w:rsidTr="005327C4">
        <w:tc>
          <w:tcPr>
            <w:tcW w:w="15310" w:type="dxa"/>
            <w:gridSpan w:val="7"/>
            <w:tcBorders>
              <w:top w:val="single" w:sz="4" w:space="0" w:color="000000"/>
              <w:left w:val="single" w:sz="4" w:space="0" w:color="000000"/>
              <w:bottom w:val="single" w:sz="4" w:space="0" w:color="000000"/>
              <w:right w:val="single" w:sz="4" w:space="0" w:color="000000"/>
            </w:tcBorders>
            <w:vAlign w:val="center"/>
          </w:tcPr>
          <w:p w14:paraId="01B28D8A" w14:textId="77777777" w:rsidR="005327C4" w:rsidRPr="00147FC5" w:rsidRDefault="005327C4" w:rsidP="005327C4">
            <w:pPr>
              <w:tabs>
                <w:tab w:val="left" w:pos="993"/>
              </w:tabs>
              <w:contextualSpacing/>
              <w:rPr>
                <w:rFonts w:eastAsia="Times New Roman"/>
                <w:b/>
                <w:bCs/>
                <w:sz w:val="16"/>
                <w:szCs w:val="16"/>
                <w:lang w:val="x-none"/>
              </w:rPr>
            </w:pPr>
            <w:r w:rsidRPr="00147FC5">
              <w:rPr>
                <w:rFonts w:eastAsia="Times New Roman"/>
                <w:b/>
                <w:bCs/>
                <w:sz w:val="16"/>
                <w:szCs w:val="16"/>
                <w:u w:val="single"/>
              </w:rPr>
              <w:t>Техническая часть тендерной заявки</w:t>
            </w:r>
          </w:p>
        </w:tc>
      </w:tr>
      <w:tr w:rsidR="005327C4" w:rsidRPr="00147FC5" w14:paraId="59969701" w14:textId="77777777" w:rsidTr="00313361">
        <w:trPr>
          <w:trHeight w:val="278"/>
        </w:trPr>
        <w:tc>
          <w:tcPr>
            <w:tcW w:w="426" w:type="dxa"/>
            <w:tcBorders>
              <w:top w:val="single" w:sz="4" w:space="0" w:color="000000"/>
              <w:left w:val="single" w:sz="4" w:space="0" w:color="000000"/>
              <w:bottom w:val="single" w:sz="4" w:space="0" w:color="000000"/>
              <w:right w:val="single" w:sz="4" w:space="0" w:color="000000"/>
            </w:tcBorders>
            <w:vAlign w:val="center"/>
          </w:tcPr>
          <w:p w14:paraId="46727325"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2FB837D2"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Технические спецификации с указанием точных технических характеристик заявленного товара</w:t>
            </w:r>
          </w:p>
          <w:p w14:paraId="494243E9" w14:textId="77777777" w:rsidR="005327C4" w:rsidRPr="00147FC5" w:rsidRDefault="005327C4" w:rsidP="005327C4">
            <w:pPr>
              <w:tabs>
                <w:tab w:val="left" w:pos="993"/>
              </w:tabs>
              <w:contextualSpacing/>
              <w:rPr>
                <w:rFonts w:eastAsia="Times New Roman"/>
                <w:bCs/>
                <w:sz w:val="16"/>
                <w:szCs w:val="16"/>
                <w:lang w:val="x-none"/>
              </w:rPr>
            </w:pPr>
          </w:p>
        </w:tc>
        <w:tc>
          <w:tcPr>
            <w:tcW w:w="2064" w:type="dxa"/>
            <w:tcBorders>
              <w:top w:val="single" w:sz="4" w:space="0" w:color="000000"/>
              <w:left w:val="single" w:sz="4" w:space="0" w:color="000000"/>
              <w:bottom w:val="single" w:sz="4" w:space="0" w:color="000000"/>
              <w:right w:val="single" w:sz="4" w:space="0" w:color="000000"/>
            </w:tcBorders>
            <w:vAlign w:val="center"/>
          </w:tcPr>
          <w:p w14:paraId="0E342C92"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б/н</w:t>
            </w:r>
          </w:p>
        </w:tc>
        <w:tc>
          <w:tcPr>
            <w:tcW w:w="3322" w:type="dxa"/>
            <w:tcBorders>
              <w:top w:val="single" w:sz="4" w:space="0" w:color="000000"/>
              <w:left w:val="single" w:sz="4" w:space="0" w:color="000000"/>
              <w:bottom w:val="single" w:sz="4" w:space="0" w:color="000000"/>
              <w:right w:val="single" w:sz="4" w:space="0" w:color="000000"/>
            </w:tcBorders>
            <w:vAlign w:val="center"/>
          </w:tcPr>
          <w:p w14:paraId="1942FC4F" w14:textId="266351BD" w:rsidR="005327C4" w:rsidRPr="00147FC5" w:rsidRDefault="005327C4" w:rsidP="00313361">
            <w:pPr>
              <w:tabs>
                <w:tab w:val="left" w:pos="993"/>
              </w:tabs>
              <w:contextualSpacing/>
              <w:rPr>
                <w:rFonts w:eastAsia="Times New Roman"/>
                <w:bCs/>
                <w:sz w:val="16"/>
                <w:szCs w:val="16"/>
                <w:lang w:val="x-none"/>
              </w:rPr>
            </w:pPr>
            <w:r w:rsidRPr="00147FC5">
              <w:rPr>
                <w:rFonts w:eastAsia="Times New Roman"/>
                <w:bCs/>
                <w:sz w:val="16"/>
                <w:szCs w:val="16"/>
                <w:lang w:val="x-none"/>
              </w:rPr>
              <w:t>Таблица с техническими спецификациями с указанием точных технических характеристик заявленного товара</w:t>
            </w:r>
          </w:p>
        </w:tc>
        <w:tc>
          <w:tcPr>
            <w:tcW w:w="3402" w:type="dxa"/>
            <w:tcBorders>
              <w:top w:val="single" w:sz="4" w:space="0" w:color="000000"/>
              <w:left w:val="single" w:sz="4" w:space="0" w:color="000000"/>
              <w:bottom w:val="single" w:sz="4" w:space="0" w:color="000000"/>
              <w:right w:val="single" w:sz="4" w:space="0" w:color="000000"/>
            </w:tcBorders>
            <w:vAlign w:val="center"/>
          </w:tcPr>
          <w:p w14:paraId="39D61341"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 xml:space="preserve">Заместитель генерального </w:t>
            </w:r>
            <w:r w:rsidRPr="00147FC5">
              <w:rPr>
                <w:rFonts w:eastAsia="Times New Roman"/>
                <w:bCs/>
                <w:sz w:val="16"/>
                <w:szCs w:val="16"/>
                <w:lang w:val="x-none"/>
              </w:rPr>
              <w:t>директор</w:t>
            </w:r>
            <w:r w:rsidRPr="00147FC5">
              <w:rPr>
                <w:rFonts w:eastAsia="Times New Roman"/>
                <w:bCs/>
                <w:sz w:val="16"/>
                <w:szCs w:val="16"/>
              </w:rPr>
              <w:t>а</w:t>
            </w:r>
            <w:r w:rsidRPr="00147FC5">
              <w:rPr>
                <w:rFonts w:eastAsia="Times New Roman"/>
                <w:bCs/>
                <w:sz w:val="16"/>
                <w:szCs w:val="16"/>
                <w:lang w:val="x-none"/>
              </w:rPr>
              <w:t xml:space="preserve"> ТОО «Жайик-</w:t>
            </w:r>
            <w:r w:rsidRPr="00147FC5">
              <w:rPr>
                <w:rFonts w:eastAsia="Times New Roman"/>
                <w:bCs/>
                <w:sz w:val="16"/>
                <w:szCs w:val="16"/>
                <w:lang w:val="en-US"/>
              </w:rPr>
              <w:t>AS</w:t>
            </w:r>
            <w:r w:rsidRPr="00147FC5">
              <w:rPr>
                <w:rFonts w:eastAsia="Times New Roman"/>
                <w:bCs/>
                <w:sz w:val="16"/>
                <w:szCs w:val="16"/>
                <w:lang w:val="x-none"/>
              </w:rPr>
              <w:t>» Кам</w:t>
            </w:r>
            <w:r w:rsidRPr="00147FC5">
              <w:rPr>
                <w:rFonts w:eastAsia="Times New Roman"/>
                <w:bCs/>
                <w:sz w:val="16"/>
                <w:szCs w:val="16"/>
              </w:rPr>
              <w:t>анов А.Р.</w:t>
            </w:r>
          </w:p>
        </w:tc>
        <w:tc>
          <w:tcPr>
            <w:tcW w:w="1701" w:type="dxa"/>
            <w:tcBorders>
              <w:top w:val="single" w:sz="4" w:space="0" w:color="000000"/>
              <w:left w:val="single" w:sz="4" w:space="0" w:color="000000"/>
              <w:bottom w:val="single" w:sz="4" w:space="0" w:color="000000"/>
              <w:right w:val="single" w:sz="4" w:space="0" w:color="000000"/>
            </w:tcBorders>
            <w:vAlign w:val="center"/>
          </w:tcPr>
          <w:p w14:paraId="64AD8A10"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Оригинал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709685C4"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lang w:val="x-none"/>
              </w:rPr>
              <w:t>1</w:t>
            </w:r>
          </w:p>
        </w:tc>
      </w:tr>
      <w:tr w:rsidR="005327C4" w:rsidRPr="00147FC5" w14:paraId="4B962368" w14:textId="77777777" w:rsidTr="005327C4">
        <w:tc>
          <w:tcPr>
            <w:tcW w:w="426" w:type="dxa"/>
            <w:tcBorders>
              <w:top w:val="single" w:sz="4" w:space="0" w:color="000000"/>
              <w:left w:val="single" w:sz="4" w:space="0" w:color="000000"/>
              <w:bottom w:val="single" w:sz="4" w:space="0" w:color="000000"/>
              <w:right w:val="single" w:sz="4" w:space="0" w:color="000000"/>
            </w:tcBorders>
            <w:vAlign w:val="center"/>
          </w:tcPr>
          <w:p w14:paraId="012BE34C"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0BBB9D99"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Копия письма РГУ Департамент контроля качества и безопасности товаров и услуг МЗ РК</w:t>
            </w:r>
          </w:p>
        </w:tc>
        <w:tc>
          <w:tcPr>
            <w:tcW w:w="2064" w:type="dxa"/>
            <w:tcBorders>
              <w:top w:val="single" w:sz="4" w:space="0" w:color="000000"/>
              <w:left w:val="single" w:sz="4" w:space="0" w:color="000000"/>
              <w:bottom w:val="single" w:sz="4" w:space="0" w:color="000000"/>
              <w:right w:val="single" w:sz="4" w:space="0" w:color="000000"/>
            </w:tcBorders>
            <w:vAlign w:val="center"/>
          </w:tcPr>
          <w:p w14:paraId="3799B8E5"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№21-23,18-12/7963 от 02.09.2020</w:t>
            </w:r>
          </w:p>
        </w:tc>
        <w:tc>
          <w:tcPr>
            <w:tcW w:w="3322" w:type="dxa"/>
            <w:tcBorders>
              <w:top w:val="single" w:sz="4" w:space="0" w:color="000000"/>
              <w:left w:val="single" w:sz="4" w:space="0" w:color="000000"/>
              <w:bottom w:val="single" w:sz="4" w:space="0" w:color="000000"/>
              <w:right w:val="single" w:sz="4" w:space="0" w:color="000000"/>
            </w:tcBorders>
            <w:vAlign w:val="center"/>
          </w:tcPr>
          <w:p w14:paraId="1F570505"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Лекарственные препараты изготовленные в аптеках государственной регистрации не подлежат</w:t>
            </w:r>
          </w:p>
        </w:tc>
        <w:tc>
          <w:tcPr>
            <w:tcW w:w="3402" w:type="dxa"/>
            <w:tcBorders>
              <w:top w:val="single" w:sz="4" w:space="0" w:color="000000"/>
              <w:left w:val="single" w:sz="4" w:space="0" w:color="000000"/>
              <w:bottom w:val="single" w:sz="4" w:space="0" w:color="000000"/>
              <w:right w:val="single" w:sz="4" w:space="0" w:color="000000"/>
            </w:tcBorders>
            <w:vAlign w:val="center"/>
          </w:tcPr>
          <w:p w14:paraId="6868481D"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Заместитель руководителя М.Мухамедияров</w:t>
            </w:r>
          </w:p>
        </w:tc>
        <w:tc>
          <w:tcPr>
            <w:tcW w:w="1701" w:type="dxa"/>
            <w:tcBorders>
              <w:top w:val="single" w:sz="4" w:space="0" w:color="000000"/>
              <w:left w:val="single" w:sz="4" w:space="0" w:color="000000"/>
              <w:bottom w:val="single" w:sz="4" w:space="0" w:color="000000"/>
              <w:right w:val="single" w:sz="4" w:space="0" w:color="000000"/>
            </w:tcBorders>
            <w:vAlign w:val="center"/>
          </w:tcPr>
          <w:p w14:paraId="03A35C54"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 xml:space="preserve">Копия </w:t>
            </w:r>
          </w:p>
        </w:tc>
        <w:tc>
          <w:tcPr>
            <w:tcW w:w="993" w:type="dxa"/>
            <w:tcBorders>
              <w:top w:val="single" w:sz="4" w:space="0" w:color="000000"/>
              <w:left w:val="single" w:sz="4" w:space="0" w:color="000000"/>
              <w:bottom w:val="single" w:sz="4" w:space="0" w:color="000000"/>
              <w:right w:val="single" w:sz="4" w:space="0" w:color="000000"/>
            </w:tcBorders>
            <w:vAlign w:val="center"/>
          </w:tcPr>
          <w:p w14:paraId="2D19A330"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2</w:t>
            </w:r>
          </w:p>
        </w:tc>
      </w:tr>
      <w:tr w:rsidR="005327C4" w:rsidRPr="00147FC5" w14:paraId="2DA3865F" w14:textId="77777777" w:rsidTr="005327C4">
        <w:tc>
          <w:tcPr>
            <w:tcW w:w="426" w:type="dxa"/>
            <w:tcBorders>
              <w:top w:val="single" w:sz="4" w:space="0" w:color="000000"/>
              <w:left w:val="single" w:sz="4" w:space="0" w:color="000000"/>
              <w:bottom w:val="single" w:sz="4" w:space="0" w:color="000000"/>
              <w:right w:val="single" w:sz="4" w:space="0" w:color="000000"/>
            </w:tcBorders>
            <w:vAlign w:val="center"/>
          </w:tcPr>
          <w:p w14:paraId="59D924BF"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7A6396AA"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РГП на ПХВ «Национальный центр экспертизы лекарственных средств и медицинский изделий» комитета контроля качества и безопасности товаров и услуг МЗ РК</w:t>
            </w:r>
          </w:p>
        </w:tc>
        <w:tc>
          <w:tcPr>
            <w:tcW w:w="2064" w:type="dxa"/>
            <w:tcBorders>
              <w:top w:val="single" w:sz="4" w:space="0" w:color="000000"/>
              <w:left w:val="single" w:sz="4" w:space="0" w:color="000000"/>
              <w:bottom w:val="single" w:sz="4" w:space="0" w:color="000000"/>
              <w:right w:val="single" w:sz="4" w:space="0" w:color="000000"/>
            </w:tcBorders>
            <w:vAlign w:val="center"/>
          </w:tcPr>
          <w:p w14:paraId="5997EB72"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№17-13-3895/29468-ОЗ от 02.10.2020г</w:t>
            </w:r>
          </w:p>
        </w:tc>
        <w:tc>
          <w:tcPr>
            <w:tcW w:w="3322" w:type="dxa"/>
            <w:tcBorders>
              <w:top w:val="single" w:sz="4" w:space="0" w:color="000000"/>
              <w:left w:val="single" w:sz="4" w:space="0" w:color="000000"/>
              <w:bottom w:val="single" w:sz="4" w:space="0" w:color="000000"/>
              <w:right w:val="single" w:sz="4" w:space="0" w:color="000000"/>
            </w:tcBorders>
            <w:vAlign w:val="center"/>
          </w:tcPr>
          <w:p w14:paraId="34305FA3"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lang w:val="x-none"/>
              </w:rPr>
              <w:t>Письмо о</w:t>
            </w:r>
            <w:r w:rsidRPr="00147FC5">
              <w:rPr>
                <w:rFonts w:eastAsia="Times New Roman"/>
                <w:bCs/>
                <w:sz w:val="16"/>
                <w:szCs w:val="16"/>
              </w:rPr>
              <w:t xml:space="preserve"> том, что лекарственные</w:t>
            </w:r>
            <w:r w:rsidRPr="00147FC5">
              <w:rPr>
                <w:rFonts w:eastAsia="Times New Roman"/>
                <w:bCs/>
                <w:sz w:val="16"/>
                <w:szCs w:val="16"/>
                <w:lang w:val="x-none"/>
              </w:rPr>
              <w:t xml:space="preserve"> п</w:t>
            </w:r>
            <w:r w:rsidRPr="00147FC5">
              <w:rPr>
                <w:rFonts w:eastAsia="Times New Roman"/>
                <w:bCs/>
                <w:sz w:val="16"/>
                <w:szCs w:val="16"/>
              </w:rPr>
              <w:t>репараты, изготовленные</w:t>
            </w:r>
            <w:r w:rsidRPr="00147FC5">
              <w:rPr>
                <w:rFonts w:eastAsia="Times New Roman"/>
                <w:bCs/>
                <w:sz w:val="16"/>
                <w:szCs w:val="16"/>
                <w:lang w:val="x-none"/>
              </w:rPr>
              <w:t xml:space="preserve"> ТОО </w:t>
            </w:r>
            <w:r w:rsidRPr="00147FC5">
              <w:rPr>
                <w:rFonts w:eastAsia="Times New Roman"/>
                <w:bCs/>
                <w:sz w:val="16"/>
                <w:szCs w:val="16"/>
              </w:rPr>
              <w:t>«Жайик-</w:t>
            </w:r>
            <w:r w:rsidRPr="00147FC5">
              <w:rPr>
                <w:rFonts w:eastAsia="Times New Roman"/>
                <w:bCs/>
                <w:sz w:val="16"/>
                <w:szCs w:val="16"/>
                <w:lang w:val="en-US"/>
              </w:rPr>
              <w:t>AS</w:t>
            </w:r>
            <w:r w:rsidRPr="00147FC5">
              <w:rPr>
                <w:rFonts w:eastAsia="Times New Roman"/>
                <w:bCs/>
                <w:sz w:val="16"/>
                <w:szCs w:val="16"/>
              </w:rPr>
              <w:t>» не подлежат оценке безопасности и качества</w:t>
            </w:r>
          </w:p>
        </w:tc>
        <w:tc>
          <w:tcPr>
            <w:tcW w:w="3402" w:type="dxa"/>
            <w:tcBorders>
              <w:top w:val="single" w:sz="4" w:space="0" w:color="000000"/>
              <w:left w:val="single" w:sz="4" w:space="0" w:color="000000"/>
              <w:bottom w:val="single" w:sz="4" w:space="0" w:color="000000"/>
              <w:right w:val="single" w:sz="4" w:space="0" w:color="000000"/>
            </w:tcBorders>
            <w:vAlign w:val="center"/>
          </w:tcPr>
          <w:p w14:paraId="3ED1C748" w14:textId="77777777" w:rsidR="005327C4" w:rsidRPr="00147FC5" w:rsidRDefault="005327C4" w:rsidP="005327C4">
            <w:pPr>
              <w:tabs>
                <w:tab w:val="left" w:pos="993"/>
              </w:tabs>
              <w:contextualSpacing/>
              <w:rPr>
                <w:rFonts w:eastAsia="Times New Roman"/>
                <w:bCs/>
                <w:sz w:val="16"/>
                <w:szCs w:val="16"/>
                <w:lang w:val="x-none"/>
              </w:rPr>
            </w:pPr>
            <w:r w:rsidRPr="00147FC5">
              <w:rPr>
                <w:rFonts w:eastAsia="Times New Roman"/>
                <w:bCs/>
                <w:sz w:val="16"/>
                <w:szCs w:val="16"/>
              </w:rPr>
              <w:t xml:space="preserve">Заместитель генерального </w:t>
            </w:r>
            <w:r w:rsidRPr="00147FC5">
              <w:rPr>
                <w:rFonts w:eastAsia="Times New Roman"/>
                <w:bCs/>
                <w:sz w:val="16"/>
                <w:szCs w:val="16"/>
                <w:lang w:val="x-none"/>
              </w:rPr>
              <w:t>директор</w:t>
            </w:r>
            <w:r w:rsidRPr="00147FC5">
              <w:rPr>
                <w:rFonts w:eastAsia="Times New Roman"/>
                <w:bCs/>
                <w:sz w:val="16"/>
                <w:szCs w:val="16"/>
              </w:rPr>
              <w:t>а по АВ-Член Правления              М.Кажгалиев</w:t>
            </w:r>
          </w:p>
        </w:tc>
        <w:tc>
          <w:tcPr>
            <w:tcW w:w="1701" w:type="dxa"/>
            <w:tcBorders>
              <w:top w:val="single" w:sz="4" w:space="0" w:color="000000"/>
              <w:left w:val="single" w:sz="4" w:space="0" w:color="000000"/>
              <w:bottom w:val="single" w:sz="4" w:space="0" w:color="000000"/>
              <w:right w:val="single" w:sz="4" w:space="0" w:color="000000"/>
            </w:tcBorders>
            <w:vAlign w:val="center"/>
          </w:tcPr>
          <w:p w14:paraId="10D6F18C"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Письмо</w:t>
            </w:r>
          </w:p>
        </w:tc>
        <w:tc>
          <w:tcPr>
            <w:tcW w:w="993" w:type="dxa"/>
            <w:tcBorders>
              <w:top w:val="single" w:sz="4" w:space="0" w:color="000000"/>
              <w:left w:val="single" w:sz="4" w:space="0" w:color="000000"/>
              <w:bottom w:val="single" w:sz="4" w:space="0" w:color="000000"/>
              <w:right w:val="single" w:sz="4" w:space="0" w:color="000000"/>
            </w:tcBorders>
            <w:vAlign w:val="center"/>
          </w:tcPr>
          <w:p w14:paraId="20FD39EA"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3-4</w:t>
            </w:r>
          </w:p>
        </w:tc>
      </w:tr>
      <w:tr w:rsidR="005327C4" w:rsidRPr="00147FC5" w14:paraId="7E0AAE6D" w14:textId="77777777" w:rsidTr="005327C4">
        <w:tc>
          <w:tcPr>
            <w:tcW w:w="426" w:type="dxa"/>
            <w:tcBorders>
              <w:top w:val="single" w:sz="4" w:space="0" w:color="000000"/>
              <w:left w:val="single" w:sz="4" w:space="0" w:color="000000"/>
              <w:bottom w:val="single" w:sz="4" w:space="0" w:color="000000"/>
              <w:right w:val="single" w:sz="4" w:space="0" w:color="000000"/>
            </w:tcBorders>
            <w:vAlign w:val="center"/>
          </w:tcPr>
          <w:p w14:paraId="7566C579"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02B2A06E"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Копия индустриального сертификата о регистрации в реестре отечественных производителей товаров, работ, услуг с приложением №1</w:t>
            </w:r>
          </w:p>
        </w:tc>
        <w:tc>
          <w:tcPr>
            <w:tcW w:w="2064" w:type="dxa"/>
            <w:tcBorders>
              <w:top w:val="single" w:sz="4" w:space="0" w:color="000000"/>
              <w:left w:val="single" w:sz="4" w:space="0" w:color="000000"/>
              <w:bottom w:val="single" w:sz="4" w:space="0" w:color="000000"/>
              <w:right w:val="single" w:sz="4" w:space="0" w:color="000000"/>
            </w:tcBorders>
            <w:vAlign w:val="center"/>
          </w:tcPr>
          <w:p w14:paraId="19C15DFA"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№102000132 от 28.01.2021</w:t>
            </w:r>
          </w:p>
        </w:tc>
        <w:tc>
          <w:tcPr>
            <w:tcW w:w="3322" w:type="dxa"/>
            <w:tcBorders>
              <w:top w:val="single" w:sz="4" w:space="0" w:color="000000"/>
              <w:left w:val="single" w:sz="4" w:space="0" w:color="000000"/>
              <w:bottom w:val="single" w:sz="4" w:space="0" w:color="000000"/>
              <w:right w:val="single" w:sz="4" w:space="0" w:color="000000"/>
            </w:tcBorders>
            <w:vAlign w:val="center"/>
          </w:tcPr>
          <w:p w14:paraId="2A3EF446"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Копия индустриального сертификата о регистрации в реестре отечественных производителей товаров, работ, услуг с приложением №1</w:t>
            </w:r>
          </w:p>
        </w:tc>
        <w:tc>
          <w:tcPr>
            <w:tcW w:w="3402" w:type="dxa"/>
            <w:tcBorders>
              <w:top w:val="single" w:sz="4" w:space="0" w:color="000000"/>
              <w:left w:val="single" w:sz="4" w:space="0" w:color="000000"/>
              <w:bottom w:val="single" w:sz="4" w:space="0" w:color="000000"/>
              <w:right w:val="single" w:sz="4" w:space="0" w:color="000000"/>
            </w:tcBorders>
            <w:vAlign w:val="center"/>
          </w:tcPr>
          <w:p w14:paraId="4C2DF19A"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НПП РК Атамекен</w:t>
            </w:r>
          </w:p>
          <w:p w14:paraId="199A886D"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Кошмамбетов Айтуар</w:t>
            </w:r>
          </w:p>
        </w:tc>
        <w:tc>
          <w:tcPr>
            <w:tcW w:w="1701" w:type="dxa"/>
            <w:tcBorders>
              <w:top w:val="single" w:sz="4" w:space="0" w:color="000000"/>
              <w:left w:val="single" w:sz="4" w:space="0" w:color="000000"/>
              <w:bottom w:val="single" w:sz="4" w:space="0" w:color="000000"/>
              <w:right w:val="single" w:sz="4" w:space="0" w:color="000000"/>
            </w:tcBorders>
            <w:vAlign w:val="center"/>
          </w:tcPr>
          <w:p w14:paraId="58706B27"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Копия</w:t>
            </w:r>
          </w:p>
        </w:tc>
        <w:tc>
          <w:tcPr>
            <w:tcW w:w="993" w:type="dxa"/>
            <w:tcBorders>
              <w:top w:val="single" w:sz="4" w:space="0" w:color="000000"/>
              <w:left w:val="single" w:sz="4" w:space="0" w:color="000000"/>
              <w:bottom w:val="single" w:sz="4" w:space="0" w:color="000000"/>
              <w:right w:val="single" w:sz="4" w:space="0" w:color="000000"/>
            </w:tcBorders>
            <w:vAlign w:val="center"/>
          </w:tcPr>
          <w:p w14:paraId="6BCBA1CA" w14:textId="77777777" w:rsidR="005327C4" w:rsidRPr="00147FC5" w:rsidRDefault="005327C4" w:rsidP="005327C4">
            <w:pPr>
              <w:tabs>
                <w:tab w:val="left" w:pos="993"/>
              </w:tabs>
              <w:contextualSpacing/>
              <w:rPr>
                <w:rFonts w:eastAsia="Times New Roman"/>
                <w:bCs/>
                <w:sz w:val="16"/>
                <w:szCs w:val="16"/>
              </w:rPr>
            </w:pPr>
            <w:r w:rsidRPr="00147FC5">
              <w:rPr>
                <w:rFonts w:eastAsia="Times New Roman"/>
                <w:bCs/>
                <w:sz w:val="16"/>
                <w:szCs w:val="16"/>
              </w:rPr>
              <w:t>5-26</w:t>
            </w:r>
          </w:p>
        </w:tc>
      </w:tr>
    </w:tbl>
    <w:p w14:paraId="376D316B" w14:textId="5DB0B502" w:rsidR="00481B47" w:rsidRPr="00F2259C" w:rsidRDefault="00F2259C" w:rsidP="00C154FF">
      <w:pPr>
        <w:pStyle w:val="ac"/>
        <w:numPr>
          <w:ilvl w:val="0"/>
          <w:numId w:val="8"/>
        </w:numPr>
        <w:ind w:left="0" w:firstLine="0"/>
        <w:textAlignment w:val="baseline"/>
        <w:rPr>
          <w:b/>
          <w:bCs/>
          <w:sz w:val="20"/>
          <w:szCs w:val="20"/>
        </w:rPr>
      </w:pPr>
      <w:r w:rsidRPr="00F2259C">
        <w:rPr>
          <w:b/>
          <w:bCs/>
          <w:iCs/>
          <w:sz w:val="20"/>
          <w:szCs w:val="20"/>
        </w:rPr>
        <w:t>И</w:t>
      </w:r>
      <w:r w:rsidR="00481B47" w:rsidRPr="00F2259C">
        <w:rPr>
          <w:b/>
          <w:bCs/>
          <w:iCs/>
          <w:sz w:val="20"/>
          <w:szCs w:val="20"/>
        </w:rPr>
        <w:t>нформация о ценах и скидках, заявленных потенциальными поставщиками в ценовых предложениях указаны в приложении 2 к данному протоколу.</w:t>
      </w:r>
    </w:p>
    <w:tbl>
      <w:tblPr>
        <w:tblW w:w="16013" w:type="dxa"/>
        <w:jc w:val="center"/>
        <w:tblLayout w:type="fixed"/>
        <w:tblLook w:val="04A0" w:firstRow="1" w:lastRow="0" w:firstColumn="1" w:lastColumn="0" w:noHBand="0" w:noVBand="1"/>
      </w:tblPr>
      <w:tblGrid>
        <w:gridCol w:w="426"/>
        <w:gridCol w:w="992"/>
        <w:gridCol w:w="993"/>
        <w:gridCol w:w="992"/>
        <w:gridCol w:w="987"/>
        <w:gridCol w:w="992"/>
        <w:gridCol w:w="850"/>
        <w:gridCol w:w="993"/>
        <w:gridCol w:w="850"/>
        <w:gridCol w:w="992"/>
        <w:gridCol w:w="993"/>
        <w:gridCol w:w="992"/>
        <w:gridCol w:w="992"/>
        <w:gridCol w:w="992"/>
        <w:gridCol w:w="993"/>
        <w:gridCol w:w="992"/>
        <w:gridCol w:w="992"/>
      </w:tblGrid>
      <w:tr w:rsidR="00A565B5" w:rsidRPr="00147FC5" w14:paraId="143FFCC5" w14:textId="5BA7BFE6" w:rsidTr="00AB14A5">
        <w:trPr>
          <w:trHeight w:val="125"/>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tcPr>
          <w:p w14:paraId="4A135D6F" w14:textId="77777777" w:rsidR="00A565B5" w:rsidRPr="00147FC5" w:rsidRDefault="00A565B5" w:rsidP="00D13B6C">
            <w:pPr>
              <w:jc w:val="center"/>
              <w:rPr>
                <w:rFonts w:eastAsia="Times New Roman"/>
                <w:b/>
                <w:bCs/>
                <w:color w:val="000000"/>
                <w:sz w:val="16"/>
                <w:szCs w:val="16"/>
              </w:rPr>
            </w:pPr>
            <w:bookmarkStart w:id="3" w:name="_Hlk64367484"/>
            <w:r w:rsidRPr="00147FC5">
              <w:rPr>
                <w:rFonts w:eastAsia="Times New Roman"/>
                <w:b/>
                <w:bCs/>
                <w:color w:val="000000"/>
                <w:sz w:val="16"/>
                <w:szCs w:val="16"/>
              </w:rPr>
              <w:t>№ лота</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3F43B7F" w14:textId="77777777" w:rsidR="00A565B5" w:rsidRPr="00147FC5" w:rsidRDefault="00A565B5" w:rsidP="00D13B6C">
            <w:pPr>
              <w:jc w:val="center"/>
              <w:rPr>
                <w:rFonts w:eastAsia="Times New Roman"/>
                <w:b/>
                <w:sz w:val="16"/>
                <w:szCs w:val="16"/>
              </w:rPr>
            </w:pPr>
            <w:r w:rsidRPr="00147FC5">
              <w:rPr>
                <w:rFonts w:eastAsia="Times New Roman"/>
                <w:b/>
                <w:sz w:val="16"/>
                <w:szCs w:val="16"/>
              </w:rPr>
              <w:t>ГКП на ПХВ «Городской родильный дом №1»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B9B5E9D" w14:textId="3D3AE513" w:rsidR="00A565B5" w:rsidRPr="00147FC5" w:rsidRDefault="00A565B5" w:rsidP="00A565B5">
            <w:pPr>
              <w:jc w:val="center"/>
              <w:rPr>
                <w:rFonts w:eastAsia="Times New Roman"/>
                <w:b/>
                <w:bCs/>
                <w:color w:val="000000"/>
                <w:sz w:val="16"/>
                <w:szCs w:val="16"/>
                <w:lang w:val="en-US"/>
              </w:rPr>
            </w:pPr>
            <w:r w:rsidRPr="00147FC5">
              <w:rPr>
                <w:rFonts w:eastAsia="Times New Roman"/>
                <w:b/>
                <w:bCs/>
                <w:color w:val="000000"/>
                <w:sz w:val="16"/>
                <w:szCs w:val="16"/>
              </w:rPr>
              <w:t>ТОО</w:t>
            </w:r>
            <w:r w:rsidRPr="00147FC5">
              <w:rPr>
                <w:rFonts w:eastAsia="Times New Roman"/>
                <w:b/>
                <w:bCs/>
                <w:color w:val="000000"/>
                <w:sz w:val="16"/>
                <w:szCs w:val="16"/>
                <w:lang w:val="en-US"/>
              </w:rPr>
              <w:t xml:space="preserve"> «Medical Marketing Group Kz»(</w:t>
            </w:r>
            <w:r w:rsidRPr="00147FC5">
              <w:rPr>
                <w:rFonts w:eastAsia="Times New Roman"/>
                <w:b/>
                <w:bCs/>
                <w:color w:val="000000"/>
                <w:sz w:val="16"/>
                <w:szCs w:val="16"/>
              </w:rPr>
              <w:t>Медикал</w:t>
            </w:r>
            <w:r w:rsidRPr="00147FC5">
              <w:rPr>
                <w:rFonts w:eastAsia="Times New Roman"/>
                <w:b/>
                <w:bCs/>
                <w:color w:val="000000"/>
                <w:sz w:val="16"/>
                <w:szCs w:val="16"/>
                <w:lang w:val="en-US"/>
              </w:rPr>
              <w:t xml:space="preserve"> </w:t>
            </w:r>
            <w:r w:rsidRPr="00147FC5">
              <w:rPr>
                <w:rFonts w:eastAsia="Times New Roman"/>
                <w:b/>
                <w:bCs/>
                <w:color w:val="000000"/>
                <w:sz w:val="16"/>
                <w:szCs w:val="16"/>
              </w:rPr>
              <w:t>маркетинг</w:t>
            </w:r>
            <w:r w:rsidRPr="00147FC5">
              <w:rPr>
                <w:rFonts w:eastAsia="Times New Roman"/>
                <w:b/>
                <w:bCs/>
                <w:color w:val="000000"/>
                <w:sz w:val="16"/>
                <w:szCs w:val="16"/>
                <w:lang w:val="en-US"/>
              </w:rPr>
              <w:t xml:space="preserve"> </w:t>
            </w:r>
            <w:r w:rsidRPr="00147FC5">
              <w:rPr>
                <w:rFonts w:eastAsia="Times New Roman"/>
                <w:b/>
                <w:bCs/>
                <w:color w:val="000000"/>
                <w:sz w:val="16"/>
                <w:szCs w:val="16"/>
              </w:rPr>
              <w:t>групп</w:t>
            </w:r>
            <w:r w:rsidRPr="00147FC5">
              <w:rPr>
                <w:rFonts w:eastAsia="Times New Roman"/>
                <w:b/>
                <w:bCs/>
                <w:color w:val="000000"/>
                <w:sz w:val="16"/>
                <w:szCs w:val="16"/>
                <w:lang w:val="en-US"/>
              </w:rPr>
              <w:t xml:space="preserve"> </w:t>
            </w:r>
            <w:r w:rsidRPr="00147FC5">
              <w:rPr>
                <w:rFonts w:eastAsia="Times New Roman"/>
                <w:b/>
                <w:bCs/>
                <w:color w:val="000000"/>
                <w:sz w:val="16"/>
                <w:szCs w:val="16"/>
              </w:rPr>
              <w:t>КЗ</w:t>
            </w:r>
            <w:r w:rsidRPr="00147FC5">
              <w:rPr>
                <w:rFonts w:eastAsia="Times New Roman"/>
                <w:b/>
                <w:bCs/>
                <w:color w:val="000000"/>
                <w:sz w:val="16"/>
                <w:szCs w:val="16"/>
                <w:lang w:val="en-US"/>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B00463F" w14:textId="77777777" w:rsidR="00A565B5" w:rsidRPr="00147FC5" w:rsidRDefault="00A565B5" w:rsidP="00A565B5">
            <w:pPr>
              <w:jc w:val="center"/>
              <w:rPr>
                <w:rFonts w:eastAsia="Times New Roman"/>
                <w:b/>
                <w:bCs/>
                <w:color w:val="000000"/>
                <w:sz w:val="16"/>
                <w:szCs w:val="16"/>
                <w:lang w:val="en-US"/>
              </w:rPr>
            </w:pPr>
            <w:r w:rsidRPr="00147FC5">
              <w:rPr>
                <w:rFonts w:eastAsia="Times New Roman"/>
                <w:b/>
                <w:bCs/>
                <w:color w:val="000000"/>
                <w:sz w:val="16"/>
                <w:szCs w:val="16"/>
              </w:rPr>
              <w:t>ТОО</w:t>
            </w:r>
            <w:r w:rsidRPr="00147FC5">
              <w:rPr>
                <w:rFonts w:eastAsia="Times New Roman"/>
                <w:b/>
                <w:bCs/>
                <w:color w:val="000000"/>
                <w:sz w:val="16"/>
                <w:szCs w:val="16"/>
                <w:lang w:val="en-US"/>
              </w:rPr>
              <w:t xml:space="preserve"> «Sunmedica» (</w:t>
            </w:r>
            <w:r w:rsidRPr="00147FC5">
              <w:rPr>
                <w:rFonts w:eastAsia="Times New Roman"/>
                <w:b/>
                <w:bCs/>
                <w:color w:val="000000"/>
                <w:sz w:val="16"/>
                <w:szCs w:val="16"/>
              </w:rPr>
              <w:t>Санмедика</w:t>
            </w:r>
            <w:r w:rsidRPr="00147FC5">
              <w:rPr>
                <w:rFonts w:eastAsia="Times New Roman"/>
                <w:b/>
                <w:bCs/>
                <w:color w:val="000000"/>
                <w:sz w:val="16"/>
                <w:szCs w:val="16"/>
                <w:lang w:val="en-US"/>
              </w:rPr>
              <w:t>)</w:t>
            </w:r>
          </w:p>
          <w:p w14:paraId="028980F5" w14:textId="7E3F2D99" w:rsidR="00A565B5" w:rsidRPr="00147FC5" w:rsidRDefault="00A565B5" w:rsidP="00D13B6C">
            <w:pPr>
              <w:jc w:val="center"/>
              <w:rPr>
                <w:rFonts w:eastAsia="Times New Roman"/>
                <w:b/>
                <w:bCs/>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FDD0221" w14:textId="77777777" w:rsidR="00A565B5" w:rsidRPr="00147FC5" w:rsidRDefault="00A565B5" w:rsidP="00A565B5">
            <w:pPr>
              <w:jc w:val="center"/>
              <w:rPr>
                <w:rFonts w:eastAsia="Times New Roman"/>
                <w:b/>
                <w:bCs/>
                <w:color w:val="000000"/>
                <w:sz w:val="16"/>
                <w:szCs w:val="16"/>
                <w:lang w:val="en-US"/>
              </w:rPr>
            </w:pPr>
            <w:r w:rsidRPr="00147FC5">
              <w:rPr>
                <w:rFonts w:eastAsia="Times New Roman"/>
                <w:b/>
                <w:bCs/>
                <w:color w:val="000000"/>
                <w:sz w:val="16"/>
                <w:szCs w:val="16"/>
              </w:rPr>
              <w:t>ТОО</w:t>
            </w:r>
            <w:r w:rsidRPr="00147FC5">
              <w:rPr>
                <w:rFonts w:eastAsia="Times New Roman"/>
                <w:b/>
                <w:bCs/>
                <w:color w:val="000000"/>
                <w:sz w:val="16"/>
                <w:szCs w:val="16"/>
                <w:lang w:val="en-US"/>
              </w:rPr>
              <w:t xml:space="preserve"> «AUM+»</w:t>
            </w:r>
          </w:p>
          <w:p w14:paraId="7024FB43" w14:textId="4E03AE36" w:rsidR="00A565B5" w:rsidRPr="00147FC5" w:rsidRDefault="00A565B5" w:rsidP="00D13B6C">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90E641" w14:textId="77777777" w:rsidR="00A565B5" w:rsidRPr="00147FC5" w:rsidRDefault="00A565B5" w:rsidP="00A565B5">
            <w:pPr>
              <w:jc w:val="center"/>
              <w:rPr>
                <w:rFonts w:eastAsia="Times New Roman"/>
                <w:b/>
                <w:bCs/>
                <w:color w:val="000000"/>
                <w:sz w:val="16"/>
                <w:szCs w:val="16"/>
              </w:rPr>
            </w:pPr>
            <w:r w:rsidRPr="00147FC5">
              <w:rPr>
                <w:rFonts w:eastAsia="Times New Roman"/>
                <w:b/>
                <w:bCs/>
                <w:color w:val="000000"/>
                <w:sz w:val="16"/>
                <w:szCs w:val="16"/>
              </w:rPr>
              <w:t>ТОО «</w:t>
            </w:r>
            <w:r w:rsidRPr="00147FC5">
              <w:rPr>
                <w:rFonts w:eastAsia="Times New Roman"/>
                <w:b/>
                <w:bCs/>
                <w:color w:val="000000"/>
                <w:sz w:val="16"/>
                <w:szCs w:val="16"/>
                <w:lang w:val="en-US"/>
              </w:rPr>
              <w:t>Dariya</w:t>
            </w:r>
            <w:r w:rsidRPr="00147FC5">
              <w:rPr>
                <w:rFonts w:eastAsia="Times New Roman"/>
                <w:b/>
                <w:bCs/>
                <w:color w:val="000000"/>
                <w:sz w:val="16"/>
                <w:szCs w:val="16"/>
              </w:rPr>
              <w:t xml:space="preserve"> </w:t>
            </w:r>
            <w:r w:rsidRPr="00147FC5">
              <w:rPr>
                <w:rFonts w:eastAsia="Times New Roman"/>
                <w:b/>
                <w:bCs/>
                <w:color w:val="000000"/>
                <w:sz w:val="16"/>
                <w:szCs w:val="16"/>
                <w:lang w:val="en-US"/>
              </w:rPr>
              <w:t>medica</w:t>
            </w:r>
            <w:r w:rsidRPr="00147FC5">
              <w:rPr>
                <w:rFonts w:eastAsia="Times New Roman"/>
                <w:b/>
                <w:bCs/>
                <w:color w:val="000000"/>
                <w:sz w:val="16"/>
                <w:szCs w:val="16"/>
              </w:rPr>
              <w:t xml:space="preserve"> «Дарья Медика»</w:t>
            </w:r>
          </w:p>
          <w:p w14:paraId="55C82563" w14:textId="0C590439" w:rsidR="00A565B5" w:rsidRPr="00147FC5" w:rsidRDefault="00A565B5" w:rsidP="00D13B6C">
            <w:pPr>
              <w:jc w:val="center"/>
              <w:rPr>
                <w:rFonts w:eastAsia="Times New Roman"/>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A4F3508" w14:textId="480FFEC6" w:rsidR="00A565B5" w:rsidRPr="00147FC5" w:rsidRDefault="00A565B5" w:rsidP="00D13B6C">
            <w:pPr>
              <w:jc w:val="center"/>
              <w:rPr>
                <w:rFonts w:eastAsia="Times New Roman"/>
                <w:b/>
                <w:bCs/>
                <w:color w:val="000000"/>
                <w:sz w:val="16"/>
                <w:szCs w:val="16"/>
              </w:rPr>
            </w:pPr>
            <w:r w:rsidRPr="00147FC5">
              <w:rPr>
                <w:rFonts w:eastAsia="Times New Roman"/>
                <w:b/>
                <w:bCs/>
                <w:color w:val="000000"/>
                <w:sz w:val="16"/>
                <w:szCs w:val="16"/>
              </w:rPr>
              <w:t>ТОО «Innovo»</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95E2E98" w14:textId="77777777" w:rsidR="00A565B5" w:rsidRPr="00147FC5" w:rsidRDefault="00A565B5" w:rsidP="00A565B5">
            <w:pPr>
              <w:jc w:val="center"/>
              <w:rPr>
                <w:rFonts w:eastAsia="Times New Roman"/>
                <w:b/>
                <w:bCs/>
                <w:color w:val="000000"/>
                <w:sz w:val="16"/>
                <w:szCs w:val="16"/>
              </w:rPr>
            </w:pPr>
            <w:r w:rsidRPr="00147FC5">
              <w:rPr>
                <w:rFonts w:eastAsia="Times New Roman"/>
                <w:b/>
                <w:bCs/>
                <w:color w:val="000000"/>
                <w:sz w:val="16"/>
                <w:szCs w:val="16"/>
              </w:rPr>
              <w:t>ТОО «RuMa Farm»</w:t>
            </w:r>
          </w:p>
          <w:p w14:paraId="7D2E4260" w14:textId="77777777" w:rsidR="00A565B5" w:rsidRPr="00147FC5" w:rsidRDefault="00A565B5" w:rsidP="00A565B5">
            <w:pPr>
              <w:jc w:val="center"/>
              <w:rPr>
                <w:rFonts w:eastAsia="Times New Roman"/>
                <w:b/>
                <w:bCs/>
                <w:color w:val="000000"/>
                <w:sz w:val="16"/>
                <w:szCs w:val="16"/>
              </w:rPr>
            </w:pPr>
          </w:p>
          <w:p w14:paraId="4BB26D97" w14:textId="7E11F4C4" w:rsidR="00A565B5" w:rsidRPr="00147FC5" w:rsidRDefault="00A565B5" w:rsidP="00D13B6C">
            <w:pPr>
              <w:jc w:val="center"/>
              <w:rPr>
                <w:rFonts w:eastAsia="Times New Roman"/>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7231319" w14:textId="21C53E8B" w:rsidR="00A565B5" w:rsidRPr="00147FC5" w:rsidRDefault="006C4EDA" w:rsidP="00D13B6C">
            <w:pPr>
              <w:jc w:val="center"/>
              <w:rPr>
                <w:rFonts w:eastAsia="Times New Roman"/>
                <w:b/>
                <w:bCs/>
                <w:color w:val="000000"/>
                <w:sz w:val="16"/>
                <w:szCs w:val="16"/>
              </w:rPr>
            </w:pPr>
            <w:r w:rsidRPr="00147FC5">
              <w:rPr>
                <w:rFonts w:eastAsia="Times New Roman"/>
                <w:b/>
                <w:bCs/>
                <w:color w:val="000000"/>
                <w:sz w:val="16"/>
                <w:szCs w:val="16"/>
              </w:rPr>
              <w:t>ТОО «ОрдаМед Алматы»</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7A0665F" w14:textId="2C77D45D" w:rsidR="00A565B5" w:rsidRPr="00147FC5" w:rsidRDefault="00A86256" w:rsidP="00D13B6C">
            <w:pPr>
              <w:jc w:val="center"/>
              <w:rPr>
                <w:rFonts w:eastAsia="Times New Roman"/>
                <w:b/>
                <w:bCs/>
                <w:color w:val="000000"/>
                <w:sz w:val="16"/>
                <w:szCs w:val="16"/>
              </w:rPr>
            </w:pPr>
            <w:r w:rsidRPr="00147FC5">
              <w:rPr>
                <w:rFonts w:eastAsia="Times New Roman"/>
                <w:b/>
                <w:bCs/>
                <w:color w:val="000000"/>
                <w:sz w:val="16"/>
                <w:szCs w:val="16"/>
              </w:rPr>
              <w:t>ТОО «Научно-производственное объединение МедиДез»</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F46FBC7" w14:textId="77777777" w:rsidR="00A565B5" w:rsidRPr="00147FC5" w:rsidRDefault="00A565B5" w:rsidP="00A565B5">
            <w:pPr>
              <w:jc w:val="center"/>
              <w:rPr>
                <w:rFonts w:eastAsia="Times New Roman"/>
                <w:b/>
                <w:bCs/>
                <w:color w:val="000000"/>
                <w:sz w:val="16"/>
                <w:szCs w:val="16"/>
                <w:lang w:val="en-US"/>
              </w:rPr>
            </w:pPr>
            <w:r w:rsidRPr="00147FC5">
              <w:rPr>
                <w:rFonts w:eastAsia="Times New Roman"/>
                <w:b/>
                <w:bCs/>
                <w:color w:val="000000"/>
                <w:sz w:val="16"/>
                <w:szCs w:val="16"/>
              </w:rPr>
              <w:t>ТОО</w:t>
            </w:r>
            <w:r w:rsidRPr="00147FC5">
              <w:rPr>
                <w:rFonts w:eastAsia="Times New Roman"/>
                <w:b/>
                <w:bCs/>
                <w:color w:val="000000"/>
                <w:sz w:val="16"/>
                <w:szCs w:val="16"/>
                <w:lang w:val="en-US"/>
              </w:rPr>
              <w:t xml:space="preserve"> «Med Life Sciences» («</w:t>
            </w:r>
            <w:r w:rsidRPr="00147FC5">
              <w:rPr>
                <w:rFonts w:eastAsia="Times New Roman"/>
                <w:b/>
                <w:bCs/>
                <w:color w:val="000000"/>
                <w:sz w:val="16"/>
                <w:szCs w:val="16"/>
              </w:rPr>
              <w:t>МедЛайф</w:t>
            </w:r>
            <w:r w:rsidRPr="00147FC5">
              <w:rPr>
                <w:rFonts w:eastAsia="Times New Roman"/>
                <w:b/>
                <w:bCs/>
                <w:color w:val="000000"/>
                <w:sz w:val="16"/>
                <w:szCs w:val="16"/>
                <w:lang w:val="en-US"/>
              </w:rPr>
              <w:t xml:space="preserve"> </w:t>
            </w:r>
            <w:r w:rsidRPr="00147FC5">
              <w:rPr>
                <w:rFonts w:eastAsia="Times New Roman"/>
                <w:b/>
                <w:bCs/>
                <w:color w:val="000000"/>
                <w:sz w:val="16"/>
                <w:szCs w:val="16"/>
              </w:rPr>
              <w:t>Сайнсиз</w:t>
            </w:r>
            <w:r w:rsidRPr="00147FC5">
              <w:rPr>
                <w:rFonts w:eastAsia="Times New Roman"/>
                <w:b/>
                <w:bCs/>
                <w:color w:val="000000"/>
                <w:sz w:val="16"/>
                <w:szCs w:val="16"/>
                <w:lang w:val="en-US"/>
              </w:rPr>
              <w:t>»)</w:t>
            </w:r>
          </w:p>
          <w:p w14:paraId="1F841E82" w14:textId="6745DBED" w:rsidR="00A565B5" w:rsidRPr="00147FC5" w:rsidRDefault="00A565B5" w:rsidP="00D13B6C">
            <w:pPr>
              <w:jc w:val="center"/>
              <w:rPr>
                <w:rFonts w:eastAsia="Times New Roman"/>
                <w:b/>
                <w:bCs/>
                <w:color w:val="000000"/>
                <w:sz w:val="16"/>
                <w:szCs w:val="16"/>
                <w:lang w:val="en-US"/>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932C75" w14:textId="6D090488" w:rsidR="00A565B5" w:rsidRPr="00147FC5" w:rsidRDefault="006521B4" w:rsidP="00D13B6C">
            <w:pPr>
              <w:jc w:val="center"/>
              <w:rPr>
                <w:rFonts w:eastAsia="Times New Roman"/>
                <w:b/>
                <w:bCs/>
                <w:color w:val="000000"/>
                <w:sz w:val="16"/>
                <w:szCs w:val="16"/>
                <w:lang w:val="en-US"/>
              </w:rPr>
            </w:pPr>
            <w:r w:rsidRPr="00147FC5">
              <w:rPr>
                <w:rFonts w:eastAsia="Times New Roman"/>
                <w:b/>
                <w:bCs/>
                <w:color w:val="000000"/>
                <w:sz w:val="16"/>
                <w:szCs w:val="16"/>
              </w:rPr>
              <w:t>ТОО «Новомед КЗ»</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B1D4610" w14:textId="2C17C2AF" w:rsidR="00A565B5" w:rsidRPr="00147FC5" w:rsidRDefault="005559C2" w:rsidP="00D13B6C">
            <w:pPr>
              <w:jc w:val="center"/>
              <w:rPr>
                <w:rFonts w:eastAsia="Times New Roman"/>
                <w:b/>
                <w:bCs/>
                <w:color w:val="000000"/>
                <w:sz w:val="16"/>
                <w:szCs w:val="16"/>
              </w:rPr>
            </w:pPr>
            <w:r w:rsidRPr="00147FC5">
              <w:rPr>
                <w:rFonts w:eastAsia="Times New Roman"/>
                <w:b/>
                <w:bCs/>
                <w:color w:val="000000"/>
                <w:sz w:val="16"/>
                <w:szCs w:val="16"/>
              </w:rPr>
              <w:t>ТОО «Медицинская Фармацевтическая Компания «Биола»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D15D18A" w14:textId="0C102399" w:rsidR="00A565B5" w:rsidRPr="00147FC5" w:rsidRDefault="0050279C" w:rsidP="00D13B6C">
            <w:pPr>
              <w:jc w:val="center"/>
              <w:rPr>
                <w:rFonts w:eastAsia="Times New Roman"/>
                <w:b/>
                <w:bCs/>
                <w:color w:val="000000"/>
                <w:sz w:val="16"/>
                <w:szCs w:val="16"/>
                <w:lang w:val="en-US"/>
              </w:rPr>
            </w:pPr>
            <w:r w:rsidRPr="00147FC5">
              <w:rPr>
                <w:rFonts w:eastAsia="Times New Roman"/>
                <w:b/>
                <w:bCs/>
                <w:color w:val="000000"/>
                <w:sz w:val="16"/>
                <w:szCs w:val="16"/>
              </w:rPr>
              <w:t xml:space="preserve">ТОО </w:t>
            </w:r>
            <w:r w:rsidRPr="00147FC5">
              <w:rPr>
                <w:rFonts w:eastAsia="Times New Roman"/>
                <w:b/>
                <w:bCs/>
                <w:color w:val="000000"/>
                <w:sz w:val="16"/>
                <w:szCs w:val="16"/>
                <w:lang w:val="en-US"/>
              </w:rPr>
              <w:t>Pharmprovid</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914938B" w14:textId="47AC4B90" w:rsidR="00A565B5" w:rsidRPr="00147FC5" w:rsidRDefault="00A565B5" w:rsidP="00D13B6C">
            <w:pPr>
              <w:jc w:val="center"/>
              <w:rPr>
                <w:rFonts w:eastAsia="Times New Roman"/>
                <w:b/>
                <w:bCs/>
                <w:color w:val="000000"/>
                <w:sz w:val="16"/>
                <w:szCs w:val="16"/>
              </w:rPr>
            </w:pPr>
            <w:r w:rsidRPr="00147FC5">
              <w:rPr>
                <w:rFonts w:eastAsia="Times New Roman"/>
                <w:b/>
                <w:bCs/>
                <w:color w:val="000000"/>
                <w:sz w:val="16"/>
                <w:szCs w:val="16"/>
              </w:rPr>
              <w:t>ТОО «Юнимед СК»</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56D115E" w14:textId="711CE2A3" w:rsidR="00A565B5" w:rsidRPr="00147FC5" w:rsidRDefault="0081002D" w:rsidP="00D13B6C">
            <w:pPr>
              <w:jc w:val="center"/>
              <w:rPr>
                <w:rFonts w:eastAsia="Times New Roman"/>
                <w:b/>
                <w:bCs/>
                <w:color w:val="000000"/>
                <w:sz w:val="16"/>
                <w:szCs w:val="16"/>
              </w:rPr>
            </w:pPr>
            <w:r w:rsidRPr="00147FC5">
              <w:rPr>
                <w:rFonts w:eastAsia="Times New Roman"/>
                <w:b/>
                <w:bCs/>
                <w:color w:val="000000"/>
                <w:sz w:val="16"/>
                <w:szCs w:val="16"/>
              </w:rPr>
              <w:t>ТОО «СУЛТАН»</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D79C254" w14:textId="052561D8" w:rsidR="00A565B5" w:rsidRPr="00147FC5" w:rsidRDefault="0081002D" w:rsidP="0081002D">
            <w:pPr>
              <w:jc w:val="center"/>
              <w:rPr>
                <w:rFonts w:eastAsia="Times New Roman"/>
                <w:b/>
                <w:bCs/>
                <w:color w:val="000000"/>
                <w:sz w:val="16"/>
                <w:szCs w:val="16"/>
              </w:rPr>
            </w:pPr>
            <w:r w:rsidRPr="00147FC5">
              <w:rPr>
                <w:rFonts w:eastAsia="Times New Roman"/>
                <w:b/>
                <w:bCs/>
                <w:color w:val="000000"/>
                <w:sz w:val="16"/>
                <w:szCs w:val="16"/>
              </w:rPr>
              <w:t>ТОО «Жайик-</w:t>
            </w:r>
            <w:r w:rsidRPr="00147FC5">
              <w:rPr>
                <w:rFonts w:eastAsia="Times New Roman"/>
                <w:b/>
                <w:bCs/>
                <w:color w:val="000000"/>
                <w:sz w:val="16"/>
                <w:szCs w:val="16"/>
                <w:lang w:val="en-US"/>
              </w:rPr>
              <w:t>AS</w:t>
            </w:r>
            <w:r w:rsidRPr="00147FC5">
              <w:rPr>
                <w:rFonts w:eastAsia="Times New Roman"/>
                <w:b/>
                <w:bCs/>
                <w:color w:val="000000"/>
                <w:sz w:val="16"/>
                <w:szCs w:val="16"/>
              </w:rPr>
              <w:t>»</w:t>
            </w:r>
          </w:p>
        </w:tc>
      </w:tr>
      <w:tr w:rsidR="00A565B5" w:rsidRPr="00147FC5" w14:paraId="2FB2D1C1" w14:textId="5321004F" w:rsidTr="00A565B5">
        <w:trPr>
          <w:trHeight w:val="135"/>
          <w:jc w:val="center"/>
        </w:trPr>
        <w:tc>
          <w:tcPr>
            <w:tcW w:w="426" w:type="dxa"/>
            <w:vMerge/>
            <w:tcBorders>
              <w:top w:val="single" w:sz="4" w:space="0" w:color="auto"/>
              <w:left w:val="single" w:sz="4" w:space="0" w:color="auto"/>
              <w:bottom w:val="single" w:sz="4" w:space="0" w:color="auto"/>
              <w:right w:val="single" w:sz="4" w:space="0" w:color="auto"/>
            </w:tcBorders>
            <w:shd w:val="clear" w:color="000000" w:fill="FFFFFF"/>
          </w:tcPr>
          <w:p w14:paraId="75D0DF30" w14:textId="77777777" w:rsidR="00A565B5" w:rsidRPr="00147FC5" w:rsidRDefault="00A565B5" w:rsidP="00D13B6C">
            <w:pPr>
              <w:jc w:val="center"/>
              <w:rPr>
                <w:rFonts w:eastAsia="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90F3B88" w14:textId="77777777" w:rsidR="00A565B5" w:rsidRPr="00147FC5" w:rsidRDefault="00A565B5" w:rsidP="00D13B6C">
            <w:pPr>
              <w:jc w:val="center"/>
              <w:rPr>
                <w:rFonts w:eastAsia="Times New Roman"/>
                <w:b/>
                <w:bCs/>
                <w:color w:val="000000"/>
                <w:sz w:val="16"/>
                <w:szCs w:val="16"/>
              </w:rPr>
            </w:pPr>
            <w:r w:rsidRPr="00147FC5">
              <w:rPr>
                <w:rFonts w:eastAsia="Times New Roman"/>
                <w:b/>
                <w:bCs/>
                <w:color w:val="000000"/>
                <w:sz w:val="16"/>
                <w:szCs w:val="16"/>
              </w:rPr>
              <w:t>ЦЕНА</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86BBD6E" w14:textId="77777777" w:rsidR="00A565B5" w:rsidRPr="00147FC5" w:rsidRDefault="00A565B5" w:rsidP="00D13B6C">
            <w:pPr>
              <w:jc w:val="center"/>
              <w:rPr>
                <w:rFonts w:eastAsia="Times New Roman"/>
                <w:b/>
                <w:bCs/>
                <w:color w:val="000000"/>
                <w:sz w:val="16"/>
                <w:szCs w:val="16"/>
              </w:rPr>
            </w:pPr>
            <w:r w:rsidRPr="00147FC5">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84EE374" w14:textId="77777777" w:rsidR="00A565B5" w:rsidRPr="00147FC5" w:rsidRDefault="00A565B5" w:rsidP="00D13B6C">
            <w:pPr>
              <w:jc w:val="center"/>
              <w:rPr>
                <w:rFonts w:eastAsia="Times New Roman"/>
                <w:sz w:val="16"/>
                <w:szCs w:val="16"/>
              </w:rPr>
            </w:pPr>
            <w:r w:rsidRPr="00147FC5">
              <w:rPr>
                <w:rFonts w:eastAsia="Times New Roman"/>
                <w:b/>
                <w:bCs/>
                <w:color w:val="000000"/>
                <w:sz w:val="16"/>
                <w:szCs w:val="16"/>
              </w:rPr>
              <w:t>ЦЕНА</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5789F58" w14:textId="77777777" w:rsidR="00A565B5" w:rsidRPr="00147FC5" w:rsidRDefault="00A565B5" w:rsidP="00D13B6C">
            <w:pPr>
              <w:jc w:val="center"/>
              <w:rPr>
                <w:rFonts w:eastAsia="Times New Roman"/>
                <w:sz w:val="16"/>
                <w:szCs w:val="16"/>
              </w:rPr>
            </w:pPr>
            <w:r w:rsidRPr="00147FC5">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F85FABD" w14:textId="77777777" w:rsidR="00A565B5" w:rsidRPr="00147FC5" w:rsidRDefault="00A565B5" w:rsidP="00D13B6C">
            <w:pPr>
              <w:jc w:val="center"/>
              <w:rPr>
                <w:rFonts w:eastAsia="Times New Roman"/>
                <w:sz w:val="16"/>
                <w:szCs w:val="16"/>
              </w:rPr>
            </w:pPr>
            <w:r w:rsidRPr="00147FC5">
              <w:rPr>
                <w:rFonts w:eastAsia="Times New Roman"/>
                <w:b/>
                <w:bCs/>
                <w:color w:val="000000"/>
                <w:sz w:val="16"/>
                <w:szCs w:val="16"/>
              </w:rPr>
              <w:t>ЦЕНА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1F10398" w14:textId="77777777" w:rsidR="00A565B5" w:rsidRPr="00147FC5" w:rsidRDefault="00A565B5" w:rsidP="00D13B6C">
            <w:pPr>
              <w:jc w:val="center"/>
              <w:rPr>
                <w:rFonts w:eastAsia="Times New Roman"/>
                <w:sz w:val="16"/>
                <w:szCs w:val="16"/>
              </w:rPr>
            </w:pPr>
            <w:r w:rsidRPr="00147FC5">
              <w:rPr>
                <w:rFonts w:eastAsia="Times New Roman"/>
                <w:b/>
                <w:bCs/>
                <w:color w:val="000000"/>
                <w:sz w:val="16"/>
                <w:szCs w:val="16"/>
              </w:rPr>
              <w:t>ЦЕНА</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623BD60" w14:textId="77777777" w:rsidR="00A565B5" w:rsidRPr="00147FC5" w:rsidRDefault="00A565B5" w:rsidP="00D13B6C">
            <w:pPr>
              <w:jc w:val="center"/>
              <w:rPr>
                <w:rFonts w:eastAsia="Times New Roman"/>
                <w:sz w:val="16"/>
                <w:szCs w:val="16"/>
              </w:rPr>
            </w:pPr>
            <w:r w:rsidRPr="00147FC5">
              <w:rPr>
                <w:rFonts w:eastAsia="Times New Roman"/>
                <w:b/>
                <w:bCs/>
                <w:color w:val="000000"/>
                <w:sz w:val="16"/>
                <w:szCs w:val="16"/>
              </w:rPr>
              <w:t>ЦЕНА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3424FFF1" w14:textId="77777777" w:rsidR="00A565B5" w:rsidRPr="00147FC5" w:rsidRDefault="00A565B5" w:rsidP="00D13B6C">
            <w:pPr>
              <w:jc w:val="center"/>
              <w:rPr>
                <w:rFonts w:eastAsia="Times New Roman"/>
                <w:sz w:val="16"/>
                <w:szCs w:val="16"/>
              </w:rPr>
            </w:pPr>
            <w:r w:rsidRPr="00147FC5">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A7B81E4" w14:textId="77777777" w:rsidR="00A565B5" w:rsidRPr="00147FC5" w:rsidRDefault="00A565B5" w:rsidP="00D13B6C">
            <w:pPr>
              <w:jc w:val="center"/>
              <w:rPr>
                <w:rFonts w:eastAsia="Times New Roman"/>
                <w:sz w:val="16"/>
                <w:szCs w:val="16"/>
              </w:rPr>
            </w:pPr>
            <w:r w:rsidRPr="00147FC5">
              <w:rPr>
                <w:rFonts w:eastAsia="Times New Roman"/>
                <w:b/>
                <w:bCs/>
                <w:color w:val="000000"/>
                <w:sz w:val="16"/>
                <w:szCs w:val="16"/>
              </w:rPr>
              <w:t>ЦЕНА</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F32CA4A" w14:textId="77777777" w:rsidR="00A565B5" w:rsidRPr="00147FC5" w:rsidRDefault="00A565B5" w:rsidP="00D13B6C">
            <w:pPr>
              <w:jc w:val="center"/>
              <w:rPr>
                <w:rFonts w:eastAsia="Times New Roman"/>
                <w:sz w:val="16"/>
                <w:szCs w:val="16"/>
              </w:rPr>
            </w:pPr>
            <w:r w:rsidRPr="00147FC5">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A875725" w14:textId="77777777" w:rsidR="00A565B5" w:rsidRPr="00147FC5" w:rsidRDefault="00A565B5" w:rsidP="00D13B6C">
            <w:pPr>
              <w:jc w:val="center"/>
              <w:rPr>
                <w:rFonts w:eastAsia="Times New Roman"/>
                <w:sz w:val="16"/>
                <w:szCs w:val="16"/>
              </w:rPr>
            </w:pPr>
            <w:r w:rsidRPr="00147FC5">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526ED3F" w14:textId="77777777" w:rsidR="00A565B5" w:rsidRPr="00147FC5" w:rsidRDefault="00A565B5" w:rsidP="00D13B6C">
            <w:pPr>
              <w:jc w:val="center"/>
              <w:rPr>
                <w:rFonts w:eastAsia="Times New Roman"/>
                <w:sz w:val="16"/>
                <w:szCs w:val="16"/>
              </w:rPr>
            </w:pPr>
            <w:r w:rsidRPr="00147FC5">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1687CAD" w14:textId="77777777" w:rsidR="00A565B5" w:rsidRPr="00147FC5" w:rsidRDefault="00A565B5" w:rsidP="00D13B6C">
            <w:pPr>
              <w:jc w:val="center"/>
              <w:rPr>
                <w:rFonts w:eastAsia="Times New Roman"/>
                <w:sz w:val="16"/>
                <w:szCs w:val="16"/>
              </w:rPr>
            </w:pPr>
            <w:r w:rsidRPr="00147FC5">
              <w:rPr>
                <w:rFonts w:eastAsia="Times New Roman"/>
                <w:b/>
                <w:bCs/>
                <w:color w:val="000000"/>
                <w:sz w:val="16"/>
                <w:szCs w:val="16"/>
              </w:rPr>
              <w:t>ЦЕНА</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083DD2E" w14:textId="77777777" w:rsidR="00A565B5" w:rsidRPr="00147FC5" w:rsidRDefault="00A565B5" w:rsidP="00D13B6C">
            <w:pPr>
              <w:jc w:val="center"/>
              <w:rPr>
                <w:rFonts w:eastAsia="Times New Roman"/>
                <w:sz w:val="16"/>
                <w:szCs w:val="16"/>
              </w:rPr>
            </w:pPr>
            <w:r w:rsidRPr="00147FC5">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tcPr>
          <w:p w14:paraId="4DC8E981" w14:textId="77777777" w:rsidR="00A565B5" w:rsidRPr="00147FC5" w:rsidRDefault="00A565B5" w:rsidP="00D13B6C">
            <w:pPr>
              <w:jc w:val="center"/>
              <w:rPr>
                <w:rFonts w:eastAsia="Times New Roman"/>
                <w:b/>
                <w:bCs/>
                <w:color w:val="000000"/>
                <w:sz w:val="16"/>
                <w:szCs w:val="16"/>
              </w:rPr>
            </w:pPr>
            <w:r w:rsidRPr="00147FC5">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tcPr>
          <w:p w14:paraId="3415B0D7" w14:textId="1A559617" w:rsidR="00A565B5" w:rsidRPr="00147FC5" w:rsidRDefault="0081002D" w:rsidP="00D13B6C">
            <w:pPr>
              <w:jc w:val="center"/>
              <w:rPr>
                <w:rFonts w:eastAsia="Times New Roman"/>
                <w:b/>
                <w:bCs/>
                <w:color w:val="000000"/>
                <w:sz w:val="16"/>
                <w:szCs w:val="16"/>
              </w:rPr>
            </w:pPr>
            <w:r w:rsidRPr="00147FC5">
              <w:rPr>
                <w:rFonts w:eastAsia="Times New Roman"/>
                <w:b/>
                <w:bCs/>
                <w:color w:val="000000"/>
                <w:sz w:val="16"/>
                <w:szCs w:val="16"/>
              </w:rPr>
              <w:t>ЦЕНА</w:t>
            </w:r>
          </w:p>
        </w:tc>
      </w:tr>
      <w:tr w:rsidR="00A565B5" w:rsidRPr="00147FC5" w14:paraId="2252AE65" w14:textId="3F2DEF4A" w:rsidTr="00A565B5">
        <w:trPr>
          <w:trHeight w:val="108"/>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A25B56C"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13ADE80C" w14:textId="26FD394D" w:rsidR="00A565B5" w:rsidRPr="00147FC5" w:rsidRDefault="00A565B5" w:rsidP="00A565B5">
            <w:pPr>
              <w:jc w:val="center"/>
              <w:rPr>
                <w:rFonts w:eastAsia="Times New Roman"/>
                <w:sz w:val="16"/>
                <w:szCs w:val="16"/>
              </w:rPr>
            </w:pPr>
            <w:r w:rsidRPr="00147FC5">
              <w:rPr>
                <w:rFonts w:eastAsia="Times New Roman"/>
                <w:sz w:val="16"/>
                <w:szCs w:val="16"/>
                <w:lang w:eastAsia="zh-CN"/>
              </w:rPr>
              <w:t>55319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1ABD8E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AD90EE" w14:textId="6BB3EECC" w:rsidR="00A565B5" w:rsidRPr="00D77442" w:rsidRDefault="00A565B5" w:rsidP="00A565B5">
            <w:pPr>
              <w:jc w:val="center"/>
              <w:rPr>
                <w:rFonts w:eastAsia="Times New Roman"/>
                <w:color w:val="000000"/>
                <w:sz w:val="16"/>
                <w:szCs w:val="16"/>
              </w:rPr>
            </w:pPr>
            <w:r w:rsidRPr="00D77442">
              <w:rPr>
                <w:rFonts w:eastAsia="Times New Roman"/>
                <w:color w:val="000000"/>
                <w:sz w:val="16"/>
                <w:szCs w:val="16"/>
              </w:rPr>
              <w:t>55000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59DC0F9" w14:textId="5614D6A6" w:rsidR="00A565B5" w:rsidRPr="00147FC5" w:rsidRDefault="00A565B5" w:rsidP="00A565B5">
            <w:pPr>
              <w:jc w:val="center"/>
              <w:rPr>
                <w:rFonts w:eastAsia="Times New Roman"/>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00C104" w14:textId="5B689479" w:rsidR="00A565B5" w:rsidRPr="00147FC5" w:rsidRDefault="00A565B5" w:rsidP="00A565B5">
            <w:pPr>
              <w:jc w:val="center"/>
              <w:rPr>
                <w:rFonts w:eastAsia="Times New Roman"/>
                <w:color w:val="000000"/>
                <w:sz w:val="16"/>
                <w:szCs w:val="16"/>
                <w:highlight w:val="cy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7F95E8B"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4ACB4CB"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0A08F5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A89E6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1D2ABEB" w14:textId="341D1983"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1A148F" w14:textId="2164D3C6"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593A90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C7A39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1DCC1D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D04F5B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041B2C9" w14:textId="77777777" w:rsidR="00A565B5" w:rsidRPr="00147FC5" w:rsidRDefault="00A565B5" w:rsidP="00A565B5">
            <w:pPr>
              <w:jc w:val="center"/>
              <w:rPr>
                <w:rFonts w:eastAsia="Times New Roman"/>
                <w:color w:val="000000"/>
                <w:sz w:val="16"/>
                <w:szCs w:val="16"/>
              </w:rPr>
            </w:pPr>
          </w:p>
        </w:tc>
      </w:tr>
      <w:tr w:rsidR="00A565B5" w:rsidRPr="00147FC5" w14:paraId="1680211D" w14:textId="5374BF1B" w:rsidTr="00A565B5">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8F90E6A"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65AADB69" w14:textId="5B8C06FA" w:rsidR="00A565B5" w:rsidRPr="00147FC5" w:rsidRDefault="00A565B5" w:rsidP="00A565B5">
            <w:pPr>
              <w:jc w:val="center"/>
              <w:rPr>
                <w:rFonts w:eastAsia="Times New Roman"/>
                <w:sz w:val="16"/>
                <w:szCs w:val="16"/>
              </w:rPr>
            </w:pPr>
            <w:r w:rsidRPr="00147FC5">
              <w:rPr>
                <w:rFonts w:eastAsia="Times New Roman"/>
                <w:sz w:val="16"/>
                <w:szCs w:val="16"/>
                <w:lang w:eastAsia="zh-CN"/>
              </w:rPr>
              <w:t>1177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6B0425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2EE7687" w14:textId="764D38C6" w:rsidR="00A565B5" w:rsidRPr="00D77442" w:rsidRDefault="00A565B5" w:rsidP="00A565B5">
            <w:pPr>
              <w:jc w:val="center"/>
              <w:rPr>
                <w:rFonts w:eastAsia="Times New Roman"/>
                <w:color w:val="000000"/>
                <w:sz w:val="16"/>
                <w:szCs w:val="16"/>
              </w:rPr>
            </w:pPr>
            <w:r w:rsidRPr="00D77442">
              <w:rPr>
                <w:rFonts w:eastAsia="Times New Roman"/>
                <w:color w:val="000000"/>
                <w:sz w:val="16"/>
                <w:szCs w:val="16"/>
              </w:rPr>
              <w:t>1150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145C7DF" w14:textId="25964F88" w:rsidR="00A565B5" w:rsidRPr="00147FC5" w:rsidRDefault="00A565B5" w:rsidP="00A565B5">
            <w:pPr>
              <w:jc w:val="center"/>
              <w:rPr>
                <w:rFonts w:eastAsia="Times New Roman"/>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11A402" w14:textId="4D7BE894" w:rsidR="00A565B5" w:rsidRPr="00147FC5" w:rsidRDefault="00A565B5" w:rsidP="00A565B5">
            <w:pPr>
              <w:jc w:val="center"/>
              <w:rPr>
                <w:rFonts w:eastAsia="Times New Roman"/>
                <w:color w:val="000000"/>
                <w:sz w:val="16"/>
                <w:szCs w:val="16"/>
                <w:highlight w:val="cy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8CDAD14"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575B5A0"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FC5A16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CDC3E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FE287A8" w14:textId="34D0E8B3"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7B1E29" w14:textId="787B7F55"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40D47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240E09"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A3B2E3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B68974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0D452D7" w14:textId="77777777" w:rsidR="00A565B5" w:rsidRPr="00147FC5" w:rsidRDefault="00A565B5" w:rsidP="00A565B5">
            <w:pPr>
              <w:jc w:val="center"/>
              <w:rPr>
                <w:rFonts w:eastAsia="Times New Roman"/>
                <w:color w:val="000000"/>
                <w:sz w:val="16"/>
                <w:szCs w:val="16"/>
              </w:rPr>
            </w:pPr>
          </w:p>
        </w:tc>
      </w:tr>
      <w:tr w:rsidR="00A565B5" w:rsidRPr="00147FC5" w14:paraId="63DE13D3" w14:textId="2C7AC864"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C83105A"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5B173D16" w14:textId="25F49404" w:rsidR="00A565B5" w:rsidRPr="00147FC5" w:rsidRDefault="00A565B5" w:rsidP="00A565B5">
            <w:pPr>
              <w:jc w:val="center"/>
              <w:rPr>
                <w:rFonts w:eastAsia="Times New Roman"/>
                <w:sz w:val="16"/>
                <w:szCs w:val="16"/>
              </w:rPr>
            </w:pPr>
            <w:r w:rsidRPr="00147FC5">
              <w:rPr>
                <w:rFonts w:eastAsia="Times New Roman"/>
                <w:sz w:val="16"/>
                <w:szCs w:val="16"/>
                <w:lang w:eastAsia="zh-CN"/>
              </w:rPr>
              <w:t>600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58F608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767489" w14:textId="1E7C0906" w:rsidR="00A565B5" w:rsidRPr="00D77442" w:rsidRDefault="00A565B5" w:rsidP="00A565B5">
            <w:pPr>
              <w:jc w:val="center"/>
              <w:rPr>
                <w:rFonts w:eastAsia="Times New Roman"/>
                <w:color w:val="000000"/>
                <w:sz w:val="16"/>
                <w:szCs w:val="16"/>
              </w:rPr>
            </w:pPr>
            <w:r w:rsidRPr="00D77442">
              <w:rPr>
                <w:rFonts w:eastAsia="Times New Roman"/>
                <w:color w:val="000000"/>
                <w:sz w:val="16"/>
                <w:szCs w:val="16"/>
              </w:rPr>
              <w:t>598</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4361514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791D9E"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C71E8A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8F80A1E"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EA8EF7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F8C9BB"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05FE8AC" w14:textId="4EFD12AF"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6DCAE1" w14:textId="1275DF1D"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0CDCA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79AE0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8157D8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B7DCAE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D666656" w14:textId="77777777" w:rsidR="00A565B5" w:rsidRPr="00147FC5" w:rsidRDefault="00A565B5" w:rsidP="00A565B5">
            <w:pPr>
              <w:jc w:val="center"/>
              <w:rPr>
                <w:rFonts w:eastAsia="Times New Roman"/>
                <w:color w:val="000000"/>
                <w:sz w:val="16"/>
                <w:szCs w:val="16"/>
              </w:rPr>
            </w:pPr>
          </w:p>
        </w:tc>
      </w:tr>
      <w:tr w:rsidR="00A565B5" w:rsidRPr="00147FC5" w14:paraId="42191885" w14:textId="5C70F26B"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9AB74EB"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4</w:t>
            </w:r>
          </w:p>
        </w:tc>
        <w:tc>
          <w:tcPr>
            <w:tcW w:w="992" w:type="dxa"/>
            <w:tcBorders>
              <w:top w:val="nil"/>
              <w:left w:val="nil"/>
              <w:bottom w:val="single" w:sz="4" w:space="0" w:color="auto"/>
              <w:right w:val="single" w:sz="4" w:space="0" w:color="auto"/>
            </w:tcBorders>
            <w:shd w:val="clear" w:color="auto" w:fill="auto"/>
            <w:vAlign w:val="center"/>
          </w:tcPr>
          <w:p w14:paraId="21B15176" w14:textId="32DF2636" w:rsidR="00A565B5" w:rsidRPr="00147FC5" w:rsidRDefault="00A565B5" w:rsidP="00A565B5">
            <w:pPr>
              <w:jc w:val="center"/>
              <w:rPr>
                <w:rFonts w:eastAsia="Times New Roman"/>
                <w:sz w:val="16"/>
                <w:szCs w:val="16"/>
              </w:rPr>
            </w:pPr>
            <w:r w:rsidRPr="00147FC5">
              <w:rPr>
                <w:rFonts w:eastAsia="Times New Roman"/>
                <w:sz w:val="16"/>
                <w:szCs w:val="16"/>
                <w:lang w:eastAsia="zh-CN"/>
              </w:rPr>
              <w:t>600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A8ED98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3C230D" w14:textId="0472FBB9" w:rsidR="00A565B5" w:rsidRPr="00D77442" w:rsidRDefault="00A565B5" w:rsidP="00A565B5">
            <w:pPr>
              <w:jc w:val="center"/>
              <w:rPr>
                <w:rFonts w:eastAsia="Times New Roman"/>
                <w:color w:val="000000"/>
                <w:sz w:val="16"/>
                <w:szCs w:val="16"/>
              </w:rPr>
            </w:pPr>
            <w:r w:rsidRPr="00D77442">
              <w:rPr>
                <w:rFonts w:eastAsia="Times New Roman"/>
                <w:color w:val="000000"/>
                <w:sz w:val="16"/>
                <w:szCs w:val="16"/>
              </w:rPr>
              <w:t>598</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2F19921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06A3E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0CA67BA"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FFA14C0"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7FAF3D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69AD77"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E307BB5" w14:textId="0C51D1E0"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06A18D" w14:textId="5DC2916C"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706D0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14427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247D38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88A061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410D267" w14:textId="77777777" w:rsidR="00A565B5" w:rsidRPr="00147FC5" w:rsidRDefault="00A565B5" w:rsidP="00A565B5">
            <w:pPr>
              <w:jc w:val="center"/>
              <w:rPr>
                <w:rFonts w:eastAsia="Times New Roman"/>
                <w:color w:val="000000"/>
                <w:sz w:val="16"/>
                <w:szCs w:val="16"/>
              </w:rPr>
            </w:pPr>
          </w:p>
        </w:tc>
      </w:tr>
      <w:tr w:rsidR="00A565B5" w:rsidRPr="00147FC5" w14:paraId="132857C6" w14:textId="4464A9F6"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7CE7092"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5</w:t>
            </w:r>
          </w:p>
        </w:tc>
        <w:tc>
          <w:tcPr>
            <w:tcW w:w="992" w:type="dxa"/>
            <w:tcBorders>
              <w:top w:val="nil"/>
              <w:left w:val="nil"/>
              <w:bottom w:val="single" w:sz="4" w:space="0" w:color="auto"/>
              <w:right w:val="single" w:sz="4" w:space="0" w:color="auto"/>
            </w:tcBorders>
            <w:shd w:val="clear" w:color="auto" w:fill="auto"/>
            <w:vAlign w:val="center"/>
          </w:tcPr>
          <w:p w14:paraId="25C16B1B" w14:textId="35C9A768" w:rsidR="00A565B5" w:rsidRPr="00147FC5" w:rsidRDefault="00A565B5" w:rsidP="00A565B5">
            <w:pPr>
              <w:jc w:val="center"/>
              <w:rPr>
                <w:rFonts w:eastAsia="Times New Roman"/>
                <w:sz w:val="16"/>
                <w:szCs w:val="16"/>
              </w:rPr>
            </w:pPr>
            <w:r w:rsidRPr="00147FC5">
              <w:rPr>
                <w:rFonts w:eastAsia="Times New Roman"/>
                <w:sz w:val="16"/>
                <w:szCs w:val="16"/>
                <w:lang w:eastAsia="zh-CN"/>
              </w:rPr>
              <w:t>600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836AB0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4BD235" w14:textId="5796C7EA" w:rsidR="00A565B5" w:rsidRPr="00D77442" w:rsidRDefault="00A565B5" w:rsidP="00A565B5">
            <w:pPr>
              <w:jc w:val="center"/>
              <w:rPr>
                <w:rFonts w:eastAsia="Times New Roman"/>
                <w:color w:val="000000"/>
                <w:sz w:val="16"/>
                <w:szCs w:val="16"/>
              </w:rPr>
            </w:pPr>
            <w:r w:rsidRPr="00D77442">
              <w:rPr>
                <w:rFonts w:eastAsia="Times New Roman"/>
                <w:color w:val="000000"/>
                <w:sz w:val="16"/>
                <w:szCs w:val="16"/>
              </w:rPr>
              <w:t>598</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5BCC0A9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BF9D7F"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B09EC05"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6B088AE"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D7867A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2C8553"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A03821E" w14:textId="5CA0FE3A"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A37EE2" w14:textId="39ED3898"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47709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B7AF3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6CABB9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A8A353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4D9159C" w14:textId="77777777" w:rsidR="00A565B5" w:rsidRPr="00147FC5" w:rsidRDefault="00A565B5" w:rsidP="00A565B5">
            <w:pPr>
              <w:jc w:val="center"/>
              <w:rPr>
                <w:rFonts w:eastAsia="Times New Roman"/>
                <w:color w:val="000000"/>
                <w:sz w:val="16"/>
                <w:szCs w:val="16"/>
              </w:rPr>
            </w:pPr>
          </w:p>
        </w:tc>
      </w:tr>
      <w:tr w:rsidR="00A565B5" w:rsidRPr="00147FC5" w14:paraId="6495BB24" w14:textId="771EFA4E"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DBC03C6"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6</w:t>
            </w:r>
          </w:p>
        </w:tc>
        <w:tc>
          <w:tcPr>
            <w:tcW w:w="992" w:type="dxa"/>
            <w:tcBorders>
              <w:top w:val="nil"/>
              <w:left w:val="nil"/>
              <w:bottom w:val="single" w:sz="4" w:space="0" w:color="auto"/>
              <w:right w:val="single" w:sz="4" w:space="0" w:color="auto"/>
            </w:tcBorders>
            <w:shd w:val="clear" w:color="auto" w:fill="auto"/>
            <w:vAlign w:val="center"/>
          </w:tcPr>
          <w:p w14:paraId="00E9894B" w14:textId="142806B1" w:rsidR="00A565B5" w:rsidRPr="00147FC5" w:rsidRDefault="00A565B5" w:rsidP="00A565B5">
            <w:pPr>
              <w:jc w:val="center"/>
              <w:rPr>
                <w:rFonts w:eastAsia="Times New Roman"/>
                <w:sz w:val="16"/>
                <w:szCs w:val="16"/>
              </w:rPr>
            </w:pPr>
            <w:r w:rsidRPr="00147FC5">
              <w:rPr>
                <w:rFonts w:eastAsia="Times New Roman"/>
                <w:sz w:val="16"/>
                <w:szCs w:val="16"/>
                <w:lang w:eastAsia="zh-CN"/>
              </w:rPr>
              <w:t>5061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A44A4D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7588FA" w14:textId="37D70B86"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5030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614CA3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9F0EB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F03DE23"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26DE140"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C67038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6FF437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9CCDD0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489F2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0F535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FC3FB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A24270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7FA9E3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A756D1B" w14:textId="77777777" w:rsidR="00A565B5" w:rsidRPr="00147FC5" w:rsidRDefault="00A565B5" w:rsidP="00A565B5">
            <w:pPr>
              <w:jc w:val="center"/>
              <w:rPr>
                <w:rFonts w:eastAsia="Times New Roman"/>
                <w:color w:val="000000"/>
                <w:sz w:val="16"/>
                <w:szCs w:val="16"/>
              </w:rPr>
            </w:pPr>
          </w:p>
        </w:tc>
      </w:tr>
      <w:tr w:rsidR="00A565B5" w:rsidRPr="00147FC5" w14:paraId="68E25C50" w14:textId="05E79EDF"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F392F6A"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7</w:t>
            </w:r>
          </w:p>
        </w:tc>
        <w:tc>
          <w:tcPr>
            <w:tcW w:w="992" w:type="dxa"/>
            <w:tcBorders>
              <w:top w:val="nil"/>
              <w:left w:val="nil"/>
              <w:bottom w:val="single" w:sz="4" w:space="0" w:color="auto"/>
              <w:right w:val="single" w:sz="4" w:space="0" w:color="auto"/>
            </w:tcBorders>
            <w:shd w:val="clear" w:color="auto" w:fill="auto"/>
            <w:vAlign w:val="center"/>
          </w:tcPr>
          <w:p w14:paraId="2FDCDF75" w14:textId="5E9579D5" w:rsidR="00A565B5" w:rsidRPr="00147FC5" w:rsidRDefault="00A565B5" w:rsidP="00A565B5">
            <w:pPr>
              <w:jc w:val="center"/>
              <w:rPr>
                <w:rFonts w:eastAsia="Times New Roman"/>
                <w:sz w:val="16"/>
                <w:szCs w:val="16"/>
              </w:rPr>
            </w:pPr>
            <w:r w:rsidRPr="00147FC5">
              <w:rPr>
                <w:rFonts w:eastAsia="Times New Roman"/>
                <w:sz w:val="16"/>
                <w:szCs w:val="16"/>
                <w:lang w:eastAsia="zh-CN"/>
              </w:rPr>
              <w:t>5061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7755F3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D1FD3E" w14:textId="1230DA98"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5030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1EED2BF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BB45C5"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A70572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2CC6309"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600316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73194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A9E684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A1251D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D98E5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36DADB"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776B40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FE5AB1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1C68072" w14:textId="77777777" w:rsidR="00A565B5" w:rsidRPr="00147FC5" w:rsidRDefault="00A565B5" w:rsidP="00A565B5">
            <w:pPr>
              <w:jc w:val="center"/>
              <w:rPr>
                <w:rFonts w:eastAsia="Times New Roman"/>
                <w:color w:val="000000"/>
                <w:sz w:val="16"/>
                <w:szCs w:val="16"/>
              </w:rPr>
            </w:pPr>
          </w:p>
        </w:tc>
      </w:tr>
      <w:tr w:rsidR="00A565B5" w:rsidRPr="00147FC5" w14:paraId="245E41BB" w14:textId="573A4811"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EFC4EAA"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8</w:t>
            </w:r>
          </w:p>
        </w:tc>
        <w:tc>
          <w:tcPr>
            <w:tcW w:w="992" w:type="dxa"/>
            <w:tcBorders>
              <w:top w:val="nil"/>
              <w:left w:val="nil"/>
              <w:bottom w:val="single" w:sz="4" w:space="0" w:color="auto"/>
              <w:right w:val="single" w:sz="4" w:space="0" w:color="auto"/>
            </w:tcBorders>
            <w:shd w:val="clear" w:color="auto" w:fill="auto"/>
            <w:vAlign w:val="center"/>
          </w:tcPr>
          <w:p w14:paraId="4062B549" w14:textId="276FCFCD" w:rsidR="00A565B5" w:rsidRPr="00147FC5" w:rsidRDefault="00A565B5" w:rsidP="00A565B5">
            <w:pPr>
              <w:jc w:val="center"/>
              <w:rPr>
                <w:rFonts w:eastAsia="Times New Roman"/>
                <w:sz w:val="16"/>
                <w:szCs w:val="16"/>
              </w:rPr>
            </w:pPr>
            <w:r w:rsidRPr="00147FC5">
              <w:rPr>
                <w:rFonts w:eastAsia="Times New Roman"/>
                <w:sz w:val="16"/>
                <w:szCs w:val="16"/>
                <w:lang w:eastAsia="zh-CN"/>
              </w:rPr>
              <w:t>5061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5D1901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9131F2" w14:textId="2DD1D8FA"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5030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2435F33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C0912C"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A8E190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640049"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F6BADF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FD8E1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A41968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39528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20BA7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9E0AB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B0F1F2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E29CB0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1EB85EB" w14:textId="77777777" w:rsidR="00A565B5" w:rsidRPr="00147FC5" w:rsidRDefault="00A565B5" w:rsidP="00A565B5">
            <w:pPr>
              <w:jc w:val="center"/>
              <w:rPr>
                <w:rFonts w:eastAsia="Times New Roman"/>
                <w:color w:val="000000"/>
                <w:sz w:val="16"/>
                <w:szCs w:val="16"/>
              </w:rPr>
            </w:pPr>
          </w:p>
        </w:tc>
      </w:tr>
      <w:tr w:rsidR="00A565B5" w:rsidRPr="00147FC5" w14:paraId="7353B434" w14:textId="737D8F17" w:rsidTr="00A565B5">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F0C5E5A"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9</w:t>
            </w:r>
          </w:p>
        </w:tc>
        <w:tc>
          <w:tcPr>
            <w:tcW w:w="992" w:type="dxa"/>
            <w:tcBorders>
              <w:top w:val="nil"/>
              <w:left w:val="nil"/>
              <w:bottom w:val="single" w:sz="4" w:space="0" w:color="auto"/>
              <w:right w:val="single" w:sz="4" w:space="0" w:color="auto"/>
            </w:tcBorders>
            <w:shd w:val="clear" w:color="auto" w:fill="auto"/>
            <w:vAlign w:val="center"/>
          </w:tcPr>
          <w:p w14:paraId="288C7E1C" w14:textId="0783A2C6" w:rsidR="00A565B5" w:rsidRPr="00147FC5" w:rsidRDefault="00A565B5" w:rsidP="00A565B5">
            <w:pPr>
              <w:jc w:val="center"/>
              <w:rPr>
                <w:rFonts w:eastAsia="Times New Roman"/>
                <w:sz w:val="16"/>
                <w:szCs w:val="16"/>
              </w:rPr>
            </w:pPr>
            <w:r w:rsidRPr="00147FC5">
              <w:rPr>
                <w:rFonts w:eastAsia="Times New Roman"/>
                <w:sz w:val="16"/>
                <w:szCs w:val="16"/>
                <w:lang w:eastAsia="zh-CN"/>
              </w:rPr>
              <w:t>6144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0CEC2B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112926" w14:textId="17C85AAA"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5980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3864468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F2C44B"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16158D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E9B44F2"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5B0BAF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801D21A"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8E5FBA7"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F3DEBA"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B47418"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D66D32" w14:textId="3AAA7192" w:rsidR="00A565B5" w:rsidRPr="00D77442" w:rsidRDefault="0050279C" w:rsidP="00A565B5">
            <w:pPr>
              <w:jc w:val="center"/>
              <w:rPr>
                <w:rFonts w:eastAsia="Times New Roman"/>
                <w:color w:val="000000"/>
                <w:sz w:val="16"/>
                <w:szCs w:val="16"/>
                <w:lang w:val="en-US"/>
              </w:rPr>
            </w:pPr>
            <w:r w:rsidRPr="00D77442">
              <w:rPr>
                <w:rFonts w:eastAsia="Times New Roman"/>
                <w:color w:val="000000"/>
                <w:sz w:val="16"/>
                <w:szCs w:val="16"/>
                <w:lang w:val="en-US"/>
              </w:rPr>
              <w:t>3500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1280502"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75502A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2E755F9" w14:textId="77777777" w:rsidR="00A565B5" w:rsidRPr="00147FC5" w:rsidRDefault="00A565B5" w:rsidP="00A565B5">
            <w:pPr>
              <w:jc w:val="center"/>
              <w:rPr>
                <w:rFonts w:eastAsia="Times New Roman"/>
                <w:color w:val="000000"/>
                <w:sz w:val="16"/>
                <w:szCs w:val="16"/>
              </w:rPr>
            </w:pPr>
          </w:p>
        </w:tc>
      </w:tr>
      <w:tr w:rsidR="00A565B5" w:rsidRPr="00147FC5" w14:paraId="7BC0A25A" w14:textId="6FDA0B98"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D35328A"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10</w:t>
            </w:r>
          </w:p>
        </w:tc>
        <w:tc>
          <w:tcPr>
            <w:tcW w:w="992" w:type="dxa"/>
            <w:tcBorders>
              <w:top w:val="nil"/>
              <w:left w:val="nil"/>
              <w:bottom w:val="single" w:sz="4" w:space="0" w:color="auto"/>
              <w:right w:val="single" w:sz="4" w:space="0" w:color="auto"/>
            </w:tcBorders>
            <w:shd w:val="clear" w:color="auto" w:fill="auto"/>
            <w:vAlign w:val="center"/>
          </w:tcPr>
          <w:p w14:paraId="2CE0B785" w14:textId="60083B5A" w:rsidR="00A565B5" w:rsidRPr="00147FC5" w:rsidRDefault="00A565B5" w:rsidP="00A565B5">
            <w:pPr>
              <w:jc w:val="center"/>
              <w:rPr>
                <w:rFonts w:eastAsia="Times New Roman"/>
                <w:sz w:val="16"/>
                <w:szCs w:val="16"/>
              </w:rPr>
            </w:pPr>
            <w:r w:rsidRPr="00147FC5">
              <w:rPr>
                <w:rFonts w:eastAsia="Times New Roman"/>
                <w:sz w:val="16"/>
                <w:szCs w:val="16"/>
                <w:lang w:eastAsia="zh-CN"/>
              </w:rPr>
              <w:t>5885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3ED25A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C99A27" w14:textId="59853B59"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5770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02BD65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CB5B9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084A2D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B68002D"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FDB91A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70265C"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A7C7E26" w14:textId="3E43B71B"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0052C5" w14:textId="2745DD33"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7416AD"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96ACC9" w14:textId="1574F17C" w:rsidR="00A565B5" w:rsidRPr="00D77442" w:rsidRDefault="0050279C" w:rsidP="00A565B5">
            <w:pPr>
              <w:jc w:val="center"/>
              <w:rPr>
                <w:rFonts w:eastAsia="Times New Roman"/>
                <w:color w:val="000000"/>
                <w:sz w:val="16"/>
                <w:szCs w:val="16"/>
                <w:lang w:val="en-US"/>
              </w:rPr>
            </w:pPr>
            <w:r w:rsidRPr="00D77442">
              <w:rPr>
                <w:rFonts w:eastAsia="Times New Roman"/>
                <w:color w:val="000000"/>
                <w:sz w:val="16"/>
                <w:szCs w:val="16"/>
                <w:lang w:val="en-US"/>
              </w:rPr>
              <w:t>5200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76F6EDE"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8FCF7F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AFBB3C4" w14:textId="77777777" w:rsidR="00A565B5" w:rsidRPr="00147FC5" w:rsidRDefault="00A565B5" w:rsidP="00A565B5">
            <w:pPr>
              <w:jc w:val="center"/>
              <w:rPr>
                <w:rFonts w:eastAsia="Times New Roman"/>
                <w:color w:val="000000"/>
                <w:sz w:val="16"/>
                <w:szCs w:val="16"/>
              </w:rPr>
            </w:pPr>
          </w:p>
        </w:tc>
      </w:tr>
      <w:tr w:rsidR="00A565B5" w:rsidRPr="00147FC5" w14:paraId="66020E5C" w14:textId="452C2F42"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82153AD"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2193ECCA" w14:textId="36D9D917" w:rsidR="00A565B5" w:rsidRPr="00147FC5" w:rsidRDefault="00A565B5" w:rsidP="00A565B5">
            <w:pPr>
              <w:jc w:val="center"/>
              <w:rPr>
                <w:rFonts w:eastAsia="Times New Roman"/>
                <w:sz w:val="16"/>
                <w:szCs w:val="16"/>
              </w:rPr>
            </w:pPr>
            <w:r w:rsidRPr="00147FC5">
              <w:rPr>
                <w:rFonts w:eastAsia="Times New Roman"/>
                <w:sz w:val="16"/>
                <w:szCs w:val="16"/>
                <w:lang w:eastAsia="zh-CN"/>
              </w:rPr>
              <w:t>21775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2EFCC2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782561" w14:textId="64F586C3"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21595</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103E9D9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3112F5"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EB11E1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BDB3C95"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4AFE1D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77DA69"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302B7CC" w14:textId="5EAEB96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51FC28" w14:textId="46D46EE2"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643455A"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C857B9" w14:textId="77777777" w:rsidR="00A565B5" w:rsidRPr="00D77442"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9DA3FBC"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4CBB59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B1DD4A3" w14:textId="77777777" w:rsidR="00A565B5" w:rsidRPr="00147FC5" w:rsidRDefault="00A565B5" w:rsidP="00A565B5">
            <w:pPr>
              <w:jc w:val="center"/>
              <w:rPr>
                <w:rFonts w:eastAsia="Times New Roman"/>
                <w:color w:val="000000"/>
                <w:sz w:val="16"/>
                <w:szCs w:val="16"/>
              </w:rPr>
            </w:pPr>
          </w:p>
        </w:tc>
      </w:tr>
      <w:tr w:rsidR="00A565B5" w:rsidRPr="00147FC5" w14:paraId="69E3155F" w14:textId="52734D00"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7EDDB93"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12</w:t>
            </w:r>
          </w:p>
        </w:tc>
        <w:tc>
          <w:tcPr>
            <w:tcW w:w="992" w:type="dxa"/>
            <w:tcBorders>
              <w:top w:val="nil"/>
              <w:left w:val="nil"/>
              <w:bottom w:val="single" w:sz="4" w:space="0" w:color="auto"/>
              <w:right w:val="single" w:sz="4" w:space="0" w:color="auto"/>
            </w:tcBorders>
            <w:shd w:val="clear" w:color="auto" w:fill="auto"/>
            <w:vAlign w:val="center"/>
          </w:tcPr>
          <w:p w14:paraId="7B0D95C7" w14:textId="5E6A28B0" w:rsidR="00A565B5" w:rsidRPr="00147FC5" w:rsidRDefault="00A565B5" w:rsidP="00A565B5">
            <w:pPr>
              <w:jc w:val="center"/>
              <w:rPr>
                <w:rFonts w:eastAsia="Times New Roman"/>
                <w:sz w:val="16"/>
                <w:szCs w:val="16"/>
              </w:rPr>
            </w:pPr>
            <w:r w:rsidRPr="00147FC5">
              <w:rPr>
                <w:rFonts w:eastAsia="Times New Roman"/>
                <w:sz w:val="16"/>
                <w:szCs w:val="16"/>
                <w:lang w:eastAsia="zh-CN"/>
              </w:rPr>
              <w:t>16478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337EB6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4EAEDA" w14:textId="737404B3"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16300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1C96B24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41C912"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2CBA6BB"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9C8430E"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2C131D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A3244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5B3CA0F" w14:textId="074A555F"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D5B4424" w14:textId="700B946F"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51F6BE"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738C73" w14:textId="77777777" w:rsidR="00A565B5" w:rsidRPr="00D77442"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BDFDECF"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6738C8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C5DE666" w14:textId="77777777" w:rsidR="00A565B5" w:rsidRPr="00147FC5" w:rsidRDefault="00A565B5" w:rsidP="00A565B5">
            <w:pPr>
              <w:jc w:val="center"/>
              <w:rPr>
                <w:rFonts w:eastAsia="Times New Roman"/>
                <w:color w:val="000000"/>
                <w:sz w:val="16"/>
                <w:szCs w:val="16"/>
              </w:rPr>
            </w:pPr>
          </w:p>
        </w:tc>
      </w:tr>
      <w:tr w:rsidR="00A565B5" w:rsidRPr="00147FC5" w14:paraId="09A5491E" w14:textId="295C9206" w:rsidTr="00B12566">
        <w:trPr>
          <w:trHeight w:val="193"/>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7B7C0CB"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13</w:t>
            </w:r>
          </w:p>
        </w:tc>
        <w:tc>
          <w:tcPr>
            <w:tcW w:w="992" w:type="dxa"/>
            <w:tcBorders>
              <w:top w:val="nil"/>
              <w:left w:val="nil"/>
              <w:bottom w:val="single" w:sz="4" w:space="0" w:color="auto"/>
              <w:right w:val="single" w:sz="4" w:space="0" w:color="auto"/>
            </w:tcBorders>
            <w:shd w:val="clear" w:color="auto" w:fill="auto"/>
            <w:vAlign w:val="center"/>
          </w:tcPr>
          <w:p w14:paraId="6F6BF912" w14:textId="29A7BFE8" w:rsidR="00A565B5" w:rsidRPr="00147FC5" w:rsidRDefault="00A565B5" w:rsidP="00A565B5">
            <w:pPr>
              <w:jc w:val="center"/>
              <w:rPr>
                <w:rFonts w:eastAsia="Times New Roman"/>
                <w:sz w:val="16"/>
                <w:szCs w:val="16"/>
              </w:rPr>
            </w:pPr>
            <w:r w:rsidRPr="00147FC5">
              <w:rPr>
                <w:rFonts w:eastAsia="Times New Roman"/>
                <w:sz w:val="16"/>
                <w:szCs w:val="16"/>
                <w:lang w:eastAsia="zh-CN"/>
              </w:rPr>
              <w:t>8239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C3F12C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ABF99FB" w14:textId="1C29115A"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7960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383158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DE236E"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301F3B4"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CEEF17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5B2617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51C6C1"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742C0B0" w14:textId="79B2BEA5"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E71353" w14:textId="1AFBD68F" w:rsidR="00A565B5" w:rsidRPr="00D77442" w:rsidRDefault="006521B4" w:rsidP="00A565B5">
            <w:pPr>
              <w:jc w:val="center"/>
              <w:rPr>
                <w:rFonts w:eastAsia="Times New Roman"/>
                <w:color w:val="000000"/>
                <w:sz w:val="16"/>
                <w:szCs w:val="16"/>
              </w:rPr>
            </w:pPr>
            <w:r w:rsidRPr="00D77442">
              <w:rPr>
                <w:rFonts w:eastAsia="Times New Roman"/>
                <w:color w:val="000000"/>
                <w:sz w:val="16"/>
                <w:szCs w:val="16"/>
              </w:rPr>
              <w:t>6000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9DD4CDD"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DAA1D6" w14:textId="77777777" w:rsidR="00A565B5" w:rsidRPr="00D77442"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37F69C8"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A09EBB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F5AC825" w14:textId="77777777" w:rsidR="00A565B5" w:rsidRPr="00147FC5" w:rsidRDefault="00A565B5" w:rsidP="00A565B5">
            <w:pPr>
              <w:jc w:val="center"/>
              <w:rPr>
                <w:rFonts w:eastAsia="Times New Roman"/>
                <w:color w:val="000000"/>
                <w:sz w:val="16"/>
                <w:szCs w:val="16"/>
              </w:rPr>
            </w:pPr>
          </w:p>
        </w:tc>
      </w:tr>
      <w:tr w:rsidR="00A565B5" w:rsidRPr="00147FC5" w14:paraId="50B70CA7" w14:textId="38BD16B9"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4F2B1C2"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9A1940" w14:textId="2379E433" w:rsidR="00A565B5" w:rsidRPr="00147FC5" w:rsidRDefault="00A565B5" w:rsidP="00A565B5">
            <w:pPr>
              <w:jc w:val="center"/>
              <w:rPr>
                <w:rFonts w:eastAsia="Times New Roman"/>
                <w:sz w:val="16"/>
                <w:szCs w:val="16"/>
              </w:rPr>
            </w:pPr>
            <w:r w:rsidRPr="00147FC5">
              <w:rPr>
                <w:rFonts w:eastAsia="Times New Roman"/>
                <w:sz w:val="16"/>
                <w:szCs w:val="16"/>
                <w:lang w:eastAsia="zh-CN"/>
              </w:rPr>
              <w:t>1430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BC7617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F25144" w14:textId="31125CCC"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1295</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1D248B7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077EC5"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0970EE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E247F40"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9329C5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A439C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84A4DE7" w14:textId="586A4CE4"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9B8E5C" w14:textId="5948C995"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B10111"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82B202" w14:textId="77777777" w:rsidR="00A565B5" w:rsidRPr="00D77442"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0F3BF7C"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205B9D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91D8488" w14:textId="77777777" w:rsidR="00A565B5" w:rsidRPr="00147FC5" w:rsidRDefault="00A565B5" w:rsidP="00A565B5">
            <w:pPr>
              <w:jc w:val="center"/>
              <w:rPr>
                <w:rFonts w:eastAsia="Times New Roman"/>
                <w:color w:val="000000"/>
                <w:sz w:val="16"/>
                <w:szCs w:val="16"/>
              </w:rPr>
            </w:pPr>
          </w:p>
        </w:tc>
      </w:tr>
      <w:tr w:rsidR="00A565B5" w:rsidRPr="00147FC5" w14:paraId="2FC00BC4" w14:textId="0C7240A2"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96D33B5"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0D65580F" w14:textId="163445DB" w:rsidR="00A565B5" w:rsidRPr="00147FC5" w:rsidRDefault="00A565B5" w:rsidP="00A565B5">
            <w:pPr>
              <w:jc w:val="center"/>
              <w:rPr>
                <w:rFonts w:eastAsia="Times New Roman"/>
                <w:sz w:val="16"/>
                <w:szCs w:val="16"/>
              </w:rPr>
            </w:pPr>
            <w:r w:rsidRPr="00147FC5">
              <w:rPr>
                <w:rFonts w:eastAsia="Times New Roman"/>
                <w:sz w:val="16"/>
                <w:szCs w:val="16"/>
                <w:lang w:eastAsia="zh-CN"/>
              </w:rPr>
              <w:t>7850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3EFFED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10F55F" w14:textId="7CF77985"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7839</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AA200E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08502B" w14:textId="1F9E609B" w:rsidR="00A565B5" w:rsidRPr="00147FC5" w:rsidRDefault="00A565B5" w:rsidP="00A565B5">
            <w:pPr>
              <w:jc w:val="center"/>
              <w:rPr>
                <w:rFonts w:eastAsia="Times New Roman"/>
                <w:color w:val="000000"/>
                <w:sz w:val="16"/>
                <w:szCs w:val="16"/>
                <w:highlight w:val="cy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DF83D57"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756038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9D2327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FE74365"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61141B4" w14:textId="130AC7C4"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F1238DB" w14:textId="0114B906"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1C18AD"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EB8D00" w14:textId="77777777" w:rsidR="00A565B5" w:rsidRPr="00D77442"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88CFEE8"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41BF62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626378F" w14:textId="77777777" w:rsidR="00A565B5" w:rsidRPr="00147FC5" w:rsidRDefault="00A565B5" w:rsidP="00A565B5">
            <w:pPr>
              <w:jc w:val="center"/>
              <w:rPr>
                <w:rFonts w:eastAsia="Times New Roman"/>
                <w:color w:val="000000"/>
                <w:sz w:val="16"/>
                <w:szCs w:val="16"/>
              </w:rPr>
            </w:pPr>
          </w:p>
        </w:tc>
      </w:tr>
      <w:tr w:rsidR="00A565B5" w:rsidRPr="00147FC5" w14:paraId="2E806F2D" w14:textId="532E1EF9"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5903BDC"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16</w:t>
            </w:r>
          </w:p>
        </w:tc>
        <w:tc>
          <w:tcPr>
            <w:tcW w:w="992" w:type="dxa"/>
            <w:tcBorders>
              <w:top w:val="single" w:sz="4" w:space="0" w:color="auto"/>
              <w:left w:val="nil"/>
              <w:bottom w:val="single" w:sz="4" w:space="0" w:color="auto"/>
              <w:right w:val="single" w:sz="4" w:space="0" w:color="auto"/>
            </w:tcBorders>
            <w:shd w:val="clear" w:color="auto" w:fill="auto"/>
            <w:vAlign w:val="center"/>
          </w:tcPr>
          <w:p w14:paraId="39556913" w14:textId="6E68A76A" w:rsidR="00A565B5" w:rsidRPr="00147FC5" w:rsidRDefault="00A565B5" w:rsidP="00A565B5">
            <w:pPr>
              <w:jc w:val="center"/>
              <w:rPr>
                <w:rFonts w:eastAsia="Times New Roman"/>
                <w:sz w:val="16"/>
                <w:szCs w:val="16"/>
              </w:rPr>
            </w:pPr>
            <w:r w:rsidRPr="00147FC5">
              <w:rPr>
                <w:rFonts w:eastAsia="Times New Roman"/>
                <w:sz w:val="16"/>
                <w:szCs w:val="16"/>
                <w:lang w:eastAsia="zh-CN"/>
              </w:rPr>
              <w:t>9534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CACC50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0EC607" w14:textId="6E7BA0F6"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9500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0CFCE6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2D8F9E" w14:textId="2BB7B620" w:rsidR="00A565B5" w:rsidRPr="00147FC5" w:rsidRDefault="00A565B5" w:rsidP="00A565B5">
            <w:pPr>
              <w:jc w:val="center"/>
              <w:rPr>
                <w:rFonts w:eastAsia="Times New Roman"/>
                <w:color w:val="000000"/>
                <w:sz w:val="16"/>
                <w:szCs w:val="16"/>
                <w:highlight w:val="cy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1EB90B7"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51BA11D"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00086D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41AD8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5AA5867" w14:textId="2D9AEE60"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0E2AC7" w14:textId="19ECD458"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8BF973"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ED6C7F" w14:textId="77777777" w:rsidR="00A565B5" w:rsidRPr="00D77442"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C68150F"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FFCC0E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B670EE0" w14:textId="77777777" w:rsidR="00A565B5" w:rsidRPr="00147FC5" w:rsidRDefault="00A565B5" w:rsidP="00A565B5">
            <w:pPr>
              <w:jc w:val="center"/>
              <w:rPr>
                <w:rFonts w:eastAsia="Times New Roman"/>
                <w:color w:val="000000"/>
                <w:sz w:val="16"/>
                <w:szCs w:val="16"/>
              </w:rPr>
            </w:pPr>
          </w:p>
        </w:tc>
      </w:tr>
      <w:tr w:rsidR="00A565B5" w:rsidRPr="00147FC5" w14:paraId="3AF2CE4D" w14:textId="2BB267BD"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035D95B"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17</w:t>
            </w:r>
          </w:p>
        </w:tc>
        <w:tc>
          <w:tcPr>
            <w:tcW w:w="992" w:type="dxa"/>
            <w:tcBorders>
              <w:top w:val="single" w:sz="4" w:space="0" w:color="auto"/>
              <w:left w:val="nil"/>
              <w:bottom w:val="single" w:sz="4" w:space="0" w:color="auto"/>
              <w:right w:val="single" w:sz="4" w:space="0" w:color="auto"/>
            </w:tcBorders>
            <w:shd w:val="clear" w:color="auto" w:fill="auto"/>
            <w:vAlign w:val="center"/>
          </w:tcPr>
          <w:p w14:paraId="7CE040E3" w14:textId="3FEB8AF0" w:rsidR="00A565B5" w:rsidRPr="00147FC5" w:rsidRDefault="00A565B5" w:rsidP="00A565B5">
            <w:pPr>
              <w:jc w:val="center"/>
              <w:rPr>
                <w:rFonts w:eastAsia="Times New Roman"/>
                <w:sz w:val="16"/>
                <w:szCs w:val="16"/>
              </w:rPr>
            </w:pPr>
            <w:r w:rsidRPr="00147FC5">
              <w:rPr>
                <w:rFonts w:eastAsia="Times New Roman"/>
                <w:sz w:val="16"/>
                <w:szCs w:val="16"/>
                <w:lang w:eastAsia="zh-CN"/>
              </w:rPr>
              <w:t>612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226339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95C35B" w14:textId="038A4B6A"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595</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27446E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D2269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61FAB61" w14:textId="41D2B245"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7FE5C03"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41CCCA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E3521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ED23EFB"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2C72D93"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2C4D20"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978D9B" w14:textId="38656229" w:rsidR="00A565B5" w:rsidRPr="00D77442" w:rsidRDefault="0050279C" w:rsidP="00A565B5">
            <w:pPr>
              <w:jc w:val="center"/>
              <w:rPr>
                <w:rFonts w:eastAsia="Times New Roman"/>
                <w:color w:val="000000"/>
                <w:sz w:val="16"/>
                <w:szCs w:val="16"/>
                <w:lang w:val="en-US"/>
              </w:rPr>
            </w:pPr>
            <w:r w:rsidRPr="00D77442">
              <w:rPr>
                <w:rFonts w:eastAsia="Times New Roman"/>
                <w:color w:val="000000"/>
                <w:sz w:val="16"/>
                <w:szCs w:val="16"/>
                <w:lang w:val="en-US"/>
              </w:rPr>
              <w:t>600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5204A00"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2C3C1E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642989F" w14:textId="77777777" w:rsidR="00A565B5" w:rsidRPr="00147FC5" w:rsidRDefault="00A565B5" w:rsidP="00A565B5">
            <w:pPr>
              <w:jc w:val="center"/>
              <w:rPr>
                <w:rFonts w:eastAsia="Times New Roman"/>
                <w:color w:val="000000"/>
                <w:sz w:val="16"/>
                <w:szCs w:val="16"/>
              </w:rPr>
            </w:pPr>
          </w:p>
        </w:tc>
      </w:tr>
      <w:tr w:rsidR="00A565B5" w:rsidRPr="00147FC5" w14:paraId="70B2CC10" w14:textId="73E5F93B"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FE144D4"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18</w:t>
            </w:r>
          </w:p>
        </w:tc>
        <w:tc>
          <w:tcPr>
            <w:tcW w:w="992" w:type="dxa"/>
            <w:tcBorders>
              <w:top w:val="nil"/>
              <w:left w:val="nil"/>
              <w:bottom w:val="single" w:sz="4" w:space="0" w:color="auto"/>
              <w:right w:val="single" w:sz="4" w:space="0" w:color="auto"/>
            </w:tcBorders>
            <w:shd w:val="clear" w:color="auto" w:fill="auto"/>
            <w:vAlign w:val="center"/>
          </w:tcPr>
          <w:p w14:paraId="501A3F39" w14:textId="4A3DF5B9" w:rsidR="00A565B5" w:rsidRPr="00147FC5" w:rsidRDefault="00A565B5" w:rsidP="00A565B5">
            <w:pPr>
              <w:jc w:val="center"/>
              <w:rPr>
                <w:rFonts w:eastAsia="Times New Roman"/>
                <w:sz w:val="16"/>
                <w:szCs w:val="16"/>
              </w:rPr>
            </w:pPr>
            <w:r w:rsidRPr="00147FC5">
              <w:rPr>
                <w:rFonts w:eastAsia="Times New Roman"/>
                <w:sz w:val="16"/>
                <w:szCs w:val="16"/>
                <w:lang w:eastAsia="zh-CN"/>
              </w:rPr>
              <w:t>612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9F84F1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FFEA78" w14:textId="23F51F93"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595</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25D2DCC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6BA5D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DC50444" w14:textId="4B0DCB95"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A416729"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A1F948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8917945"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FE64CCB"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1CE3D6"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C5D4549"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37D25E" w14:textId="2C269CF3" w:rsidR="00A565B5" w:rsidRPr="00D77442" w:rsidRDefault="0050279C" w:rsidP="00A565B5">
            <w:pPr>
              <w:jc w:val="center"/>
              <w:rPr>
                <w:rFonts w:eastAsia="Times New Roman"/>
                <w:color w:val="000000"/>
                <w:sz w:val="16"/>
                <w:szCs w:val="16"/>
                <w:lang w:val="en-US"/>
              </w:rPr>
            </w:pPr>
            <w:r w:rsidRPr="00D77442">
              <w:rPr>
                <w:rFonts w:eastAsia="Times New Roman"/>
                <w:color w:val="000000"/>
                <w:sz w:val="16"/>
                <w:szCs w:val="16"/>
                <w:lang w:val="en-US"/>
              </w:rPr>
              <w:t>600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58E399D"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C45113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89734CF" w14:textId="77777777" w:rsidR="00A565B5" w:rsidRPr="00147FC5" w:rsidRDefault="00A565B5" w:rsidP="00A565B5">
            <w:pPr>
              <w:jc w:val="center"/>
              <w:rPr>
                <w:rFonts w:eastAsia="Times New Roman"/>
                <w:color w:val="000000"/>
                <w:sz w:val="16"/>
                <w:szCs w:val="16"/>
              </w:rPr>
            </w:pPr>
          </w:p>
        </w:tc>
      </w:tr>
      <w:tr w:rsidR="00A565B5" w:rsidRPr="00147FC5" w14:paraId="02031234" w14:textId="3BD1C416"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64B7488"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19</w:t>
            </w:r>
          </w:p>
        </w:tc>
        <w:tc>
          <w:tcPr>
            <w:tcW w:w="992" w:type="dxa"/>
            <w:tcBorders>
              <w:top w:val="nil"/>
              <w:left w:val="nil"/>
              <w:bottom w:val="single" w:sz="4" w:space="0" w:color="auto"/>
              <w:right w:val="single" w:sz="4" w:space="0" w:color="auto"/>
            </w:tcBorders>
            <w:shd w:val="clear" w:color="auto" w:fill="auto"/>
            <w:vAlign w:val="center"/>
          </w:tcPr>
          <w:p w14:paraId="67C23C7A" w14:textId="4608A08F" w:rsidR="00A565B5" w:rsidRPr="00147FC5" w:rsidRDefault="00A565B5" w:rsidP="00A565B5">
            <w:pPr>
              <w:jc w:val="center"/>
              <w:rPr>
                <w:rFonts w:eastAsia="Times New Roman"/>
                <w:sz w:val="16"/>
                <w:szCs w:val="16"/>
              </w:rPr>
            </w:pPr>
            <w:r w:rsidRPr="00147FC5">
              <w:rPr>
                <w:rFonts w:eastAsia="Times New Roman"/>
                <w:sz w:val="16"/>
                <w:szCs w:val="16"/>
                <w:lang w:eastAsia="zh-CN"/>
              </w:rPr>
              <w:t>612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197019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23EB12" w14:textId="012CF2B7"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595</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31FDF1C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300EEA" w14:textId="422C8E53"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CB921B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5503DE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262C20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B924A3" w14:textId="6B47F26F"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6BF4241"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5D9B92"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25EF5A"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5C3C32" w14:textId="0685FF28" w:rsidR="00A565B5" w:rsidRPr="00D77442" w:rsidRDefault="0050279C" w:rsidP="00A565B5">
            <w:pPr>
              <w:jc w:val="center"/>
              <w:rPr>
                <w:rFonts w:eastAsia="Times New Roman"/>
                <w:color w:val="000000"/>
                <w:sz w:val="16"/>
                <w:szCs w:val="16"/>
                <w:lang w:val="en-US"/>
              </w:rPr>
            </w:pPr>
            <w:r w:rsidRPr="00D77442">
              <w:rPr>
                <w:rFonts w:eastAsia="Times New Roman"/>
                <w:color w:val="000000"/>
                <w:sz w:val="16"/>
                <w:szCs w:val="16"/>
                <w:lang w:val="en-US"/>
              </w:rPr>
              <w:t>600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B7E153F"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F01C58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95C667E" w14:textId="77777777" w:rsidR="00A565B5" w:rsidRPr="00147FC5" w:rsidRDefault="00A565B5" w:rsidP="00A565B5">
            <w:pPr>
              <w:jc w:val="center"/>
              <w:rPr>
                <w:rFonts w:eastAsia="Times New Roman"/>
                <w:color w:val="000000"/>
                <w:sz w:val="16"/>
                <w:szCs w:val="16"/>
              </w:rPr>
            </w:pPr>
          </w:p>
        </w:tc>
      </w:tr>
      <w:tr w:rsidR="00A565B5" w:rsidRPr="00147FC5" w14:paraId="21AC0F01" w14:textId="68D4DC31"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ADDFFAD"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20</w:t>
            </w:r>
          </w:p>
        </w:tc>
        <w:tc>
          <w:tcPr>
            <w:tcW w:w="992" w:type="dxa"/>
            <w:tcBorders>
              <w:top w:val="nil"/>
              <w:left w:val="nil"/>
              <w:bottom w:val="single" w:sz="4" w:space="0" w:color="auto"/>
              <w:right w:val="single" w:sz="4" w:space="0" w:color="auto"/>
            </w:tcBorders>
            <w:shd w:val="clear" w:color="auto" w:fill="auto"/>
            <w:vAlign w:val="center"/>
          </w:tcPr>
          <w:p w14:paraId="41A65ED3" w14:textId="54046C6F" w:rsidR="00A565B5" w:rsidRPr="00147FC5" w:rsidRDefault="00A565B5" w:rsidP="00A565B5">
            <w:pPr>
              <w:jc w:val="center"/>
              <w:rPr>
                <w:rFonts w:eastAsia="Times New Roman"/>
                <w:sz w:val="16"/>
                <w:szCs w:val="16"/>
              </w:rPr>
            </w:pPr>
            <w:r w:rsidRPr="00147FC5">
              <w:rPr>
                <w:rFonts w:eastAsia="Times New Roman"/>
                <w:sz w:val="16"/>
                <w:szCs w:val="16"/>
                <w:lang w:eastAsia="zh-CN"/>
              </w:rPr>
              <w:t>765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690A05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64F637" w14:textId="6A5A258B"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740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5D465B12" w14:textId="538860FE" w:rsidR="00A565B5" w:rsidRPr="00147FC5" w:rsidRDefault="00A565B5" w:rsidP="00A565B5">
            <w:pPr>
              <w:jc w:val="center"/>
              <w:rPr>
                <w:rFonts w:eastAsia="Times New Roman"/>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20992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09F6DCA"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F43C05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535A66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63DF2D1"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199329C" w14:textId="00E45B1F"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378016" w14:textId="425CE5B0"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3997BE"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7F465D" w14:textId="55B35279" w:rsidR="00A565B5" w:rsidRPr="00D77442" w:rsidRDefault="0050279C" w:rsidP="00A565B5">
            <w:pPr>
              <w:jc w:val="center"/>
              <w:rPr>
                <w:rFonts w:eastAsia="Times New Roman"/>
                <w:color w:val="000000"/>
                <w:sz w:val="16"/>
                <w:szCs w:val="16"/>
                <w:lang w:val="en-US"/>
              </w:rPr>
            </w:pPr>
            <w:r w:rsidRPr="00D77442">
              <w:rPr>
                <w:rFonts w:eastAsia="Times New Roman"/>
                <w:color w:val="000000"/>
                <w:sz w:val="16"/>
                <w:szCs w:val="16"/>
                <w:lang w:val="en-US"/>
              </w:rPr>
              <w:t>600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6BB3ED1"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865BA6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9103DB5" w14:textId="77777777" w:rsidR="00A565B5" w:rsidRPr="00147FC5" w:rsidRDefault="00A565B5" w:rsidP="00A565B5">
            <w:pPr>
              <w:jc w:val="center"/>
              <w:rPr>
                <w:rFonts w:eastAsia="Times New Roman"/>
                <w:color w:val="000000"/>
                <w:sz w:val="16"/>
                <w:szCs w:val="16"/>
              </w:rPr>
            </w:pPr>
          </w:p>
        </w:tc>
      </w:tr>
      <w:tr w:rsidR="00A565B5" w:rsidRPr="00147FC5" w14:paraId="605DD640" w14:textId="0F1C36E7"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0C86530"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21</w:t>
            </w:r>
          </w:p>
        </w:tc>
        <w:tc>
          <w:tcPr>
            <w:tcW w:w="992" w:type="dxa"/>
            <w:tcBorders>
              <w:top w:val="nil"/>
              <w:left w:val="nil"/>
              <w:bottom w:val="single" w:sz="4" w:space="0" w:color="auto"/>
              <w:right w:val="single" w:sz="4" w:space="0" w:color="auto"/>
            </w:tcBorders>
            <w:shd w:val="clear" w:color="auto" w:fill="auto"/>
            <w:vAlign w:val="center"/>
          </w:tcPr>
          <w:p w14:paraId="02DEDBC0" w14:textId="48C0BA09" w:rsidR="00A565B5" w:rsidRPr="00147FC5" w:rsidRDefault="00A565B5" w:rsidP="00A565B5">
            <w:pPr>
              <w:jc w:val="center"/>
              <w:rPr>
                <w:rFonts w:eastAsia="Times New Roman"/>
                <w:sz w:val="16"/>
                <w:szCs w:val="16"/>
              </w:rPr>
            </w:pPr>
            <w:r w:rsidRPr="00147FC5">
              <w:rPr>
                <w:rFonts w:eastAsia="Times New Roman"/>
                <w:sz w:val="16"/>
                <w:szCs w:val="16"/>
                <w:lang w:eastAsia="zh-CN"/>
              </w:rPr>
              <w:t>647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AA10B2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3585B3" w14:textId="4F065DF2"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589</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53570D27" w14:textId="3E8D8442" w:rsidR="00A565B5" w:rsidRPr="00147FC5" w:rsidRDefault="00A565B5" w:rsidP="00A565B5">
            <w:pPr>
              <w:jc w:val="center"/>
              <w:rPr>
                <w:rFonts w:eastAsia="Times New Roman"/>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A064F0"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D4D27E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3FF8A4D"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D69823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B5547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E755295" w14:textId="72C65A92"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EE0EAC" w14:textId="31FDDAF9"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B5AF95"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D1DAB76" w14:textId="77777777" w:rsidR="00A565B5" w:rsidRPr="00D77442"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647C0E2"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9BF70F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872EFD8" w14:textId="77777777" w:rsidR="00A565B5" w:rsidRPr="00147FC5" w:rsidRDefault="00A565B5" w:rsidP="00A565B5">
            <w:pPr>
              <w:jc w:val="center"/>
              <w:rPr>
                <w:rFonts w:eastAsia="Times New Roman"/>
                <w:color w:val="000000"/>
                <w:sz w:val="16"/>
                <w:szCs w:val="16"/>
              </w:rPr>
            </w:pPr>
          </w:p>
        </w:tc>
      </w:tr>
      <w:tr w:rsidR="00A565B5" w:rsidRPr="00147FC5" w14:paraId="42F9773A" w14:textId="7C680695"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AF12E45" w14:textId="77777777" w:rsidR="00A565B5" w:rsidRPr="00147FC5" w:rsidRDefault="00A565B5" w:rsidP="00A565B5">
            <w:pPr>
              <w:suppressAutoHyphens/>
              <w:ind w:left="-133" w:right="-83"/>
              <w:jc w:val="center"/>
              <w:rPr>
                <w:rFonts w:eastAsia="Times New Roman"/>
                <w:sz w:val="16"/>
                <w:szCs w:val="16"/>
                <w:lang w:eastAsia="zh-CN"/>
              </w:rPr>
            </w:pPr>
            <w:r w:rsidRPr="00147FC5">
              <w:rPr>
                <w:rFonts w:eastAsia="Times New Roman"/>
                <w:sz w:val="16"/>
                <w:szCs w:val="16"/>
                <w:lang w:eastAsia="zh-CN"/>
              </w:rPr>
              <w:t>22</w:t>
            </w:r>
          </w:p>
        </w:tc>
        <w:tc>
          <w:tcPr>
            <w:tcW w:w="992" w:type="dxa"/>
            <w:tcBorders>
              <w:top w:val="nil"/>
              <w:left w:val="nil"/>
              <w:bottom w:val="single" w:sz="4" w:space="0" w:color="auto"/>
              <w:right w:val="single" w:sz="4" w:space="0" w:color="auto"/>
            </w:tcBorders>
            <w:shd w:val="clear" w:color="auto" w:fill="auto"/>
            <w:vAlign w:val="center"/>
          </w:tcPr>
          <w:p w14:paraId="6188B873" w14:textId="24ADD1B3" w:rsidR="00A565B5" w:rsidRPr="00147FC5" w:rsidRDefault="00A565B5" w:rsidP="00A565B5">
            <w:pPr>
              <w:jc w:val="center"/>
              <w:rPr>
                <w:rFonts w:eastAsia="Times New Roman"/>
                <w:sz w:val="16"/>
                <w:szCs w:val="16"/>
              </w:rPr>
            </w:pPr>
            <w:r w:rsidRPr="00147FC5">
              <w:rPr>
                <w:rFonts w:eastAsia="Times New Roman"/>
                <w:sz w:val="16"/>
                <w:szCs w:val="16"/>
                <w:lang w:eastAsia="zh-CN"/>
              </w:rPr>
              <w:t>1530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518F42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5AACD2" w14:textId="6F1C6B7D"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1492</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6A4C06A" w14:textId="77777777" w:rsidR="00A565B5" w:rsidRPr="00147FC5" w:rsidRDefault="00A565B5" w:rsidP="00A565B5">
            <w:pPr>
              <w:jc w:val="center"/>
              <w:rPr>
                <w:rFonts w:eastAsia="Times New Roman"/>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769153"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4B20FCB"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E14B52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B75EA1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A331A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0B59D48" w14:textId="62F4144A"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5F880E" w14:textId="56179D22"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5F36411"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52C374" w14:textId="77777777" w:rsidR="00A565B5" w:rsidRPr="00D77442"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3212CD4"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AC1AC3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DD18F85" w14:textId="77777777" w:rsidR="00A565B5" w:rsidRPr="00147FC5" w:rsidRDefault="00A565B5" w:rsidP="00A565B5">
            <w:pPr>
              <w:jc w:val="center"/>
              <w:rPr>
                <w:rFonts w:eastAsia="Times New Roman"/>
                <w:color w:val="000000"/>
                <w:sz w:val="16"/>
                <w:szCs w:val="16"/>
              </w:rPr>
            </w:pPr>
          </w:p>
        </w:tc>
      </w:tr>
      <w:tr w:rsidR="00A565B5" w:rsidRPr="00147FC5" w14:paraId="0BC150F7" w14:textId="2B7BB1DE"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75FC874"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23</w:t>
            </w:r>
          </w:p>
        </w:tc>
        <w:tc>
          <w:tcPr>
            <w:tcW w:w="992" w:type="dxa"/>
            <w:tcBorders>
              <w:top w:val="single" w:sz="4" w:space="0" w:color="auto"/>
              <w:left w:val="nil"/>
              <w:bottom w:val="single" w:sz="4" w:space="0" w:color="auto"/>
              <w:right w:val="single" w:sz="4" w:space="0" w:color="auto"/>
            </w:tcBorders>
            <w:shd w:val="clear" w:color="auto" w:fill="auto"/>
            <w:vAlign w:val="center"/>
          </w:tcPr>
          <w:p w14:paraId="309A08EC" w14:textId="3B527F1E" w:rsidR="00A565B5" w:rsidRPr="00147FC5" w:rsidRDefault="00A565B5" w:rsidP="00A565B5">
            <w:pPr>
              <w:jc w:val="center"/>
              <w:rPr>
                <w:rFonts w:eastAsia="Times New Roman"/>
                <w:sz w:val="16"/>
                <w:szCs w:val="16"/>
              </w:rPr>
            </w:pPr>
            <w:r w:rsidRPr="00147FC5">
              <w:rPr>
                <w:rFonts w:eastAsia="Times New Roman"/>
                <w:sz w:val="16"/>
                <w:szCs w:val="16"/>
                <w:lang w:eastAsia="zh-CN"/>
              </w:rPr>
              <w:t>12947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055061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D7C80B" w14:textId="33FACE00"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12900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9223B78" w14:textId="77777777" w:rsidR="00A565B5" w:rsidRPr="00147FC5" w:rsidRDefault="00A565B5" w:rsidP="00A565B5">
            <w:pPr>
              <w:jc w:val="center"/>
              <w:rPr>
                <w:rFonts w:eastAsia="Times New Roman"/>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502C9C"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BCC111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EB9B1CC"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4E6B4E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B6DAE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EF9D493" w14:textId="548B84B8"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5CC579" w14:textId="48BB4D26"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108407"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7A5EEEA" w14:textId="77777777" w:rsidR="00A565B5" w:rsidRPr="00D77442"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3CB4FE9" w14:textId="77777777" w:rsidR="00A565B5" w:rsidRPr="00D77442"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9C593B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3634F3D" w14:textId="77777777" w:rsidR="00A565B5" w:rsidRPr="00147FC5" w:rsidRDefault="00A565B5" w:rsidP="00A565B5">
            <w:pPr>
              <w:jc w:val="center"/>
              <w:rPr>
                <w:rFonts w:eastAsia="Times New Roman"/>
                <w:color w:val="000000"/>
                <w:sz w:val="16"/>
                <w:szCs w:val="16"/>
              </w:rPr>
            </w:pPr>
          </w:p>
        </w:tc>
      </w:tr>
      <w:tr w:rsidR="00A565B5" w:rsidRPr="00147FC5" w14:paraId="60E90E0E" w14:textId="53E3BCD6"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24BDA04"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24</w:t>
            </w:r>
          </w:p>
        </w:tc>
        <w:tc>
          <w:tcPr>
            <w:tcW w:w="992" w:type="dxa"/>
            <w:tcBorders>
              <w:top w:val="nil"/>
              <w:left w:val="nil"/>
              <w:bottom w:val="single" w:sz="4" w:space="0" w:color="auto"/>
              <w:right w:val="single" w:sz="4" w:space="0" w:color="auto"/>
            </w:tcBorders>
            <w:shd w:val="clear" w:color="auto" w:fill="auto"/>
            <w:vAlign w:val="center"/>
          </w:tcPr>
          <w:p w14:paraId="02F78D78" w14:textId="66E3797D" w:rsidR="00A565B5" w:rsidRPr="00147FC5" w:rsidRDefault="00A565B5" w:rsidP="00A565B5">
            <w:pPr>
              <w:jc w:val="center"/>
              <w:rPr>
                <w:rFonts w:eastAsia="Times New Roman"/>
                <w:sz w:val="16"/>
                <w:szCs w:val="16"/>
              </w:rPr>
            </w:pPr>
            <w:r w:rsidRPr="00147FC5">
              <w:rPr>
                <w:rFonts w:eastAsia="Times New Roman"/>
                <w:sz w:val="16"/>
                <w:szCs w:val="16"/>
                <w:lang w:eastAsia="zh-CN"/>
              </w:rPr>
              <w:t>12947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DFAE90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CB2A88" w14:textId="585A38DF"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12900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62B8498" w14:textId="77777777" w:rsidR="00A565B5" w:rsidRPr="00147FC5" w:rsidRDefault="00A565B5" w:rsidP="00A565B5">
            <w:pPr>
              <w:jc w:val="center"/>
              <w:rPr>
                <w:rFonts w:eastAsia="Times New Roman"/>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8A5EE2"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D66EFA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10399B3"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22C5A4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90C929"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F820288" w14:textId="56AEED50"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A8170A" w14:textId="076F5F7D"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88A96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D6EAC6"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0F95D0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973F77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2D04A3D" w14:textId="77777777" w:rsidR="00A565B5" w:rsidRPr="00147FC5" w:rsidRDefault="00A565B5" w:rsidP="00A565B5">
            <w:pPr>
              <w:jc w:val="center"/>
              <w:rPr>
                <w:rFonts w:eastAsia="Times New Roman"/>
                <w:color w:val="000000"/>
                <w:sz w:val="16"/>
                <w:szCs w:val="16"/>
              </w:rPr>
            </w:pPr>
          </w:p>
        </w:tc>
      </w:tr>
      <w:tr w:rsidR="00A565B5" w:rsidRPr="00147FC5" w14:paraId="4155880A" w14:textId="6BBCE099"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7CD2505"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25</w:t>
            </w:r>
          </w:p>
        </w:tc>
        <w:tc>
          <w:tcPr>
            <w:tcW w:w="992" w:type="dxa"/>
            <w:tcBorders>
              <w:top w:val="nil"/>
              <w:left w:val="nil"/>
              <w:bottom w:val="single" w:sz="4" w:space="0" w:color="auto"/>
              <w:right w:val="single" w:sz="4" w:space="0" w:color="auto"/>
            </w:tcBorders>
            <w:shd w:val="clear" w:color="auto" w:fill="auto"/>
            <w:vAlign w:val="center"/>
          </w:tcPr>
          <w:p w14:paraId="44122D46" w14:textId="3FB89736" w:rsidR="00A565B5" w:rsidRPr="00147FC5" w:rsidRDefault="00A565B5" w:rsidP="00A565B5">
            <w:pPr>
              <w:jc w:val="center"/>
              <w:rPr>
                <w:rFonts w:eastAsia="Times New Roman"/>
                <w:sz w:val="16"/>
                <w:szCs w:val="16"/>
              </w:rPr>
            </w:pPr>
            <w:r w:rsidRPr="00147FC5">
              <w:rPr>
                <w:rFonts w:eastAsia="Times New Roman"/>
                <w:sz w:val="16"/>
                <w:szCs w:val="16"/>
                <w:lang w:eastAsia="zh-CN"/>
              </w:rPr>
              <w:t>12947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85FA4F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480C44" w14:textId="59922C17"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12900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5F0B6E8F" w14:textId="6D7B30AA" w:rsidR="00A565B5" w:rsidRPr="00147FC5" w:rsidRDefault="00A565B5" w:rsidP="00A565B5">
            <w:pPr>
              <w:jc w:val="center"/>
              <w:rPr>
                <w:rFonts w:eastAsia="Times New Roman"/>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9D465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09FF15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2F95A0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2FEF7A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A6FEEA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324635A" w14:textId="2E5AD3C6"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043AF4" w14:textId="0FD30B0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56728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73FD8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2D314F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6D9170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80130A3" w14:textId="77777777" w:rsidR="00A565B5" w:rsidRPr="00147FC5" w:rsidRDefault="00A565B5" w:rsidP="00A565B5">
            <w:pPr>
              <w:jc w:val="center"/>
              <w:rPr>
                <w:rFonts w:eastAsia="Times New Roman"/>
                <w:color w:val="000000"/>
                <w:sz w:val="16"/>
                <w:szCs w:val="16"/>
              </w:rPr>
            </w:pPr>
          </w:p>
        </w:tc>
      </w:tr>
      <w:tr w:rsidR="00A565B5" w:rsidRPr="00147FC5" w14:paraId="28A2027A" w14:textId="70B3BC25"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950C453"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26</w:t>
            </w:r>
          </w:p>
        </w:tc>
        <w:tc>
          <w:tcPr>
            <w:tcW w:w="992" w:type="dxa"/>
            <w:tcBorders>
              <w:top w:val="nil"/>
              <w:left w:val="nil"/>
              <w:bottom w:val="single" w:sz="4" w:space="0" w:color="auto"/>
              <w:right w:val="single" w:sz="4" w:space="0" w:color="auto"/>
            </w:tcBorders>
            <w:shd w:val="clear" w:color="auto" w:fill="auto"/>
            <w:vAlign w:val="center"/>
          </w:tcPr>
          <w:p w14:paraId="7A884BB6" w14:textId="278DD48D" w:rsidR="00A565B5" w:rsidRPr="00147FC5" w:rsidRDefault="00A565B5" w:rsidP="00A565B5">
            <w:pPr>
              <w:jc w:val="center"/>
              <w:rPr>
                <w:rFonts w:eastAsia="Times New Roman"/>
                <w:sz w:val="16"/>
                <w:szCs w:val="16"/>
              </w:rPr>
            </w:pPr>
            <w:r w:rsidRPr="00147FC5">
              <w:rPr>
                <w:rFonts w:eastAsia="Times New Roman"/>
                <w:sz w:val="16"/>
                <w:szCs w:val="16"/>
                <w:lang w:eastAsia="zh-CN"/>
              </w:rPr>
              <w:t>589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9CD81B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F672BE" w14:textId="4322A4FD"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547</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89CC95F" w14:textId="02740DBD" w:rsidR="00A565B5" w:rsidRPr="00147FC5" w:rsidRDefault="00A565B5" w:rsidP="00A565B5">
            <w:pPr>
              <w:jc w:val="center"/>
              <w:rPr>
                <w:rFonts w:eastAsia="Times New Roman"/>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E6465C"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A261335"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1BBC5A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B9A52A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610F2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8903AFD" w14:textId="61E0A703"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33EF9A" w14:textId="2A06CC84"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37BABC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7AD4E7"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5467E4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C684EC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A45DCF7" w14:textId="77777777" w:rsidR="00A565B5" w:rsidRPr="00147FC5" w:rsidRDefault="00A565B5" w:rsidP="00A565B5">
            <w:pPr>
              <w:jc w:val="center"/>
              <w:rPr>
                <w:rFonts w:eastAsia="Times New Roman"/>
                <w:color w:val="000000"/>
                <w:sz w:val="16"/>
                <w:szCs w:val="16"/>
              </w:rPr>
            </w:pPr>
          </w:p>
        </w:tc>
      </w:tr>
      <w:tr w:rsidR="00A565B5" w:rsidRPr="00147FC5" w14:paraId="39C94D6D" w14:textId="253ABD95"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A45DD48"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27</w:t>
            </w:r>
          </w:p>
        </w:tc>
        <w:tc>
          <w:tcPr>
            <w:tcW w:w="992" w:type="dxa"/>
            <w:tcBorders>
              <w:top w:val="nil"/>
              <w:left w:val="nil"/>
              <w:bottom w:val="single" w:sz="4" w:space="0" w:color="auto"/>
              <w:right w:val="single" w:sz="4" w:space="0" w:color="auto"/>
            </w:tcBorders>
            <w:shd w:val="clear" w:color="auto" w:fill="auto"/>
            <w:vAlign w:val="center"/>
          </w:tcPr>
          <w:p w14:paraId="154700A1" w14:textId="071FE836" w:rsidR="00A565B5" w:rsidRPr="00147FC5" w:rsidRDefault="00A565B5" w:rsidP="00A565B5">
            <w:pPr>
              <w:jc w:val="center"/>
              <w:rPr>
                <w:rFonts w:eastAsia="Times New Roman"/>
                <w:sz w:val="16"/>
                <w:szCs w:val="16"/>
              </w:rPr>
            </w:pPr>
            <w:r w:rsidRPr="00147FC5">
              <w:rPr>
                <w:rFonts w:eastAsia="Times New Roman"/>
                <w:sz w:val="16"/>
                <w:szCs w:val="16"/>
                <w:lang w:eastAsia="zh-CN"/>
              </w:rPr>
              <w:t>589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FEFE26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CE4372" w14:textId="560E57DF"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547</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53FE29B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92CE8F"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30B1A9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C07059E"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46F492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5727D3"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69FB9B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A5A40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92CA5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68E94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2CA572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77E77D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987CC67" w14:textId="77777777" w:rsidR="00A565B5" w:rsidRPr="00147FC5" w:rsidRDefault="00A565B5" w:rsidP="00A565B5">
            <w:pPr>
              <w:jc w:val="center"/>
              <w:rPr>
                <w:rFonts w:eastAsia="Times New Roman"/>
                <w:color w:val="000000"/>
                <w:sz w:val="16"/>
                <w:szCs w:val="16"/>
              </w:rPr>
            </w:pPr>
          </w:p>
        </w:tc>
      </w:tr>
      <w:tr w:rsidR="00A565B5" w:rsidRPr="00147FC5" w14:paraId="61E67A74" w14:textId="49B96C00" w:rsidTr="006C4EDA">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AAC2DE7"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28</w:t>
            </w:r>
          </w:p>
        </w:tc>
        <w:tc>
          <w:tcPr>
            <w:tcW w:w="992" w:type="dxa"/>
            <w:tcBorders>
              <w:top w:val="single" w:sz="4" w:space="0" w:color="auto"/>
              <w:left w:val="nil"/>
              <w:bottom w:val="single" w:sz="4" w:space="0" w:color="auto"/>
              <w:right w:val="single" w:sz="4" w:space="0" w:color="auto"/>
            </w:tcBorders>
            <w:shd w:val="clear" w:color="auto" w:fill="auto"/>
            <w:vAlign w:val="center"/>
          </w:tcPr>
          <w:p w14:paraId="3A69F8EB" w14:textId="6E1C21ED" w:rsidR="00A565B5" w:rsidRPr="00147FC5" w:rsidRDefault="00A565B5" w:rsidP="00A565B5">
            <w:pPr>
              <w:jc w:val="center"/>
              <w:rPr>
                <w:rFonts w:eastAsia="Times New Roman"/>
                <w:sz w:val="16"/>
                <w:szCs w:val="16"/>
              </w:rPr>
            </w:pPr>
            <w:r w:rsidRPr="00147FC5">
              <w:rPr>
                <w:rFonts w:eastAsia="Times New Roman"/>
                <w:sz w:val="16"/>
                <w:szCs w:val="16"/>
                <w:lang w:eastAsia="zh-CN"/>
              </w:rPr>
              <w:t>350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E7F2EE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374476" w14:textId="47F86F31" w:rsidR="00A565B5" w:rsidRPr="00D77442" w:rsidRDefault="00B12566" w:rsidP="00A565B5">
            <w:pPr>
              <w:jc w:val="center"/>
              <w:rPr>
                <w:rFonts w:eastAsia="Times New Roman"/>
                <w:color w:val="000000"/>
                <w:sz w:val="16"/>
                <w:szCs w:val="16"/>
              </w:rPr>
            </w:pPr>
            <w:r w:rsidRPr="00D77442">
              <w:rPr>
                <w:rFonts w:eastAsia="Times New Roman"/>
                <w:color w:val="000000" w:themeColor="text1"/>
                <w:sz w:val="16"/>
                <w:szCs w:val="16"/>
              </w:rPr>
              <w:t>330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234A35F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050910"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9399DD3"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268A0F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2F3DA2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03F8E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36FC83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610F8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9E237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C22E4B" w14:textId="5B894AED"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D76CC57" w14:textId="393FB180"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189E36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9711B02" w14:textId="77777777" w:rsidR="00A565B5" w:rsidRPr="00147FC5" w:rsidRDefault="00A565B5" w:rsidP="00A565B5">
            <w:pPr>
              <w:jc w:val="center"/>
              <w:rPr>
                <w:rFonts w:eastAsia="Times New Roman"/>
                <w:color w:val="000000"/>
                <w:sz w:val="16"/>
                <w:szCs w:val="16"/>
              </w:rPr>
            </w:pPr>
          </w:p>
        </w:tc>
      </w:tr>
      <w:tr w:rsidR="00A565B5" w:rsidRPr="00147FC5" w14:paraId="592EDDA7" w14:textId="332601DB"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1F49446"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29</w:t>
            </w:r>
          </w:p>
        </w:tc>
        <w:tc>
          <w:tcPr>
            <w:tcW w:w="992" w:type="dxa"/>
            <w:tcBorders>
              <w:top w:val="single" w:sz="4" w:space="0" w:color="auto"/>
              <w:left w:val="nil"/>
              <w:bottom w:val="single" w:sz="4" w:space="0" w:color="auto"/>
              <w:right w:val="single" w:sz="4" w:space="0" w:color="auto"/>
            </w:tcBorders>
            <w:shd w:val="clear" w:color="auto" w:fill="auto"/>
            <w:vAlign w:val="center"/>
          </w:tcPr>
          <w:p w14:paraId="7EE91CFD" w14:textId="484E77C9" w:rsidR="00A565B5" w:rsidRPr="00147FC5" w:rsidRDefault="00A565B5" w:rsidP="00A565B5">
            <w:pPr>
              <w:jc w:val="center"/>
              <w:rPr>
                <w:rFonts w:eastAsia="Times New Roman"/>
                <w:sz w:val="16"/>
                <w:szCs w:val="16"/>
              </w:rPr>
            </w:pPr>
            <w:r w:rsidRPr="00147FC5">
              <w:rPr>
                <w:rFonts w:eastAsia="Times New Roman"/>
                <w:sz w:val="16"/>
                <w:szCs w:val="16"/>
                <w:lang w:eastAsia="zh-CN"/>
              </w:rPr>
              <w:t>3025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00A14C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DCB6A9C" w14:textId="4AE542D8" w:rsidR="00A565B5" w:rsidRPr="00D77442" w:rsidRDefault="00B738AA" w:rsidP="00A565B5">
            <w:pPr>
              <w:jc w:val="center"/>
              <w:rPr>
                <w:rFonts w:eastAsia="Times New Roman"/>
                <w:color w:val="000000"/>
                <w:sz w:val="16"/>
                <w:szCs w:val="16"/>
              </w:rPr>
            </w:pPr>
            <w:r w:rsidRPr="00D77442">
              <w:rPr>
                <w:rFonts w:eastAsia="Times New Roman"/>
                <w:color w:val="000000"/>
                <w:sz w:val="16"/>
                <w:szCs w:val="16"/>
              </w:rPr>
              <w:t>3000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FC5C07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761869"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D933303"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318BCC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70EEB1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5DD886"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548809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97A210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530E1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5194A6" w14:textId="1AC9C2AE"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2C098F8" w14:textId="3D0C4542"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1B934E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421F823" w14:textId="77777777" w:rsidR="00A565B5" w:rsidRPr="00147FC5" w:rsidRDefault="00A565B5" w:rsidP="00A565B5">
            <w:pPr>
              <w:jc w:val="center"/>
              <w:rPr>
                <w:rFonts w:eastAsia="Times New Roman"/>
                <w:color w:val="000000"/>
                <w:sz w:val="16"/>
                <w:szCs w:val="16"/>
              </w:rPr>
            </w:pPr>
          </w:p>
        </w:tc>
      </w:tr>
      <w:tr w:rsidR="00A565B5" w:rsidRPr="00147FC5" w14:paraId="3395B706" w14:textId="36393ECB"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5FA2CCD"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30</w:t>
            </w:r>
          </w:p>
        </w:tc>
        <w:tc>
          <w:tcPr>
            <w:tcW w:w="992" w:type="dxa"/>
            <w:tcBorders>
              <w:top w:val="single" w:sz="4" w:space="0" w:color="auto"/>
              <w:left w:val="nil"/>
              <w:bottom w:val="single" w:sz="4" w:space="0" w:color="auto"/>
              <w:right w:val="single" w:sz="4" w:space="0" w:color="auto"/>
            </w:tcBorders>
            <w:shd w:val="clear" w:color="auto" w:fill="auto"/>
            <w:vAlign w:val="center"/>
          </w:tcPr>
          <w:p w14:paraId="1995AC36" w14:textId="05562913" w:rsidR="00A565B5" w:rsidRPr="00147FC5" w:rsidRDefault="00A565B5" w:rsidP="00A565B5">
            <w:pPr>
              <w:jc w:val="center"/>
              <w:rPr>
                <w:rFonts w:eastAsia="Times New Roman"/>
                <w:sz w:val="16"/>
                <w:szCs w:val="16"/>
              </w:rPr>
            </w:pPr>
            <w:r w:rsidRPr="00147FC5">
              <w:rPr>
                <w:rFonts w:eastAsia="Times New Roman"/>
                <w:sz w:val="16"/>
                <w:szCs w:val="16"/>
                <w:lang w:eastAsia="zh-CN"/>
              </w:rPr>
              <w:t>2354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DFC514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C723CD" w14:textId="501C5C8C" w:rsidR="00A565B5" w:rsidRPr="00147FC5" w:rsidRDefault="00B738AA" w:rsidP="00A565B5">
            <w:pPr>
              <w:jc w:val="center"/>
              <w:rPr>
                <w:rFonts w:eastAsia="Times New Roman"/>
                <w:color w:val="000000"/>
                <w:sz w:val="16"/>
                <w:szCs w:val="16"/>
                <w:highlight w:val="blue"/>
              </w:rPr>
            </w:pPr>
            <w:r w:rsidRPr="00147FC5">
              <w:rPr>
                <w:rFonts w:eastAsia="Times New Roman"/>
                <w:color w:val="000000"/>
                <w:sz w:val="16"/>
                <w:szCs w:val="16"/>
                <w:highlight w:val="darkCyan"/>
              </w:rPr>
              <w:t>2300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39B557D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F7FAB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05A4B58" w14:textId="263AAE2E" w:rsidR="00A565B5" w:rsidRPr="00147FC5" w:rsidRDefault="00986EDD" w:rsidP="00A565B5">
            <w:pPr>
              <w:jc w:val="center"/>
              <w:rPr>
                <w:rFonts w:eastAsia="Times New Roman"/>
                <w:color w:val="000000"/>
                <w:sz w:val="16"/>
                <w:szCs w:val="16"/>
              </w:rPr>
            </w:pPr>
            <w:r w:rsidRPr="00147FC5">
              <w:rPr>
                <w:rFonts w:eastAsia="Times New Roman"/>
                <w:color w:val="000000"/>
                <w:sz w:val="16"/>
                <w:szCs w:val="16"/>
                <w:highlight w:val="green"/>
              </w:rPr>
              <w:t>1900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3095B6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903DEC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871F4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EC811E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64AC3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2F318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8B5AA3"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B20F63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A9224A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D2AB0AF" w14:textId="77777777" w:rsidR="00A565B5" w:rsidRPr="00147FC5" w:rsidRDefault="00A565B5" w:rsidP="00A565B5">
            <w:pPr>
              <w:jc w:val="center"/>
              <w:rPr>
                <w:rFonts w:eastAsia="Times New Roman"/>
                <w:color w:val="000000"/>
                <w:sz w:val="16"/>
                <w:szCs w:val="16"/>
              </w:rPr>
            </w:pPr>
          </w:p>
        </w:tc>
      </w:tr>
      <w:tr w:rsidR="00A565B5" w:rsidRPr="00147FC5" w14:paraId="157FC2A7" w14:textId="79C91997"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19B212C"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31</w:t>
            </w:r>
          </w:p>
        </w:tc>
        <w:tc>
          <w:tcPr>
            <w:tcW w:w="992" w:type="dxa"/>
            <w:tcBorders>
              <w:top w:val="single" w:sz="4" w:space="0" w:color="auto"/>
              <w:left w:val="nil"/>
              <w:bottom w:val="single" w:sz="4" w:space="0" w:color="auto"/>
              <w:right w:val="single" w:sz="4" w:space="0" w:color="auto"/>
            </w:tcBorders>
            <w:shd w:val="clear" w:color="auto" w:fill="auto"/>
            <w:vAlign w:val="center"/>
          </w:tcPr>
          <w:p w14:paraId="07544D1C" w14:textId="55726337" w:rsidR="00A565B5" w:rsidRPr="00147FC5" w:rsidRDefault="00A565B5" w:rsidP="00A565B5">
            <w:pPr>
              <w:jc w:val="center"/>
              <w:rPr>
                <w:rFonts w:eastAsia="Times New Roman"/>
                <w:sz w:val="16"/>
                <w:szCs w:val="16"/>
              </w:rPr>
            </w:pPr>
            <w:r w:rsidRPr="00147FC5">
              <w:rPr>
                <w:rFonts w:eastAsia="Times New Roman"/>
                <w:sz w:val="16"/>
                <w:szCs w:val="16"/>
                <w:lang w:eastAsia="zh-CN"/>
              </w:rPr>
              <w:t>31,08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81EE08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9834BE"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12C427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FF19E9"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A91E67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A428558"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5026A5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B58E1B"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8194BC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7C939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37E013" w14:textId="370D2310" w:rsidR="00A565B5" w:rsidRPr="00D77442" w:rsidRDefault="005559C2" w:rsidP="00A565B5">
            <w:pPr>
              <w:jc w:val="center"/>
              <w:rPr>
                <w:rFonts w:eastAsia="Times New Roman"/>
                <w:color w:val="000000"/>
                <w:sz w:val="16"/>
                <w:szCs w:val="16"/>
              </w:rPr>
            </w:pPr>
            <w:r w:rsidRPr="00D77442">
              <w:rPr>
                <w:rFonts w:eastAsia="Times New Roman"/>
                <w:color w:val="000000"/>
                <w:sz w:val="16"/>
                <w:szCs w:val="16"/>
              </w:rPr>
              <w:t>30,47</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D9C2446"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A28768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D57345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2E7A4E6" w14:textId="77777777" w:rsidR="00A565B5" w:rsidRPr="00147FC5" w:rsidRDefault="00A565B5" w:rsidP="00A565B5">
            <w:pPr>
              <w:jc w:val="center"/>
              <w:rPr>
                <w:rFonts w:eastAsia="Times New Roman"/>
                <w:color w:val="000000"/>
                <w:sz w:val="16"/>
                <w:szCs w:val="16"/>
              </w:rPr>
            </w:pPr>
          </w:p>
        </w:tc>
      </w:tr>
      <w:tr w:rsidR="00A565B5" w:rsidRPr="00147FC5" w14:paraId="08DDE3AA" w14:textId="7BADECE2"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15B3A70"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32</w:t>
            </w:r>
          </w:p>
        </w:tc>
        <w:tc>
          <w:tcPr>
            <w:tcW w:w="992" w:type="dxa"/>
            <w:tcBorders>
              <w:top w:val="nil"/>
              <w:left w:val="nil"/>
              <w:bottom w:val="single" w:sz="4" w:space="0" w:color="auto"/>
              <w:right w:val="single" w:sz="4" w:space="0" w:color="auto"/>
            </w:tcBorders>
            <w:shd w:val="clear" w:color="auto" w:fill="auto"/>
            <w:vAlign w:val="center"/>
          </w:tcPr>
          <w:p w14:paraId="03DDB641" w14:textId="2055205B" w:rsidR="00A565B5" w:rsidRPr="00147FC5" w:rsidRDefault="00A565B5" w:rsidP="00A565B5">
            <w:pPr>
              <w:jc w:val="center"/>
              <w:rPr>
                <w:rFonts w:eastAsia="Times New Roman"/>
                <w:sz w:val="16"/>
                <w:szCs w:val="16"/>
              </w:rPr>
            </w:pPr>
            <w:r w:rsidRPr="00147FC5">
              <w:rPr>
                <w:rFonts w:eastAsia="Times New Roman"/>
                <w:sz w:val="16"/>
                <w:szCs w:val="16"/>
                <w:lang w:eastAsia="zh-CN"/>
              </w:rPr>
              <w:t>19,75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BA58DB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3B795B"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9AB6EE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CA5B6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E213CD5"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C279CFC"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6BE2EB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12DAA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35C018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B37A5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698E29" w14:textId="09DBD1D4" w:rsidR="00A565B5" w:rsidRPr="00D77442" w:rsidRDefault="005559C2" w:rsidP="00A565B5">
            <w:pPr>
              <w:jc w:val="center"/>
              <w:rPr>
                <w:rFonts w:eastAsia="Times New Roman"/>
                <w:color w:val="000000"/>
                <w:sz w:val="16"/>
                <w:szCs w:val="16"/>
              </w:rPr>
            </w:pPr>
            <w:r w:rsidRPr="00D77442">
              <w:rPr>
                <w:rFonts w:eastAsia="Times New Roman"/>
                <w:color w:val="000000"/>
                <w:sz w:val="16"/>
                <w:szCs w:val="16"/>
              </w:rPr>
              <w:t>19,31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F7F8EF7"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B9C6BE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AE546E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A65986E" w14:textId="77777777" w:rsidR="00A565B5" w:rsidRPr="00147FC5" w:rsidRDefault="00A565B5" w:rsidP="00A565B5">
            <w:pPr>
              <w:jc w:val="center"/>
              <w:rPr>
                <w:rFonts w:eastAsia="Times New Roman"/>
                <w:color w:val="000000"/>
                <w:sz w:val="16"/>
                <w:szCs w:val="16"/>
              </w:rPr>
            </w:pPr>
          </w:p>
        </w:tc>
      </w:tr>
      <w:tr w:rsidR="00A565B5" w:rsidRPr="00147FC5" w14:paraId="092A9C06" w14:textId="06959765"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37398C5"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33</w:t>
            </w:r>
          </w:p>
        </w:tc>
        <w:tc>
          <w:tcPr>
            <w:tcW w:w="992" w:type="dxa"/>
            <w:tcBorders>
              <w:top w:val="nil"/>
              <w:left w:val="nil"/>
              <w:bottom w:val="single" w:sz="4" w:space="0" w:color="auto"/>
              <w:right w:val="single" w:sz="4" w:space="0" w:color="auto"/>
            </w:tcBorders>
            <w:shd w:val="clear" w:color="auto" w:fill="auto"/>
            <w:vAlign w:val="center"/>
          </w:tcPr>
          <w:p w14:paraId="44B89741" w14:textId="7CC701B2" w:rsidR="00A565B5" w:rsidRPr="00147FC5" w:rsidRDefault="00A565B5" w:rsidP="00A565B5">
            <w:pPr>
              <w:jc w:val="center"/>
              <w:rPr>
                <w:rFonts w:eastAsia="Times New Roman"/>
                <w:sz w:val="16"/>
                <w:szCs w:val="16"/>
              </w:rPr>
            </w:pPr>
            <w:r w:rsidRPr="00147FC5">
              <w:rPr>
                <w:rFonts w:eastAsia="Times New Roman"/>
                <w:sz w:val="16"/>
                <w:szCs w:val="16"/>
                <w:lang w:eastAsia="zh-CN"/>
              </w:rPr>
              <w:t>13,3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88F82B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9661C0"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830D04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3B3F3BC"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99A645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309214B"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04F2E7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B6343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0FE098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CC0814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2D00C0" w14:textId="076A68AB" w:rsidR="00A565B5" w:rsidRPr="00D77442" w:rsidRDefault="005559C2" w:rsidP="00A565B5">
            <w:pPr>
              <w:jc w:val="center"/>
              <w:rPr>
                <w:rFonts w:eastAsia="Times New Roman"/>
                <w:color w:val="000000"/>
                <w:sz w:val="16"/>
                <w:szCs w:val="16"/>
              </w:rPr>
            </w:pPr>
            <w:r w:rsidRPr="00D77442">
              <w:rPr>
                <w:rFonts w:eastAsia="Times New Roman"/>
                <w:color w:val="000000"/>
                <w:sz w:val="16"/>
                <w:szCs w:val="16"/>
              </w:rPr>
              <w:t>13,3</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9828BC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03A57A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942224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3DDB298" w14:textId="77777777" w:rsidR="00A565B5" w:rsidRPr="00147FC5" w:rsidRDefault="00A565B5" w:rsidP="00A565B5">
            <w:pPr>
              <w:jc w:val="center"/>
              <w:rPr>
                <w:rFonts w:eastAsia="Times New Roman"/>
                <w:color w:val="000000"/>
                <w:sz w:val="16"/>
                <w:szCs w:val="16"/>
              </w:rPr>
            </w:pPr>
          </w:p>
        </w:tc>
      </w:tr>
      <w:tr w:rsidR="00A565B5" w:rsidRPr="00147FC5" w14:paraId="2B396670" w14:textId="5B192DD6"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2B0408F"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34</w:t>
            </w:r>
          </w:p>
        </w:tc>
        <w:tc>
          <w:tcPr>
            <w:tcW w:w="992" w:type="dxa"/>
            <w:tcBorders>
              <w:top w:val="nil"/>
              <w:left w:val="nil"/>
              <w:bottom w:val="single" w:sz="4" w:space="0" w:color="auto"/>
              <w:right w:val="single" w:sz="4" w:space="0" w:color="auto"/>
            </w:tcBorders>
            <w:shd w:val="clear" w:color="auto" w:fill="auto"/>
            <w:vAlign w:val="center"/>
          </w:tcPr>
          <w:p w14:paraId="7EA9987E" w14:textId="7999042B" w:rsidR="00A565B5" w:rsidRPr="00147FC5" w:rsidRDefault="00A565B5" w:rsidP="00A565B5">
            <w:pPr>
              <w:jc w:val="center"/>
              <w:rPr>
                <w:rFonts w:eastAsia="Times New Roman"/>
                <w:sz w:val="16"/>
                <w:szCs w:val="16"/>
              </w:rPr>
            </w:pPr>
            <w:r w:rsidRPr="00147FC5">
              <w:rPr>
                <w:rFonts w:eastAsia="Times New Roman"/>
                <w:sz w:val="16"/>
                <w:szCs w:val="16"/>
                <w:lang w:eastAsia="zh-CN"/>
              </w:rPr>
              <w:t>17,22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B4C253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3C8A2B"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48D6FA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0075C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9B39B5A"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A5BA4C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8CD8BB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76878A"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E3A5D5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1B08B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2AA921" w14:textId="04C50465" w:rsidR="00A565B5" w:rsidRPr="00D77442" w:rsidRDefault="005559C2" w:rsidP="00A565B5">
            <w:pPr>
              <w:jc w:val="center"/>
              <w:rPr>
                <w:rFonts w:eastAsia="Times New Roman"/>
                <w:color w:val="000000"/>
                <w:sz w:val="16"/>
                <w:szCs w:val="16"/>
              </w:rPr>
            </w:pPr>
            <w:r w:rsidRPr="00D77442">
              <w:rPr>
                <w:rFonts w:eastAsia="Times New Roman"/>
                <w:color w:val="000000"/>
                <w:sz w:val="16"/>
                <w:szCs w:val="16"/>
              </w:rPr>
              <w:t>17,22</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7A71D8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123767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88396B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000428E" w14:textId="77777777" w:rsidR="00A565B5" w:rsidRPr="00147FC5" w:rsidRDefault="00A565B5" w:rsidP="00A565B5">
            <w:pPr>
              <w:jc w:val="center"/>
              <w:rPr>
                <w:rFonts w:eastAsia="Times New Roman"/>
                <w:color w:val="000000"/>
                <w:sz w:val="16"/>
                <w:szCs w:val="16"/>
              </w:rPr>
            </w:pPr>
          </w:p>
        </w:tc>
      </w:tr>
      <w:tr w:rsidR="00A565B5" w:rsidRPr="00147FC5" w14:paraId="642781CB" w14:textId="55063D4B"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41B9181"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35</w:t>
            </w:r>
          </w:p>
        </w:tc>
        <w:tc>
          <w:tcPr>
            <w:tcW w:w="992" w:type="dxa"/>
            <w:tcBorders>
              <w:top w:val="nil"/>
              <w:left w:val="nil"/>
              <w:bottom w:val="single" w:sz="4" w:space="0" w:color="auto"/>
              <w:right w:val="single" w:sz="4" w:space="0" w:color="auto"/>
            </w:tcBorders>
            <w:shd w:val="clear" w:color="auto" w:fill="auto"/>
            <w:vAlign w:val="center"/>
          </w:tcPr>
          <w:p w14:paraId="40A9F242" w14:textId="7E41E538" w:rsidR="00A565B5" w:rsidRPr="00147FC5" w:rsidRDefault="00A565B5" w:rsidP="00A565B5">
            <w:pPr>
              <w:jc w:val="center"/>
              <w:rPr>
                <w:rFonts w:eastAsia="Times New Roman"/>
                <w:sz w:val="16"/>
                <w:szCs w:val="16"/>
              </w:rPr>
            </w:pPr>
            <w:r w:rsidRPr="00147FC5">
              <w:rPr>
                <w:rFonts w:eastAsia="Times New Roman"/>
                <w:sz w:val="16"/>
                <w:szCs w:val="16"/>
                <w:lang w:eastAsia="zh-CN"/>
              </w:rPr>
              <w:t>88,43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2BF932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7C724B"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339732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0352B8"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089357C" w14:textId="77777777" w:rsidR="00A565B5" w:rsidRPr="00147FC5" w:rsidRDefault="00A565B5" w:rsidP="00A565B5">
            <w:pPr>
              <w:jc w:val="center"/>
              <w:rPr>
                <w:rFonts w:eastAsia="Times New Roman"/>
                <w:color w:val="000000"/>
                <w:sz w:val="16"/>
                <w:szCs w:val="16"/>
                <w:highlight w:val="magenta"/>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AD5AB5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21A110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0C01C6"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0ACE6AC" w14:textId="5A23F4B3"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1A0184" w14:textId="31A9CCD6"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B9052A" w14:textId="2CABE236" w:rsidR="00A565B5" w:rsidRPr="00D77442" w:rsidRDefault="005559C2" w:rsidP="00A565B5">
            <w:pPr>
              <w:jc w:val="center"/>
              <w:rPr>
                <w:rFonts w:eastAsia="Times New Roman"/>
                <w:color w:val="000000"/>
                <w:sz w:val="16"/>
                <w:szCs w:val="16"/>
              </w:rPr>
            </w:pPr>
            <w:r w:rsidRPr="00D77442">
              <w:rPr>
                <w:rFonts w:eastAsia="Times New Roman"/>
                <w:color w:val="000000"/>
                <w:sz w:val="16"/>
                <w:szCs w:val="16"/>
              </w:rPr>
              <w:t>88,43</w:t>
            </w:r>
            <w:bookmarkStart w:id="4" w:name="_GoBack"/>
            <w:bookmarkEnd w:id="4"/>
          </w:p>
        </w:tc>
        <w:tc>
          <w:tcPr>
            <w:tcW w:w="992" w:type="dxa"/>
            <w:tcBorders>
              <w:top w:val="single" w:sz="4" w:space="0" w:color="auto"/>
              <w:left w:val="nil"/>
              <w:bottom w:val="single" w:sz="4" w:space="0" w:color="auto"/>
              <w:right w:val="single" w:sz="4" w:space="0" w:color="auto"/>
            </w:tcBorders>
            <w:shd w:val="clear" w:color="000000" w:fill="FFFFFF"/>
            <w:vAlign w:val="center"/>
          </w:tcPr>
          <w:p w14:paraId="4907D86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D06A1F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2806EC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B6A3BE3" w14:textId="77777777" w:rsidR="00A565B5" w:rsidRPr="00147FC5" w:rsidRDefault="00A565B5" w:rsidP="00A565B5">
            <w:pPr>
              <w:jc w:val="center"/>
              <w:rPr>
                <w:rFonts w:eastAsia="Times New Roman"/>
                <w:color w:val="000000"/>
                <w:sz w:val="16"/>
                <w:szCs w:val="16"/>
              </w:rPr>
            </w:pPr>
          </w:p>
        </w:tc>
      </w:tr>
      <w:tr w:rsidR="00A565B5" w:rsidRPr="00147FC5" w14:paraId="400A5457" w14:textId="658864E8"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AAB21FC"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36</w:t>
            </w:r>
          </w:p>
        </w:tc>
        <w:tc>
          <w:tcPr>
            <w:tcW w:w="992" w:type="dxa"/>
            <w:tcBorders>
              <w:top w:val="single" w:sz="4" w:space="0" w:color="auto"/>
              <w:left w:val="nil"/>
              <w:bottom w:val="single" w:sz="4" w:space="0" w:color="auto"/>
              <w:right w:val="single" w:sz="4" w:space="0" w:color="auto"/>
            </w:tcBorders>
            <w:shd w:val="clear" w:color="auto" w:fill="auto"/>
            <w:vAlign w:val="center"/>
          </w:tcPr>
          <w:p w14:paraId="7243A732" w14:textId="4103A26F" w:rsidR="00A565B5" w:rsidRPr="00147FC5" w:rsidRDefault="00A565B5" w:rsidP="00A565B5">
            <w:pPr>
              <w:jc w:val="center"/>
              <w:rPr>
                <w:rFonts w:eastAsia="Times New Roman"/>
                <w:sz w:val="16"/>
                <w:szCs w:val="16"/>
              </w:rPr>
            </w:pPr>
            <w:r w:rsidRPr="00147FC5">
              <w:rPr>
                <w:rFonts w:eastAsia="Times New Roman"/>
                <w:sz w:val="16"/>
                <w:szCs w:val="16"/>
                <w:lang w:eastAsia="zh-CN"/>
              </w:rPr>
              <w:t>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872238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C996FC"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9B20A1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397483"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D3797F0" w14:textId="7E2EBB41" w:rsidR="00A565B5" w:rsidRPr="00147FC5" w:rsidRDefault="00986EDD" w:rsidP="00A565B5">
            <w:pPr>
              <w:jc w:val="center"/>
              <w:rPr>
                <w:rFonts w:eastAsia="Times New Roman"/>
                <w:color w:val="000000"/>
                <w:sz w:val="16"/>
                <w:szCs w:val="16"/>
                <w:highlight w:val="red"/>
              </w:rPr>
            </w:pPr>
            <w:r w:rsidRPr="00147FC5">
              <w:rPr>
                <w:rFonts w:eastAsia="Times New Roman"/>
                <w:color w:val="000000"/>
                <w:sz w:val="16"/>
                <w:szCs w:val="16"/>
                <w:highlight w:val="red"/>
              </w:rPr>
              <w:t>380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8CC9D9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CC5932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ABF479"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9CE989A" w14:textId="214E2F85" w:rsidR="00A565B5" w:rsidRPr="00147FC5" w:rsidRDefault="00C07912" w:rsidP="00A565B5">
            <w:pPr>
              <w:jc w:val="center"/>
              <w:rPr>
                <w:rFonts w:eastAsia="Times New Roman"/>
                <w:color w:val="000000"/>
                <w:sz w:val="16"/>
                <w:szCs w:val="16"/>
                <w:highlight w:val="green"/>
              </w:rPr>
            </w:pPr>
            <w:r w:rsidRPr="00147FC5">
              <w:rPr>
                <w:rFonts w:eastAsia="Times New Roman"/>
                <w:color w:val="000000"/>
                <w:sz w:val="16"/>
                <w:szCs w:val="16"/>
                <w:highlight w:val="green"/>
              </w:rPr>
              <w:t>320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5C13332" w14:textId="306F5164"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D5EA8B" w14:textId="21485EBE"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93A71F" w14:textId="02EDDB52" w:rsidR="00A565B5" w:rsidRPr="00147FC5" w:rsidRDefault="0050279C" w:rsidP="00A565B5">
            <w:pPr>
              <w:jc w:val="center"/>
              <w:rPr>
                <w:rFonts w:eastAsia="Times New Roman"/>
                <w:color w:val="000000"/>
                <w:sz w:val="16"/>
                <w:szCs w:val="16"/>
                <w:highlight w:val="red"/>
                <w:lang w:val="en-US"/>
              </w:rPr>
            </w:pPr>
            <w:r w:rsidRPr="00147FC5">
              <w:rPr>
                <w:rFonts w:eastAsia="Times New Roman"/>
                <w:color w:val="000000"/>
                <w:sz w:val="16"/>
                <w:szCs w:val="16"/>
                <w:highlight w:val="red"/>
                <w:lang w:val="en-US"/>
              </w:rPr>
              <w:t>260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77F14D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14E9DD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C93F26C" w14:textId="77777777" w:rsidR="00A565B5" w:rsidRPr="00147FC5" w:rsidRDefault="00A565B5" w:rsidP="00A565B5">
            <w:pPr>
              <w:jc w:val="center"/>
              <w:rPr>
                <w:rFonts w:eastAsia="Times New Roman"/>
                <w:color w:val="000000"/>
                <w:sz w:val="16"/>
                <w:szCs w:val="16"/>
              </w:rPr>
            </w:pPr>
          </w:p>
        </w:tc>
      </w:tr>
      <w:tr w:rsidR="00A565B5" w:rsidRPr="00147FC5" w14:paraId="1E186A34" w14:textId="12C7E06B"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7526485"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37</w:t>
            </w:r>
          </w:p>
        </w:tc>
        <w:tc>
          <w:tcPr>
            <w:tcW w:w="992" w:type="dxa"/>
            <w:tcBorders>
              <w:top w:val="nil"/>
              <w:left w:val="nil"/>
              <w:bottom w:val="single" w:sz="4" w:space="0" w:color="auto"/>
              <w:right w:val="single" w:sz="4" w:space="0" w:color="auto"/>
            </w:tcBorders>
            <w:shd w:val="clear" w:color="auto" w:fill="auto"/>
            <w:vAlign w:val="center"/>
          </w:tcPr>
          <w:p w14:paraId="5EE74298" w14:textId="437B575D" w:rsidR="00A565B5" w:rsidRPr="00147FC5" w:rsidRDefault="00A565B5" w:rsidP="00A565B5">
            <w:pPr>
              <w:jc w:val="center"/>
              <w:rPr>
                <w:rFonts w:eastAsia="Times New Roman"/>
                <w:sz w:val="16"/>
                <w:szCs w:val="16"/>
              </w:rPr>
            </w:pPr>
            <w:r w:rsidRPr="00147FC5">
              <w:rPr>
                <w:rFonts w:eastAsia="Times New Roman"/>
                <w:sz w:val="16"/>
                <w:szCs w:val="16"/>
                <w:lang w:eastAsia="zh-CN"/>
              </w:rPr>
              <w:t>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8F299D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056231"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F94C06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A5F7A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21A790A" w14:textId="0D0C225F" w:rsidR="00A565B5" w:rsidRPr="00147FC5" w:rsidRDefault="00986EDD" w:rsidP="00A565B5">
            <w:pPr>
              <w:jc w:val="center"/>
              <w:rPr>
                <w:rFonts w:eastAsia="Times New Roman"/>
                <w:color w:val="000000"/>
                <w:sz w:val="16"/>
                <w:szCs w:val="16"/>
                <w:highlight w:val="red"/>
              </w:rPr>
            </w:pPr>
            <w:r w:rsidRPr="00147FC5">
              <w:rPr>
                <w:rFonts w:eastAsia="Times New Roman"/>
                <w:color w:val="000000"/>
                <w:sz w:val="16"/>
                <w:szCs w:val="16"/>
                <w:highlight w:val="red"/>
              </w:rPr>
              <w:t>380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CA25763"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AFF5A3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35B7D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4DB9417" w14:textId="377F9F2B" w:rsidR="00A565B5" w:rsidRPr="00147FC5" w:rsidRDefault="00C07912" w:rsidP="00A565B5">
            <w:pPr>
              <w:jc w:val="center"/>
              <w:rPr>
                <w:rFonts w:eastAsia="Times New Roman"/>
                <w:color w:val="000000"/>
                <w:sz w:val="16"/>
                <w:szCs w:val="16"/>
                <w:highlight w:val="green"/>
              </w:rPr>
            </w:pPr>
            <w:r w:rsidRPr="00147FC5">
              <w:rPr>
                <w:rFonts w:eastAsia="Times New Roman"/>
                <w:color w:val="000000"/>
                <w:sz w:val="16"/>
                <w:szCs w:val="16"/>
                <w:highlight w:val="green"/>
              </w:rPr>
              <w:t>320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6CD2B6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0690E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F15470" w14:textId="6309D081" w:rsidR="00A565B5" w:rsidRPr="00147FC5" w:rsidRDefault="0050279C" w:rsidP="00A565B5">
            <w:pPr>
              <w:jc w:val="center"/>
              <w:rPr>
                <w:rFonts w:eastAsia="Times New Roman"/>
                <w:color w:val="000000"/>
                <w:sz w:val="16"/>
                <w:szCs w:val="16"/>
                <w:highlight w:val="red"/>
                <w:lang w:val="en-US"/>
              </w:rPr>
            </w:pPr>
            <w:r w:rsidRPr="00147FC5">
              <w:rPr>
                <w:rFonts w:eastAsia="Times New Roman"/>
                <w:color w:val="000000"/>
                <w:sz w:val="16"/>
                <w:szCs w:val="16"/>
                <w:highlight w:val="red"/>
                <w:lang w:val="en-US"/>
              </w:rPr>
              <w:t>260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B41562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494088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8F931C7" w14:textId="77777777" w:rsidR="00A565B5" w:rsidRPr="00147FC5" w:rsidRDefault="00A565B5" w:rsidP="00A565B5">
            <w:pPr>
              <w:jc w:val="center"/>
              <w:rPr>
                <w:rFonts w:eastAsia="Times New Roman"/>
                <w:color w:val="000000"/>
                <w:sz w:val="16"/>
                <w:szCs w:val="16"/>
              </w:rPr>
            </w:pPr>
          </w:p>
        </w:tc>
      </w:tr>
      <w:tr w:rsidR="00A565B5" w:rsidRPr="00147FC5" w14:paraId="5A3C3D71" w14:textId="2AF76F05"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9AF1F17"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38</w:t>
            </w:r>
          </w:p>
        </w:tc>
        <w:tc>
          <w:tcPr>
            <w:tcW w:w="992" w:type="dxa"/>
            <w:tcBorders>
              <w:top w:val="single" w:sz="4" w:space="0" w:color="auto"/>
              <w:left w:val="nil"/>
              <w:bottom w:val="single" w:sz="4" w:space="0" w:color="auto"/>
              <w:right w:val="single" w:sz="4" w:space="0" w:color="auto"/>
            </w:tcBorders>
            <w:shd w:val="clear" w:color="auto" w:fill="auto"/>
            <w:vAlign w:val="center"/>
          </w:tcPr>
          <w:p w14:paraId="3E4872CC" w14:textId="6DD358DC" w:rsidR="00A565B5" w:rsidRPr="00147FC5" w:rsidRDefault="00A565B5" w:rsidP="00A565B5">
            <w:pPr>
              <w:jc w:val="center"/>
              <w:rPr>
                <w:rFonts w:eastAsia="Times New Roman"/>
                <w:sz w:val="16"/>
                <w:szCs w:val="16"/>
              </w:rPr>
            </w:pPr>
            <w:r w:rsidRPr="00147FC5">
              <w:rPr>
                <w:rFonts w:eastAsia="Times New Roman"/>
                <w:sz w:val="16"/>
                <w:szCs w:val="16"/>
                <w:lang w:eastAsia="zh-CN"/>
              </w:rPr>
              <w:t>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C68D3D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942092"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9B25AE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553B6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2D5048A" w14:textId="103A5637" w:rsidR="00A565B5" w:rsidRPr="00147FC5" w:rsidRDefault="00986EDD" w:rsidP="00A565B5">
            <w:pPr>
              <w:jc w:val="center"/>
              <w:rPr>
                <w:rFonts w:eastAsia="Times New Roman"/>
                <w:color w:val="000000"/>
                <w:sz w:val="16"/>
                <w:szCs w:val="16"/>
                <w:highlight w:val="red"/>
              </w:rPr>
            </w:pPr>
            <w:r w:rsidRPr="00147FC5">
              <w:rPr>
                <w:rFonts w:eastAsia="Times New Roman"/>
                <w:color w:val="000000"/>
                <w:sz w:val="16"/>
                <w:szCs w:val="16"/>
                <w:highlight w:val="red"/>
              </w:rPr>
              <w:t>350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11BC9FF"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221076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256A4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E6C3084" w14:textId="07FA07EC" w:rsidR="00A565B5" w:rsidRPr="00147FC5" w:rsidRDefault="00C07912" w:rsidP="00A565B5">
            <w:pPr>
              <w:jc w:val="center"/>
              <w:rPr>
                <w:rFonts w:eastAsia="Times New Roman"/>
                <w:color w:val="000000"/>
                <w:sz w:val="16"/>
                <w:szCs w:val="16"/>
                <w:highlight w:val="green"/>
              </w:rPr>
            </w:pPr>
            <w:r w:rsidRPr="00147FC5">
              <w:rPr>
                <w:rFonts w:eastAsia="Times New Roman"/>
                <w:color w:val="000000"/>
                <w:sz w:val="16"/>
                <w:szCs w:val="16"/>
                <w:highlight w:val="green"/>
              </w:rPr>
              <w:t>320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78E0D4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A0F22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7792D2"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248607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DA9E82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16AD07B" w14:textId="77777777" w:rsidR="00A565B5" w:rsidRPr="00147FC5" w:rsidRDefault="00A565B5" w:rsidP="00A565B5">
            <w:pPr>
              <w:jc w:val="center"/>
              <w:rPr>
                <w:rFonts w:eastAsia="Times New Roman"/>
                <w:color w:val="000000"/>
                <w:sz w:val="16"/>
                <w:szCs w:val="16"/>
              </w:rPr>
            </w:pPr>
          </w:p>
        </w:tc>
      </w:tr>
      <w:tr w:rsidR="00A565B5" w:rsidRPr="00147FC5" w14:paraId="6C4203C8" w14:textId="29CCEB55"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40DFC01"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39</w:t>
            </w:r>
          </w:p>
        </w:tc>
        <w:tc>
          <w:tcPr>
            <w:tcW w:w="992" w:type="dxa"/>
            <w:tcBorders>
              <w:top w:val="single" w:sz="4" w:space="0" w:color="auto"/>
              <w:left w:val="nil"/>
              <w:bottom w:val="single" w:sz="4" w:space="0" w:color="auto"/>
              <w:right w:val="single" w:sz="4" w:space="0" w:color="auto"/>
            </w:tcBorders>
            <w:shd w:val="clear" w:color="auto" w:fill="auto"/>
            <w:vAlign w:val="center"/>
          </w:tcPr>
          <w:p w14:paraId="3789980B" w14:textId="6004D419" w:rsidR="00A565B5" w:rsidRPr="00147FC5" w:rsidRDefault="00A565B5" w:rsidP="00A565B5">
            <w:pPr>
              <w:jc w:val="center"/>
              <w:rPr>
                <w:rFonts w:eastAsia="Times New Roman"/>
                <w:sz w:val="16"/>
                <w:szCs w:val="16"/>
              </w:rPr>
            </w:pPr>
            <w:r w:rsidRPr="00147FC5">
              <w:rPr>
                <w:rFonts w:eastAsia="Times New Roman"/>
                <w:sz w:val="16"/>
                <w:szCs w:val="16"/>
                <w:lang w:eastAsia="zh-CN"/>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49AA421" w14:textId="52C53AA2" w:rsidR="00A565B5" w:rsidRPr="00147FC5" w:rsidRDefault="00A565B5" w:rsidP="00A565B5">
            <w:pPr>
              <w:jc w:val="center"/>
              <w:rPr>
                <w:rFonts w:eastAsia="Times New Roman"/>
                <w:color w:val="000000"/>
                <w:sz w:val="16"/>
                <w:szCs w:val="16"/>
                <w:highlight w:val="red"/>
              </w:rPr>
            </w:pPr>
            <w:r w:rsidRPr="00147FC5">
              <w:rPr>
                <w:rFonts w:eastAsia="Times New Roman"/>
                <w:color w:val="000000"/>
                <w:sz w:val="16"/>
                <w:szCs w:val="16"/>
                <w:highlight w:val="red"/>
              </w:rPr>
              <w:t>8400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B97606E" w14:textId="437CAEE0"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95B18A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6CD9D73"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91E3C5C" w14:textId="77777777" w:rsidR="00A565B5" w:rsidRPr="00147FC5" w:rsidRDefault="00A565B5" w:rsidP="00A565B5">
            <w:pPr>
              <w:jc w:val="center"/>
              <w:rPr>
                <w:rFonts w:eastAsia="Times New Roman"/>
                <w:color w:val="000000"/>
                <w:sz w:val="16"/>
                <w:szCs w:val="16"/>
                <w:highlight w:val="magenta"/>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7FE91BB" w14:textId="7DE48985" w:rsidR="00A565B5" w:rsidRPr="00147FC5" w:rsidRDefault="00A565B5" w:rsidP="00A565B5">
            <w:pPr>
              <w:jc w:val="center"/>
              <w:rPr>
                <w:rFonts w:eastAsia="Times New Roman"/>
                <w:color w:val="000000"/>
                <w:sz w:val="16"/>
                <w:szCs w:val="16"/>
                <w:lang w:val="en-US"/>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C29739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44850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8B14712" w14:textId="0153A6D6" w:rsidR="00A565B5" w:rsidRPr="00147FC5" w:rsidRDefault="00C07912" w:rsidP="00A565B5">
            <w:pPr>
              <w:jc w:val="center"/>
              <w:rPr>
                <w:rFonts w:eastAsia="Times New Roman"/>
                <w:color w:val="000000"/>
                <w:sz w:val="16"/>
                <w:szCs w:val="16"/>
                <w:highlight w:val="green"/>
              </w:rPr>
            </w:pPr>
            <w:r w:rsidRPr="00147FC5">
              <w:rPr>
                <w:rFonts w:eastAsia="Times New Roman"/>
                <w:color w:val="000000"/>
                <w:sz w:val="16"/>
                <w:szCs w:val="16"/>
                <w:highlight w:val="green"/>
              </w:rPr>
              <w:t>8900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400676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8C1A3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D749A3" w14:textId="6596E64C" w:rsidR="00A565B5" w:rsidRPr="00147FC5" w:rsidRDefault="0050279C" w:rsidP="00A565B5">
            <w:pPr>
              <w:jc w:val="center"/>
              <w:rPr>
                <w:rFonts w:eastAsia="Times New Roman"/>
                <w:color w:val="000000"/>
                <w:sz w:val="16"/>
                <w:szCs w:val="16"/>
                <w:highlight w:val="red"/>
                <w:lang w:val="en-US"/>
              </w:rPr>
            </w:pPr>
            <w:r w:rsidRPr="00147FC5">
              <w:rPr>
                <w:rFonts w:eastAsia="Times New Roman"/>
                <w:color w:val="000000"/>
                <w:sz w:val="16"/>
                <w:szCs w:val="16"/>
                <w:highlight w:val="red"/>
                <w:lang w:val="en-US"/>
              </w:rPr>
              <w:t>8820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130C3E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6D7B4DB" w14:textId="6597715A" w:rsidR="00A565B5" w:rsidRPr="00147FC5" w:rsidRDefault="00A565B5" w:rsidP="00A565B5">
            <w:pPr>
              <w:jc w:val="center"/>
              <w:rPr>
                <w:rFonts w:eastAsia="Times New Roman"/>
                <w:color w:val="000000"/>
                <w:sz w:val="16"/>
                <w:szCs w:val="16"/>
                <w:lang w:val="en-US"/>
              </w:rPr>
            </w:pPr>
          </w:p>
        </w:tc>
        <w:tc>
          <w:tcPr>
            <w:tcW w:w="992" w:type="dxa"/>
            <w:tcBorders>
              <w:top w:val="single" w:sz="4" w:space="0" w:color="auto"/>
              <w:left w:val="nil"/>
              <w:bottom w:val="single" w:sz="4" w:space="0" w:color="auto"/>
              <w:right w:val="single" w:sz="4" w:space="0" w:color="auto"/>
            </w:tcBorders>
            <w:shd w:val="clear" w:color="000000" w:fill="FFFFFF"/>
          </w:tcPr>
          <w:p w14:paraId="356CDE0B" w14:textId="77777777" w:rsidR="00A565B5" w:rsidRPr="00147FC5" w:rsidRDefault="00A565B5" w:rsidP="00A565B5">
            <w:pPr>
              <w:jc w:val="center"/>
              <w:rPr>
                <w:rFonts w:eastAsia="Times New Roman"/>
                <w:color w:val="000000"/>
                <w:sz w:val="16"/>
                <w:szCs w:val="16"/>
                <w:lang w:val="en-US"/>
              </w:rPr>
            </w:pPr>
          </w:p>
        </w:tc>
      </w:tr>
      <w:tr w:rsidR="00A565B5" w:rsidRPr="00147FC5" w14:paraId="34373CB3" w14:textId="2C8F0E62"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B9801C6"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40</w:t>
            </w:r>
          </w:p>
        </w:tc>
        <w:tc>
          <w:tcPr>
            <w:tcW w:w="992" w:type="dxa"/>
            <w:tcBorders>
              <w:top w:val="nil"/>
              <w:left w:val="nil"/>
              <w:bottom w:val="single" w:sz="4" w:space="0" w:color="auto"/>
              <w:right w:val="single" w:sz="4" w:space="0" w:color="auto"/>
            </w:tcBorders>
            <w:shd w:val="clear" w:color="auto" w:fill="auto"/>
            <w:vAlign w:val="center"/>
          </w:tcPr>
          <w:p w14:paraId="5188D4FB" w14:textId="3449BDBE" w:rsidR="00A565B5" w:rsidRPr="00147FC5" w:rsidRDefault="00A565B5" w:rsidP="00A565B5">
            <w:pPr>
              <w:jc w:val="center"/>
              <w:rPr>
                <w:rFonts w:eastAsia="Times New Roman"/>
                <w:sz w:val="16"/>
                <w:szCs w:val="16"/>
              </w:rPr>
            </w:pPr>
            <w:r w:rsidRPr="00147FC5">
              <w:rPr>
                <w:rFonts w:eastAsia="Times New Roman"/>
                <w:sz w:val="16"/>
                <w:szCs w:val="16"/>
                <w:lang w:eastAsia="zh-CN"/>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95F890A" w14:textId="67E866AD" w:rsidR="00A565B5" w:rsidRPr="00147FC5" w:rsidRDefault="00A565B5" w:rsidP="00A565B5">
            <w:pPr>
              <w:jc w:val="center"/>
              <w:rPr>
                <w:rFonts w:eastAsia="Times New Roman"/>
                <w:color w:val="000000"/>
                <w:sz w:val="16"/>
                <w:szCs w:val="16"/>
                <w:highlight w:val="red"/>
              </w:rPr>
            </w:pPr>
            <w:r w:rsidRPr="00147FC5">
              <w:rPr>
                <w:rFonts w:eastAsia="Times New Roman"/>
                <w:color w:val="000000"/>
                <w:sz w:val="16"/>
                <w:szCs w:val="16"/>
                <w:highlight w:val="red"/>
              </w:rPr>
              <w:t>8400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118EEAB" w14:textId="6846A284"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488EC2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D7E8A3"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D047A98" w14:textId="77777777" w:rsidR="00A565B5" w:rsidRPr="00147FC5" w:rsidRDefault="00A565B5" w:rsidP="00A565B5">
            <w:pPr>
              <w:jc w:val="center"/>
              <w:rPr>
                <w:rFonts w:eastAsia="Times New Roman"/>
                <w:color w:val="000000"/>
                <w:sz w:val="16"/>
                <w:szCs w:val="16"/>
                <w:highlight w:val="magenta"/>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FE02111" w14:textId="3776EBF3" w:rsidR="00A565B5" w:rsidRPr="00147FC5" w:rsidRDefault="00A565B5" w:rsidP="00A565B5">
            <w:pPr>
              <w:jc w:val="center"/>
              <w:rPr>
                <w:rFonts w:eastAsia="Times New Roman"/>
                <w:color w:val="000000"/>
                <w:sz w:val="16"/>
                <w:szCs w:val="16"/>
                <w:lang w:val="en-US"/>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46148CA" w14:textId="214D8F15" w:rsidR="00A565B5" w:rsidRPr="00147FC5" w:rsidRDefault="00A565B5" w:rsidP="00A565B5">
            <w:pPr>
              <w:jc w:val="center"/>
              <w:rPr>
                <w:rFonts w:eastAsia="Times New Roman"/>
                <w:color w:val="000000"/>
                <w:sz w:val="16"/>
                <w:szCs w:val="16"/>
                <w:lang w:val="en-US"/>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324F63"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C1C7949" w14:textId="75D008E9" w:rsidR="00A565B5" w:rsidRPr="00147FC5" w:rsidRDefault="00C07912" w:rsidP="00A565B5">
            <w:pPr>
              <w:jc w:val="center"/>
              <w:rPr>
                <w:rFonts w:eastAsia="Times New Roman"/>
                <w:color w:val="000000"/>
                <w:sz w:val="16"/>
                <w:szCs w:val="16"/>
                <w:highlight w:val="green"/>
              </w:rPr>
            </w:pPr>
            <w:r w:rsidRPr="00147FC5">
              <w:rPr>
                <w:rFonts w:eastAsia="Times New Roman"/>
                <w:color w:val="000000"/>
                <w:sz w:val="16"/>
                <w:szCs w:val="16"/>
                <w:highlight w:val="green"/>
              </w:rPr>
              <w:t>8900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B65A3B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464DD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241675" w14:textId="5FC866C8" w:rsidR="00A565B5" w:rsidRPr="00147FC5" w:rsidRDefault="0050279C" w:rsidP="00A565B5">
            <w:pPr>
              <w:jc w:val="center"/>
              <w:rPr>
                <w:rFonts w:eastAsia="Times New Roman"/>
                <w:color w:val="000000"/>
                <w:sz w:val="16"/>
                <w:szCs w:val="16"/>
                <w:highlight w:val="red"/>
                <w:lang w:val="en-US"/>
              </w:rPr>
            </w:pPr>
            <w:r w:rsidRPr="00147FC5">
              <w:rPr>
                <w:rFonts w:eastAsia="Times New Roman"/>
                <w:color w:val="000000"/>
                <w:sz w:val="16"/>
                <w:szCs w:val="16"/>
                <w:highlight w:val="red"/>
                <w:lang w:val="en-US"/>
              </w:rPr>
              <w:t>8850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47E3D9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A0D1DA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7279CE6" w14:textId="77777777" w:rsidR="00A565B5" w:rsidRPr="00147FC5" w:rsidRDefault="00A565B5" w:rsidP="00A565B5">
            <w:pPr>
              <w:jc w:val="center"/>
              <w:rPr>
                <w:rFonts w:eastAsia="Times New Roman"/>
                <w:color w:val="000000"/>
                <w:sz w:val="16"/>
                <w:szCs w:val="16"/>
              </w:rPr>
            </w:pPr>
          </w:p>
        </w:tc>
      </w:tr>
      <w:tr w:rsidR="00A565B5" w:rsidRPr="00147FC5" w14:paraId="053D7137" w14:textId="15BAC81F"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6207F3C"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41</w:t>
            </w:r>
          </w:p>
        </w:tc>
        <w:tc>
          <w:tcPr>
            <w:tcW w:w="992" w:type="dxa"/>
            <w:tcBorders>
              <w:top w:val="nil"/>
              <w:left w:val="nil"/>
              <w:bottom w:val="single" w:sz="4" w:space="0" w:color="auto"/>
              <w:right w:val="single" w:sz="4" w:space="0" w:color="auto"/>
            </w:tcBorders>
            <w:shd w:val="clear" w:color="auto" w:fill="auto"/>
            <w:vAlign w:val="center"/>
          </w:tcPr>
          <w:p w14:paraId="67BE0353" w14:textId="0C00E2C4" w:rsidR="00A565B5" w:rsidRPr="00147FC5" w:rsidRDefault="00A565B5" w:rsidP="00A565B5">
            <w:pPr>
              <w:jc w:val="center"/>
              <w:rPr>
                <w:rFonts w:eastAsia="Times New Roman"/>
                <w:sz w:val="16"/>
                <w:szCs w:val="16"/>
              </w:rPr>
            </w:pPr>
            <w:r w:rsidRPr="00147FC5">
              <w:rPr>
                <w:rFonts w:eastAsia="Times New Roman"/>
                <w:sz w:val="16"/>
                <w:szCs w:val="16"/>
                <w:lang w:eastAsia="zh-CN"/>
              </w:rPr>
              <w:t>18000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F9281E2" w14:textId="52953031" w:rsidR="00A565B5" w:rsidRPr="00147FC5" w:rsidRDefault="00A565B5" w:rsidP="00A565B5">
            <w:pPr>
              <w:jc w:val="center"/>
              <w:rPr>
                <w:rFonts w:eastAsia="Times New Roman"/>
                <w:color w:val="000000"/>
                <w:sz w:val="16"/>
                <w:szCs w:val="16"/>
                <w:highlight w:val="red"/>
              </w:rPr>
            </w:pPr>
            <w:r w:rsidRPr="00147FC5">
              <w:rPr>
                <w:rFonts w:eastAsia="Times New Roman"/>
                <w:color w:val="000000"/>
                <w:sz w:val="16"/>
                <w:szCs w:val="16"/>
                <w:highlight w:val="red"/>
              </w:rPr>
              <w:t>17450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28DA92C" w14:textId="32E6764E"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F9FD06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09F973"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6B36CF1"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C675449" w14:textId="78D5889A" w:rsidR="00A565B5" w:rsidRPr="00147FC5" w:rsidRDefault="00A565B5" w:rsidP="00A565B5">
            <w:pPr>
              <w:jc w:val="center"/>
              <w:rPr>
                <w:rFonts w:eastAsia="Times New Roman"/>
                <w:color w:val="000000"/>
                <w:sz w:val="16"/>
                <w:szCs w:val="16"/>
                <w:lang w:val="en-US"/>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3193C3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285064"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7A0E591" w14:textId="70D47753" w:rsidR="00A565B5" w:rsidRPr="00147FC5" w:rsidRDefault="00C07912" w:rsidP="00A565B5">
            <w:pPr>
              <w:jc w:val="center"/>
              <w:rPr>
                <w:rFonts w:eastAsia="Times New Roman"/>
                <w:color w:val="000000"/>
                <w:sz w:val="16"/>
                <w:szCs w:val="16"/>
                <w:highlight w:val="green"/>
              </w:rPr>
            </w:pPr>
            <w:r w:rsidRPr="00147FC5">
              <w:rPr>
                <w:rFonts w:eastAsia="Times New Roman"/>
                <w:color w:val="000000"/>
                <w:sz w:val="16"/>
                <w:szCs w:val="16"/>
                <w:highlight w:val="green"/>
              </w:rPr>
              <w:t>16900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293D25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F8B48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31D0D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524C9D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F60879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99C1951" w14:textId="77777777" w:rsidR="00A565B5" w:rsidRPr="00147FC5" w:rsidRDefault="00A565B5" w:rsidP="00A565B5">
            <w:pPr>
              <w:jc w:val="center"/>
              <w:rPr>
                <w:rFonts w:eastAsia="Times New Roman"/>
                <w:color w:val="000000"/>
                <w:sz w:val="16"/>
                <w:szCs w:val="16"/>
              </w:rPr>
            </w:pPr>
          </w:p>
        </w:tc>
      </w:tr>
      <w:tr w:rsidR="00A565B5" w:rsidRPr="00147FC5" w14:paraId="1657E191" w14:textId="3483F9EA"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12CEC8D"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42</w:t>
            </w:r>
          </w:p>
        </w:tc>
        <w:tc>
          <w:tcPr>
            <w:tcW w:w="992" w:type="dxa"/>
            <w:tcBorders>
              <w:top w:val="single" w:sz="4" w:space="0" w:color="auto"/>
              <w:left w:val="nil"/>
              <w:bottom w:val="single" w:sz="4" w:space="0" w:color="auto"/>
              <w:right w:val="single" w:sz="4" w:space="0" w:color="auto"/>
            </w:tcBorders>
            <w:shd w:val="clear" w:color="auto" w:fill="auto"/>
            <w:vAlign w:val="center"/>
          </w:tcPr>
          <w:p w14:paraId="537B9F15" w14:textId="19082A49" w:rsidR="00A565B5" w:rsidRPr="00147FC5" w:rsidRDefault="00A565B5" w:rsidP="00A565B5">
            <w:pPr>
              <w:jc w:val="center"/>
              <w:rPr>
                <w:rFonts w:eastAsia="Times New Roman"/>
                <w:sz w:val="16"/>
                <w:szCs w:val="16"/>
              </w:rPr>
            </w:pPr>
            <w:r w:rsidRPr="00147FC5">
              <w:rPr>
                <w:rFonts w:eastAsia="Times New Roman"/>
                <w:sz w:val="16"/>
                <w:szCs w:val="16"/>
                <w:lang w:eastAsia="zh-CN"/>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892DBD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509BB6D" w14:textId="4E5559A3"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1680E0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EEFCAF"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E608CC1"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904B76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4FBFA6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C2060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B6F0940" w14:textId="7490A038" w:rsidR="00A565B5" w:rsidRPr="00147FC5" w:rsidRDefault="00C07912" w:rsidP="00A565B5">
            <w:pPr>
              <w:jc w:val="center"/>
              <w:rPr>
                <w:rFonts w:eastAsia="Times New Roman"/>
                <w:color w:val="000000"/>
                <w:sz w:val="16"/>
                <w:szCs w:val="16"/>
                <w:highlight w:val="green"/>
              </w:rPr>
            </w:pPr>
            <w:r w:rsidRPr="00147FC5">
              <w:rPr>
                <w:rFonts w:eastAsia="Times New Roman"/>
                <w:color w:val="000000"/>
                <w:sz w:val="16"/>
                <w:szCs w:val="16"/>
                <w:highlight w:val="green"/>
              </w:rPr>
              <w:t>78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DC29EB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4F8A61" w14:textId="211D8F58" w:rsidR="00A565B5" w:rsidRPr="00147FC5" w:rsidRDefault="005559C2" w:rsidP="00A565B5">
            <w:pPr>
              <w:jc w:val="center"/>
              <w:rPr>
                <w:rFonts w:eastAsia="Times New Roman"/>
                <w:color w:val="000000"/>
                <w:sz w:val="16"/>
                <w:szCs w:val="16"/>
                <w:highlight w:val="red"/>
              </w:rPr>
            </w:pPr>
            <w:r w:rsidRPr="00147FC5">
              <w:rPr>
                <w:rFonts w:eastAsia="Times New Roman"/>
                <w:color w:val="000000"/>
                <w:sz w:val="16"/>
                <w:szCs w:val="16"/>
                <w:highlight w:val="red"/>
              </w:rPr>
              <w:t>67</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C7C720B"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D3002C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5E7BD5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6175668" w14:textId="77777777" w:rsidR="00A565B5" w:rsidRPr="00147FC5" w:rsidRDefault="00A565B5" w:rsidP="00A565B5">
            <w:pPr>
              <w:jc w:val="center"/>
              <w:rPr>
                <w:rFonts w:eastAsia="Times New Roman"/>
                <w:color w:val="000000"/>
                <w:sz w:val="16"/>
                <w:szCs w:val="16"/>
              </w:rPr>
            </w:pPr>
          </w:p>
        </w:tc>
      </w:tr>
      <w:tr w:rsidR="00A565B5" w:rsidRPr="00147FC5" w14:paraId="1242695D" w14:textId="085AA9CD"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475302C"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43</w:t>
            </w:r>
          </w:p>
        </w:tc>
        <w:tc>
          <w:tcPr>
            <w:tcW w:w="992" w:type="dxa"/>
            <w:tcBorders>
              <w:top w:val="nil"/>
              <w:left w:val="nil"/>
              <w:bottom w:val="single" w:sz="4" w:space="0" w:color="auto"/>
              <w:right w:val="single" w:sz="4" w:space="0" w:color="auto"/>
            </w:tcBorders>
            <w:shd w:val="clear" w:color="auto" w:fill="auto"/>
            <w:vAlign w:val="center"/>
          </w:tcPr>
          <w:p w14:paraId="5EC5E02C" w14:textId="694AE505" w:rsidR="00A565B5" w:rsidRPr="00147FC5" w:rsidRDefault="00A565B5" w:rsidP="00A565B5">
            <w:pPr>
              <w:jc w:val="center"/>
              <w:rPr>
                <w:rFonts w:eastAsia="Times New Roman"/>
                <w:sz w:val="16"/>
                <w:szCs w:val="16"/>
              </w:rPr>
            </w:pPr>
            <w:r w:rsidRPr="00147FC5">
              <w:rPr>
                <w:rFonts w:eastAsia="Times New Roman"/>
                <w:sz w:val="16"/>
                <w:szCs w:val="16"/>
                <w:lang w:eastAsia="zh-CN"/>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835F02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4B88F2" w14:textId="6E03526A"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4D1984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CB0EFD"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40AF925"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404D662" w14:textId="3B5CB11C" w:rsidR="00A565B5" w:rsidRPr="00147FC5" w:rsidRDefault="00A565B5" w:rsidP="00A565B5">
            <w:pPr>
              <w:jc w:val="center"/>
              <w:rPr>
                <w:rFonts w:eastAsia="Times New Roman"/>
                <w:color w:val="000000"/>
                <w:sz w:val="16"/>
                <w:szCs w:val="16"/>
                <w:lang w:val="en-US"/>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8A1548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35953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2AB3448" w14:textId="477302F4" w:rsidR="00A565B5" w:rsidRPr="00147FC5" w:rsidRDefault="00C07912" w:rsidP="00A565B5">
            <w:pPr>
              <w:jc w:val="center"/>
              <w:rPr>
                <w:rFonts w:eastAsia="Times New Roman"/>
                <w:color w:val="000000"/>
                <w:sz w:val="16"/>
                <w:szCs w:val="16"/>
                <w:highlight w:val="green"/>
              </w:rPr>
            </w:pPr>
            <w:r w:rsidRPr="00147FC5">
              <w:rPr>
                <w:rFonts w:eastAsia="Times New Roman"/>
                <w:color w:val="000000"/>
                <w:sz w:val="16"/>
                <w:szCs w:val="16"/>
                <w:highlight w:val="green"/>
              </w:rPr>
              <w:t>78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D016FF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305CD3" w14:textId="19C10510" w:rsidR="00A565B5" w:rsidRPr="00147FC5" w:rsidRDefault="005559C2" w:rsidP="00A565B5">
            <w:pPr>
              <w:jc w:val="center"/>
              <w:rPr>
                <w:rFonts w:eastAsia="Times New Roman"/>
                <w:color w:val="000000"/>
                <w:sz w:val="16"/>
                <w:szCs w:val="16"/>
                <w:highlight w:val="red"/>
              </w:rPr>
            </w:pPr>
            <w:r w:rsidRPr="00147FC5">
              <w:rPr>
                <w:rFonts w:eastAsia="Times New Roman"/>
                <w:color w:val="000000"/>
                <w:sz w:val="16"/>
                <w:szCs w:val="16"/>
                <w:highlight w:val="red"/>
              </w:rPr>
              <w:t>67</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965E73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56302C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26EDDD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930E508" w14:textId="77777777" w:rsidR="00A565B5" w:rsidRPr="00147FC5" w:rsidRDefault="00A565B5" w:rsidP="00A565B5">
            <w:pPr>
              <w:jc w:val="center"/>
              <w:rPr>
                <w:rFonts w:eastAsia="Times New Roman"/>
                <w:color w:val="000000"/>
                <w:sz w:val="16"/>
                <w:szCs w:val="16"/>
              </w:rPr>
            </w:pPr>
          </w:p>
        </w:tc>
      </w:tr>
      <w:tr w:rsidR="00A565B5" w:rsidRPr="00147FC5" w14:paraId="61962BE0" w14:textId="03CF294B"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8D0D4DA"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44</w:t>
            </w:r>
          </w:p>
        </w:tc>
        <w:tc>
          <w:tcPr>
            <w:tcW w:w="992" w:type="dxa"/>
            <w:tcBorders>
              <w:top w:val="nil"/>
              <w:left w:val="nil"/>
              <w:bottom w:val="single" w:sz="4" w:space="0" w:color="auto"/>
              <w:right w:val="single" w:sz="4" w:space="0" w:color="auto"/>
            </w:tcBorders>
            <w:shd w:val="clear" w:color="auto" w:fill="auto"/>
            <w:vAlign w:val="center"/>
          </w:tcPr>
          <w:p w14:paraId="1E826E4A" w14:textId="7940DAFD" w:rsidR="00A565B5" w:rsidRPr="00147FC5" w:rsidRDefault="00A565B5" w:rsidP="00A565B5">
            <w:pPr>
              <w:jc w:val="center"/>
              <w:rPr>
                <w:rFonts w:eastAsia="Times New Roman"/>
                <w:sz w:val="16"/>
                <w:szCs w:val="16"/>
              </w:rPr>
            </w:pPr>
            <w:r w:rsidRPr="00147FC5">
              <w:rPr>
                <w:rFonts w:eastAsia="Times New Roman"/>
                <w:sz w:val="16"/>
                <w:szCs w:val="16"/>
                <w:lang w:eastAsia="zh-CN"/>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CCDBE1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031EF9"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EC8186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5C7750"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F5A20BC"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FA6C2FB"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B930C9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571557"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EDA504B" w14:textId="508CE041" w:rsidR="00A565B5" w:rsidRPr="00147FC5" w:rsidRDefault="00C07912" w:rsidP="00A565B5">
            <w:pPr>
              <w:jc w:val="center"/>
              <w:rPr>
                <w:rFonts w:eastAsia="Times New Roman"/>
                <w:color w:val="000000"/>
                <w:sz w:val="16"/>
                <w:szCs w:val="16"/>
                <w:highlight w:val="green"/>
              </w:rPr>
            </w:pPr>
            <w:r w:rsidRPr="00147FC5">
              <w:rPr>
                <w:rFonts w:eastAsia="Times New Roman"/>
                <w:color w:val="000000"/>
                <w:sz w:val="16"/>
                <w:szCs w:val="16"/>
                <w:highlight w:val="green"/>
              </w:rPr>
              <w:t>78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847351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CCD07B" w14:textId="153956B7" w:rsidR="00A565B5" w:rsidRPr="00147FC5" w:rsidRDefault="005559C2" w:rsidP="00A565B5">
            <w:pPr>
              <w:jc w:val="center"/>
              <w:rPr>
                <w:rFonts w:eastAsia="Times New Roman"/>
                <w:color w:val="000000"/>
                <w:sz w:val="16"/>
                <w:szCs w:val="16"/>
                <w:highlight w:val="red"/>
              </w:rPr>
            </w:pPr>
            <w:r w:rsidRPr="00147FC5">
              <w:rPr>
                <w:rFonts w:eastAsia="Times New Roman"/>
                <w:color w:val="000000"/>
                <w:sz w:val="16"/>
                <w:szCs w:val="16"/>
                <w:highlight w:val="red"/>
              </w:rPr>
              <w:t>67</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266D4B3"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DFAC4F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86263A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D6FDD5D" w14:textId="77777777" w:rsidR="00A565B5" w:rsidRPr="00147FC5" w:rsidRDefault="00A565B5" w:rsidP="00A565B5">
            <w:pPr>
              <w:jc w:val="center"/>
              <w:rPr>
                <w:rFonts w:eastAsia="Times New Roman"/>
                <w:color w:val="000000"/>
                <w:sz w:val="16"/>
                <w:szCs w:val="16"/>
              </w:rPr>
            </w:pPr>
          </w:p>
        </w:tc>
      </w:tr>
      <w:tr w:rsidR="00A565B5" w:rsidRPr="00147FC5" w14:paraId="21201F15" w14:textId="078C1EB1"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91E1647"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45</w:t>
            </w:r>
          </w:p>
        </w:tc>
        <w:tc>
          <w:tcPr>
            <w:tcW w:w="992" w:type="dxa"/>
            <w:tcBorders>
              <w:top w:val="nil"/>
              <w:left w:val="nil"/>
              <w:bottom w:val="single" w:sz="4" w:space="0" w:color="auto"/>
              <w:right w:val="single" w:sz="4" w:space="0" w:color="auto"/>
            </w:tcBorders>
            <w:shd w:val="clear" w:color="auto" w:fill="auto"/>
            <w:vAlign w:val="center"/>
          </w:tcPr>
          <w:p w14:paraId="72497CD4" w14:textId="481E0483" w:rsidR="00A565B5" w:rsidRPr="00147FC5" w:rsidRDefault="00A565B5" w:rsidP="00A565B5">
            <w:pPr>
              <w:jc w:val="center"/>
              <w:rPr>
                <w:rFonts w:eastAsia="Times New Roman"/>
                <w:sz w:val="16"/>
                <w:szCs w:val="16"/>
              </w:rPr>
            </w:pPr>
            <w:r w:rsidRPr="00147FC5">
              <w:rPr>
                <w:rFonts w:eastAsia="Times New Roman"/>
                <w:sz w:val="16"/>
                <w:szCs w:val="16"/>
                <w:lang w:eastAsia="zh-CN"/>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846C57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11D779"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D83F8C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AEAB5A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94730E3"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B2B6C4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BE5A44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DC1261"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CBA044F" w14:textId="2BFB3759" w:rsidR="00A565B5" w:rsidRPr="00147FC5" w:rsidRDefault="00C07912" w:rsidP="00A565B5">
            <w:pPr>
              <w:jc w:val="center"/>
              <w:rPr>
                <w:rFonts w:eastAsia="Times New Roman"/>
                <w:color w:val="000000"/>
                <w:sz w:val="16"/>
                <w:szCs w:val="16"/>
                <w:highlight w:val="green"/>
              </w:rPr>
            </w:pPr>
            <w:r w:rsidRPr="00147FC5">
              <w:rPr>
                <w:rFonts w:eastAsia="Times New Roman"/>
                <w:color w:val="000000"/>
                <w:sz w:val="16"/>
                <w:szCs w:val="16"/>
                <w:highlight w:val="green"/>
              </w:rPr>
              <w:t>78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74401D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707AFAE" w14:textId="714AF9AF" w:rsidR="00A565B5" w:rsidRPr="00147FC5" w:rsidRDefault="005559C2" w:rsidP="00A565B5">
            <w:pPr>
              <w:jc w:val="center"/>
              <w:rPr>
                <w:rFonts w:eastAsia="Times New Roman"/>
                <w:color w:val="000000"/>
                <w:sz w:val="16"/>
                <w:szCs w:val="16"/>
                <w:highlight w:val="red"/>
              </w:rPr>
            </w:pPr>
            <w:r w:rsidRPr="00147FC5">
              <w:rPr>
                <w:rFonts w:eastAsia="Times New Roman"/>
                <w:color w:val="000000"/>
                <w:sz w:val="16"/>
                <w:szCs w:val="16"/>
                <w:highlight w:val="red"/>
              </w:rPr>
              <w:t>67</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CEB9BDA"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5C6B46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304258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58220FA" w14:textId="77777777" w:rsidR="00A565B5" w:rsidRPr="00147FC5" w:rsidRDefault="00A565B5" w:rsidP="00A565B5">
            <w:pPr>
              <w:jc w:val="center"/>
              <w:rPr>
                <w:rFonts w:eastAsia="Times New Roman"/>
                <w:color w:val="000000"/>
                <w:sz w:val="16"/>
                <w:szCs w:val="16"/>
              </w:rPr>
            </w:pPr>
          </w:p>
        </w:tc>
      </w:tr>
      <w:tr w:rsidR="00A565B5" w:rsidRPr="00147FC5" w14:paraId="0A4869DF" w14:textId="0C37E4E6"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8553235"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46</w:t>
            </w:r>
          </w:p>
        </w:tc>
        <w:tc>
          <w:tcPr>
            <w:tcW w:w="992" w:type="dxa"/>
            <w:tcBorders>
              <w:top w:val="nil"/>
              <w:left w:val="nil"/>
              <w:bottom w:val="single" w:sz="4" w:space="0" w:color="auto"/>
              <w:right w:val="single" w:sz="4" w:space="0" w:color="auto"/>
            </w:tcBorders>
            <w:shd w:val="clear" w:color="auto" w:fill="auto"/>
            <w:vAlign w:val="center"/>
          </w:tcPr>
          <w:p w14:paraId="27740355" w14:textId="429FDEF2" w:rsidR="00A565B5" w:rsidRPr="00147FC5" w:rsidRDefault="00A565B5" w:rsidP="00A565B5">
            <w:pPr>
              <w:jc w:val="center"/>
              <w:rPr>
                <w:rFonts w:eastAsia="Times New Roman"/>
                <w:sz w:val="16"/>
                <w:szCs w:val="16"/>
              </w:rPr>
            </w:pPr>
            <w:r w:rsidRPr="00147FC5">
              <w:rPr>
                <w:rFonts w:eastAsia="Times New Roman"/>
                <w:sz w:val="16"/>
                <w:szCs w:val="16"/>
                <w:lang w:eastAsia="zh-CN"/>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8B092D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FD4BF2"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8574B9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FBE76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5E9247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C2814F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8B807D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71195FA"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8B36DC4" w14:textId="6003037B" w:rsidR="00A565B5" w:rsidRPr="00147FC5" w:rsidRDefault="00C07912" w:rsidP="00A565B5">
            <w:pPr>
              <w:jc w:val="center"/>
              <w:rPr>
                <w:rFonts w:eastAsia="Times New Roman"/>
                <w:color w:val="000000"/>
                <w:sz w:val="16"/>
                <w:szCs w:val="16"/>
                <w:highlight w:val="green"/>
              </w:rPr>
            </w:pPr>
            <w:r w:rsidRPr="00147FC5">
              <w:rPr>
                <w:rFonts w:eastAsia="Times New Roman"/>
                <w:color w:val="000000"/>
                <w:sz w:val="16"/>
                <w:szCs w:val="16"/>
                <w:highlight w:val="green"/>
              </w:rPr>
              <w:t>78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686B8C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6C0D40" w14:textId="4B5B360E" w:rsidR="00A565B5" w:rsidRPr="00147FC5" w:rsidRDefault="005559C2" w:rsidP="00A565B5">
            <w:pPr>
              <w:jc w:val="center"/>
              <w:rPr>
                <w:rFonts w:eastAsia="Times New Roman"/>
                <w:color w:val="000000"/>
                <w:sz w:val="16"/>
                <w:szCs w:val="16"/>
                <w:highlight w:val="red"/>
              </w:rPr>
            </w:pPr>
            <w:r w:rsidRPr="00147FC5">
              <w:rPr>
                <w:rFonts w:eastAsia="Times New Roman"/>
                <w:color w:val="000000"/>
                <w:sz w:val="16"/>
                <w:szCs w:val="16"/>
                <w:highlight w:val="red"/>
              </w:rPr>
              <w:t>67</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145315C"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683597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80CB35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755095F" w14:textId="77777777" w:rsidR="00A565B5" w:rsidRPr="00147FC5" w:rsidRDefault="00A565B5" w:rsidP="00A565B5">
            <w:pPr>
              <w:jc w:val="center"/>
              <w:rPr>
                <w:rFonts w:eastAsia="Times New Roman"/>
                <w:color w:val="000000"/>
                <w:sz w:val="16"/>
                <w:szCs w:val="16"/>
              </w:rPr>
            </w:pPr>
          </w:p>
        </w:tc>
      </w:tr>
      <w:tr w:rsidR="00A565B5" w:rsidRPr="00147FC5" w14:paraId="2C940717" w14:textId="745555BA"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7124703"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47</w:t>
            </w:r>
          </w:p>
        </w:tc>
        <w:tc>
          <w:tcPr>
            <w:tcW w:w="992" w:type="dxa"/>
            <w:tcBorders>
              <w:top w:val="single" w:sz="4" w:space="0" w:color="auto"/>
              <w:left w:val="nil"/>
              <w:bottom w:val="single" w:sz="4" w:space="0" w:color="auto"/>
              <w:right w:val="single" w:sz="4" w:space="0" w:color="auto"/>
            </w:tcBorders>
            <w:shd w:val="clear" w:color="auto" w:fill="auto"/>
            <w:vAlign w:val="center"/>
          </w:tcPr>
          <w:p w14:paraId="333AFE01" w14:textId="0A38BD17" w:rsidR="00A565B5" w:rsidRPr="00147FC5" w:rsidRDefault="00A565B5" w:rsidP="00A565B5">
            <w:pPr>
              <w:jc w:val="center"/>
              <w:rPr>
                <w:rFonts w:eastAsia="Times New Roman"/>
                <w:sz w:val="16"/>
                <w:szCs w:val="16"/>
              </w:rPr>
            </w:pPr>
            <w:r w:rsidRPr="00147FC5">
              <w:rPr>
                <w:rFonts w:eastAsia="Times New Roman"/>
                <w:sz w:val="16"/>
                <w:szCs w:val="16"/>
                <w:lang w:eastAsia="zh-CN"/>
              </w:rPr>
              <w:t>150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92F43E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4BEE93"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D0C3D2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93643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677E0C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FF618FD"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F2989D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99AE3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DBC19F1" w14:textId="579AEF09" w:rsidR="00A565B5" w:rsidRPr="00147FC5" w:rsidRDefault="00C07912" w:rsidP="00A565B5">
            <w:pPr>
              <w:jc w:val="center"/>
              <w:rPr>
                <w:rFonts w:eastAsia="Times New Roman"/>
                <w:color w:val="000000"/>
                <w:sz w:val="16"/>
                <w:szCs w:val="16"/>
                <w:highlight w:val="green"/>
              </w:rPr>
            </w:pPr>
            <w:r w:rsidRPr="00147FC5">
              <w:rPr>
                <w:rFonts w:eastAsia="Times New Roman"/>
                <w:color w:val="000000"/>
                <w:sz w:val="16"/>
                <w:szCs w:val="16"/>
                <w:highlight w:val="green"/>
              </w:rPr>
              <w:t>145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43BF65D" w14:textId="107DA525"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67100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DE7F89"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1CF7DF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01F51D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8C6C712" w14:textId="77777777" w:rsidR="00A565B5" w:rsidRPr="00147FC5" w:rsidRDefault="00A565B5" w:rsidP="00A565B5">
            <w:pPr>
              <w:jc w:val="center"/>
              <w:rPr>
                <w:rFonts w:eastAsia="Times New Roman"/>
                <w:color w:val="000000"/>
                <w:sz w:val="16"/>
                <w:szCs w:val="16"/>
              </w:rPr>
            </w:pPr>
          </w:p>
        </w:tc>
      </w:tr>
      <w:tr w:rsidR="00A565B5" w:rsidRPr="00147FC5" w14:paraId="0B26067F" w14:textId="4CCFB2D0" w:rsidTr="003F76D6">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5E0D09A"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48</w:t>
            </w:r>
          </w:p>
        </w:tc>
        <w:tc>
          <w:tcPr>
            <w:tcW w:w="992" w:type="dxa"/>
            <w:tcBorders>
              <w:top w:val="single" w:sz="4" w:space="0" w:color="auto"/>
              <w:left w:val="nil"/>
              <w:bottom w:val="single" w:sz="4" w:space="0" w:color="auto"/>
              <w:right w:val="single" w:sz="4" w:space="0" w:color="auto"/>
            </w:tcBorders>
            <w:shd w:val="clear" w:color="auto" w:fill="auto"/>
            <w:vAlign w:val="center"/>
          </w:tcPr>
          <w:p w14:paraId="5CAF7637" w14:textId="3DBAC04C" w:rsidR="00A565B5" w:rsidRPr="00147FC5" w:rsidRDefault="00A565B5" w:rsidP="00A565B5">
            <w:pPr>
              <w:jc w:val="center"/>
              <w:rPr>
                <w:rFonts w:eastAsia="Times New Roman"/>
                <w:sz w:val="16"/>
                <w:szCs w:val="16"/>
              </w:rPr>
            </w:pPr>
            <w:r w:rsidRPr="00147FC5">
              <w:rPr>
                <w:rFonts w:eastAsia="Times New Roman"/>
                <w:sz w:val="16"/>
                <w:szCs w:val="16"/>
                <w:lang w:eastAsia="zh-CN"/>
              </w:rPr>
              <w:t>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25706C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AAEDBB"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B6F140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60E69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37B7E69"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3AD3B2B"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7C39CD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665A59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48FAEB6" w14:textId="4C000BD4" w:rsidR="00A565B5" w:rsidRPr="00147FC5" w:rsidRDefault="00C07912" w:rsidP="00A565B5">
            <w:pPr>
              <w:jc w:val="center"/>
              <w:rPr>
                <w:rFonts w:eastAsia="Times New Roman"/>
                <w:color w:val="000000"/>
                <w:sz w:val="16"/>
                <w:szCs w:val="16"/>
                <w:highlight w:val="green"/>
              </w:rPr>
            </w:pPr>
            <w:r w:rsidRPr="00147FC5">
              <w:rPr>
                <w:rFonts w:eastAsia="Times New Roman"/>
                <w:color w:val="000000"/>
                <w:sz w:val="16"/>
                <w:szCs w:val="16"/>
                <w:highlight w:val="green"/>
              </w:rPr>
              <w:t>290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72E4FD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6B8B44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E90035"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3B9A0C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359127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70BB505" w14:textId="77777777" w:rsidR="00A565B5" w:rsidRPr="00147FC5" w:rsidRDefault="00A565B5" w:rsidP="00A565B5">
            <w:pPr>
              <w:jc w:val="center"/>
              <w:rPr>
                <w:rFonts w:eastAsia="Times New Roman"/>
                <w:color w:val="000000"/>
                <w:sz w:val="16"/>
                <w:szCs w:val="16"/>
              </w:rPr>
            </w:pPr>
          </w:p>
        </w:tc>
      </w:tr>
      <w:tr w:rsidR="00A565B5" w:rsidRPr="00147FC5" w14:paraId="410108FD" w14:textId="772C6A63"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CD3F081"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49</w:t>
            </w:r>
          </w:p>
        </w:tc>
        <w:tc>
          <w:tcPr>
            <w:tcW w:w="992" w:type="dxa"/>
            <w:tcBorders>
              <w:top w:val="single" w:sz="4" w:space="0" w:color="auto"/>
              <w:left w:val="nil"/>
              <w:bottom w:val="single" w:sz="4" w:space="0" w:color="auto"/>
              <w:right w:val="single" w:sz="4" w:space="0" w:color="auto"/>
            </w:tcBorders>
            <w:shd w:val="clear" w:color="auto" w:fill="auto"/>
            <w:vAlign w:val="center"/>
          </w:tcPr>
          <w:p w14:paraId="79BE71CE" w14:textId="406FEC24" w:rsidR="00A565B5" w:rsidRPr="00147FC5" w:rsidRDefault="00A565B5" w:rsidP="00A565B5">
            <w:pPr>
              <w:jc w:val="center"/>
              <w:rPr>
                <w:rFonts w:eastAsia="Times New Roman"/>
                <w:sz w:val="16"/>
                <w:szCs w:val="16"/>
              </w:rPr>
            </w:pPr>
            <w:r w:rsidRPr="00147FC5">
              <w:rPr>
                <w:rFonts w:eastAsia="Times New Roman"/>
                <w:sz w:val="16"/>
                <w:szCs w:val="16"/>
                <w:lang w:eastAsia="zh-CN"/>
              </w:rPr>
              <w:t>59000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A20F01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A74665"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84478B1" w14:textId="7650C03E" w:rsidR="00A565B5" w:rsidRPr="00147FC5" w:rsidRDefault="00A61FFD" w:rsidP="00A565B5">
            <w:pPr>
              <w:jc w:val="center"/>
              <w:rPr>
                <w:rFonts w:eastAsia="Times New Roman"/>
                <w:color w:val="000000"/>
                <w:sz w:val="16"/>
                <w:szCs w:val="16"/>
                <w:highlight w:val="green"/>
              </w:rPr>
            </w:pPr>
            <w:r w:rsidRPr="00147FC5">
              <w:rPr>
                <w:rFonts w:eastAsia="Times New Roman"/>
                <w:color w:val="000000"/>
                <w:sz w:val="16"/>
                <w:szCs w:val="16"/>
                <w:highlight w:val="green"/>
              </w:rPr>
              <w:t>59000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5D6FCA3"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3A6C6F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02CC695"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0CB007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DDDA3C"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809DB1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27743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A196C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2135D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41C51A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D74482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DFA558B" w14:textId="77777777" w:rsidR="00A565B5" w:rsidRPr="00147FC5" w:rsidRDefault="00A565B5" w:rsidP="00A565B5">
            <w:pPr>
              <w:jc w:val="center"/>
              <w:rPr>
                <w:rFonts w:eastAsia="Times New Roman"/>
                <w:color w:val="000000"/>
                <w:sz w:val="16"/>
                <w:szCs w:val="16"/>
              </w:rPr>
            </w:pPr>
          </w:p>
        </w:tc>
      </w:tr>
      <w:tr w:rsidR="00A565B5" w:rsidRPr="00147FC5" w14:paraId="382CC5D1" w14:textId="07B09FD3"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FC29F4F"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50</w:t>
            </w:r>
          </w:p>
        </w:tc>
        <w:tc>
          <w:tcPr>
            <w:tcW w:w="992" w:type="dxa"/>
            <w:tcBorders>
              <w:top w:val="nil"/>
              <w:left w:val="nil"/>
              <w:bottom w:val="single" w:sz="4" w:space="0" w:color="auto"/>
              <w:right w:val="single" w:sz="4" w:space="0" w:color="auto"/>
            </w:tcBorders>
            <w:shd w:val="clear" w:color="auto" w:fill="auto"/>
            <w:vAlign w:val="center"/>
          </w:tcPr>
          <w:p w14:paraId="48668BE4" w14:textId="20C2F453" w:rsidR="00A565B5" w:rsidRPr="00147FC5" w:rsidRDefault="00A565B5" w:rsidP="00A565B5">
            <w:pPr>
              <w:jc w:val="center"/>
              <w:rPr>
                <w:rFonts w:eastAsia="Times New Roman"/>
                <w:sz w:val="16"/>
                <w:szCs w:val="16"/>
              </w:rPr>
            </w:pPr>
            <w:r w:rsidRPr="00147FC5">
              <w:rPr>
                <w:rFonts w:eastAsia="Times New Roman"/>
                <w:sz w:val="16"/>
                <w:szCs w:val="16"/>
                <w:lang w:eastAsia="zh-CN"/>
              </w:rPr>
              <w:t>59000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1117CC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EC94B1"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D111F32" w14:textId="22FFCF12" w:rsidR="00A565B5" w:rsidRPr="00147FC5" w:rsidRDefault="00A61FFD" w:rsidP="00A565B5">
            <w:pPr>
              <w:jc w:val="center"/>
              <w:rPr>
                <w:rFonts w:eastAsia="Times New Roman"/>
                <w:color w:val="000000"/>
                <w:sz w:val="16"/>
                <w:szCs w:val="16"/>
                <w:highlight w:val="green"/>
              </w:rPr>
            </w:pPr>
            <w:r w:rsidRPr="00147FC5">
              <w:rPr>
                <w:rFonts w:eastAsia="Times New Roman"/>
                <w:color w:val="000000"/>
                <w:sz w:val="16"/>
                <w:szCs w:val="16"/>
                <w:highlight w:val="green"/>
              </w:rPr>
              <w:t>59000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4E6934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CAD345C"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BBE62EC"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1E5C5B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DF9A8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B37459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74AB6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E1A06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D3A2E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41C573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E4A019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DF00B8A" w14:textId="77777777" w:rsidR="00A565B5" w:rsidRPr="00147FC5" w:rsidRDefault="00A565B5" w:rsidP="00A565B5">
            <w:pPr>
              <w:jc w:val="center"/>
              <w:rPr>
                <w:rFonts w:eastAsia="Times New Roman"/>
                <w:color w:val="000000"/>
                <w:sz w:val="16"/>
                <w:szCs w:val="16"/>
              </w:rPr>
            </w:pPr>
          </w:p>
        </w:tc>
      </w:tr>
      <w:tr w:rsidR="00A565B5" w:rsidRPr="00147FC5" w14:paraId="6B5F8AF2" w14:textId="1CF77537"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8ADBE57"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51</w:t>
            </w:r>
          </w:p>
        </w:tc>
        <w:tc>
          <w:tcPr>
            <w:tcW w:w="992" w:type="dxa"/>
            <w:tcBorders>
              <w:top w:val="nil"/>
              <w:left w:val="nil"/>
              <w:bottom w:val="single" w:sz="4" w:space="0" w:color="auto"/>
              <w:right w:val="single" w:sz="4" w:space="0" w:color="auto"/>
            </w:tcBorders>
            <w:shd w:val="clear" w:color="auto" w:fill="auto"/>
            <w:vAlign w:val="center"/>
          </w:tcPr>
          <w:p w14:paraId="2C6BDA29" w14:textId="7223E66C" w:rsidR="00A565B5" w:rsidRPr="00147FC5" w:rsidRDefault="00A565B5" w:rsidP="00A565B5">
            <w:pPr>
              <w:jc w:val="center"/>
              <w:rPr>
                <w:rFonts w:eastAsia="Times New Roman"/>
                <w:sz w:val="16"/>
                <w:szCs w:val="16"/>
              </w:rPr>
            </w:pPr>
            <w:r w:rsidRPr="00147FC5">
              <w:rPr>
                <w:rFonts w:eastAsia="Times New Roman"/>
                <w:sz w:val="16"/>
                <w:szCs w:val="16"/>
                <w:lang w:eastAsia="zh-CN"/>
              </w:rPr>
              <w:t>70000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09D267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7D99FAF"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2CFF177" w14:textId="54356C96" w:rsidR="00A565B5" w:rsidRPr="00147FC5" w:rsidRDefault="00A61FFD" w:rsidP="00A565B5">
            <w:pPr>
              <w:jc w:val="center"/>
              <w:rPr>
                <w:rFonts w:eastAsia="Times New Roman"/>
                <w:color w:val="000000"/>
                <w:sz w:val="16"/>
                <w:szCs w:val="16"/>
                <w:highlight w:val="green"/>
              </w:rPr>
            </w:pPr>
            <w:r w:rsidRPr="00147FC5">
              <w:rPr>
                <w:rFonts w:eastAsia="Times New Roman"/>
                <w:color w:val="000000"/>
                <w:sz w:val="16"/>
                <w:szCs w:val="16"/>
                <w:highlight w:val="green"/>
              </w:rPr>
              <w:t>70000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E6F237F"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8B17AA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BBA54DF"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656B57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7BA65C"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DAA106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45334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CD63D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77D0827"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2AE851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C35147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C588EC7" w14:textId="77777777" w:rsidR="00A565B5" w:rsidRPr="00147FC5" w:rsidRDefault="00A565B5" w:rsidP="00A565B5">
            <w:pPr>
              <w:jc w:val="center"/>
              <w:rPr>
                <w:rFonts w:eastAsia="Times New Roman"/>
                <w:color w:val="000000"/>
                <w:sz w:val="16"/>
                <w:szCs w:val="16"/>
              </w:rPr>
            </w:pPr>
          </w:p>
        </w:tc>
      </w:tr>
      <w:tr w:rsidR="00A565B5" w:rsidRPr="00147FC5" w14:paraId="6BE935BD" w14:textId="4C6A534A"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B626511"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52</w:t>
            </w:r>
          </w:p>
        </w:tc>
        <w:tc>
          <w:tcPr>
            <w:tcW w:w="992" w:type="dxa"/>
            <w:tcBorders>
              <w:top w:val="nil"/>
              <w:left w:val="nil"/>
              <w:bottom w:val="single" w:sz="4" w:space="0" w:color="auto"/>
              <w:right w:val="single" w:sz="4" w:space="0" w:color="auto"/>
            </w:tcBorders>
            <w:shd w:val="clear" w:color="auto" w:fill="auto"/>
            <w:vAlign w:val="center"/>
          </w:tcPr>
          <w:p w14:paraId="18CC2075" w14:textId="664BA801" w:rsidR="00A565B5" w:rsidRPr="00147FC5" w:rsidRDefault="00A565B5" w:rsidP="00A565B5">
            <w:pPr>
              <w:jc w:val="center"/>
              <w:rPr>
                <w:rFonts w:eastAsia="Times New Roman"/>
                <w:sz w:val="16"/>
                <w:szCs w:val="16"/>
              </w:rPr>
            </w:pPr>
            <w:r w:rsidRPr="00147FC5">
              <w:rPr>
                <w:rFonts w:eastAsia="Times New Roman"/>
                <w:sz w:val="16"/>
                <w:szCs w:val="16"/>
                <w:lang w:eastAsia="zh-CN"/>
              </w:rPr>
              <w:t>80000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A05F5D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B4B13E"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C00483B" w14:textId="1DCF0B4D" w:rsidR="00A565B5" w:rsidRPr="00147FC5" w:rsidRDefault="00A61FFD" w:rsidP="00A565B5">
            <w:pPr>
              <w:jc w:val="center"/>
              <w:rPr>
                <w:rFonts w:eastAsia="Times New Roman"/>
                <w:color w:val="000000"/>
                <w:sz w:val="16"/>
                <w:szCs w:val="16"/>
                <w:highlight w:val="green"/>
              </w:rPr>
            </w:pPr>
            <w:r w:rsidRPr="00147FC5">
              <w:rPr>
                <w:rFonts w:eastAsia="Times New Roman"/>
                <w:color w:val="000000"/>
                <w:sz w:val="16"/>
                <w:szCs w:val="16"/>
                <w:highlight w:val="green"/>
              </w:rPr>
              <w:t>80000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1DFB57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E4138E9"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731376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627AF4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7B30F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0128A90" w14:textId="4902FA75"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5A8272" w14:textId="790B7E8E"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4AF18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1FD48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B28464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31C335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60A2669" w14:textId="77777777" w:rsidR="00A565B5" w:rsidRPr="00147FC5" w:rsidRDefault="00A565B5" w:rsidP="00A565B5">
            <w:pPr>
              <w:jc w:val="center"/>
              <w:rPr>
                <w:rFonts w:eastAsia="Times New Roman"/>
                <w:color w:val="000000"/>
                <w:sz w:val="16"/>
                <w:szCs w:val="16"/>
              </w:rPr>
            </w:pPr>
          </w:p>
        </w:tc>
      </w:tr>
      <w:tr w:rsidR="00A565B5" w:rsidRPr="00147FC5" w14:paraId="0D1ECC34" w14:textId="6E704C87" w:rsidTr="001C76E4">
        <w:trPr>
          <w:trHeight w:val="180"/>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CBF7DE9"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53</w:t>
            </w:r>
          </w:p>
        </w:tc>
        <w:tc>
          <w:tcPr>
            <w:tcW w:w="992" w:type="dxa"/>
            <w:tcBorders>
              <w:top w:val="nil"/>
              <w:left w:val="nil"/>
              <w:bottom w:val="single" w:sz="4" w:space="0" w:color="auto"/>
              <w:right w:val="single" w:sz="4" w:space="0" w:color="auto"/>
            </w:tcBorders>
            <w:shd w:val="clear" w:color="auto" w:fill="auto"/>
            <w:vAlign w:val="center"/>
          </w:tcPr>
          <w:p w14:paraId="094E33EE" w14:textId="7F79286B" w:rsidR="00A565B5" w:rsidRPr="00147FC5" w:rsidRDefault="00A565B5" w:rsidP="00A565B5">
            <w:pPr>
              <w:jc w:val="center"/>
              <w:rPr>
                <w:rFonts w:eastAsia="Times New Roman"/>
                <w:sz w:val="16"/>
                <w:szCs w:val="16"/>
              </w:rPr>
            </w:pPr>
            <w:r w:rsidRPr="00147FC5">
              <w:rPr>
                <w:rFonts w:eastAsia="Times New Roman"/>
                <w:sz w:val="16"/>
                <w:szCs w:val="16"/>
                <w:lang w:eastAsia="zh-CN"/>
              </w:rPr>
              <w:t>266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82AF4A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F941B3"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F5A5A5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48FEDE"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3667247"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C3AC95D"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64BB7C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D5E93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661BFD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09B6E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2B9DEC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A42507"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72D41E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E45216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534D4B2" w14:textId="77777777" w:rsidR="00A565B5" w:rsidRPr="00147FC5" w:rsidRDefault="00A565B5" w:rsidP="00A565B5">
            <w:pPr>
              <w:jc w:val="center"/>
              <w:rPr>
                <w:rFonts w:eastAsia="Times New Roman"/>
                <w:color w:val="000000"/>
                <w:sz w:val="16"/>
                <w:szCs w:val="16"/>
              </w:rPr>
            </w:pPr>
          </w:p>
        </w:tc>
      </w:tr>
      <w:tr w:rsidR="00A565B5" w:rsidRPr="00147FC5" w14:paraId="5D3AE2EC" w14:textId="36D0A208"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18C9651"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54</w:t>
            </w:r>
          </w:p>
        </w:tc>
        <w:tc>
          <w:tcPr>
            <w:tcW w:w="992" w:type="dxa"/>
            <w:tcBorders>
              <w:top w:val="single" w:sz="4" w:space="0" w:color="auto"/>
              <w:left w:val="nil"/>
              <w:bottom w:val="single" w:sz="4" w:space="0" w:color="auto"/>
              <w:right w:val="single" w:sz="4" w:space="0" w:color="auto"/>
            </w:tcBorders>
            <w:shd w:val="clear" w:color="auto" w:fill="auto"/>
            <w:vAlign w:val="center"/>
          </w:tcPr>
          <w:p w14:paraId="396FA0CE" w14:textId="66108CF3" w:rsidR="00A565B5" w:rsidRPr="00147FC5" w:rsidRDefault="00A565B5" w:rsidP="00A565B5">
            <w:pPr>
              <w:jc w:val="center"/>
              <w:rPr>
                <w:rFonts w:eastAsia="Times New Roman"/>
                <w:sz w:val="16"/>
                <w:szCs w:val="16"/>
              </w:rPr>
            </w:pPr>
            <w:r w:rsidRPr="00147FC5">
              <w:rPr>
                <w:rFonts w:eastAsia="Times New Roman"/>
                <w:sz w:val="16"/>
                <w:szCs w:val="16"/>
                <w:lang w:eastAsia="zh-CN"/>
              </w:rPr>
              <w:t>475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A78D09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E6C47C"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B0CB98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35C915"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46FF316"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5CD5F4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2CCB07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9A62FA"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AD3EEE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81FFB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3B246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F09454" w14:textId="174690E3" w:rsidR="00A565B5" w:rsidRPr="00147FC5" w:rsidRDefault="0050279C" w:rsidP="00A565B5">
            <w:pPr>
              <w:jc w:val="center"/>
              <w:rPr>
                <w:rFonts w:eastAsia="Times New Roman"/>
                <w:color w:val="000000"/>
                <w:sz w:val="16"/>
                <w:szCs w:val="16"/>
                <w:highlight w:val="green"/>
                <w:lang w:val="en-US"/>
              </w:rPr>
            </w:pPr>
            <w:r w:rsidRPr="00147FC5">
              <w:rPr>
                <w:rFonts w:eastAsia="Times New Roman"/>
                <w:color w:val="000000"/>
                <w:sz w:val="16"/>
                <w:szCs w:val="16"/>
                <w:highlight w:val="green"/>
                <w:lang w:val="en-US"/>
              </w:rPr>
              <w:t>70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4773F9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DCF855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CE4DFEC" w14:textId="77777777" w:rsidR="00A565B5" w:rsidRPr="00147FC5" w:rsidRDefault="00A565B5" w:rsidP="00A565B5">
            <w:pPr>
              <w:jc w:val="center"/>
              <w:rPr>
                <w:rFonts w:eastAsia="Times New Roman"/>
                <w:color w:val="000000"/>
                <w:sz w:val="16"/>
                <w:szCs w:val="16"/>
              </w:rPr>
            </w:pPr>
          </w:p>
        </w:tc>
      </w:tr>
      <w:tr w:rsidR="00A565B5" w:rsidRPr="00147FC5" w14:paraId="3B05A742" w14:textId="736F6AD3"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72057CB"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55</w:t>
            </w:r>
          </w:p>
        </w:tc>
        <w:tc>
          <w:tcPr>
            <w:tcW w:w="992" w:type="dxa"/>
            <w:tcBorders>
              <w:top w:val="nil"/>
              <w:left w:val="nil"/>
              <w:bottom w:val="single" w:sz="4" w:space="0" w:color="auto"/>
              <w:right w:val="single" w:sz="4" w:space="0" w:color="auto"/>
            </w:tcBorders>
            <w:shd w:val="clear" w:color="auto" w:fill="auto"/>
            <w:vAlign w:val="center"/>
          </w:tcPr>
          <w:p w14:paraId="6ED4DB56" w14:textId="23FC3EB0" w:rsidR="00A565B5" w:rsidRPr="00147FC5" w:rsidRDefault="00A565B5" w:rsidP="00A565B5">
            <w:pPr>
              <w:jc w:val="center"/>
              <w:rPr>
                <w:rFonts w:eastAsia="Times New Roman"/>
                <w:sz w:val="16"/>
                <w:szCs w:val="16"/>
              </w:rPr>
            </w:pPr>
            <w:r w:rsidRPr="00147FC5">
              <w:rPr>
                <w:rFonts w:eastAsia="Times New Roman"/>
                <w:sz w:val="16"/>
                <w:szCs w:val="16"/>
                <w:lang w:eastAsia="zh-CN"/>
              </w:rPr>
              <w:t>475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6EF753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70AC4D"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C8EE06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43FF33"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BA2265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6A49C4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40C727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8FFFD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B55E4F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3CE09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81086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2C2173" w14:textId="3C5A7412" w:rsidR="00A565B5" w:rsidRPr="00147FC5" w:rsidRDefault="0050279C" w:rsidP="00A565B5">
            <w:pPr>
              <w:jc w:val="center"/>
              <w:rPr>
                <w:rFonts w:eastAsia="Times New Roman"/>
                <w:color w:val="000000"/>
                <w:sz w:val="16"/>
                <w:szCs w:val="16"/>
                <w:highlight w:val="green"/>
                <w:lang w:val="en-US"/>
              </w:rPr>
            </w:pPr>
            <w:r w:rsidRPr="00147FC5">
              <w:rPr>
                <w:rFonts w:eastAsia="Times New Roman"/>
                <w:color w:val="000000"/>
                <w:sz w:val="16"/>
                <w:szCs w:val="16"/>
                <w:highlight w:val="green"/>
                <w:lang w:val="en-US"/>
              </w:rPr>
              <w:t>70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7C0BFDE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319ACC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46217DE" w14:textId="77777777" w:rsidR="00A565B5" w:rsidRPr="00147FC5" w:rsidRDefault="00A565B5" w:rsidP="00A565B5">
            <w:pPr>
              <w:jc w:val="center"/>
              <w:rPr>
                <w:rFonts w:eastAsia="Times New Roman"/>
                <w:color w:val="000000"/>
                <w:sz w:val="16"/>
                <w:szCs w:val="16"/>
              </w:rPr>
            </w:pPr>
          </w:p>
        </w:tc>
      </w:tr>
      <w:tr w:rsidR="00A565B5" w:rsidRPr="00147FC5" w14:paraId="5C791B9B" w14:textId="123A52D4"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2EE5089"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56</w:t>
            </w:r>
          </w:p>
        </w:tc>
        <w:tc>
          <w:tcPr>
            <w:tcW w:w="992" w:type="dxa"/>
            <w:tcBorders>
              <w:top w:val="nil"/>
              <w:left w:val="nil"/>
              <w:bottom w:val="single" w:sz="4" w:space="0" w:color="auto"/>
              <w:right w:val="single" w:sz="4" w:space="0" w:color="auto"/>
            </w:tcBorders>
            <w:shd w:val="clear" w:color="auto" w:fill="auto"/>
            <w:vAlign w:val="center"/>
          </w:tcPr>
          <w:p w14:paraId="6B94957F" w14:textId="1EFDBBCF" w:rsidR="00A565B5" w:rsidRPr="00147FC5" w:rsidRDefault="00A565B5" w:rsidP="00A565B5">
            <w:pPr>
              <w:jc w:val="center"/>
              <w:rPr>
                <w:rFonts w:eastAsia="Times New Roman"/>
                <w:sz w:val="16"/>
                <w:szCs w:val="16"/>
              </w:rPr>
            </w:pPr>
            <w:r w:rsidRPr="00147FC5">
              <w:rPr>
                <w:rFonts w:eastAsia="Times New Roman"/>
                <w:sz w:val="16"/>
                <w:szCs w:val="16"/>
                <w:lang w:eastAsia="zh-CN"/>
              </w:rPr>
              <w:t>475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E38216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660E10"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83644A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F436B3"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7E332D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22141D5"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0E7744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6490D9"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F15B27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6D730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E2928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1D4893" w14:textId="76EA171F" w:rsidR="00A565B5" w:rsidRPr="00147FC5" w:rsidRDefault="0050279C" w:rsidP="00A565B5">
            <w:pPr>
              <w:jc w:val="center"/>
              <w:rPr>
                <w:rFonts w:eastAsia="Times New Roman"/>
                <w:color w:val="000000"/>
                <w:sz w:val="16"/>
                <w:szCs w:val="16"/>
                <w:highlight w:val="green"/>
                <w:lang w:val="en-US"/>
              </w:rPr>
            </w:pPr>
            <w:r w:rsidRPr="00147FC5">
              <w:rPr>
                <w:rFonts w:eastAsia="Times New Roman"/>
                <w:color w:val="000000"/>
                <w:sz w:val="16"/>
                <w:szCs w:val="16"/>
                <w:highlight w:val="green"/>
                <w:lang w:val="en-US"/>
              </w:rPr>
              <w:t>70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075F3F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81D05E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28844D0" w14:textId="77777777" w:rsidR="00A565B5" w:rsidRPr="00147FC5" w:rsidRDefault="00A565B5" w:rsidP="00A565B5">
            <w:pPr>
              <w:jc w:val="center"/>
              <w:rPr>
                <w:rFonts w:eastAsia="Times New Roman"/>
                <w:color w:val="000000"/>
                <w:sz w:val="16"/>
                <w:szCs w:val="16"/>
              </w:rPr>
            </w:pPr>
          </w:p>
        </w:tc>
      </w:tr>
      <w:tr w:rsidR="00A565B5" w:rsidRPr="00147FC5" w14:paraId="7A780172" w14:textId="20C4C970"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D24E03A"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57</w:t>
            </w:r>
          </w:p>
        </w:tc>
        <w:tc>
          <w:tcPr>
            <w:tcW w:w="992" w:type="dxa"/>
            <w:tcBorders>
              <w:top w:val="nil"/>
              <w:left w:val="nil"/>
              <w:bottom w:val="single" w:sz="4" w:space="0" w:color="auto"/>
              <w:right w:val="single" w:sz="4" w:space="0" w:color="auto"/>
            </w:tcBorders>
            <w:shd w:val="clear" w:color="auto" w:fill="auto"/>
            <w:vAlign w:val="center"/>
          </w:tcPr>
          <w:p w14:paraId="7ABADF84" w14:textId="071AADD3" w:rsidR="00A565B5" w:rsidRPr="00147FC5" w:rsidRDefault="00A565B5" w:rsidP="00A565B5">
            <w:pPr>
              <w:jc w:val="center"/>
              <w:rPr>
                <w:rFonts w:eastAsia="Times New Roman"/>
                <w:sz w:val="16"/>
                <w:szCs w:val="16"/>
              </w:rPr>
            </w:pPr>
            <w:r w:rsidRPr="00147FC5">
              <w:rPr>
                <w:rFonts w:eastAsia="Times New Roman"/>
                <w:sz w:val="16"/>
                <w:szCs w:val="16"/>
                <w:lang w:eastAsia="zh-CN"/>
              </w:rPr>
              <w:t>475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E1DD1F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0D2397"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81AFB2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21A97D"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C6FDB3B"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A3A307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5620A6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356AE7"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553123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ED6F1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CA986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463861" w14:textId="663D4476" w:rsidR="00A565B5" w:rsidRPr="00147FC5" w:rsidRDefault="0050279C" w:rsidP="00A565B5">
            <w:pPr>
              <w:jc w:val="center"/>
              <w:rPr>
                <w:rFonts w:eastAsia="Times New Roman"/>
                <w:color w:val="000000"/>
                <w:sz w:val="16"/>
                <w:szCs w:val="16"/>
                <w:highlight w:val="green"/>
                <w:lang w:val="en-US"/>
              </w:rPr>
            </w:pPr>
            <w:r w:rsidRPr="00147FC5">
              <w:rPr>
                <w:rFonts w:eastAsia="Times New Roman"/>
                <w:color w:val="000000"/>
                <w:sz w:val="16"/>
                <w:szCs w:val="16"/>
                <w:highlight w:val="green"/>
                <w:lang w:val="en-US"/>
              </w:rPr>
              <w:t>70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8EDD69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74DB07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8709A6A" w14:textId="77777777" w:rsidR="00A565B5" w:rsidRPr="00147FC5" w:rsidRDefault="00A565B5" w:rsidP="00A565B5">
            <w:pPr>
              <w:jc w:val="center"/>
              <w:rPr>
                <w:rFonts w:eastAsia="Times New Roman"/>
                <w:color w:val="000000"/>
                <w:sz w:val="16"/>
                <w:szCs w:val="16"/>
              </w:rPr>
            </w:pPr>
          </w:p>
        </w:tc>
      </w:tr>
      <w:tr w:rsidR="00A565B5" w:rsidRPr="00147FC5" w14:paraId="1468A5D7" w14:textId="52E0AE59"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8DC7D67"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58</w:t>
            </w:r>
          </w:p>
        </w:tc>
        <w:tc>
          <w:tcPr>
            <w:tcW w:w="992" w:type="dxa"/>
            <w:tcBorders>
              <w:top w:val="nil"/>
              <w:left w:val="nil"/>
              <w:bottom w:val="single" w:sz="4" w:space="0" w:color="auto"/>
              <w:right w:val="single" w:sz="4" w:space="0" w:color="auto"/>
            </w:tcBorders>
            <w:shd w:val="clear" w:color="auto" w:fill="auto"/>
            <w:vAlign w:val="center"/>
          </w:tcPr>
          <w:p w14:paraId="6DC3D685" w14:textId="258B1EEB" w:rsidR="00A565B5" w:rsidRPr="00147FC5" w:rsidRDefault="00A565B5" w:rsidP="00A565B5">
            <w:pPr>
              <w:jc w:val="center"/>
              <w:rPr>
                <w:rFonts w:eastAsia="Times New Roman"/>
                <w:sz w:val="16"/>
                <w:szCs w:val="16"/>
              </w:rPr>
            </w:pPr>
            <w:r w:rsidRPr="00147FC5">
              <w:rPr>
                <w:rFonts w:eastAsia="Times New Roman"/>
                <w:sz w:val="16"/>
                <w:szCs w:val="16"/>
                <w:lang w:eastAsia="zh-CN"/>
              </w:rPr>
              <w:t>475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D09A10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746FED"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EF6A8C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B566F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53B933C"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98C0A2F"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C6F9F6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438665"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6877EE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1D005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A31D4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A77A52" w14:textId="3E8C3196" w:rsidR="00A565B5" w:rsidRPr="00147FC5" w:rsidRDefault="0050279C" w:rsidP="00A565B5">
            <w:pPr>
              <w:jc w:val="center"/>
              <w:rPr>
                <w:rFonts w:eastAsia="Times New Roman"/>
                <w:color w:val="000000"/>
                <w:sz w:val="16"/>
                <w:szCs w:val="16"/>
                <w:highlight w:val="green"/>
                <w:lang w:val="en-US"/>
              </w:rPr>
            </w:pPr>
            <w:r w:rsidRPr="00147FC5">
              <w:rPr>
                <w:rFonts w:eastAsia="Times New Roman"/>
                <w:color w:val="000000"/>
                <w:sz w:val="16"/>
                <w:szCs w:val="16"/>
                <w:highlight w:val="green"/>
                <w:lang w:val="en-US"/>
              </w:rPr>
              <w:t>70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E0C7ED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06B034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08D5E02" w14:textId="77777777" w:rsidR="00A565B5" w:rsidRPr="00147FC5" w:rsidRDefault="00A565B5" w:rsidP="00A565B5">
            <w:pPr>
              <w:jc w:val="center"/>
              <w:rPr>
                <w:rFonts w:eastAsia="Times New Roman"/>
                <w:color w:val="000000"/>
                <w:sz w:val="16"/>
                <w:szCs w:val="16"/>
              </w:rPr>
            </w:pPr>
          </w:p>
        </w:tc>
      </w:tr>
      <w:tr w:rsidR="00A565B5" w:rsidRPr="00147FC5" w14:paraId="793D1490" w14:textId="1A5C25C1"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DAED8B0"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59</w:t>
            </w:r>
          </w:p>
        </w:tc>
        <w:tc>
          <w:tcPr>
            <w:tcW w:w="992" w:type="dxa"/>
            <w:tcBorders>
              <w:top w:val="nil"/>
              <w:left w:val="nil"/>
              <w:bottom w:val="single" w:sz="4" w:space="0" w:color="auto"/>
              <w:right w:val="single" w:sz="4" w:space="0" w:color="auto"/>
            </w:tcBorders>
            <w:shd w:val="clear" w:color="auto" w:fill="auto"/>
            <w:vAlign w:val="center"/>
          </w:tcPr>
          <w:p w14:paraId="07BB9888" w14:textId="652DD7BD" w:rsidR="00A565B5" w:rsidRPr="00147FC5" w:rsidRDefault="00A565B5" w:rsidP="00A565B5">
            <w:pPr>
              <w:jc w:val="center"/>
              <w:rPr>
                <w:rFonts w:eastAsia="Times New Roman"/>
                <w:sz w:val="16"/>
                <w:szCs w:val="16"/>
              </w:rPr>
            </w:pPr>
            <w:r w:rsidRPr="00147FC5">
              <w:rPr>
                <w:rFonts w:eastAsia="Times New Roman"/>
                <w:sz w:val="16"/>
                <w:szCs w:val="16"/>
                <w:lang w:eastAsia="zh-CN"/>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2D73C8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3AA7F7"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34A982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BBFFCF"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A519AC3"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7AB20B3"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B12688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C406299"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D136ED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8FC6E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CE90E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9A4ABB" w14:textId="77777777" w:rsidR="00A565B5" w:rsidRPr="00147FC5" w:rsidRDefault="00A565B5" w:rsidP="00A565B5">
            <w:pPr>
              <w:jc w:val="center"/>
              <w:rPr>
                <w:rFonts w:eastAsia="Times New Roman"/>
                <w:color w:val="000000"/>
                <w:sz w:val="16"/>
                <w:szCs w:val="16"/>
                <w:highlight w:val="green"/>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431CD1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595A73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C212B56" w14:textId="77777777" w:rsidR="00A565B5" w:rsidRPr="00147FC5" w:rsidRDefault="00A565B5" w:rsidP="00A565B5">
            <w:pPr>
              <w:jc w:val="center"/>
              <w:rPr>
                <w:rFonts w:eastAsia="Times New Roman"/>
                <w:color w:val="000000"/>
                <w:sz w:val="16"/>
                <w:szCs w:val="16"/>
              </w:rPr>
            </w:pPr>
          </w:p>
        </w:tc>
      </w:tr>
      <w:tr w:rsidR="00A565B5" w:rsidRPr="00147FC5" w14:paraId="7E37ABC8" w14:textId="7F88745B"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74AD6DE" w14:textId="7777777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60</w:t>
            </w:r>
          </w:p>
        </w:tc>
        <w:tc>
          <w:tcPr>
            <w:tcW w:w="992" w:type="dxa"/>
            <w:tcBorders>
              <w:top w:val="nil"/>
              <w:left w:val="nil"/>
              <w:bottom w:val="single" w:sz="4" w:space="0" w:color="auto"/>
              <w:right w:val="single" w:sz="4" w:space="0" w:color="auto"/>
            </w:tcBorders>
            <w:shd w:val="clear" w:color="auto" w:fill="auto"/>
            <w:vAlign w:val="center"/>
          </w:tcPr>
          <w:p w14:paraId="4D21D48B" w14:textId="2ABA5A9C" w:rsidR="00A565B5" w:rsidRPr="00147FC5" w:rsidRDefault="00A565B5" w:rsidP="00A565B5">
            <w:pPr>
              <w:jc w:val="center"/>
              <w:rPr>
                <w:rFonts w:eastAsia="Times New Roman"/>
                <w:sz w:val="16"/>
                <w:szCs w:val="16"/>
              </w:rPr>
            </w:pPr>
            <w:r w:rsidRPr="00147FC5">
              <w:rPr>
                <w:rFonts w:eastAsia="Times New Roman"/>
                <w:sz w:val="16"/>
                <w:szCs w:val="16"/>
                <w:lang w:eastAsia="zh-CN"/>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5E3C6C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4E1B9C"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585FC8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366EA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33F2CA5"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9A0901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FC44B3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85A7A3"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A7CF65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02AD6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C283B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43A14D" w14:textId="77777777" w:rsidR="00A565B5" w:rsidRPr="00147FC5" w:rsidRDefault="00A565B5" w:rsidP="00A565B5">
            <w:pPr>
              <w:jc w:val="center"/>
              <w:rPr>
                <w:rFonts w:eastAsia="Times New Roman"/>
                <w:color w:val="000000"/>
                <w:sz w:val="16"/>
                <w:szCs w:val="16"/>
                <w:highlight w:val="green"/>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68FEC0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A5F89D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0E4B967" w14:textId="77777777" w:rsidR="00A565B5" w:rsidRPr="00147FC5" w:rsidRDefault="00A565B5" w:rsidP="00A565B5">
            <w:pPr>
              <w:jc w:val="center"/>
              <w:rPr>
                <w:rFonts w:eastAsia="Times New Roman"/>
                <w:color w:val="000000"/>
                <w:sz w:val="16"/>
                <w:szCs w:val="16"/>
              </w:rPr>
            </w:pPr>
          </w:p>
        </w:tc>
      </w:tr>
      <w:tr w:rsidR="00A565B5" w:rsidRPr="00147FC5" w14:paraId="412D9D14" w14:textId="51A95F16"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4A1138A" w14:textId="5DCAD175"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61</w:t>
            </w:r>
          </w:p>
        </w:tc>
        <w:tc>
          <w:tcPr>
            <w:tcW w:w="992" w:type="dxa"/>
            <w:tcBorders>
              <w:top w:val="nil"/>
              <w:left w:val="nil"/>
              <w:bottom w:val="single" w:sz="4" w:space="0" w:color="auto"/>
              <w:right w:val="single" w:sz="4" w:space="0" w:color="auto"/>
            </w:tcBorders>
            <w:shd w:val="clear" w:color="auto" w:fill="auto"/>
            <w:vAlign w:val="center"/>
          </w:tcPr>
          <w:p w14:paraId="32774FE1" w14:textId="4A32CA32" w:rsidR="00A565B5" w:rsidRPr="00147FC5" w:rsidRDefault="00A565B5" w:rsidP="00A565B5">
            <w:pPr>
              <w:jc w:val="center"/>
              <w:rPr>
                <w:rFonts w:eastAsia="Times New Roman"/>
                <w:sz w:val="16"/>
                <w:szCs w:val="16"/>
              </w:rPr>
            </w:pPr>
            <w:r w:rsidRPr="00147FC5">
              <w:rPr>
                <w:rFonts w:eastAsia="Times New Roman"/>
                <w:sz w:val="16"/>
                <w:szCs w:val="16"/>
                <w:lang w:eastAsia="zh-CN"/>
              </w:rPr>
              <w:t>353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6402DC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29DAC2"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BB9EA5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5EF4D9"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3E4175B"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060AE7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811CBB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DC220E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B75E2F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90E06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FE35A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5DE84B" w14:textId="77777777" w:rsidR="00A565B5" w:rsidRPr="00147FC5" w:rsidRDefault="00A565B5" w:rsidP="00A565B5">
            <w:pPr>
              <w:jc w:val="center"/>
              <w:rPr>
                <w:rFonts w:eastAsia="Times New Roman"/>
                <w:color w:val="000000"/>
                <w:sz w:val="16"/>
                <w:szCs w:val="16"/>
                <w:highlight w:val="green"/>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8A552C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96635D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9B1B172" w14:textId="77777777" w:rsidR="00A565B5" w:rsidRPr="00147FC5" w:rsidRDefault="00A565B5" w:rsidP="00A565B5">
            <w:pPr>
              <w:jc w:val="center"/>
              <w:rPr>
                <w:rFonts w:eastAsia="Times New Roman"/>
                <w:color w:val="000000"/>
                <w:sz w:val="16"/>
                <w:szCs w:val="16"/>
              </w:rPr>
            </w:pPr>
          </w:p>
        </w:tc>
      </w:tr>
      <w:tr w:rsidR="00A565B5" w:rsidRPr="00147FC5" w14:paraId="77802ED1" w14:textId="60F1562D"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DEFE5C8" w14:textId="4B17882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62</w:t>
            </w:r>
          </w:p>
        </w:tc>
        <w:tc>
          <w:tcPr>
            <w:tcW w:w="992" w:type="dxa"/>
            <w:tcBorders>
              <w:top w:val="nil"/>
              <w:left w:val="nil"/>
              <w:bottom w:val="single" w:sz="4" w:space="0" w:color="auto"/>
              <w:right w:val="single" w:sz="4" w:space="0" w:color="auto"/>
            </w:tcBorders>
            <w:shd w:val="clear" w:color="auto" w:fill="auto"/>
            <w:vAlign w:val="center"/>
          </w:tcPr>
          <w:p w14:paraId="474ED125" w14:textId="1983AA7F" w:rsidR="00A565B5" w:rsidRPr="00147FC5" w:rsidRDefault="00A565B5" w:rsidP="00A565B5">
            <w:pPr>
              <w:jc w:val="center"/>
              <w:rPr>
                <w:rFonts w:eastAsia="Times New Roman"/>
                <w:sz w:val="16"/>
                <w:szCs w:val="16"/>
              </w:rPr>
            </w:pPr>
            <w:r w:rsidRPr="00147FC5">
              <w:rPr>
                <w:rFonts w:eastAsia="Times New Roman"/>
                <w:sz w:val="16"/>
                <w:szCs w:val="16"/>
                <w:lang w:eastAsia="zh-CN"/>
              </w:rPr>
              <w:t>522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5BA47B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65E1810"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2CDFCD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368EA6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AF5D473"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3E427D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2D9BB9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FDC707"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3C91C1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47F30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4233E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ACCC8ED" w14:textId="5E3107DF" w:rsidR="00A565B5" w:rsidRPr="00147FC5" w:rsidRDefault="0050279C" w:rsidP="00A565B5">
            <w:pPr>
              <w:jc w:val="center"/>
              <w:rPr>
                <w:rFonts w:eastAsia="Times New Roman"/>
                <w:color w:val="000000"/>
                <w:sz w:val="16"/>
                <w:szCs w:val="16"/>
                <w:highlight w:val="green"/>
                <w:lang w:val="en-US"/>
              </w:rPr>
            </w:pPr>
            <w:r w:rsidRPr="00147FC5">
              <w:rPr>
                <w:rFonts w:eastAsia="Times New Roman"/>
                <w:color w:val="000000"/>
                <w:sz w:val="16"/>
                <w:szCs w:val="16"/>
                <w:highlight w:val="green"/>
                <w:lang w:val="en-US"/>
              </w:rPr>
              <w:t>70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D4520E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00C6B6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583EE8A" w14:textId="77777777" w:rsidR="00A565B5" w:rsidRPr="00147FC5" w:rsidRDefault="00A565B5" w:rsidP="00A565B5">
            <w:pPr>
              <w:jc w:val="center"/>
              <w:rPr>
                <w:rFonts w:eastAsia="Times New Roman"/>
                <w:color w:val="000000"/>
                <w:sz w:val="16"/>
                <w:szCs w:val="16"/>
              </w:rPr>
            </w:pPr>
          </w:p>
        </w:tc>
      </w:tr>
      <w:tr w:rsidR="00A565B5" w:rsidRPr="00147FC5" w14:paraId="080EBA11" w14:textId="5162F714"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B910C2E" w14:textId="04594E13"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63</w:t>
            </w:r>
          </w:p>
        </w:tc>
        <w:tc>
          <w:tcPr>
            <w:tcW w:w="992" w:type="dxa"/>
            <w:tcBorders>
              <w:top w:val="nil"/>
              <w:left w:val="nil"/>
              <w:bottom w:val="single" w:sz="4" w:space="0" w:color="auto"/>
              <w:right w:val="single" w:sz="4" w:space="0" w:color="auto"/>
            </w:tcBorders>
            <w:shd w:val="clear" w:color="auto" w:fill="auto"/>
            <w:vAlign w:val="center"/>
          </w:tcPr>
          <w:p w14:paraId="568CF263" w14:textId="6B3084CE" w:rsidR="00A565B5" w:rsidRPr="00147FC5" w:rsidRDefault="00A565B5" w:rsidP="00A565B5">
            <w:pPr>
              <w:jc w:val="center"/>
              <w:rPr>
                <w:rFonts w:eastAsia="Times New Roman"/>
                <w:sz w:val="16"/>
                <w:szCs w:val="16"/>
              </w:rPr>
            </w:pPr>
            <w:r w:rsidRPr="00147FC5">
              <w:rPr>
                <w:rFonts w:eastAsia="Times New Roman"/>
                <w:sz w:val="16"/>
                <w:szCs w:val="16"/>
                <w:lang w:eastAsia="zh-CN"/>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83BAA3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FDC930"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A1BFBB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95A8E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E7D6994"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C482D8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806866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5FF84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5C3F51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99D2EA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14376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9D553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6DBC63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84F5F7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CAD9707" w14:textId="77777777" w:rsidR="00A565B5" w:rsidRPr="00147FC5" w:rsidRDefault="00A565B5" w:rsidP="00A565B5">
            <w:pPr>
              <w:jc w:val="center"/>
              <w:rPr>
                <w:rFonts w:eastAsia="Times New Roman"/>
                <w:color w:val="000000"/>
                <w:sz w:val="16"/>
                <w:szCs w:val="16"/>
              </w:rPr>
            </w:pPr>
          </w:p>
        </w:tc>
      </w:tr>
      <w:tr w:rsidR="00A565B5" w:rsidRPr="00147FC5" w14:paraId="08F52FDC" w14:textId="0A87BC71"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804E37C" w14:textId="498DF14A"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64</w:t>
            </w:r>
          </w:p>
        </w:tc>
        <w:tc>
          <w:tcPr>
            <w:tcW w:w="992" w:type="dxa"/>
            <w:tcBorders>
              <w:top w:val="nil"/>
              <w:left w:val="nil"/>
              <w:bottom w:val="single" w:sz="4" w:space="0" w:color="auto"/>
              <w:right w:val="single" w:sz="4" w:space="0" w:color="auto"/>
            </w:tcBorders>
            <w:shd w:val="clear" w:color="auto" w:fill="auto"/>
            <w:vAlign w:val="center"/>
          </w:tcPr>
          <w:p w14:paraId="2E97E690" w14:textId="3F63B54B" w:rsidR="00A565B5" w:rsidRPr="00147FC5" w:rsidRDefault="00A565B5" w:rsidP="00A565B5">
            <w:pPr>
              <w:jc w:val="center"/>
              <w:rPr>
                <w:rFonts w:eastAsia="Times New Roman"/>
                <w:sz w:val="16"/>
                <w:szCs w:val="16"/>
              </w:rPr>
            </w:pPr>
            <w:r w:rsidRPr="00147FC5">
              <w:rPr>
                <w:rFonts w:eastAsia="Times New Roman"/>
                <w:sz w:val="16"/>
                <w:szCs w:val="16"/>
                <w:lang w:eastAsia="zh-CN"/>
              </w:rPr>
              <w:t>535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474E5F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A75C1E"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685E2D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5CE45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BB0D65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A1AACE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C670A4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023E21"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916470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B0164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C54C01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59578C"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08043A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3AFC3B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454E6D0" w14:textId="77777777" w:rsidR="00A565B5" w:rsidRPr="00147FC5" w:rsidRDefault="00A565B5" w:rsidP="00A565B5">
            <w:pPr>
              <w:jc w:val="center"/>
              <w:rPr>
                <w:rFonts w:eastAsia="Times New Roman"/>
                <w:color w:val="000000"/>
                <w:sz w:val="16"/>
                <w:szCs w:val="16"/>
              </w:rPr>
            </w:pPr>
          </w:p>
        </w:tc>
      </w:tr>
      <w:tr w:rsidR="00A565B5" w:rsidRPr="00147FC5" w14:paraId="6FEA8E27" w14:textId="1827700A"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139CA9C" w14:textId="5AC2F4EA"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65</w:t>
            </w:r>
          </w:p>
        </w:tc>
        <w:tc>
          <w:tcPr>
            <w:tcW w:w="992" w:type="dxa"/>
            <w:tcBorders>
              <w:top w:val="nil"/>
              <w:left w:val="nil"/>
              <w:bottom w:val="single" w:sz="4" w:space="0" w:color="auto"/>
              <w:right w:val="single" w:sz="4" w:space="0" w:color="auto"/>
            </w:tcBorders>
            <w:shd w:val="clear" w:color="auto" w:fill="auto"/>
            <w:vAlign w:val="center"/>
          </w:tcPr>
          <w:p w14:paraId="611EABA5" w14:textId="6F2ECBCB" w:rsidR="00A565B5" w:rsidRPr="00147FC5" w:rsidRDefault="00A565B5" w:rsidP="00A565B5">
            <w:pPr>
              <w:jc w:val="center"/>
              <w:rPr>
                <w:rFonts w:eastAsia="Times New Roman"/>
                <w:sz w:val="16"/>
                <w:szCs w:val="16"/>
              </w:rPr>
            </w:pPr>
            <w:r w:rsidRPr="00147FC5">
              <w:rPr>
                <w:rFonts w:eastAsia="Times New Roman"/>
                <w:sz w:val="16"/>
                <w:szCs w:val="16"/>
                <w:lang w:eastAsia="zh-CN"/>
              </w:rPr>
              <w:t>86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0ABC52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B6B4A6"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43CEB3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179B0F"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4A44345"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CB5B07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13EBAF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9850E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463A0D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1DBDB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048B2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5BE176"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5E55AD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ADA9DF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C01E522" w14:textId="77777777" w:rsidR="00A565B5" w:rsidRPr="00147FC5" w:rsidRDefault="00A565B5" w:rsidP="00A565B5">
            <w:pPr>
              <w:jc w:val="center"/>
              <w:rPr>
                <w:rFonts w:eastAsia="Times New Roman"/>
                <w:color w:val="000000"/>
                <w:sz w:val="16"/>
                <w:szCs w:val="16"/>
              </w:rPr>
            </w:pPr>
          </w:p>
        </w:tc>
      </w:tr>
      <w:tr w:rsidR="00A565B5" w:rsidRPr="00147FC5" w14:paraId="70848E1E" w14:textId="2FC0175A"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45C5952" w14:textId="54A6B69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66</w:t>
            </w:r>
          </w:p>
        </w:tc>
        <w:tc>
          <w:tcPr>
            <w:tcW w:w="992" w:type="dxa"/>
            <w:tcBorders>
              <w:top w:val="nil"/>
              <w:left w:val="nil"/>
              <w:bottom w:val="single" w:sz="4" w:space="0" w:color="auto"/>
              <w:right w:val="single" w:sz="4" w:space="0" w:color="auto"/>
            </w:tcBorders>
            <w:shd w:val="clear" w:color="auto" w:fill="auto"/>
            <w:vAlign w:val="center"/>
          </w:tcPr>
          <w:p w14:paraId="35DB48AD" w14:textId="714D2ADF" w:rsidR="00A565B5" w:rsidRPr="00147FC5" w:rsidRDefault="00A565B5" w:rsidP="00A565B5">
            <w:pPr>
              <w:jc w:val="center"/>
              <w:rPr>
                <w:rFonts w:eastAsia="Times New Roman"/>
                <w:sz w:val="16"/>
                <w:szCs w:val="16"/>
              </w:rPr>
            </w:pPr>
            <w:r w:rsidRPr="00147FC5">
              <w:rPr>
                <w:rFonts w:eastAsia="Times New Roman"/>
                <w:sz w:val="16"/>
                <w:szCs w:val="16"/>
                <w:lang w:eastAsia="zh-CN"/>
              </w:rPr>
              <w:t>66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87FDCE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4B6643"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39EDCF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09024FB"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4E799E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4093D1F"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17A72D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93FB1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513A31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64F3C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EA4FF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0A670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6208A5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968B21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74CB4E7" w14:textId="77777777" w:rsidR="00A565B5" w:rsidRPr="00147FC5" w:rsidRDefault="00A565B5" w:rsidP="00A565B5">
            <w:pPr>
              <w:jc w:val="center"/>
              <w:rPr>
                <w:rFonts w:eastAsia="Times New Roman"/>
                <w:color w:val="000000"/>
                <w:sz w:val="16"/>
                <w:szCs w:val="16"/>
              </w:rPr>
            </w:pPr>
          </w:p>
        </w:tc>
      </w:tr>
      <w:tr w:rsidR="00A565B5" w:rsidRPr="00147FC5" w14:paraId="1446C6C4" w14:textId="54C5009F"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84D0179" w14:textId="12861E0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67</w:t>
            </w:r>
          </w:p>
        </w:tc>
        <w:tc>
          <w:tcPr>
            <w:tcW w:w="992" w:type="dxa"/>
            <w:tcBorders>
              <w:top w:val="nil"/>
              <w:left w:val="nil"/>
              <w:bottom w:val="single" w:sz="4" w:space="0" w:color="auto"/>
              <w:right w:val="single" w:sz="4" w:space="0" w:color="auto"/>
            </w:tcBorders>
            <w:shd w:val="clear" w:color="auto" w:fill="auto"/>
            <w:vAlign w:val="center"/>
          </w:tcPr>
          <w:p w14:paraId="2D3E3A14" w14:textId="38729E3B" w:rsidR="00A565B5" w:rsidRPr="00147FC5" w:rsidRDefault="00A565B5" w:rsidP="00A565B5">
            <w:pPr>
              <w:jc w:val="center"/>
              <w:rPr>
                <w:rFonts w:eastAsia="Times New Roman"/>
                <w:sz w:val="16"/>
                <w:szCs w:val="16"/>
              </w:rPr>
            </w:pPr>
            <w:r w:rsidRPr="00147FC5">
              <w:rPr>
                <w:rFonts w:eastAsia="Times New Roman"/>
                <w:sz w:val="16"/>
                <w:szCs w:val="16"/>
                <w:lang w:eastAsia="zh-CN"/>
              </w:rPr>
              <w:t>66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746D0C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C549E1"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5AFE47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DBF3F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C2AE93A"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5422D23"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6CA741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D4E1DB"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4E99BA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050A5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6AA00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A8AAA2C"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4AF549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54C1EC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4B5B399" w14:textId="77777777" w:rsidR="00A565B5" w:rsidRPr="00147FC5" w:rsidRDefault="00A565B5" w:rsidP="00A565B5">
            <w:pPr>
              <w:jc w:val="center"/>
              <w:rPr>
                <w:rFonts w:eastAsia="Times New Roman"/>
                <w:color w:val="000000"/>
                <w:sz w:val="16"/>
                <w:szCs w:val="16"/>
              </w:rPr>
            </w:pPr>
          </w:p>
        </w:tc>
      </w:tr>
      <w:tr w:rsidR="00A565B5" w:rsidRPr="00147FC5" w14:paraId="6632D198" w14:textId="69B7B445"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A43FF54" w14:textId="69CF2D32"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68</w:t>
            </w:r>
          </w:p>
        </w:tc>
        <w:tc>
          <w:tcPr>
            <w:tcW w:w="992" w:type="dxa"/>
            <w:tcBorders>
              <w:top w:val="nil"/>
              <w:left w:val="nil"/>
              <w:bottom w:val="single" w:sz="4" w:space="0" w:color="auto"/>
              <w:right w:val="single" w:sz="4" w:space="0" w:color="auto"/>
            </w:tcBorders>
            <w:shd w:val="clear" w:color="auto" w:fill="auto"/>
            <w:vAlign w:val="center"/>
          </w:tcPr>
          <w:p w14:paraId="1DA72737" w14:textId="202D0298" w:rsidR="00A565B5" w:rsidRPr="00147FC5" w:rsidRDefault="00A565B5" w:rsidP="00A565B5">
            <w:pPr>
              <w:jc w:val="center"/>
              <w:rPr>
                <w:rFonts w:eastAsia="Times New Roman"/>
                <w:sz w:val="16"/>
                <w:szCs w:val="16"/>
              </w:rPr>
            </w:pPr>
            <w:r w:rsidRPr="00147FC5">
              <w:rPr>
                <w:rFonts w:eastAsia="Times New Roman"/>
                <w:sz w:val="16"/>
                <w:szCs w:val="16"/>
                <w:lang w:eastAsia="zh-CN"/>
              </w:rPr>
              <w:t>2200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098197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158B59"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38FBA1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E3A9C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7F4F675" w14:textId="1EB8E794" w:rsidR="00A565B5" w:rsidRPr="00147FC5" w:rsidRDefault="00986EDD" w:rsidP="00A565B5">
            <w:pPr>
              <w:jc w:val="center"/>
              <w:rPr>
                <w:rFonts w:eastAsia="Times New Roman"/>
                <w:color w:val="000000"/>
                <w:sz w:val="16"/>
                <w:szCs w:val="16"/>
                <w:highlight w:val="blue"/>
              </w:rPr>
            </w:pPr>
            <w:r w:rsidRPr="00147FC5">
              <w:rPr>
                <w:rFonts w:eastAsia="Times New Roman"/>
                <w:color w:val="000000"/>
                <w:sz w:val="16"/>
                <w:szCs w:val="16"/>
                <w:highlight w:val="blue"/>
              </w:rPr>
              <w:t>1335</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B9FC510" w14:textId="29CB3127" w:rsidR="00A565B5" w:rsidRPr="00147FC5" w:rsidRDefault="00A9365F" w:rsidP="00A565B5">
            <w:pPr>
              <w:jc w:val="center"/>
              <w:rPr>
                <w:rFonts w:eastAsia="Times New Roman"/>
                <w:color w:val="000000"/>
                <w:sz w:val="16"/>
                <w:szCs w:val="16"/>
                <w:highlight w:val="green"/>
              </w:rPr>
            </w:pPr>
            <w:r w:rsidRPr="00147FC5">
              <w:rPr>
                <w:rFonts w:eastAsia="Times New Roman"/>
                <w:color w:val="000000"/>
                <w:sz w:val="16"/>
                <w:szCs w:val="16"/>
                <w:highlight w:val="green"/>
              </w:rPr>
              <w:t>2200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B57D97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3F9915"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6E07A1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CB8BEC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7C1D9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879A9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741AAC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D41890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78BA40A" w14:textId="77777777" w:rsidR="00A565B5" w:rsidRPr="00147FC5" w:rsidRDefault="00A565B5" w:rsidP="00A565B5">
            <w:pPr>
              <w:jc w:val="center"/>
              <w:rPr>
                <w:rFonts w:eastAsia="Times New Roman"/>
                <w:color w:val="000000"/>
                <w:sz w:val="16"/>
                <w:szCs w:val="16"/>
              </w:rPr>
            </w:pPr>
          </w:p>
        </w:tc>
      </w:tr>
      <w:tr w:rsidR="00A565B5" w:rsidRPr="00147FC5" w14:paraId="250E39C1" w14:textId="5320FFD4"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69F9E51" w14:textId="138C2C35"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69</w:t>
            </w:r>
          </w:p>
        </w:tc>
        <w:tc>
          <w:tcPr>
            <w:tcW w:w="992" w:type="dxa"/>
            <w:tcBorders>
              <w:top w:val="nil"/>
              <w:left w:val="nil"/>
              <w:bottom w:val="single" w:sz="4" w:space="0" w:color="auto"/>
              <w:right w:val="single" w:sz="4" w:space="0" w:color="auto"/>
            </w:tcBorders>
            <w:shd w:val="clear" w:color="auto" w:fill="auto"/>
            <w:vAlign w:val="center"/>
          </w:tcPr>
          <w:p w14:paraId="74896B0E" w14:textId="79C94DCB" w:rsidR="00A565B5" w:rsidRPr="00147FC5" w:rsidRDefault="00A565B5" w:rsidP="00A565B5">
            <w:pPr>
              <w:jc w:val="center"/>
              <w:rPr>
                <w:rFonts w:eastAsia="Times New Roman"/>
                <w:sz w:val="16"/>
                <w:szCs w:val="16"/>
              </w:rPr>
            </w:pPr>
            <w:r w:rsidRPr="00147FC5">
              <w:rPr>
                <w:rFonts w:eastAsia="Times New Roman"/>
                <w:sz w:val="16"/>
                <w:szCs w:val="16"/>
                <w:lang w:eastAsia="zh-CN"/>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6DCEBE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53B60A"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A7BA0C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D3078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1D45960" w14:textId="043CC7AC" w:rsidR="00A565B5" w:rsidRPr="00147FC5" w:rsidRDefault="00986EDD" w:rsidP="00A565B5">
            <w:pPr>
              <w:jc w:val="center"/>
              <w:rPr>
                <w:rFonts w:eastAsia="Times New Roman"/>
                <w:color w:val="000000"/>
                <w:sz w:val="16"/>
                <w:szCs w:val="16"/>
                <w:highlight w:val="blue"/>
              </w:rPr>
            </w:pPr>
            <w:r w:rsidRPr="00147FC5">
              <w:rPr>
                <w:rFonts w:eastAsia="Times New Roman"/>
                <w:color w:val="000000"/>
                <w:sz w:val="16"/>
                <w:szCs w:val="16"/>
                <w:highlight w:val="blue"/>
              </w:rPr>
              <w:t>1100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A758C78" w14:textId="077CE3BB" w:rsidR="00A565B5" w:rsidRPr="00147FC5" w:rsidRDefault="00A9365F" w:rsidP="00A565B5">
            <w:pPr>
              <w:jc w:val="center"/>
              <w:rPr>
                <w:rFonts w:eastAsia="Times New Roman"/>
                <w:color w:val="000000"/>
                <w:sz w:val="16"/>
                <w:szCs w:val="16"/>
                <w:highlight w:val="green"/>
              </w:rPr>
            </w:pPr>
            <w:r w:rsidRPr="00147FC5">
              <w:rPr>
                <w:rFonts w:eastAsia="Times New Roman"/>
                <w:color w:val="000000"/>
                <w:sz w:val="16"/>
                <w:szCs w:val="16"/>
                <w:highlight w:val="green"/>
              </w:rPr>
              <w:t>1500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A9AB43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001C36"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B471DF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56024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A1F3F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819684D"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1C351C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D25FAA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4034CF2" w14:textId="77777777" w:rsidR="00A565B5" w:rsidRPr="00147FC5" w:rsidRDefault="00A565B5" w:rsidP="00A565B5">
            <w:pPr>
              <w:jc w:val="center"/>
              <w:rPr>
                <w:rFonts w:eastAsia="Times New Roman"/>
                <w:color w:val="000000"/>
                <w:sz w:val="16"/>
                <w:szCs w:val="16"/>
              </w:rPr>
            </w:pPr>
          </w:p>
        </w:tc>
      </w:tr>
      <w:tr w:rsidR="00A565B5" w:rsidRPr="00147FC5" w14:paraId="1319644E" w14:textId="7DABAD16"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DCA6D77" w14:textId="2DA19F8D"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70</w:t>
            </w:r>
          </w:p>
        </w:tc>
        <w:tc>
          <w:tcPr>
            <w:tcW w:w="992" w:type="dxa"/>
            <w:tcBorders>
              <w:top w:val="nil"/>
              <w:left w:val="nil"/>
              <w:bottom w:val="single" w:sz="4" w:space="0" w:color="auto"/>
              <w:right w:val="single" w:sz="4" w:space="0" w:color="auto"/>
            </w:tcBorders>
            <w:shd w:val="clear" w:color="auto" w:fill="auto"/>
            <w:vAlign w:val="center"/>
          </w:tcPr>
          <w:p w14:paraId="49D64B97" w14:textId="3ABA5703" w:rsidR="00A565B5" w:rsidRPr="00147FC5" w:rsidRDefault="00A565B5" w:rsidP="00A565B5">
            <w:pPr>
              <w:jc w:val="center"/>
              <w:rPr>
                <w:rFonts w:eastAsia="Times New Roman"/>
                <w:sz w:val="16"/>
                <w:szCs w:val="16"/>
              </w:rPr>
            </w:pPr>
            <w:r w:rsidRPr="00147FC5">
              <w:rPr>
                <w:rFonts w:eastAsia="Times New Roman"/>
                <w:sz w:val="16"/>
                <w:szCs w:val="16"/>
                <w:lang w:eastAsia="zh-CN"/>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D1EC62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A3DDDE"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9836D7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20BEDBD"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EAC2E45"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E77F943" w14:textId="0D5C5C79" w:rsidR="00A565B5" w:rsidRPr="00147FC5" w:rsidRDefault="00A9365F" w:rsidP="00A565B5">
            <w:pPr>
              <w:jc w:val="center"/>
              <w:rPr>
                <w:rFonts w:eastAsia="Times New Roman"/>
                <w:color w:val="000000"/>
                <w:sz w:val="16"/>
                <w:szCs w:val="16"/>
                <w:highlight w:val="green"/>
              </w:rPr>
            </w:pPr>
            <w:r w:rsidRPr="00147FC5">
              <w:rPr>
                <w:rFonts w:eastAsia="Times New Roman"/>
                <w:color w:val="000000"/>
                <w:sz w:val="16"/>
                <w:szCs w:val="16"/>
                <w:highlight w:val="green"/>
              </w:rPr>
              <w:t>500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3BA2644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FED783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42ABFC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70D478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7D21D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88FAB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C08349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1D6A8E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E1C28A4" w14:textId="77777777" w:rsidR="00A565B5" w:rsidRPr="00147FC5" w:rsidRDefault="00A565B5" w:rsidP="00A565B5">
            <w:pPr>
              <w:jc w:val="center"/>
              <w:rPr>
                <w:rFonts w:eastAsia="Times New Roman"/>
                <w:color w:val="000000"/>
                <w:sz w:val="16"/>
                <w:szCs w:val="16"/>
              </w:rPr>
            </w:pPr>
          </w:p>
        </w:tc>
      </w:tr>
      <w:tr w:rsidR="00A565B5" w:rsidRPr="00147FC5" w14:paraId="583F935D" w14:textId="594FFAF6"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029D063" w14:textId="48FDBCF8"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71</w:t>
            </w:r>
          </w:p>
        </w:tc>
        <w:tc>
          <w:tcPr>
            <w:tcW w:w="992" w:type="dxa"/>
            <w:tcBorders>
              <w:top w:val="nil"/>
              <w:left w:val="nil"/>
              <w:bottom w:val="single" w:sz="4" w:space="0" w:color="auto"/>
              <w:right w:val="single" w:sz="4" w:space="0" w:color="auto"/>
            </w:tcBorders>
            <w:shd w:val="clear" w:color="auto" w:fill="auto"/>
            <w:vAlign w:val="center"/>
          </w:tcPr>
          <w:p w14:paraId="6F2C4DD0" w14:textId="19A8E815" w:rsidR="00A565B5" w:rsidRPr="00147FC5" w:rsidRDefault="00A565B5" w:rsidP="00A565B5">
            <w:pPr>
              <w:jc w:val="center"/>
              <w:rPr>
                <w:rFonts w:eastAsia="Times New Roman"/>
                <w:sz w:val="16"/>
                <w:szCs w:val="16"/>
              </w:rPr>
            </w:pPr>
            <w:r w:rsidRPr="00147FC5">
              <w:rPr>
                <w:rFonts w:eastAsia="Times New Roman"/>
                <w:sz w:val="16"/>
                <w:szCs w:val="16"/>
                <w:lang w:eastAsia="zh-CN"/>
              </w:rPr>
              <w:t>1400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1B21B5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CF153E"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B6EE06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A403C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A317E6C"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7CBD79E" w14:textId="4E82DCD5" w:rsidR="00A565B5" w:rsidRPr="00147FC5" w:rsidRDefault="00A9365F" w:rsidP="00A565B5">
            <w:pPr>
              <w:jc w:val="center"/>
              <w:rPr>
                <w:rFonts w:eastAsia="Times New Roman"/>
                <w:color w:val="000000"/>
                <w:sz w:val="16"/>
                <w:szCs w:val="16"/>
                <w:highlight w:val="green"/>
              </w:rPr>
            </w:pPr>
            <w:r w:rsidRPr="00147FC5">
              <w:rPr>
                <w:rFonts w:eastAsia="Times New Roman"/>
                <w:color w:val="000000"/>
                <w:sz w:val="16"/>
                <w:szCs w:val="16"/>
                <w:highlight w:val="green"/>
              </w:rPr>
              <w:t>1400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221B8ED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435155"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F93D61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88EA4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9068E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1642B6"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40A083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FE967C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C5B91F8" w14:textId="77777777" w:rsidR="00A565B5" w:rsidRPr="00147FC5" w:rsidRDefault="00A565B5" w:rsidP="00A565B5">
            <w:pPr>
              <w:jc w:val="center"/>
              <w:rPr>
                <w:rFonts w:eastAsia="Times New Roman"/>
                <w:color w:val="000000"/>
                <w:sz w:val="16"/>
                <w:szCs w:val="16"/>
              </w:rPr>
            </w:pPr>
          </w:p>
        </w:tc>
      </w:tr>
      <w:tr w:rsidR="00A565B5" w:rsidRPr="00147FC5" w14:paraId="7B93DD9E" w14:textId="0FFBD8CC"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A052E9B" w14:textId="4D48B2B9"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72</w:t>
            </w:r>
          </w:p>
        </w:tc>
        <w:tc>
          <w:tcPr>
            <w:tcW w:w="992" w:type="dxa"/>
            <w:tcBorders>
              <w:top w:val="nil"/>
              <w:left w:val="nil"/>
              <w:bottom w:val="single" w:sz="4" w:space="0" w:color="auto"/>
              <w:right w:val="single" w:sz="4" w:space="0" w:color="auto"/>
            </w:tcBorders>
            <w:shd w:val="clear" w:color="auto" w:fill="auto"/>
            <w:vAlign w:val="center"/>
          </w:tcPr>
          <w:p w14:paraId="53D99F4A" w14:textId="7FDC26DF" w:rsidR="00A565B5" w:rsidRPr="00147FC5" w:rsidRDefault="00A565B5" w:rsidP="00A565B5">
            <w:pPr>
              <w:jc w:val="center"/>
              <w:rPr>
                <w:rFonts w:eastAsia="Times New Roman"/>
                <w:sz w:val="16"/>
                <w:szCs w:val="16"/>
              </w:rPr>
            </w:pPr>
            <w:r w:rsidRPr="00147FC5">
              <w:rPr>
                <w:rFonts w:eastAsia="Times New Roman"/>
                <w:sz w:val="16"/>
                <w:szCs w:val="16"/>
                <w:lang w:eastAsia="zh-CN"/>
              </w:rPr>
              <w:t>2500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EC0AF7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17B941"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62AAA5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D66AA8"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5C683B3"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BB74D9C" w14:textId="28D44798" w:rsidR="00A565B5" w:rsidRPr="00147FC5" w:rsidRDefault="00A9365F" w:rsidP="00A565B5">
            <w:pPr>
              <w:jc w:val="center"/>
              <w:rPr>
                <w:rFonts w:eastAsia="Times New Roman"/>
                <w:color w:val="000000"/>
                <w:sz w:val="16"/>
                <w:szCs w:val="16"/>
                <w:highlight w:val="green"/>
              </w:rPr>
            </w:pPr>
            <w:r w:rsidRPr="00147FC5">
              <w:rPr>
                <w:rFonts w:eastAsia="Times New Roman"/>
                <w:color w:val="000000"/>
                <w:sz w:val="16"/>
                <w:szCs w:val="16"/>
                <w:highlight w:val="green"/>
              </w:rPr>
              <w:t>2500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2291C8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3781F7"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281B94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AE66E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AECB5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BC9D0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8E0109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6EA74E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BB8CDC5" w14:textId="77777777" w:rsidR="00A565B5" w:rsidRPr="00147FC5" w:rsidRDefault="00A565B5" w:rsidP="00A565B5">
            <w:pPr>
              <w:jc w:val="center"/>
              <w:rPr>
                <w:rFonts w:eastAsia="Times New Roman"/>
                <w:color w:val="000000"/>
                <w:sz w:val="16"/>
                <w:szCs w:val="16"/>
              </w:rPr>
            </w:pPr>
          </w:p>
        </w:tc>
      </w:tr>
      <w:tr w:rsidR="00A565B5" w:rsidRPr="00147FC5" w14:paraId="1B367DFD" w14:textId="0BBAD93C"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2A9E178" w14:textId="27A2B572"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73</w:t>
            </w:r>
          </w:p>
        </w:tc>
        <w:tc>
          <w:tcPr>
            <w:tcW w:w="992" w:type="dxa"/>
            <w:tcBorders>
              <w:top w:val="nil"/>
              <w:left w:val="nil"/>
              <w:bottom w:val="single" w:sz="4" w:space="0" w:color="auto"/>
              <w:right w:val="single" w:sz="4" w:space="0" w:color="auto"/>
            </w:tcBorders>
            <w:shd w:val="clear" w:color="auto" w:fill="auto"/>
            <w:vAlign w:val="center"/>
          </w:tcPr>
          <w:p w14:paraId="7A3BA829" w14:textId="3BCC3086" w:rsidR="00A565B5" w:rsidRPr="00147FC5" w:rsidRDefault="00A565B5" w:rsidP="00A565B5">
            <w:pPr>
              <w:jc w:val="center"/>
              <w:rPr>
                <w:rFonts w:eastAsia="Times New Roman"/>
                <w:sz w:val="16"/>
                <w:szCs w:val="16"/>
              </w:rPr>
            </w:pPr>
            <w:r w:rsidRPr="00147FC5">
              <w:rPr>
                <w:rFonts w:eastAsia="Times New Roman"/>
                <w:sz w:val="16"/>
                <w:szCs w:val="16"/>
                <w:lang w:eastAsia="zh-CN"/>
              </w:rPr>
              <w:t>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DAF189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4E4D44"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3F6F45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08376C"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A42FC36"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6D24C2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CC0584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0742A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395F17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A5D3D6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60A0DE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C3730A"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7211B9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C2CBC09" w14:textId="636089EA" w:rsidR="00A565B5" w:rsidRPr="00147FC5" w:rsidRDefault="00443AE0" w:rsidP="00A565B5">
            <w:pPr>
              <w:jc w:val="center"/>
              <w:rPr>
                <w:rFonts w:eastAsia="Times New Roman"/>
                <w:color w:val="000000"/>
                <w:sz w:val="16"/>
                <w:szCs w:val="16"/>
                <w:highlight w:val="magenta"/>
              </w:rPr>
            </w:pPr>
            <w:r w:rsidRPr="00147FC5">
              <w:rPr>
                <w:rFonts w:eastAsia="Times New Roman"/>
                <w:color w:val="000000"/>
                <w:sz w:val="16"/>
                <w:szCs w:val="16"/>
                <w:highlight w:val="magenta"/>
              </w:rPr>
              <w:t>255</w:t>
            </w:r>
          </w:p>
        </w:tc>
        <w:tc>
          <w:tcPr>
            <w:tcW w:w="992" w:type="dxa"/>
            <w:tcBorders>
              <w:top w:val="single" w:sz="4" w:space="0" w:color="auto"/>
              <w:left w:val="nil"/>
              <w:bottom w:val="single" w:sz="4" w:space="0" w:color="auto"/>
              <w:right w:val="single" w:sz="4" w:space="0" w:color="auto"/>
            </w:tcBorders>
            <w:shd w:val="clear" w:color="000000" w:fill="FFFFFF"/>
          </w:tcPr>
          <w:p w14:paraId="1A2C7E08" w14:textId="6D0B3968"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204</w:t>
            </w:r>
          </w:p>
        </w:tc>
      </w:tr>
      <w:tr w:rsidR="00A565B5" w:rsidRPr="00147FC5" w14:paraId="7175164A" w14:textId="37EBCB54"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48C08C9" w14:textId="2C45282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74</w:t>
            </w:r>
          </w:p>
        </w:tc>
        <w:tc>
          <w:tcPr>
            <w:tcW w:w="992" w:type="dxa"/>
            <w:tcBorders>
              <w:top w:val="single" w:sz="4" w:space="0" w:color="auto"/>
              <w:left w:val="nil"/>
              <w:bottom w:val="single" w:sz="4" w:space="0" w:color="auto"/>
              <w:right w:val="single" w:sz="4" w:space="0" w:color="auto"/>
            </w:tcBorders>
            <w:shd w:val="clear" w:color="auto" w:fill="auto"/>
            <w:vAlign w:val="center"/>
          </w:tcPr>
          <w:p w14:paraId="5B39D17F" w14:textId="236E53BB" w:rsidR="00A565B5" w:rsidRPr="00147FC5" w:rsidRDefault="00A565B5" w:rsidP="00A565B5">
            <w:pPr>
              <w:jc w:val="center"/>
              <w:rPr>
                <w:rFonts w:eastAsia="Times New Roman"/>
                <w:sz w:val="16"/>
                <w:szCs w:val="16"/>
              </w:rPr>
            </w:pPr>
            <w:r w:rsidRPr="00147FC5">
              <w:rPr>
                <w:rFonts w:eastAsia="Times New Roman"/>
                <w:sz w:val="16"/>
                <w:szCs w:val="16"/>
                <w:lang w:eastAsia="zh-CN"/>
              </w:rPr>
              <w:t>347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426E41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09BA05"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732465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C0EFBD"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AB9FCBB"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C2147F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3D25A6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E3A19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2BB458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67D31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1AF5D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4565867"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F8A47B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6ED8786" w14:textId="7DAF774D" w:rsidR="00A565B5" w:rsidRPr="00147FC5" w:rsidRDefault="00443AE0" w:rsidP="00A565B5">
            <w:pPr>
              <w:jc w:val="center"/>
              <w:rPr>
                <w:rFonts w:eastAsia="Times New Roman"/>
                <w:color w:val="000000"/>
                <w:sz w:val="16"/>
                <w:szCs w:val="16"/>
                <w:highlight w:val="magenta"/>
              </w:rPr>
            </w:pPr>
            <w:r w:rsidRPr="00147FC5">
              <w:rPr>
                <w:rFonts w:eastAsia="Times New Roman"/>
                <w:color w:val="000000"/>
                <w:sz w:val="16"/>
                <w:szCs w:val="16"/>
                <w:highlight w:val="magenta"/>
              </w:rPr>
              <w:t>286</w:t>
            </w:r>
          </w:p>
        </w:tc>
        <w:tc>
          <w:tcPr>
            <w:tcW w:w="992" w:type="dxa"/>
            <w:tcBorders>
              <w:top w:val="single" w:sz="4" w:space="0" w:color="auto"/>
              <w:left w:val="nil"/>
              <w:bottom w:val="single" w:sz="4" w:space="0" w:color="auto"/>
              <w:right w:val="single" w:sz="4" w:space="0" w:color="auto"/>
            </w:tcBorders>
            <w:shd w:val="clear" w:color="000000" w:fill="FFFFFF"/>
          </w:tcPr>
          <w:p w14:paraId="6BE427DC" w14:textId="46492A0B"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259</w:t>
            </w:r>
          </w:p>
        </w:tc>
      </w:tr>
      <w:tr w:rsidR="00A565B5" w:rsidRPr="00147FC5" w14:paraId="7A3AEC30" w14:textId="2ADA14AA"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3E50354" w14:textId="5FB674CB"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75</w:t>
            </w:r>
          </w:p>
        </w:tc>
        <w:tc>
          <w:tcPr>
            <w:tcW w:w="992" w:type="dxa"/>
            <w:tcBorders>
              <w:top w:val="nil"/>
              <w:left w:val="nil"/>
              <w:bottom w:val="single" w:sz="4" w:space="0" w:color="auto"/>
              <w:right w:val="single" w:sz="4" w:space="0" w:color="auto"/>
            </w:tcBorders>
            <w:shd w:val="clear" w:color="auto" w:fill="auto"/>
            <w:vAlign w:val="center"/>
          </w:tcPr>
          <w:p w14:paraId="73BD7D76" w14:textId="5A8EF89C" w:rsidR="00A565B5" w:rsidRPr="00147FC5" w:rsidRDefault="00A565B5" w:rsidP="00A565B5">
            <w:pPr>
              <w:jc w:val="center"/>
              <w:rPr>
                <w:rFonts w:eastAsia="Times New Roman"/>
                <w:sz w:val="16"/>
                <w:szCs w:val="16"/>
              </w:rPr>
            </w:pPr>
            <w:r w:rsidRPr="00147FC5">
              <w:rPr>
                <w:rFonts w:eastAsia="Times New Roman"/>
                <w:sz w:val="16"/>
                <w:szCs w:val="16"/>
                <w:lang w:eastAsia="zh-CN"/>
              </w:rPr>
              <w:t>753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78310C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2868E9"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B4D5D5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033410"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FF13901"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424CA7B"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278B8E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5A8F86"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940C93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7526E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61CAB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AB0981"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0985BB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003BB73" w14:textId="46EF4686" w:rsidR="00A565B5" w:rsidRPr="00147FC5" w:rsidRDefault="00A565B5" w:rsidP="00A565B5">
            <w:pPr>
              <w:jc w:val="center"/>
              <w:rPr>
                <w:rFonts w:eastAsia="Times New Roman"/>
                <w:color w:val="000000"/>
                <w:sz w:val="16"/>
                <w:szCs w:val="16"/>
                <w:highlight w:val="magenta"/>
              </w:rPr>
            </w:pPr>
          </w:p>
        </w:tc>
        <w:tc>
          <w:tcPr>
            <w:tcW w:w="992" w:type="dxa"/>
            <w:tcBorders>
              <w:top w:val="single" w:sz="4" w:space="0" w:color="auto"/>
              <w:left w:val="nil"/>
              <w:bottom w:val="single" w:sz="4" w:space="0" w:color="auto"/>
              <w:right w:val="single" w:sz="4" w:space="0" w:color="auto"/>
            </w:tcBorders>
            <w:shd w:val="clear" w:color="000000" w:fill="FFFFFF"/>
          </w:tcPr>
          <w:p w14:paraId="0B578D69" w14:textId="4240F60F"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508</w:t>
            </w:r>
          </w:p>
        </w:tc>
      </w:tr>
      <w:tr w:rsidR="00A565B5" w:rsidRPr="00147FC5" w14:paraId="578B59CF" w14:textId="38D8ABD8"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183DD3B" w14:textId="4FAD46BF"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76</w:t>
            </w:r>
          </w:p>
        </w:tc>
        <w:tc>
          <w:tcPr>
            <w:tcW w:w="992" w:type="dxa"/>
            <w:tcBorders>
              <w:top w:val="nil"/>
              <w:left w:val="nil"/>
              <w:bottom w:val="single" w:sz="4" w:space="0" w:color="auto"/>
              <w:right w:val="single" w:sz="4" w:space="0" w:color="auto"/>
            </w:tcBorders>
            <w:shd w:val="clear" w:color="auto" w:fill="auto"/>
            <w:vAlign w:val="center"/>
          </w:tcPr>
          <w:p w14:paraId="7ACAFA92" w14:textId="39E4640B" w:rsidR="00A565B5" w:rsidRPr="00147FC5" w:rsidRDefault="00A565B5" w:rsidP="00A565B5">
            <w:pPr>
              <w:jc w:val="center"/>
              <w:rPr>
                <w:rFonts w:eastAsia="Times New Roman"/>
                <w:sz w:val="16"/>
                <w:szCs w:val="16"/>
              </w:rPr>
            </w:pPr>
            <w:r w:rsidRPr="00147FC5">
              <w:rPr>
                <w:rFonts w:eastAsia="Times New Roman"/>
                <w:sz w:val="16"/>
                <w:szCs w:val="16"/>
                <w:lang w:eastAsia="zh-CN"/>
              </w:rPr>
              <w:t>2120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7FBA09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4C638C"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C93CF8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8CFD40"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4DC7BA9"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980BC2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ABF72D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A4BAC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39E51F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BC2DC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340CA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0D6E7D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F8A112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EC004F7" w14:textId="5E377A62" w:rsidR="00A565B5" w:rsidRPr="00147FC5" w:rsidRDefault="00443AE0" w:rsidP="00A565B5">
            <w:pPr>
              <w:jc w:val="center"/>
              <w:rPr>
                <w:rFonts w:eastAsia="Times New Roman"/>
                <w:color w:val="000000"/>
                <w:sz w:val="16"/>
                <w:szCs w:val="16"/>
                <w:highlight w:val="magenta"/>
              </w:rPr>
            </w:pPr>
            <w:r w:rsidRPr="00147FC5">
              <w:rPr>
                <w:rFonts w:eastAsia="Times New Roman"/>
                <w:color w:val="000000"/>
                <w:sz w:val="16"/>
                <w:szCs w:val="16"/>
                <w:highlight w:val="magenta"/>
              </w:rPr>
              <w:t>1800</w:t>
            </w:r>
          </w:p>
        </w:tc>
        <w:tc>
          <w:tcPr>
            <w:tcW w:w="992" w:type="dxa"/>
            <w:tcBorders>
              <w:top w:val="single" w:sz="4" w:space="0" w:color="auto"/>
              <w:left w:val="nil"/>
              <w:bottom w:val="single" w:sz="4" w:space="0" w:color="auto"/>
              <w:right w:val="single" w:sz="4" w:space="0" w:color="auto"/>
            </w:tcBorders>
            <w:shd w:val="clear" w:color="000000" w:fill="FFFFFF"/>
          </w:tcPr>
          <w:p w14:paraId="6B4547DF" w14:textId="278B640C"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1300</w:t>
            </w:r>
          </w:p>
        </w:tc>
      </w:tr>
      <w:tr w:rsidR="00A565B5" w:rsidRPr="00147FC5" w14:paraId="59F67DAF" w14:textId="5BE31E03"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8015190" w14:textId="5571FDC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77</w:t>
            </w:r>
          </w:p>
        </w:tc>
        <w:tc>
          <w:tcPr>
            <w:tcW w:w="992" w:type="dxa"/>
            <w:tcBorders>
              <w:top w:val="nil"/>
              <w:left w:val="nil"/>
              <w:bottom w:val="single" w:sz="4" w:space="0" w:color="auto"/>
              <w:right w:val="single" w:sz="4" w:space="0" w:color="auto"/>
            </w:tcBorders>
            <w:shd w:val="clear" w:color="auto" w:fill="auto"/>
            <w:vAlign w:val="center"/>
          </w:tcPr>
          <w:p w14:paraId="05A2C25B" w14:textId="09DEDF01" w:rsidR="00A565B5" w:rsidRPr="00147FC5" w:rsidRDefault="00A565B5" w:rsidP="00A565B5">
            <w:pPr>
              <w:jc w:val="center"/>
              <w:rPr>
                <w:rFonts w:eastAsia="Times New Roman"/>
                <w:sz w:val="16"/>
                <w:szCs w:val="16"/>
              </w:rPr>
            </w:pPr>
            <w:r w:rsidRPr="00147FC5">
              <w:rPr>
                <w:rFonts w:eastAsia="Times New Roman"/>
                <w:sz w:val="16"/>
                <w:szCs w:val="16"/>
                <w:lang w:eastAsia="zh-CN"/>
              </w:rPr>
              <w:t>250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006C3A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8C7FB0"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F0B483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DF736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D5AFA13"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638ABEE"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7289B3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D7209C"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70AF12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9D1BE3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7ABFB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6197564"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9B97A1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B8D6207" w14:textId="77777777" w:rsidR="00A565B5" w:rsidRPr="00147FC5" w:rsidRDefault="00A565B5" w:rsidP="00A565B5">
            <w:pPr>
              <w:jc w:val="center"/>
              <w:rPr>
                <w:rFonts w:eastAsia="Times New Roman"/>
                <w:color w:val="000000"/>
                <w:sz w:val="16"/>
                <w:szCs w:val="16"/>
                <w:highlight w:val="magenta"/>
              </w:rPr>
            </w:pPr>
          </w:p>
        </w:tc>
        <w:tc>
          <w:tcPr>
            <w:tcW w:w="992" w:type="dxa"/>
            <w:tcBorders>
              <w:top w:val="single" w:sz="4" w:space="0" w:color="auto"/>
              <w:left w:val="nil"/>
              <w:bottom w:val="single" w:sz="4" w:space="0" w:color="auto"/>
              <w:right w:val="single" w:sz="4" w:space="0" w:color="auto"/>
            </w:tcBorders>
            <w:shd w:val="clear" w:color="000000" w:fill="FFFFFF"/>
          </w:tcPr>
          <w:p w14:paraId="3303376D" w14:textId="56F1ECF4"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245</w:t>
            </w:r>
          </w:p>
        </w:tc>
      </w:tr>
      <w:tr w:rsidR="00A565B5" w:rsidRPr="00147FC5" w14:paraId="6DB50007" w14:textId="1D721E60" w:rsidTr="0081002D">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04085ED" w14:textId="5229369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78</w:t>
            </w:r>
          </w:p>
        </w:tc>
        <w:tc>
          <w:tcPr>
            <w:tcW w:w="992" w:type="dxa"/>
            <w:tcBorders>
              <w:top w:val="nil"/>
              <w:left w:val="nil"/>
              <w:bottom w:val="single" w:sz="4" w:space="0" w:color="auto"/>
              <w:right w:val="single" w:sz="4" w:space="0" w:color="auto"/>
            </w:tcBorders>
            <w:shd w:val="clear" w:color="auto" w:fill="auto"/>
            <w:vAlign w:val="center"/>
          </w:tcPr>
          <w:p w14:paraId="265ECFC2" w14:textId="461DD725" w:rsidR="00A565B5" w:rsidRPr="00147FC5" w:rsidRDefault="00A565B5" w:rsidP="00A565B5">
            <w:pPr>
              <w:jc w:val="center"/>
              <w:rPr>
                <w:rFonts w:eastAsia="Times New Roman"/>
                <w:sz w:val="16"/>
                <w:szCs w:val="16"/>
              </w:rPr>
            </w:pPr>
            <w:r w:rsidRPr="00147FC5">
              <w:rPr>
                <w:rFonts w:eastAsia="Times New Roman"/>
                <w:sz w:val="16"/>
                <w:szCs w:val="16"/>
                <w:lang w:eastAsia="zh-CN"/>
              </w:rPr>
              <w:t>340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E55063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DC436C"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3135F1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342C42"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192A237"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165E15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C82736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9274D1"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498181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E123F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2D8D0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78723EC"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679F64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FEA61C1" w14:textId="61B4779D" w:rsidR="00A565B5" w:rsidRPr="00147FC5" w:rsidRDefault="00443AE0" w:rsidP="00A565B5">
            <w:pPr>
              <w:jc w:val="center"/>
              <w:rPr>
                <w:rFonts w:eastAsia="Times New Roman"/>
                <w:color w:val="000000"/>
                <w:sz w:val="16"/>
                <w:szCs w:val="16"/>
                <w:highlight w:val="magenta"/>
              </w:rPr>
            </w:pPr>
            <w:r w:rsidRPr="00147FC5">
              <w:rPr>
                <w:rFonts w:eastAsia="Times New Roman"/>
                <w:color w:val="000000"/>
                <w:sz w:val="16"/>
                <w:szCs w:val="16"/>
                <w:highlight w:val="magenta"/>
              </w:rPr>
              <w:t>290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E04112E" w14:textId="0A9450D2" w:rsidR="00A565B5" w:rsidRPr="00147FC5" w:rsidRDefault="0081002D" w:rsidP="0081002D">
            <w:pPr>
              <w:jc w:val="center"/>
              <w:rPr>
                <w:rFonts w:eastAsia="Times New Roman"/>
                <w:color w:val="000000"/>
                <w:sz w:val="16"/>
                <w:szCs w:val="16"/>
                <w:highlight w:val="green"/>
              </w:rPr>
            </w:pPr>
            <w:r w:rsidRPr="00147FC5">
              <w:rPr>
                <w:rFonts w:eastAsia="Times New Roman"/>
                <w:color w:val="000000"/>
                <w:sz w:val="16"/>
                <w:szCs w:val="16"/>
                <w:highlight w:val="green"/>
              </w:rPr>
              <w:t>330</w:t>
            </w:r>
          </w:p>
        </w:tc>
      </w:tr>
      <w:tr w:rsidR="00A565B5" w:rsidRPr="00147FC5" w14:paraId="0EF49A02" w14:textId="3D13F66A"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3CF015B" w14:textId="7477354C"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79</w:t>
            </w:r>
          </w:p>
        </w:tc>
        <w:tc>
          <w:tcPr>
            <w:tcW w:w="992" w:type="dxa"/>
            <w:tcBorders>
              <w:top w:val="nil"/>
              <w:left w:val="nil"/>
              <w:bottom w:val="single" w:sz="4" w:space="0" w:color="auto"/>
              <w:right w:val="single" w:sz="4" w:space="0" w:color="auto"/>
            </w:tcBorders>
            <w:shd w:val="clear" w:color="auto" w:fill="auto"/>
            <w:vAlign w:val="center"/>
          </w:tcPr>
          <w:p w14:paraId="4773E0CA" w14:textId="01D37F9C" w:rsidR="00A565B5" w:rsidRPr="00147FC5" w:rsidRDefault="00A565B5" w:rsidP="00A565B5">
            <w:pPr>
              <w:jc w:val="center"/>
              <w:rPr>
                <w:rFonts w:eastAsia="Times New Roman"/>
                <w:sz w:val="16"/>
                <w:szCs w:val="16"/>
              </w:rPr>
            </w:pPr>
            <w:r w:rsidRPr="00147FC5">
              <w:rPr>
                <w:rFonts w:eastAsia="Times New Roman"/>
                <w:sz w:val="16"/>
                <w:szCs w:val="16"/>
                <w:lang w:eastAsia="zh-CN"/>
              </w:rPr>
              <w:t>431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383925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917E67"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DAAFFB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22236B"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CB5A254"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F213DE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9512C3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A19737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D6FC5B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00F8E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58FC8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DC7546"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8BDB0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85EFBF5" w14:textId="74D80091" w:rsidR="00A565B5" w:rsidRPr="00147FC5" w:rsidRDefault="00443AE0" w:rsidP="00A565B5">
            <w:pPr>
              <w:jc w:val="center"/>
              <w:rPr>
                <w:rFonts w:eastAsia="Times New Roman"/>
                <w:color w:val="000000"/>
                <w:sz w:val="16"/>
                <w:szCs w:val="16"/>
                <w:highlight w:val="magenta"/>
              </w:rPr>
            </w:pPr>
            <w:r w:rsidRPr="00147FC5">
              <w:rPr>
                <w:rFonts w:eastAsia="Times New Roman"/>
                <w:color w:val="000000"/>
                <w:sz w:val="16"/>
                <w:szCs w:val="16"/>
                <w:highlight w:val="magenta"/>
              </w:rPr>
              <w:t>310</w:t>
            </w:r>
          </w:p>
        </w:tc>
        <w:tc>
          <w:tcPr>
            <w:tcW w:w="992" w:type="dxa"/>
            <w:tcBorders>
              <w:top w:val="single" w:sz="4" w:space="0" w:color="auto"/>
              <w:left w:val="nil"/>
              <w:bottom w:val="single" w:sz="4" w:space="0" w:color="auto"/>
              <w:right w:val="single" w:sz="4" w:space="0" w:color="auto"/>
            </w:tcBorders>
            <w:shd w:val="clear" w:color="000000" w:fill="FFFFFF"/>
          </w:tcPr>
          <w:p w14:paraId="41E11F24" w14:textId="594E7984"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172</w:t>
            </w:r>
          </w:p>
        </w:tc>
      </w:tr>
      <w:tr w:rsidR="00A565B5" w:rsidRPr="00147FC5" w14:paraId="69EBD009" w14:textId="747491B9"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8C4F473" w14:textId="113148C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80</w:t>
            </w:r>
          </w:p>
        </w:tc>
        <w:tc>
          <w:tcPr>
            <w:tcW w:w="992" w:type="dxa"/>
            <w:tcBorders>
              <w:top w:val="nil"/>
              <w:left w:val="nil"/>
              <w:bottom w:val="single" w:sz="4" w:space="0" w:color="auto"/>
              <w:right w:val="single" w:sz="4" w:space="0" w:color="auto"/>
            </w:tcBorders>
            <w:shd w:val="clear" w:color="auto" w:fill="auto"/>
            <w:vAlign w:val="center"/>
          </w:tcPr>
          <w:p w14:paraId="16E2C2AF" w14:textId="29D33CFE" w:rsidR="00A565B5" w:rsidRPr="00147FC5" w:rsidRDefault="00A565B5" w:rsidP="00A565B5">
            <w:pPr>
              <w:jc w:val="center"/>
              <w:rPr>
                <w:rFonts w:eastAsia="Times New Roman"/>
                <w:sz w:val="16"/>
                <w:szCs w:val="16"/>
              </w:rPr>
            </w:pPr>
            <w:r w:rsidRPr="00147FC5">
              <w:rPr>
                <w:rFonts w:eastAsia="Times New Roman"/>
                <w:sz w:val="16"/>
                <w:szCs w:val="16"/>
                <w:lang w:eastAsia="zh-CN"/>
              </w:rPr>
              <w:t>660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453846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0BFCB2"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DEA343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E2365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D4B73F6"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2AC5B7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93CC4E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5BD83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D82BC8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884FC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68737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2323C0"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81F766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A0F5990" w14:textId="606D2B8B" w:rsidR="00A565B5" w:rsidRPr="00147FC5" w:rsidRDefault="00443AE0" w:rsidP="00A565B5">
            <w:pPr>
              <w:jc w:val="center"/>
              <w:rPr>
                <w:rFonts w:eastAsia="Times New Roman"/>
                <w:color w:val="000000"/>
                <w:sz w:val="16"/>
                <w:szCs w:val="16"/>
                <w:highlight w:val="magenta"/>
              </w:rPr>
            </w:pPr>
            <w:r w:rsidRPr="00147FC5">
              <w:rPr>
                <w:rFonts w:eastAsia="Times New Roman"/>
                <w:color w:val="000000"/>
                <w:sz w:val="16"/>
                <w:szCs w:val="16"/>
                <w:highlight w:val="magenta"/>
              </w:rPr>
              <w:t>450</w:t>
            </w:r>
          </w:p>
        </w:tc>
        <w:tc>
          <w:tcPr>
            <w:tcW w:w="992" w:type="dxa"/>
            <w:tcBorders>
              <w:top w:val="single" w:sz="4" w:space="0" w:color="auto"/>
              <w:left w:val="nil"/>
              <w:bottom w:val="single" w:sz="4" w:space="0" w:color="auto"/>
              <w:right w:val="single" w:sz="4" w:space="0" w:color="auto"/>
            </w:tcBorders>
            <w:shd w:val="clear" w:color="000000" w:fill="FFFFFF"/>
          </w:tcPr>
          <w:p w14:paraId="37076AC2" w14:textId="4ED2FB23"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400</w:t>
            </w:r>
          </w:p>
        </w:tc>
      </w:tr>
      <w:tr w:rsidR="00A565B5" w:rsidRPr="00147FC5" w14:paraId="7831C79C" w14:textId="32975464"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698EA99" w14:textId="63AA0AEF"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81</w:t>
            </w:r>
          </w:p>
        </w:tc>
        <w:tc>
          <w:tcPr>
            <w:tcW w:w="992" w:type="dxa"/>
            <w:tcBorders>
              <w:top w:val="nil"/>
              <w:left w:val="nil"/>
              <w:bottom w:val="single" w:sz="4" w:space="0" w:color="auto"/>
              <w:right w:val="single" w:sz="4" w:space="0" w:color="auto"/>
            </w:tcBorders>
            <w:shd w:val="clear" w:color="auto" w:fill="auto"/>
            <w:vAlign w:val="center"/>
          </w:tcPr>
          <w:p w14:paraId="036CB6B1" w14:textId="27D7B465" w:rsidR="00A565B5" w:rsidRPr="00147FC5" w:rsidRDefault="00A565B5" w:rsidP="00A565B5">
            <w:pPr>
              <w:jc w:val="center"/>
              <w:rPr>
                <w:rFonts w:eastAsia="Times New Roman"/>
                <w:sz w:val="16"/>
                <w:szCs w:val="16"/>
              </w:rPr>
            </w:pPr>
            <w:r w:rsidRPr="00147FC5">
              <w:rPr>
                <w:rFonts w:eastAsia="Times New Roman"/>
                <w:sz w:val="16"/>
                <w:szCs w:val="16"/>
                <w:lang w:eastAsia="zh-CN"/>
              </w:rPr>
              <w:t>660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CA9663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C40602"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027381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9FC17E"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ACED144"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B3F1D6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F56FFD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A26AD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CEABFA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C7775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3ACA6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73C44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13DE97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F31E52D" w14:textId="653D1970" w:rsidR="00A565B5" w:rsidRPr="00147FC5" w:rsidRDefault="00443AE0" w:rsidP="00A565B5">
            <w:pPr>
              <w:jc w:val="center"/>
              <w:rPr>
                <w:rFonts w:eastAsia="Times New Roman"/>
                <w:color w:val="000000"/>
                <w:sz w:val="16"/>
                <w:szCs w:val="16"/>
                <w:highlight w:val="magenta"/>
              </w:rPr>
            </w:pPr>
            <w:r w:rsidRPr="00147FC5">
              <w:rPr>
                <w:rFonts w:eastAsia="Times New Roman"/>
                <w:color w:val="000000"/>
                <w:sz w:val="16"/>
                <w:szCs w:val="16"/>
                <w:highlight w:val="magenta"/>
              </w:rPr>
              <w:t>258</w:t>
            </w:r>
          </w:p>
        </w:tc>
        <w:tc>
          <w:tcPr>
            <w:tcW w:w="992" w:type="dxa"/>
            <w:tcBorders>
              <w:top w:val="single" w:sz="4" w:space="0" w:color="auto"/>
              <w:left w:val="nil"/>
              <w:bottom w:val="single" w:sz="4" w:space="0" w:color="auto"/>
              <w:right w:val="single" w:sz="4" w:space="0" w:color="auto"/>
            </w:tcBorders>
            <w:shd w:val="clear" w:color="000000" w:fill="FFFFFF"/>
          </w:tcPr>
          <w:p w14:paraId="728D57D7" w14:textId="22B545B3"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650</w:t>
            </w:r>
          </w:p>
        </w:tc>
      </w:tr>
      <w:tr w:rsidR="00A565B5" w:rsidRPr="00147FC5" w14:paraId="06BE8303" w14:textId="336FD94E"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8C3B64A" w14:textId="784F60C2"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82</w:t>
            </w:r>
          </w:p>
        </w:tc>
        <w:tc>
          <w:tcPr>
            <w:tcW w:w="992" w:type="dxa"/>
            <w:tcBorders>
              <w:top w:val="nil"/>
              <w:left w:val="nil"/>
              <w:bottom w:val="single" w:sz="4" w:space="0" w:color="auto"/>
              <w:right w:val="single" w:sz="4" w:space="0" w:color="auto"/>
            </w:tcBorders>
            <w:shd w:val="clear" w:color="auto" w:fill="auto"/>
            <w:vAlign w:val="center"/>
          </w:tcPr>
          <w:p w14:paraId="77351038" w14:textId="19304230" w:rsidR="00A565B5" w:rsidRPr="00147FC5" w:rsidRDefault="00A565B5" w:rsidP="00A565B5">
            <w:pPr>
              <w:jc w:val="center"/>
              <w:rPr>
                <w:rFonts w:eastAsia="Times New Roman"/>
                <w:sz w:val="16"/>
                <w:szCs w:val="16"/>
              </w:rPr>
            </w:pPr>
            <w:r w:rsidRPr="00147FC5">
              <w:rPr>
                <w:rFonts w:eastAsia="Times New Roman"/>
                <w:sz w:val="16"/>
                <w:szCs w:val="16"/>
                <w:lang w:eastAsia="zh-CN"/>
              </w:rPr>
              <w:t>468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9BC1E4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0E2F717"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E2E110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4F69E5"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99E4CCF"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F57A2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C5B81D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91930A"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4C2B07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F78F4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417C4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497A92"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7F0178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0C3130B" w14:textId="77777777" w:rsidR="00A565B5" w:rsidRPr="00147FC5" w:rsidRDefault="00A565B5" w:rsidP="00A565B5">
            <w:pPr>
              <w:jc w:val="center"/>
              <w:rPr>
                <w:rFonts w:eastAsia="Times New Roman"/>
                <w:color w:val="000000"/>
                <w:sz w:val="16"/>
                <w:szCs w:val="16"/>
                <w:highlight w:val="magenta"/>
              </w:rPr>
            </w:pPr>
          </w:p>
        </w:tc>
        <w:tc>
          <w:tcPr>
            <w:tcW w:w="992" w:type="dxa"/>
            <w:tcBorders>
              <w:top w:val="single" w:sz="4" w:space="0" w:color="auto"/>
              <w:left w:val="nil"/>
              <w:bottom w:val="single" w:sz="4" w:space="0" w:color="auto"/>
              <w:right w:val="single" w:sz="4" w:space="0" w:color="auto"/>
            </w:tcBorders>
            <w:shd w:val="clear" w:color="000000" w:fill="FFFFFF"/>
          </w:tcPr>
          <w:p w14:paraId="64F04519" w14:textId="552226C5"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465</w:t>
            </w:r>
          </w:p>
        </w:tc>
      </w:tr>
      <w:tr w:rsidR="00A565B5" w:rsidRPr="00147FC5" w14:paraId="3840C8DF" w14:textId="7097C006"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5B4C0DD" w14:textId="678D378C"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83</w:t>
            </w:r>
          </w:p>
        </w:tc>
        <w:tc>
          <w:tcPr>
            <w:tcW w:w="992" w:type="dxa"/>
            <w:tcBorders>
              <w:top w:val="nil"/>
              <w:left w:val="nil"/>
              <w:bottom w:val="single" w:sz="4" w:space="0" w:color="auto"/>
              <w:right w:val="single" w:sz="4" w:space="0" w:color="auto"/>
            </w:tcBorders>
            <w:shd w:val="clear" w:color="auto" w:fill="auto"/>
            <w:vAlign w:val="center"/>
          </w:tcPr>
          <w:p w14:paraId="1257AFA9" w14:textId="6B67E774" w:rsidR="00A565B5" w:rsidRPr="00147FC5" w:rsidRDefault="00A565B5" w:rsidP="00A565B5">
            <w:pPr>
              <w:jc w:val="center"/>
              <w:rPr>
                <w:rFonts w:eastAsia="Times New Roman"/>
                <w:sz w:val="16"/>
                <w:szCs w:val="16"/>
              </w:rPr>
            </w:pPr>
            <w:r w:rsidRPr="00147FC5">
              <w:rPr>
                <w:rFonts w:eastAsia="Times New Roman"/>
                <w:sz w:val="16"/>
                <w:szCs w:val="16"/>
                <w:lang w:eastAsia="zh-CN"/>
              </w:rPr>
              <w:t>395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8FAA3E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6F005A"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76D6D5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077021"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4656234"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07531EC"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B08D3B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AF2166"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5A0FAB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BFA60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507EE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215E7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C3334A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377067C" w14:textId="77777777" w:rsidR="00A565B5" w:rsidRPr="00147FC5" w:rsidRDefault="00A565B5" w:rsidP="00A565B5">
            <w:pPr>
              <w:jc w:val="center"/>
              <w:rPr>
                <w:rFonts w:eastAsia="Times New Roman"/>
                <w:color w:val="000000"/>
                <w:sz w:val="16"/>
                <w:szCs w:val="16"/>
                <w:highlight w:val="magenta"/>
              </w:rPr>
            </w:pPr>
          </w:p>
        </w:tc>
        <w:tc>
          <w:tcPr>
            <w:tcW w:w="992" w:type="dxa"/>
            <w:tcBorders>
              <w:top w:val="single" w:sz="4" w:space="0" w:color="auto"/>
              <w:left w:val="nil"/>
              <w:bottom w:val="single" w:sz="4" w:space="0" w:color="auto"/>
              <w:right w:val="single" w:sz="4" w:space="0" w:color="auto"/>
            </w:tcBorders>
            <w:shd w:val="clear" w:color="000000" w:fill="FFFFFF"/>
          </w:tcPr>
          <w:p w14:paraId="08AE8E42" w14:textId="1331335A"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390</w:t>
            </w:r>
          </w:p>
        </w:tc>
      </w:tr>
      <w:tr w:rsidR="00A565B5" w:rsidRPr="00147FC5" w14:paraId="6A899BA7" w14:textId="2B9438FE"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866D660" w14:textId="1575EB6B"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84</w:t>
            </w:r>
          </w:p>
        </w:tc>
        <w:tc>
          <w:tcPr>
            <w:tcW w:w="992" w:type="dxa"/>
            <w:tcBorders>
              <w:top w:val="nil"/>
              <w:left w:val="nil"/>
              <w:bottom w:val="single" w:sz="4" w:space="0" w:color="auto"/>
              <w:right w:val="single" w:sz="4" w:space="0" w:color="auto"/>
            </w:tcBorders>
            <w:shd w:val="clear" w:color="auto" w:fill="auto"/>
            <w:vAlign w:val="center"/>
          </w:tcPr>
          <w:p w14:paraId="0C3ADFAB" w14:textId="0C2739F1" w:rsidR="00A565B5" w:rsidRPr="00147FC5" w:rsidRDefault="00A565B5" w:rsidP="00A565B5">
            <w:pPr>
              <w:jc w:val="center"/>
              <w:rPr>
                <w:rFonts w:eastAsia="Times New Roman"/>
                <w:sz w:val="16"/>
                <w:szCs w:val="16"/>
              </w:rPr>
            </w:pPr>
            <w:r w:rsidRPr="00147FC5">
              <w:rPr>
                <w:rFonts w:eastAsia="Times New Roman"/>
                <w:sz w:val="16"/>
                <w:szCs w:val="16"/>
                <w:lang w:eastAsia="zh-CN"/>
              </w:rPr>
              <w:t>515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9A35ED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7A2F08"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96AFFF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EAEAE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7421B33"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E1A3C5B"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F8A5E2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4BCC7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F1106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0F51A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BD494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B0935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E12329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6B2AF86F" w14:textId="77777777" w:rsidR="00A565B5" w:rsidRPr="00147FC5" w:rsidRDefault="00A565B5" w:rsidP="00A565B5">
            <w:pPr>
              <w:jc w:val="center"/>
              <w:rPr>
                <w:rFonts w:eastAsia="Times New Roman"/>
                <w:color w:val="000000"/>
                <w:sz w:val="16"/>
                <w:szCs w:val="16"/>
                <w:highlight w:val="magenta"/>
              </w:rPr>
            </w:pPr>
          </w:p>
        </w:tc>
        <w:tc>
          <w:tcPr>
            <w:tcW w:w="992" w:type="dxa"/>
            <w:tcBorders>
              <w:top w:val="single" w:sz="4" w:space="0" w:color="auto"/>
              <w:left w:val="nil"/>
              <w:bottom w:val="single" w:sz="4" w:space="0" w:color="auto"/>
              <w:right w:val="single" w:sz="4" w:space="0" w:color="auto"/>
            </w:tcBorders>
            <w:shd w:val="clear" w:color="000000" w:fill="FFFFFF"/>
          </w:tcPr>
          <w:p w14:paraId="705B38E5" w14:textId="0AAB0C71"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210</w:t>
            </w:r>
          </w:p>
        </w:tc>
      </w:tr>
      <w:tr w:rsidR="00A565B5" w:rsidRPr="00147FC5" w14:paraId="2D476A3A" w14:textId="76A2941C"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C255413" w14:textId="7447E55B"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85</w:t>
            </w:r>
          </w:p>
        </w:tc>
        <w:tc>
          <w:tcPr>
            <w:tcW w:w="992" w:type="dxa"/>
            <w:tcBorders>
              <w:top w:val="nil"/>
              <w:left w:val="nil"/>
              <w:bottom w:val="single" w:sz="4" w:space="0" w:color="auto"/>
              <w:right w:val="single" w:sz="4" w:space="0" w:color="auto"/>
            </w:tcBorders>
            <w:shd w:val="clear" w:color="auto" w:fill="auto"/>
            <w:vAlign w:val="center"/>
          </w:tcPr>
          <w:p w14:paraId="7F1720C9" w14:textId="57E67C23" w:rsidR="00A565B5" w:rsidRPr="00147FC5" w:rsidRDefault="00A565B5" w:rsidP="00A565B5">
            <w:pPr>
              <w:jc w:val="center"/>
              <w:rPr>
                <w:rFonts w:eastAsia="Times New Roman"/>
                <w:sz w:val="16"/>
                <w:szCs w:val="16"/>
              </w:rPr>
            </w:pPr>
            <w:r w:rsidRPr="00147FC5">
              <w:rPr>
                <w:rFonts w:eastAsia="Times New Roman"/>
                <w:sz w:val="16"/>
                <w:szCs w:val="16"/>
                <w:lang w:eastAsia="zh-CN"/>
              </w:rPr>
              <w:t>252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551AE9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9A39C2B"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4AAD1C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3E5C98"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B72E785"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228AAE9"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D31A56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A43F4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C1D851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871FC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DA716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3D560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01A540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D16C319" w14:textId="77777777" w:rsidR="00A565B5" w:rsidRPr="00147FC5" w:rsidRDefault="00A565B5" w:rsidP="00A565B5">
            <w:pPr>
              <w:jc w:val="center"/>
              <w:rPr>
                <w:rFonts w:eastAsia="Times New Roman"/>
                <w:color w:val="000000"/>
                <w:sz w:val="16"/>
                <w:szCs w:val="16"/>
                <w:highlight w:val="magenta"/>
              </w:rPr>
            </w:pPr>
          </w:p>
        </w:tc>
        <w:tc>
          <w:tcPr>
            <w:tcW w:w="992" w:type="dxa"/>
            <w:tcBorders>
              <w:top w:val="single" w:sz="4" w:space="0" w:color="auto"/>
              <w:left w:val="nil"/>
              <w:bottom w:val="single" w:sz="4" w:space="0" w:color="auto"/>
              <w:right w:val="single" w:sz="4" w:space="0" w:color="auto"/>
            </w:tcBorders>
            <w:shd w:val="clear" w:color="000000" w:fill="FFFFFF"/>
          </w:tcPr>
          <w:p w14:paraId="5618FE2A" w14:textId="1749ECE9"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250</w:t>
            </w:r>
          </w:p>
        </w:tc>
      </w:tr>
      <w:tr w:rsidR="00A565B5" w:rsidRPr="00147FC5" w14:paraId="56F19460" w14:textId="17DB852D"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7C30C3D" w14:textId="22F885FC"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86</w:t>
            </w:r>
          </w:p>
        </w:tc>
        <w:tc>
          <w:tcPr>
            <w:tcW w:w="992" w:type="dxa"/>
            <w:tcBorders>
              <w:top w:val="nil"/>
              <w:left w:val="nil"/>
              <w:bottom w:val="single" w:sz="4" w:space="0" w:color="auto"/>
              <w:right w:val="single" w:sz="4" w:space="0" w:color="auto"/>
            </w:tcBorders>
            <w:shd w:val="clear" w:color="auto" w:fill="auto"/>
            <w:vAlign w:val="center"/>
          </w:tcPr>
          <w:p w14:paraId="00B9397C" w14:textId="40351D49" w:rsidR="00A565B5" w:rsidRPr="00147FC5" w:rsidRDefault="00A565B5" w:rsidP="00A565B5">
            <w:pPr>
              <w:jc w:val="center"/>
              <w:rPr>
                <w:rFonts w:eastAsia="Times New Roman"/>
                <w:sz w:val="16"/>
                <w:szCs w:val="16"/>
              </w:rPr>
            </w:pPr>
            <w:r w:rsidRPr="00147FC5">
              <w:rPr>
                <w:rFonts w:eastAsia="Times New Roman"/>
                <w:sz w:val="16"/>
                <w:szCs w:val="16"/>
                <w:lang w:eastAsia="zh-CN"/>
              </w:rPr>
              <w:t>6300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CDEFBC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6EB253"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EBC111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E776D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DC702BF"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6C16820"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4C46E8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D07E1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F8224C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C9B9C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E8552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1818A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6779EA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60F6063" w14:textId="1FE2FFD7" w:rsidR="00A565B5" w:rsidRPr="00147FC5" w:rsidRDefault="00443AE0" w:rsidP="00A565B5">
            <w:pPr>
              <w:jc w:val="center"/>
              <w:rPr>
                <w:rFonts w:eastAsia="Times New Roman"/>
                <w:color w:val="000000"/>
                <w:sz w:val="16"/>
                <w:szCs w:val="16"/>
                <w:highlight w:val="magenta"/>
              </w:rPr>
            </w:pPr>
            <w:r w:rsidRPr="00147FC5">
              <w:rPr>
                <w:rFonts w:eastAsia="Times New Roman"/>
                <w:color w:val="000000"/>
                <w:sz w:val="16"/>
                <w:szCs w:val="16"/>
                <w:highlight w:val="magenta"/>
              </w:rPr>
              <w:t>3800</w:t>
            </w:r>
          </w:p>
        </w:tc>
        <w:tc>
          <w:tcPr>
            <w:tcW w:w="992" w:type="dxa"/>
            <w:tcBorders>
              <w:top w:val="single" w:sz="4" w:space="0" w:color="auto"/>
              <w:left w:val="nil"/>
              <w:bottom w:val="single" w:sz="4" w:space="0" w:color="auto"/>
              <w:right w:val="single" w:sz="4" w:space="0" w:color="auto"/>
            </w:tcBorders>
            <w:shd w:val="clear" w:color="000000" w:fill="FFFFFF"/>
          </w:tcPr>
          <w:p w14:paraId="5B90C2BF" w14:textId="0CF68413"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4000</w:t>
            </w:r>
          </w:p>
        </w:tc>
      </w:tr>
      <w:tr w:rsidR="00A565B5" w:rsidRPr="00147FC5" w14:paraId="596FED37" w14:textId="5B8C0A74"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CD5FB9F" w14:textId="256F7391"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87</w:t>
            </w:r>
          </w:p>
        </w:tc>
        <w:tc>
          <w:tcPr>
            <w:tcW w:w="992" w:type="dxa"/>
            <w:tcBorders>
              <w:top w:val="nil"/>
              <w:left w:val="nil"/>
              <w:bottom w:val="single" w:sz="4" w:space="0" w:color="auto"/>
              <w:right w:val="single" w:sz="4" w:space="0" w:color="auto"/>
            </w:tcBorders>
            <w:shd w:val="clear" w:color="auto" w:fill="auto"/>
            <w:vAlign w:val="center"/>
          </w:tcPr>
          <w:p w14:paraId="0822C6F3" w14:textId="50B159CD" w:rsidR="00A565B5" w:rsidRPr="00147FC5" w:rsidRDefault="00A565B5" w:rsidP="00A565B5">
            <w:pPr>
              <w:jc w:val="center"/>
              <w:rPr>
                <w:rFonts w:eastAsia="Times New Roman"/>
                <w:sz w:val="16"/>
                <w:szCs w:val="16"/>
              </w:rPr>
            </w:pPr>
            <w:r w:rsidRPr="00147FC5">
              <w:rPr>
                <w:rFonts w:eastAsia="Times New Roman"/>
                <w:sz w:val="16"/>
                <w:szCs w:val="16"/>
                <w:lang w:eastAsia="zh-CN"/>
              </w:rPr>
              <w:t>431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93716F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79E964"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CFB500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0393CC9"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EDDBF9D"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C0CC6A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12D954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C405B4"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71BA67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CE84B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C5432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AD381B"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94E4C0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BC7C22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679E1A7" w14:textId="554ABEC3"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425</w:t>
            </w:r>
          </w:p>
        </w:tc>
      </w:tr>
      <w:tr w:rsidR="00A565B5" w:rsidRPr="00147FC5" w14:paraId="2024444F" w14:textId="2CD29185"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5EC46C6" w14:textId="10D196FC"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88</w:t>
            </w:r>
          </w:p>
        </w:tc>
        <w:tc>
          <w:tcPr>
            <w:tcW w:w="992" w:type="dxa"/>
            <w:tcBorders>
              <w:top w:val="nil"/>
              <w:left w:val="nil"/>
              <w:bottom w:val="single" w:sz="4" w:space="0" w:color="auto"/>
              <w:right w:val="single" w:sz="4" w:space="0" w:color="auto"/>
            </w:tcBorders>
            <w:shd w:val="clear" w:color="auto" w:fill="auto"/>
            <w:vAlign w:val="center"/>
          </w:tcPr>
          <w:p w14:paraId="4463F412" w14:textId="3ECEF6F9" w:rsidR="00A565B5" w:rsidRPr="00147FC5" w:rsidRDefault="00A565B5" w:rsidP="00A565B5">
            <w:pPr>
              <w:jc w:val="center"/>
              <w:rPr>
                <w:rFonts w:eastAsia="Times New Roman"/>
                <w:sz w:val="16"/>
                <w:szCs w:val="16"/>
              </w:rPr>
            </w:pPr>
            <w:r w:rsidRPr="00147FC5">
              <w:rPr>
                <w:rFonts w:eastAsia="Times New Roman"/>
                <w:sz w:val="16"/>
                <w:szCs w:val="16"/>
                <w:lang w:eastAsia="zh-CN"/>
              </w:rPr>
              <w:t>295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9971DB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5C0B1D"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723274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A5F302"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B685A15"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D54C6F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862154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D7F274"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87D30E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CA8CF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8F11F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B1CF1B"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563217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7089AB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5256A98" w14:textId="230D3A7C" w:rsidR="00A565B5" w:rsidRPr="00147FC5" w:rsidRDefault="0081002D" w:rsidP="00A565B5">
            <w:pPr>
              <w:jc w:val="center"/>
              <w:rPr>
                <w:rFonts w:eastAsia="Times New Roman"/>
                <w:color w:val="000000"/>
                <w:sz w:val="16"/>
                <w:szCs w:val="16"/>
                <w:highlight w:val="green"/>
              </w:rPr>
            </w:pPr>
            <w:r w:rsidRPr="00147FC5">
              <w:rPr>
                <w:rFonts w:eastAsia="Times New Roman"/>
                <w:color w:val="000000"/>
                <w:sz w:val="16"/>
                <w:szCs w:val="16"/>
                <w:highlight w:val="green"/>
              </w:rPr>
              <w:t>60</w:t>
            </w:r>
          </w:p>
        </w:tc>
      </w:tr>
      <w:tr w:rsidR="00A565B5" w:rsidRPr="00147FC5" w14:paraId="2C89C20F" w14:textId="27770371"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9435374" w14:textId="32D0F896"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89</w:t>
            </w:r>
          </w:p>
        </w:tc>
        <w:tc>
          <w:tcPr>
            <w:tcW w:w="992" w:type="dxa"/>
            <w:tcBorders>
              <w:top w:val="nil"/>
              <w:left w:val="nil"/>
              <w:bottom w:val="single" w:sz="4" w:space="0" w:color="auto"/>
              <w:right w:val="single" w:sz="4" w:space="0" w:color="auto"/>
            </w:tcBorders>
            <w:shd w:val="clear" w:color="auto" w:fill="auto"/>
            <w:vAlign w:val="center"/>
          </w:tcPr>
          <w:p w14:paraId="66E56B25" w14:textId="24E57EB5" w:rsidR="00A565B5" w:rsidRPr="00147FC5" w:rsidRDefault="00A565B5" w:rsidP="00A565B5">
            <w:pPr>
              <w:jc w:val="center"/>
              <w:rPr>
                <w:rFonts w:eastAsia="Times New Roman"/>
                <w:sz w:val="16"/>
                <w:szCs w:val="16"/>
              </w:rPr>
            </w:pPr>
            <w:r w:rsidRPr="00147FC5">
              <w:rPr>
                <w:rFonts w:eastAsia="Times New Roman"/>
                <w:sz w:val="16"/>
                <w:szCs w:val="16"/>
                <w:lang w:eastAsia="zh-CN"/>
              </w:rPr>
              <w:t>4255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A4C5AC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42A908"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E5B689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C8CDD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98D682D"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0E2739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A79619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DA2A451" w14:textId="77F610B8" w:rsidR="00A565B5" w:rsidRPr="00147FC5" w:rsidRDefault="00A86256" w:rsidP="00A565B5">
            <w:pPr>
              <w:jc w:val="center"/>
              <w:rPr>
                <w:rFonts w:eastAsia="Times New Roman"/>
                <w:color w:val="000000"/>
                <w:sz w:val="16"/>
                <w:szCs w:val="16"/>
                <w:highlight w:val="green"/>
              </w:rPr>
            </w:pPr>
            <w:r w:rsidRPr="00147FC5">
              <w:rPr>
                <w:rFonts w:eastAsia="Times New Roman"/>
                <w:color w:val="000000"/>
                <w:sz w:val="16"/>
                <w:szCs w:val="16"/>
                <w:highlight w:val="green"/>
              </w:rPr>
              <w:t>4250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386A0E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D8745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0F4426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A4AC4E"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973176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F55E04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BCBBEB3" w14:textId="77777777" w:rsidR="00A565B5" w:rsidRPr="00147FC5" w:rsidRDefault="00A565B5" w:rsidP="00A565B5">
            <w:pPr>
              <w:jc w:val="center"/>
              <w:rPr>
                <w:rFonts w:eastAsia="Times New Roman"/>
                <w:color w:val="000000"/>
                <w:sz w:val="16"/>
                <w:szCs w:val="16"/>
              </w:rPr>
            </w:pPr>
          </w:p>
        </w:tc>
      </w:tr>
      <w:tr w:rsidR="00A565B5" w:rsidRPr="00147FC5" w14:paraId="7A0B797C" w14:textId="725F98CA"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BE6911E" w14:textId="6AE806AB"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90</w:t>
            </w:r>
          </w:p>
        </w:tc>
        <w:tc>
          <w:tcPr>
            <w:tcW w:w="992" w:type="dxa"/>
            <w:tcBorders>
              <w:top w:val="single" w:sz="4" w:space="0" w:color="auto"/>
              <w:left w:val="nil"/>
              <w:bottom w:val="single" w:sz="4" w:space="0" w:color="auto"/>
              <w:right w:val="single" w:sz="4" w:space="0" w:color="auto"/>
            </w:tcBorders>
            <w:shd w:val="clear" w:color="auto" w:fill="auto"/>
            <w:vAlign w:val="center"/>
          </w:tcPr>
          <w:p w14:paraId="1759F34F" w14:textId="133AADD7" w:rsidR="00A565B5" w:rsidRPr="00147FC5" w:rsidRDefault="00A565B5" w:rsidP="00A565B5">
            <w:pPr>
              <w:jc w:val="center"/>
              <w:rPr>
                <w:rFonts w:eastAsia="Times New Roman"/>
                <w:sz w:val="16"/>
                <w:szCs w:val="16"/>
              </w:rPr>
            </w:pPr>
            <w:r w:rsidRPr="00147FC5">
              <w:rPr>
                <w:rFonts w:eastAsia="Times New Roman"/>
                <w:sz w:val="16"/>
                <w:szCs w:val="16"/>
                <w:lang w:eastAsia="zh-CN"/>
              </w:rPr>
              <w:t>1670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0D7D52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18D62B"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ADCEE7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B5F418"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7622FE2"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CD3D1E8"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528A53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3564901" w14:textId="16E3A6AC" w:rsidR="00A565B5" w:rsidRPr="00147FC5" w:rsidRDefault="00A86256" w:rsidP="00A565B5">
            <w:pPr>
              <w:jc w:val="center"/>
              <w:rPr>
                <w:rFonts w:eastAsia="Times New Roman"/>
                <w:color w:val="000000"/>
                <w:sz w:val="16"/>
                <w:szCs w:val="16"/>
                <w:highlight w:val="green"/>
              </w:rPr>
            </w:pPr>
            <w:r w:rsidRPr="00147FC5">
              <w:rPr>
                <w:rFonts w:eastAsia="Times New Roman"/>
                <w:color w:val="000000"/>
                <w:sz w:val="16"/>
                <w:szCs w:val="16"/>
                <w:highlight w:val="green"/>
              </w:rPr>
              <w:t>1500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03B7D0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389BA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7B8709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9C54F84"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18846E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415F95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58756D53" w14:textId="77777777" w:rsidR="00A565B5" w:rsidRPr="00147FC5" w:rsidRDefault="00A565B5" w:rsidP="00A565B5">
            <w:pPr>
              <w:jc w:val="center"/>
              <w:rPr>
                <w:rFonts w:eastAsia="Times New Roman"/>
                <w:color w:val="000000"/>
                <w:sz w:val="16"/>
                <w:szCs w:val="16"/>
              </w:rPr>
            </w:pPr>
          </w:p>
        </w:tc>
      </w:tr>
      <w:tr w:rsidR="00A565B5" w:rsidRPr="00147FC5" w14:paraId="2D50A212" w14:textId="2BEFF161"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540860E" w14:textId="6923276B"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91</w:t>
            </w:r>
          </w:p>
        </w:tc>
        <w:tc>
          <w:tcPr>
            <w:tcW w:w="992" w:type="dxa"/>
            <w:tcBorders>
              <w:top w:val="nil"/>
              <w:left w:val="nil"/>
              <w:bottom w:val="single" w:sz="4" w:space="0" w:color="auto"/>
              <w:right w:val="single" w:sz="4" w:space="0" w:color="auto"/>
            </w:tcBorders>
            <w:shd w:val="clear" w:color="auto" w:fill="auto"/>
            <w:vAlign w:val="center"/>
          </w:tcPr>
          <w:p w14:paraId="3763923D" w14:textId="4D2BBA8A" w:rsidR="00A565B5" w:rsidRPr="00147FC5" w:rsidRDefault="00A565B5" w:rsidP="00A565B5">
            <w:pPr>
              <w:jc w:val="center"/>
              <w:rPr>
                <w:rFonts w:eastAsia="Times New Roman"/>
                <w:sz w:val="16"/>
                <w:szCs w:val="16"/>
              </w:rPr>
            </w:pPr>
            <w:r w:rsidRPr="00147FC5">
              <w:rPr>
                <w:rFonts w:eastAsia="Times New Roman"/>
                <w:sz w:val="16"/>
                <w:szCs w:val="16"/>
                <w:lang w:eastAsia="zh-CN"/>
              </w:rPr>
              <w:t>4250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1EE0F1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C6CD63"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9C2207C"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653DDE" w14:textId="042BC362" w:rsidR="00A565B5" w:rsidRPr="00147FC5" w:rsidRDefault="00352D19" w:rsidP="00A565B5">
            <w:pPr>
              <w:jc w:val="center"/>
              <w:rPr>
                <w:rFonts w:eastAsia="Times New Roman"/>
                <w:color w:val="000000"/>
                <w:sz w:val="16"/>
                <w:szCs w:val="16"/>
              </w:rPr>
            </w:pPr>
            <w:r w:rsidRPr="00147FC5">
              <w:rPr>
                <w:rFonts w:eastAsia="Times New Roman"/>
                <w:color w:val="000000"/>
                <w:sz w:val="16"/>
                <w:szCs w:val="16"/>
                <w:highlight w:val="green"/>
              </w:rPr>
              <w:t>4240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2033B32" w14:textId="77777777" w:rsidR="00A565B5" w:rsidRPr="00147FC5" w:rsidRDefault="00A565B5" w:rsidP="00A565B5">
            <w:pPr>
              <w:jc w:val="center"/>
              <w:rPr>
                <w:rFonts w:eastAsia="Times New Roman"/>
                <w:color w:val="000000"/>
                <w:sz w:val="16"/>
                <w:szCs w:val="16"/>
                <w:highlight w:val="red"/>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102ED4C"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8562119"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40A78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A67DD7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A87FB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37722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224B1B" w14:textId="5ECB002F" w:rsidR="00A565B5" w:rsidRPr="00147FC5" w:rsidRDefault="0050279C" w:rsidP="00A565B5">
            <w:pPr>
              <w:jc w:val="center"/>
              <w:rPr>
                <w:rFonts w:eastAsia="Times New Roman"/>
                <w:color w:val="000000"/>
                <w:sz w:val="16"/>
                <w:szCs w:val="16"/>
                <w:highlight w:val="red"/>
                <w:lang w:val="en-US"/>
              </w:rPr>
            </w:pPr>
            <w:r w:rsidRPr="00147FC5">
              <w:rPr>
                <w:rFonts w:eastAsia="Times New Roman"/>
                <w:color w:val="000000"/>
                <w:sz w:val="16"/>
                <w:szCs w:val="16"/>
                <w:highlight w:val="red"/>
                <w:lang w:val="en-US"/>
              </w:rPr>
              <w:t>4200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4A832F6" w14:textId="77777777" w:rsidR="00A565B5" w:rsidRPr="00147FC5" w:rsidRDefault="00A565B5" w:rsidP="00A565B5">
            <w:pPr>
              <w:jc w:val="center"/>
              <w:rPr>
                <w:rFonts w:eastAsia="Times New Roman"/>
                <w:color w:val="000000"/>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tcPr>
          <w:p w14:paraId="33B7CD6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F0BE31E" w14:textId="77777777" w:rsidR="00A565B5" w:rsidRPr="00147FC5" w:rsidRDefault="00A565B5" w:rsidP="00A565B5">
            <w:pPr>
              <w:jc w:val="center"/>
              <w:rPr>
                <w:rFonts w:eastAsia="Times New Roman"/>
                <w:color w:val="000000"/>
                <w:sz w:val="16"/>
                <w:szCs w:val="16"/>
              </w:rPr>
            </w:pPr>
          </w:p>
        </w:tc>
      </w:tr>
      <w:tr w:rsidR="00A565B5" w:rsidRPr="00147FC5" w14:paraId="65E2CAA6" w14:textId="7614B74F"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9664D5B" w14:textId="57EFECC7"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92</w:t>
            </w:r>
          </w:p>
        </w:tc>
        <w:tc>
          <w:tcPr>
            <w:tcW w:w="992" w:type="dxa"/>
            <w:tcBorders>
              <w:top w:val="nil"/>
              <w:left w:val="nil"/>
              <w:bottom w:val="single" w:sz="4" w:space="0" w:color="auto"/>
              <w:right w:val="single" w:sz="4" w:space="0" w:color="auto"/>
            </w:tcBorders>
            <w:shd w:val="clear" w:color="auto" w:fill="auto"/>
            <w:vAlign w:val="center"/>
          </w:tcPr>
          <w:p w14:paraId="34B2541B" w14:textId="21A02B22" w:rsidR="00A565B5" w:rsidRPr="00147FC5" w:rsidRDefault="00A565B5" w:rsidP="00A565B5">
            <w:pPr>
              <w:jc w:val="center"/>
              <w:rPr>
                <w:rFonts w:eastAsia="Times New Roman"/>
                <w:sz w:val="16"/>
                <w:szCs w:val="16"/>
              </w:rPr>
            </w:pPr>
            <w:r w:rsidRPr="00147FC5">
              <w:rPr>
                <w:rFonts w:eastAsia="Times New Roman"/>
                <w:sz w:val="16"/>
                <w:szCs w:val="16"/>
                <w:lang w:eastAsia="zh-CN"/>
              </w:rPr>
              <w:t>9000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851648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8B5FC6"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EE5EDA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DAAE0F"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1542421" w14:textId="6D7B76A7" w:rsidR="00A565B5" w:rsidRPr="00147FC5" w:rsidRDefault="00986EDD" w:rsidP="00A565B5">
            <w:pPr>
              <w:jc w:val="center"/>
              <w:rPr>
                <w:rFonts w:eastAsia="Times New Roman"/>
                <w:color w:val="000000"/>
                <w:sz w:val="16"/>
                <w:szCs w:val="16"/>
                <w:highlight w:val="red"/>
              </w:rPr>
            </w:pPr>
            <w:r w:rsidRPr="00147FC5">
              <w:rPr>
                <w:rFonts w:eastAsia="Times New Roman"/>
                <w:color w:val="000000"/>
                <w:sz w:val="16"/>
                <w:szCs w:val="16"/>
                <w:highlight w:val="red"/>
              </w:rPr>
              <w:t>5700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3FAE60D"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B582EF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0E2341"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66B3B9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AD92A6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3C8D8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0D70C6" w14:textId="59D32710" w:rsidR="00A565B5" w:rsidRPr="00147FC5" w:rsidRDefault="0050279C" w:rsidP="00A565B5">
            <w:pPr>
              <w:jc w:val="center"/>
              <w:rPr>
                <w:rFonts w:eastAsia="Times New Roman"/>
                <w:color w:val="000000"/>
                <w:sz w:val="16"/>
                <w:szCs w:val="16"/>
                <w:highlight w:val="red"/>
                <w:lang w:val="en-US"/>
              </w:rPr>
            </w:pPr>
            <w:r w:rsidRPr="00147FC5">
              <w:rPr>
                <w:rFonts w:eastAsia="Times New Roman"/>
                <w:color w:val="000000"/>
                <w:sz w:val="16"/>
                <w:szCs w:val="16"/>
                <w:highlight w:val="red"/>
                <w:lang w:val="en-US"/>
              </w:rPr>
              <w:t>8900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CAC066A" w14:textId="679DC9C8" w:rsidR="00A565B5" w:rsidRPr="00147FC5" w:rsidRDefault="00F771ED" w:rsidP="00A565B5">
            <w:pPr>
              <w:jc w:val="center"/>
              <w:rPr>
                <w:rFonts w:eastAsia="Times New Roman"/>
                <w:color w:val="000000"/>
                <w:sz w:val="16"/>
                <w:szCs w:val="16"/>
                <w:highlight w:val="green"/>
              </w:rPr>
            </w:pPr>
            <w:r w:rsidRPr="00147FC5">
              <w:rPr>
                <w:rFonts w:eastAsia="Times New Roman"/>
                <w:color w:val="000000"/>
                <w:sz w:val="16"/>
                <w:szCs w:val="16"/>
                <w:highlight w:val="green"/>
              </w:rPr>
              <w:t>8980</w:t>
            </w:r>
          </w:p>
        </w:tc>
        <w:tc>
          <w:tcPr>
            <w:tcW w:w="992" w:type="dxa"/>
            <w:tcBorders>
              <w:top w:val="single" w:sz="4" w:space="0" w:color="auto"/>
              <w:left w:val="nil"/>
              <w:bottom w:val="single" w:sz="4" w:space="0" w:color="auto"/>
              <w:right w:val="single" w:sz="4" w:space="0" w:color="auto"/>
            </w:tcBorders>
            <w:shd w:val="clear" w:color="000000" w:fill="FFFFFF"/>
          </w:tcPr>
          <w:p w14:paraId="7E7EE9F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3C9417F" w14:textId="77777777" w:rsidR="00A565B5" w:rsidRPr="00147FC5" w:rsidRDefault="00A565B5" w:rsidP="00A565B5">
            <w:pPr>
              <w:jc w:val="center"/>
              <w:rPr>
                <w:rFonts w:eastAsia="Times New Roman"/>
                <w:color w:val="000000"/>
                <w:sz w:val="16"/>
                <w:szCs w:val="16"/>
              </w:rPr>
            </w:pPr>
          </w:p>
        </w:tc>
      </w:tr>
      <w:tr w:rsidR="00A565B5" w:rsidRPr="00147FC5" w14:paraId="1FD4C117" w14:textId="2AE258EA"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8853060" w14:textId="137F6672"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93</w:t>
            </w:r>
          </w:p>
        </w:tc>
        <w:tc>
          <w:tcPr>
            <w:tcW w:w="992" w:type="dxa"/>
            <w:tcBorders>
              <w:top w:val="nil"/>
              <w:left w:val="nil"/>
              <w:bottom w:val="single" w:sz="4" w:space="0" w:color="auto"/>
              <w:right w:val="single" w:sz="4" w:space="0" w:color="auto"/>
            </w:tcBorders>
            <w:shd w:val="clear" w:color="auto" w:fill="auto"/>
            <w:vAlign w:val="center"/>
          </w:tcPr>
          <w:p w14:paraId="389DA632" w14:textId="18A37984" w:rsidR="00A565B5" w:rsidRPr="00147FC5" w:rsidRDefault="00A565B5" w:rsidP="00A565B5">
            <w:pPr>
              <w:jc w:val="center"/>
              <w:rPr>
                <w:rFonts w:eastAsia="Times New Roman"/>
                <w:sz w:val="16"/>
                <w:szCs w:val="16"/>
              </w:rPr>
            </w:pPr>
            <w:r w:rsidRPr="00147FC5">
              <w:rPr>
                <w:rFonts w:eastAsia="Times New Roman"/>
                <w:sz w:val="16"/>
                <w:szCs w:val="16"/>
                <w:lang w:eastAsia="zh-CN"/>
              </w:rPr>
              <w:t>25000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2FDA56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BF4712"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016518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42C000"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2CC8190" w14:textId="31754D25" w:rsidR="00A565B5" w:rsidRPr="00147FC5" w:rsidRDefault="00986EDD" w:rsidP="00A565B5">
            <w:pPr>
              <w:jc w:val="center"/>
              <w:rPr>
                <w:rFonts w:eastAsia="Times New Roman"/>
                <w:color w:val="000000"/>
                <w:sz w:val="16"/>
                <w:szCs w:val="16"/>
                <w:highlight w:val="green"/>
              </w:rPr>
            </w:pPr>
            <w:r w:rsidRPr="00147FC5">
              <w:rPr>
                <w:rFonts w:eastAsia="Times New Roman"/>
                <w:color w:val="000000"/>
                <w:sz w:val="16"/>
                <w:szCs w:val="16"/>
                <w:highlight w:val="green"/>
              </w:rPr>
              <w:t>15300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A9348AF"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4F580D1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FBB319"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612D4AB"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75976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3F6C2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2493B9" w14:textId="5E417AEB" w:rsidR="00A565B5" w:rsidRPr="00147FC5" w:rsidRDefault="0050279C" w:rsidP="00A565B5">
            <w:pPr>
              <w:jc w:val="center"/>
              <w:rPr>
                <w:rFonts w:eastAsia="Times New Roman"/>
                <w:color w:val="000000"/>
                <w:sz w:val="16"/>
                <w:szCs w:val="16"/>
                <w:highlight w:val="red"/>
                <w:lang w:val="en-US"/>
              </w:rPr>
            </w:pPr>
            <w:r w:rsidRPr="00147FC5">
              <w:rPr>
                <w:rFonts w:eastAsia="Times New Roman"/>
                <w:color w:val="000000"/>
                <w:sz w:val="16"/>
                <w:szCs w:val="16"/>
                <w:highlight w:val="red"/>
                <w:lang w:val="en-US"/>
              </w:rPr>
              <w:t>24000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343D063" w14:textId="2D76B518" w:rsidR="00A565B5" w:rsidRPr="00147FC5" w:rsidRDefault="00F771ED" w:rsidP="00A565B5">
            <w:pPr>
              <w:jc w:val="center"/>
              <w:rPr>
                <w:rFonts w:eastAsia="Times New Roman"/>
                <w:color w:val="000000"/>
                <w:sz w:val="16"/>
                <w:szCs w:val="16"/>
              </w:rPr>
            </w:pPr>
            <w:r w:rsidRPr="00147FC5">
              <w:rPr>
                <w:rFonts w:eastAsia="Times New Roman"/>
                <w:color w:val="000000"/>
                <w:sz w:val="16"/>
                <w:szCs w:val="16"/>
                <w:highlight w:val="darkCyan"/>
              </w:rPr>
              <w:t>24980</w:t>
            </w:r>
          </w:p>
        </w:tc>
        <w:tc>
          <w:tcPr>
            <w:tcW w:w="992" w:type="dxa"/>
            <w:tcBorders>
              <w:top w:val="single" w:sz="4" w:space="0" w:color="auto"/>
              <w:left w:val="nil"/>
              <w:bottom w:val="single" w:sz="4" w:space="0" w:color="auto"/>
              <w:right w:val="single" w:sz="4" w:space="0" w:color="auto"/>
            </w:tcBorders>
            <w:shd w:val="clear" w:color="000000" w:fill="FFFFFF"/>
          </w:tcPr>
          <w:p w14:paraId="1B9E37F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879D031" w14:textId="77777777" w:rsidR="00A565B5" w:rsidRPr="00147FC5" w:rsidRDefault="00A565B5" w:rsidP="00A565B5">
            <w:pPr>
              <w:jc w:val="center"/>
              <w:rPr>
                <w:rFonts w:eastAsia="Times New Roman"/>
                <w:color w:val="000000"/>
                <w:sz w:val="16"/>
                <w:szCs w:val="16"/>
              </w:rPr>
            </w:pPr>
          </w:p>
        </w:tc>
      </w:tr>
      <w:tr w:rsidR="00A565B5" w:rsidRPr="00147FC5" w14:paraId="35F03C70" w14:textId="0434B0B6"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0004D19" w14:textId="56CC6898"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94</w:t>
            </w:r>
          </w:p>
        </w:tc>
        <w:tc>
          <w:tcPr>
            <w:tcW w:w="992" w:type="dxa"/>
            <w:tcBorders>
              <w:top w:val="nil"/>
              <w:left w:val="nil"/>
              <w:bottom w:val="single" w:sz="4" w:space="0" w:color="auto"/>
              <w:right w:val="single" w:sz="4" w:space="0" w:color="auto"/>
            </w:tcBorders>
            <w:shd w:val="clear" w:color="auto" w:fill="auto"/>
            <w:vAlign w:val="center"/>
          </w:tcPr>
          <w:p w14:paraId="669A8555" w14:textId="52797F57" w:rsidR="00A565B5" w:rsidRPr="00147FC5" w:rsidRDefault="00A565B5" w:rsidP="00A565B5">
            <w:pPr>
              <w:jc w:val="center"/>
              <w:rPr>
                <w:rFonts w:eastAsia="Times New Roman"/>
                <w:sz w:val="16"/>
                <w:szCs w:val="16"/>
              </w:rPr>
            </w:pPr>
            <w:r w:rsidRPr="00147FC5">
              <w:rPr>
                <w:rFonts w:eastAsia="Times New Roman"/>
                <w:sz w:val="16"/>
                <w:szCs w:val="16"/>
                <w:lang w:eastAsia="zh-CN"/>
              </w:rPr>
              <w:t>110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0F9F22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FCADD8B"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4A1D325"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2E0E62"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4EA7434"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178EE58"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75C7EC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77BBAF"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667EEE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460FC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D9288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F4A2F4" w14:textId="69E27202" w:rsidR="00A565B5" w:rsidRPr="00147FC5" w:rsidRDefault="0050279C" w:rsidP="00A565B5">
            <w:pPr>
              <w:jc w:val="center"/>
              <w:rPr>
                <w:rFonts w:eastAsia="Times New Roman"/>
                <w:color w:val="000000"/>
                <w:sz w:val="16"/>
                <w:szCs w:val="16"/>
                <w:lang w:val="en-US"/>
              </w:rPr>
            </w:pPr>
            <w:r w:rsidRPr="00147FC5">
              <w:rPr>
                <w:rFonts w:eastAsia="Times New Roman"/>
                <w:color w:val="000000"/>
                <w:sz w:val="16"/>
                <w:szCs w:val="16"/>
                <w:highlight w:val="green"/>
                <w:lang w:val="en-US"/>
              </w:rPr>
              <w:t>110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B1C314D"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239C1577"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746BDF7A" w14:textId="77777777" w:rsidR="00A565B5" w:rsidRPr="00147FC5" w:rsidRDefault="00A565B5" w:rsidP="00A565B5">
            <w:pPr>
              <w:jc w:val="center"/>
              <w:rPr>
                <w:rFonts w:eastAsia="Times New Roman"/>
                <w:color w:val="000000"/>
                <w:sz w:val="16"/>
                <w:szCs w:val="16"/>
              </w:rPr>
            </w:pPr>
          </w:p>
        </w:tc>
      </w:tr>
      <w:tr w:rsidR="00A565B5" w:rsidRPr="00147FC5" w14:paraId="757A6D12" w14:textId="69692F59"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C4B7618" w14:textId="6C2E67F3"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95</w:t>
            </w:r>
          </w:p>
        </w:tc>
        <w:tc>
          <w:tcPr>
            <w:tcW w:w="992" w:type="dxa"/>
            <w:tcBorders>
              <w:top w:val="nil"/>
              <w:left w:val="nil"/>
              <w:bottom w:val="single" w:sz="4" w:space="0" w:color="auto"/>
              <w:right w:val="single" w:sz="4" w:space="0" w:color="auto"/>
            </w:tcBorders>
            <w:shd w:val="clear" w:color="auto" w:fill="auto"/>
            <w:vAlign w:val="center"/>
          </w:tcPr>
          <w:p w14:paraId="55FE55A7" w14:textId="1A1703E6" w:rsidR="00A565B5" w:rsidRPr="00147FC5" w:rsidRDefault="00A565B5" w:rsidP="00A565B5">
            <w:pPr>
              <w:jc w:val="center"/>
              <w:rPr>
                <w:rFonts w:eastAsia="Times New Roman"/>
                <w:sz w:val="16"/>
                <w:szCs w:val="16"/>
              </w:rPr>
            </w:pPr>
            <w:r w:rsidRPr="00147FC5">
              <w:rPr>
                <w:rFonts w:eastAsia="Times New Roman"/>
                <w:sz w:val="16"/>
                <w:szCs w:val="16"/>
                <w:lang w:eastAsia="zh-CN"/>
              </w:rPr>
              <w:t>3800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928C6D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6080B7"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D36D42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76D18A"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8515308"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2EB20B7"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152D8E9" w14:textId="04F38FAB" w:rsidR="00A565B5" w:rsidRPr="00147FC5" w:rsidRDefault="006C4EDA" w:rsidP="00A565B5">
            <w:pPr>
              <w:jc w:val="center"/>
              <w:rPr>
                <w:rFonts w:eastAsia="Times New Roman"/>
                <w:color w:val="000000"/>
                <w:sz w:val="16"/>
                <w:szCs w:val="16"/>
              </w:rPr>
            </w:pPr>
            <w:r w:rsidRPr="00147FC5">
              <w:rPr>
                <w:rFonts w:eastAsia="Times New Roman"/>
                <w:color w:val="000000"/>
                <w:sz w:val="16"/>
                <w:szCs w:val="16"/>
                <w:highlight w:val="green"/>
              </w:rPr>
              <w:t>3625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258209C"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9E7E2D4"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F5C25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22E8AC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8FE804"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1C49981"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3E41983F"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034A560F" w14:textId="77777777" w:rsidR="00A565B5" w:rsidRPr="00147FC5" w:rsidRDefault="00A565B5" w:rsidP="00A565B5">
            <w:pPr>
              <w:jc w:val="center"/>
              <w:rPr>
                <w:rFonts w:eastAsia="Times New Roman"/>
                <w:color w:val="000000"/>
                <w:sz w:val="16"/>
                <w:szCs w:val="16"/>
              </w:rPr>
            </w:pPr>
          </w:p>
        </w:tc>
      </w:tr>
      <w:tr w:rsidR="00A565B5" w:rsidRPr="00147FC5" w14:paraId="51BF1A0E" w14:textId="55D42011" w:rsidTr="00A565B5">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A5D5ED8" w14:textId="6D754395" w:rsidR="00A565B5" w:rsidRPr="00147FC5" w:rsidRDefault="00A565B5" w:rsidP="00A565B5">
            <w:pPr>
              <w:suppressAutoHyphens/>
              <w:ind w:left="-133" w:right="-83"/>
              <w:jc w:val="center"/>
              <w:rPr>
                <w:rFonts w:eastAsia="Times New Roman"/>
                <w:sz w:val="16"/>
                <w:szCs w:val="16"/>
                <w:lang w:val="kk-KZ" w:eastAsia="zh-CN"/>
              </w:rPr>
            </w:pPr>
            <w:r w:rsidRPr="00147FC5">
              <w:rPr>
                <w:rFonts w:eastAsia="Times New Roman"/>
                <w:sz w:val="16"/>
                <w:szCs w:val="16"/>
                <w:lang w:val="kk-KZ" w:eastAsia="zh-CN"/>
              </w:rPr>
              <w:t>96</w:t>
            </w:r>
          </w:p>
        </w:tc>
        <w:tc>
          <w:tcPr>
            <w:tcW w:w="992" w:type="dxa"/>
            <w:tcBorders>
              <w:top w:val="nil"/>
              <w:left w:val="nil"/>
              <w:bottom w:val="single" w:sz="4" w:space="0" w:color="auto"/>
              <w:right w:val="single" w:sz="4" w:space="0" w:color="auto"/>
            </w:tcBorders>
            <w:shd w:val="clear" w:color="auto" w:fill="auto"/>
            <w:vAlign w:val="center"/>
          </w:tcPr>
          <w:p w14:paraId="5B0C5DA2" w14:textId="7FFD597B" w:rsidR="00A565B5" w:rsidRPr="00147FC5" w:rsidRDefault="00A565B5" w:rsidP="00A565B5">
            <w:pPr>
              <w:jc w:val="center"/>
              <w:rPr>
                <w:rFonts w:eastAsia="Times New Roman"/>
                <w:sz w:val="16"/>
                <w:szCs w:val="16"/>
              </w:rPr>
            </w:pPr>
            <w:r w:rsidRPr="00147FC5">
              <w:rPr>
                <w:rFonts w:eastAsia="Times New Roman"/>
                <w:sz w:val="16"/>
                <w:szCs w:val="16"/>
                <w:lang w:eastAsia="zh-CN"/>
              </w:rPr>
              <w:t>250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470EF8A"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A232E2" w14:textId="77777777" w:rsidR="00A565B5" w:rsidRPr="00147FC5" w:rsidRDefault="00A565B5" w:rsidP="00A565B5">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886F952"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1783F4"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A2DCDDA"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A3F1676" w14:textId="77777777" w:rsidR="00A565B5" w:rsidRPr="00147FC5" w:rsidRDefault="00A565B5" w:rsidP="00A565B5">
            <w:pPr>
              <w:jc w:val="center"/>
              <w:rPr>
                <w:rFonts w:eastAsia="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14D86C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6387F4C"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0785BE0"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699558"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92F2D6"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D7AD97A" w14:textId="77777777" w:rsidR="00A565B5" w:rsidRPr="00147FC5" w:rsidRDefault="00A565B5" w:rsidP="00A565B5">
            <w:pPr>
              <w:jc w:val="center"/>
              <w:rPr>
                <w:rFonts w:eastAsia="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CF60013"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146DC22E" w14:textId="77777777" w:rsidR="00A565B5" w:rsidRPr="00147FC5" w:rsidRDefault="00A565B5" w:rsidP="00A565B5">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14:paraId="45DF02DF" w14:textId="77777777" w:rsidR="00A565B5" w:rsidRPr="00147FC5" w:rsidRDefault="00A565B5" w:rsidP="00A565B5">
            <w:pPr>
              <w:jc w:val="center"/>
              <w:rPr>
                <w:rFonts w:eastAsia="Times New Roman"/>
                <w:color w:val="000000"/>
                <w:sz w:val="16"/>
                <w:szCs w:val="16"/>
              </w:rPr>
            </w:pPr>
          </w:p>
        </w:tc>
      </w:tr>
    </w:tbl>
    <w:bookmarkEnd w:id="3"/>
    <w:p w14:paraId="2A2381E1" w14:textId="04616A58" w:rsidR="00481B47" w:rsidRPr="00AB14A5" w:rsidRDefault="00D13B6C" w:rsidP="00D13B6C">
      <w:pPr>
        <w:tabs>
          <w:tab w:val="left" w:pos="993"/>
        </w:tabs>
        <w:jc w:val="both"/>
        <w:rPr>
          <w:rFonts w:eastAsia="Times New Roman"/>
          <w:sz w:val="20"/>
          <w:szCs w:val="20"/>
        </w:rPr>
      </w:pPr>
      <w:r w:rsidRPr="00AB14A5">
        <w:rPr>
          <w:rFonts w:eastAsia="Times New Roman"/>
          <w:sz w:val="20"/>
          <w:szCs w:val="20"/>
        </w:rPr>
        <w:t>При вскрытии конвертов с тендерными заявками представители потенциальных поставщиков отсутствовали.</w:t>
      </w:r>
    </w:p>
    <w:p w14:paraId="21579281" w14:textId="77777777" w:rsidR="00CD53AF" w:rsidRPr="00AB14A5" w:rsidRDefault="00CD53AF" w:rsidP="00C154FF">
      <w:pPr>
        <w:numPr>
          <w:ilvl w:val="0"/>
          <w:numId w:val="8"/>
        </w:numPr>
        <w:spacing w:after="200" w:line="276" w:lineRule="auto"/>
        <w:contextualSpacing/>
        <w:rPr>
          <w:b/>
          <w:sz w:val="20"/>
          <w:szCs w:val="20"/>
          <w:lang w:eastAsia="en-US"/>
        </w:rPr>
      </w:pPr>
      <w:r w:rsidRPr="00AB14A5">
        <w:rPr>
          <w:b/>
          <w:sz w:val="20"/>
          <w:szCs w:val="20"/>
          <w:lang w:eastAsia="en-US"/>
        </w:rPr>
        <w:t xml:space="preserve">Отклоненные тендерные заявки и основание для отклонения: </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627"/>
        <w:gridCol w:w="2092"/>
        <w:gridCol w:w="12258"/>
      </w:tblGrid>
      <w:tr w:rsidR="00CD53AF" w:rsidRPr="00147FC5" w14:paraId="1CD90831" w14:textId="77777777" w:rsidTr="00714287">
        <w:trPr>
          <w:trHeight w:val="300"/>
        </w:trPr>
        <w:tc>
          <w:tcPr>
            <w:tcW w:w="503" w:type="dxa"/>
            <w:shd w:val="clear" w:color="auto" w:fill="auto"/>
            <w:vAlign w:val="center"/>
            <w:hideMark/>
          </w:tcPr>
          <w:p w14:paraId="379C144A" w14:textId="77777777" w:rsidR="00CD53AF" w:rsidRPr="00147FC5" w:rsidRDefault="00CD53AF" w:rsidP="00CD53AF">
            <w:pPr>
              <w:jc w:val="center"/>
              <w:rPr>
                <w:rFonts w:eastAsia="Times New Roman"/>
                <w:b/>
                <w:bCs/>
                <w:color w:val="000000"/>
                <w:sz w:val="16"/>
                <w:szCs w:val="16"/>
              </w:rPr>
            </w:pPr>
            <w:r w:rsidRPr="00147FC5">
              <w:rPr>
                <w:rFonts w:eastAsia="Times New Roman"/>
                <w:b/>
                <w:bCs/>
                <w:color w:val="000000"/>
                <w:sz w:val="16"/>
                <w:szCs w:val="16"/>
              </w:rPr>
              <w:t>№ п/п</w:t>
            </w:r>
          </w:p>
        </w:tc>
        <w:tc>
          <w:tcPr>
            <w:tcW w:w="627" w:type="dxa"/>
            <w:shd w:val="clear" w:color="auto" w:fill="auto"/>
            <w:vAlign w:val="center"/>
            <w:hideMark/>
          </w:tcPr>
          <w:p w14:paraId="79C321E9" w14:textId="77777777" w:rsidR="00CD53AF" w:rsidRPr="00147FC5" w:rsidRDefault="00CD53AF" w:rsidP="00CD53AF">
            <w:pPr>
              <w:jc w:val="center"/>
              <w:rPr>
                <w:rFonts w:eastAsia="Times New Roman"/>
                <w:b/>
                <w:bCs/>
                <w:color w:val="000000"/>
                <w:sz w:val="16"/>
                <w:szCs w:val="16"/>
              </w:rPr>
            </w:pPr>
            <w:r w:rsidRPr="00147FC5">
              <w:rPr>
                <w:rFonts w:eastAsia="Times New Roman"/>
                <w:b/>
                <w:bCs/>
                <w:color w:val="000000"/>
                <w:sz w:val="16"/>
                <w:szCs w:val="16"/>
              </w:rPr>
              <w:t>№ лота</w:t>
            </w:r>
          </w:p>
        </w:tc>
        <w:tc>
          <w:tcPr>
            <w:tcW w:w="2092" w:type="dxa"/>
            <w:shd w:val="clear" w:color="auto" w:fill="auto"/>
            <w:vAlign w:val="center"/>
            <w:hideMark/>
          </w:tcPr>
          <w:p w14:paraId="4DF8EF57" w14:textId="77777777" w:rsidR="00CD53AF" w:rsidRPr="00147FC5" w:rsidRDefault="00CD53AF" w:rsidP="00CD53AF">
            <w:pPr>
              <w:jc w:val="center"/>
              <w:rPr>
                <w:rFonts w:eastAsia="Times New Roman"/>
                <w:b/>
                <w:bCs/>
                <w:color w:val="000000"/>
                <w:sz w:val="16"/>
                <w:szCs w:val="16"/>
              </w:rPr>
            </w:pPr>
            <w:r w:rsidRPr="00147FC5">
              <w:rPr>
                <w:rFonts w:eastAsia="Times New Roman"/>
                <w:b/>
                <w:bCs/>
                <w:color w:val="000000"/>
                <w:sz w:val="16"/>
                <w:szCs w:val="16"/>
              </w:rPr>
              <w:t>Поставщик</w:t>
            </w:r>
          </w:p>
        </w:tc>
        <w:tc>
          <w:tcPr>
            <w:tcW w:w="12258" w:type="dxa"/>
            <w:shd w:val="clear" w:color="auto" w:fill="auto"/>
            <w:vAlign w:val="center"/>
            <w:hideMark/>
          </w:tcPr>
          <w:p w14:paraId="6202B4A5" w14:textId="77777777" w:rsidR="00CD53AF" w:rsidRPr="00147FC5" w:rsidRDefault="00CD53AF" w:rsidP="00CD53AF">
            <w:pPr>
              <w:jc w:val="center"/>
              <w:rPr>
                <w:rFonts w:eastAsia="Times New Roman"/>
                <w:b/>
                <w:bCs/>
                <w:color w:val="000000"/>
                <w:sz w:val="16"/>
                <w:szCs w:val="16"/>
              </w:rPr>
            </w:pPr>
            <w:r w:rsidRPr="00147FC5">
              <w:rPr>
                <w:rFonts w:eastAsia="Times New Roman"/>
                <w:b/>
                <w:bCs/>
                <w:color w:val="000000"/>
                <w:sz w:val="16"/>
                <w:szCs w:val="16"/>
              </w:rPr>
              <w:t>Причина отклонения</w:t>
            </w:r>
          </w:p>
        </w:tc>
      </w:tr>
      <w:tr w:rsidR="00802111" w:rsidRPr="00147FC5" w14:paraId="2BFE1C9B" w14:textId="77777777" w:rsidTr="00714287">
        <w:trPr>
          <w:trHeight w:val="389"/>
        </w:trPr>
        <w:tc>
          <w:tcPr>
            <w:tcW w:w="503" w:type="dxa"/>
            <w:shd w:val="clear" w:color="auto" w:fill="auto"/>
            <w:vAlign w:val="center"/>
            <w:hideMark/>
          </w:tcPr>
          <w:p w14:paraId="4D1C0901" w14:textId="77777777" w:rsidR="00802111" w:rsidRPr="00147FC5" w:rsidRDefault="00802111" w:rsidP="00714287">
            <w:pPr>
              <w:jc w:val="center"/>
              <w:rPr>
                <w:rFonts w:eastAsia="Times New Roman"/>
                <w:color w:val="000000"/>
                <w:sz w:val="16"/>
                <w:szCs w:val="16"/>
              </w:rPr>
            </w:pPr>
            <w:r w:rsidRPr="00147FC5">
              <w:rPr>
                <w:rFonts w:eastAsia="Times New Roman"/>
                <w:color w:val="000000"/>
                <w:sz w:val="16"/>
                <w:szCs w:val="16"/>
              </w:rPr>
              <w:t>1</w:t>
            </w:r>
          </w:p>
        </w:tc>
        <w:tc>
          <w:tcPr>
            <w:tcW w:w="627" w:type="dxa"/>
            <w:shd w:val="clear" w:color="auto" w:fill="auto"/>
            <w:vAlign w:val="center"/>
            <w:hideMark/>
          </w:tcPr>
          <w:p w14:paraId="479256F6" w14:textId="3091C4D1" w:rsidR="00802111" w:rsidRPr="00147FC5" w:rsidRDefault="00B12566" w:rsidP="00802111">
            <w:pPr>
              <w:jc w:val="center"/>
              <w:rPr>
                <w:rFonts w:eastAsia="Times New Roman"/>
                <w:color w:val="000000"/>
                <w:sz w:val="16"/>
                <w:szCs w:val="16"/>
                <w:lang w:val="en-US"/>
              </w:rPr>
            </w:pPr>
            <w:r w:rsidRPr="00147FC5">
              <w:rPr>
                <w:rFonts w:eastAsia="Times New Roman"/>
                <w:color w:val="000000"/>
                <w:sz w:val="16"/>
                <w:szCs w:val="16"/>
              </w:rPr>
              <w:t>9</w:t>
            </w:r>
          </w:p>
        </w:tc>
        <w:tc>
          <w:tcPr>
            <w:tcW w:w="2092" w:type="dxa"/>
            <w:shd w:val="clear" w:color="auto" w:fill="auto"/>
            <w:vAlign w:val="center"/>
          </w:tcPr>
          <w:p w14:paraId="541EEEE9" w14:textId="1EF53D5D" w:rsidR="00802111" w:rsidRPr="00147FC5" w:rsidRDefault="00B12566" w:rsidP="00714287">
            <w:pPr>
              <w:rPr>
                <w:rFonts w:eastAsia="Times New Roman"/>
                <w:color w:val="000000"/>
                <w:sz w:val="16"/>
                <w:szCs w:val="16"/>
                <w:lang w:val="kk-KZ"/>
              </w:rPr>
            </w:pPr>
            <w:r w:rsidRPr="00147FC5">
              <w:rPr>
                <w:rFonts w:eastAsia="Times New Roman"/>
                <w:color w:val="000000"/>
                <w:sz w:val="16"/>
                <w:szCs w:val="16"/>
              </w:rPr>
              <w:t>ТОО Pharmprovid</w:t>
            </w:r>
          </w:p>
        </w:tc>
        <w:tc>
          <w:tcPr>
            <w:tcW w:w="12258" w:type="dxa"/>
            <w:shd w:val="clear" w:color="auto" w:fill="auto"/>
            <w:vAlign w:val="center"/>
            <w:hideMark/>
          </w:tcPr>
          <w:p w14:paraId="099B75AD" w14:textId="0F0B7EF7" w:rsidR="00802111" w:rsidRPr="00147FC5" w:rsidRDefault="00802111" w:rsidP="00714287">
            <w:pPr>
              <w:spacing w:line="0" w:lineRule="atLeast"/>
              <w:rPr>
                <w:color w:val="000000"/>
                <w:sz w:val="16"/>
                <w:szCs w:val="16"/>
                <w:lang w:val="kk-KZ" w:eastAsia="en-US"/>
              </w:rPr>
            </w:pPr>
            <w:r w:rsidRPr="00147FC5">
              <w:rPr>
                <w:rFonts w:eastAsia="Times New Roman"/>
                <w:color w:val="000000"/>
                <w:sz w:val="16"/>
                <w:szCs w:val="16"/>
              </w:rPr>
              <w:t>Тендерная заявка потенциального Поставщика отклонена в соответствии пп.</w:t>
            </w:r>
            <w:r w:rsidR="005B0FCE" w:rsidRPr="00147FC5">
              <w:rPr>
                <w:rFonts w:eastAsia="Times New Roman"/>
                <w:color w:val="000000"/>
                <w:sz w:val="16"/>
                <w:szCs w:val="16"/>
              </w:rPr>
              <w:t xml:space="preserve">9 </w:t>
            </w:r>
            <w:r w:rsidRPr="00147FC5">
              <w:rPr>
                <w:rFonts w:eastAsia="Times New Roman"/>
                <w:color w:val="000000"/>
                <w:sz w:val="16"/>
                <w:szCs w:val="16"/>
              </w:rPr>
              <w:t xml:space="preserve">п. </w:t>
            </w:r>
            <w:r w:rsidR="005B0FCE" w:rsidRPr="00147FC5">
              <w:rPr>
                <w:rFonts w:eastAsia="Times New Roman"/>
                <w:color w:val="000000"/>
                <w:sz w:val="16"/>
                <w:szCs w:val="16"/>
              </w:rPr>
              <w:t>70 Параграф</w:t>
            </w:r>
            <w:r w:rsidR="00714287" w:rsidRPr="00147FC5">
              <w:rPr>
                <w:rFonts w:eastAsia="Times New Roman"/>
                <w:color w:val="000000"/>
                <w:sz w:val="16"/>
                <w:szCs w:val="16"/>
              </w:rPr>
              <w:t>у</w:t>
            </w:r>
            <w:r w:rsidR="005B0FCE" w:rsidRPr="00147FC5">
              <w:rPr>
                <w:rFonts w:eastAsia="Times New Roman"/>
                <w:color w:val="000000"/>
                <w:sz w:val="16"/>
                <w:szCs w:val="16"/>
              </w:rPr>
              <w:t xml:space="preserve"> 4,</w:t>
            </w:r>
            <w:r w:rsidRPr="00147FC5">
              <w:rPr>
                <w:rFonts w:eastAsia="Times New Roman"/>
                <w:color w:val="000000"/>
                <w:sz w:val="16"/>
                <w:szCs w:val="16"/>
              </w:rPr>
              <w:t xml:space="preserve"> Главы </w:t>
            </w:r>
            <w:r w:rsidR="005B0FCE" w:rsidRPr="00147FC5">
              <w:rPr>
                <w:rFonts w:eastAsia="Times New Roman"/>
                <w:color w:val="000000"/>
                <w:sz w:val="16"/>
                <w:szCs w:val="16"/>
              </w:rPr>
              <w:t>8</w:t>
            </w:r>
            <w:r w:rsidRPr="00147FC5">
              <w:rPr>
                <w:rFonts w:eastAsia="Times New Roman"/>
                <w:color w:val="000000"/>
                <w:sz w:val="16"/>
                <w:szCs w:val="16"/>
              </w:rPr>
              <w:t xml:space="preserve"> Правил «</w:t>
            </w:r>
            <w:r w:rsidRPr="00147FC5">
              <w:rPr>
                <w:rFonts w:eastAsia="Times New Roman"/>
                <w:color w:val="000000"/>
                <w:sz w:val="16"/>
                <w:szCs w:val="16"/>
                <w:lang w:val="kk-KZ"/>
              </w:rPr>
              <w:t xml:space="preserve">предоставления потенциальным поставщиком технической </w:t>
            </w:r>
            <w:r w:rsidR="000C0DDA" w:rsidRPr="00147FC5">
              <w:rPr>
                <w:rFonts w:eastAsia="Times New Roman"/>
                <w:color w:val="000000"/>
                <w:sz w:val="16"/>
                <w:szCs w:val="16"/>
                <w:lang w:val="kk-KZ"/>
              </w:rPr>
              <w:t>с</w:t>
            </w:r>
            <w:r w:rsidRPr="00147FC5">
              <w:rPr>
                <w:rFonts w:eastAsia="Times New Roman"/>
                <w:color w:val="000000"/>
                <w:sz w:val="16"/>
                <w:szCs w:val="16"/>
                <w:lang w:val="kk-KZ"/>
              </w:rPr>
              <w:t>пецификации не соответствующей требова</w:t>
            </w:r>
            <w:r w:rsidR="00147FC5" w:rsidRPr="00147FC5">
              <w:rPr>
                <w:rFonts w:eastAsia="Times New Roman"/>
                <w:color w:val="000000"/>
                <w:sz w:val="16"/>
                <w:szCs w:val="16"/>
                <w:lang w:val="kk-KZ"/>
              </w:rPr>
              <w:t xml:space="preserve">ниям тендерной документации» и </w:t>
            </w:r>
            <w:r w:rsidR="00147FC5" w:rsidRPr="00147FC5">
              <w:rPr>
                <w:rFonts w:eastAsia="Times New Roman"/>
                <w:color w:val="000000"/>
                <w:sz w:val="16"/>
                <w:szCs w:val="16"/>
              </w:rPr>
              <w:t>требованиям</w:t>
            </w:r>
            <w:r w:rsidRPr="00147FC5">
              <w:rPr>
                <w:rFonts w:eastAsia="Times New Roman"/>
                <w:color w:val="000000"/>
                <w:sz w:val="16"/>
                <w:szCs w:val="16"/>
              </w:rPr>
              <w:t xml:space="preserve"> Постановление Правительства РК от </w:t>
            </w:r>
            <w:r w:rsidR="00B12566" w:rsidRPr="00147FC5">
              <w:rPr>
                <w:rFonts w:eastAsia="Times New Roman"/>
                <w:color w:val="000000"/>
                <w:sz w:val="16"/>
                <w:szCs w:val="16"/>
              </w:rPr>
              <w:t>4</w:t>
            </w:r>
            <w:r w:rsidRPr="00147FC5">
              <w:rPr>
                <w:rFonts w:eastAsia="Times New Roman"/>
                <w:color w:val="000000"/>
                <w:sz w:val="16"/>
                <w:szCs w:val="16"/>
              </w:rPr>
              <w:t xml:space="preserve"> </w:t>
            </w:r>
            <w:r w:rsidR="00B12566" w:rsidRPr="00147FC5">
              <w:rPr>
                <w:rFonts w:eastAsia="Times New Roman"/>
                <w:color w:val="000000"/>
                <w:sz w:val="16"/>
                <w:szCs w:val="16"/>
              </w:rPr>
              <w:t>июня</w:t>
            </w:r>
            <w:r w:rsidRPr="00147FC5">
              <w:rPr>
                <w:rFonts w:eastAsia="Times New Roman"/>
                <w:color w:val="000000"/>
                <w:sz w:val="16"/>
                <w:szCs w:val="16"/>
              </w:rPr>
              <w:t xml:space="preserve"> 20</w:t>
            </w:r>
            <w:r w:rsidR="00B12566" w:rsidRPr="00147FC5">
              <w:rPr>
                <w:rFonts w:eastAsia="Times New Roman"/>
                <w:color w:val="000000"/>
                <w:sz w:val="16"/>
                <w:szCs w:val="16"/>
              </w:rPr>
              <w:t>21</w:t>
            </w:r>
            <w:r w:rsidRPr="00147FC5">
              <w:rPr>
                <w:rFonts w:eastAsia="Times New Roman"/>
                <w:color w:val="000000"/>
                <w:sz w:val="16"/>
                <w:szCs w:val="16"/>
              </w:rPr>
              <w:t xml:space="preserve"> года №</w:t>
            </w:r>
            <w:r w:rsidR="00B12566" w:rsidRPr="00147FC5">
              <w:rPr>
                <w:rFonts w:eastAsia="Times New Roman"/>
                <w:color w:val="000000"/>
                <w:sz w:val="16"/>
                <w:szCs w:val="16"/>
              </w:rPr>
              <w:t>375</w:t>
            </w:r>
            <w:r w:rsidRPr="00147FC5">
              <w:rPr>
                <w:rFonts w:eastAsia="Times New Roman"/>
                <w:color w:val="000000"/>
                <w:sz w:val="16"/>
                <w:szCs w:val="16"/>
              </w:rPr>
              <w:t>».</w:t>
            </w:r>
          </w:p>
        </w:tc>
      </w:tr>
      <w:tr w:rsidR="005B0FCE" w:rsidRPr="00147FC5" w14:paraId="1EBFFD28" w14:textId="77777777" w:rsidTr="00714287">
        <w:trPr>
          <w:trHeight w:val="389"/>
        </w:trPr>
        <w:tc>
          <w:tcPr>
            <w:tcW w:w="503" w:type="dxa"/>
            <w:shd w:val="clear" w:color="auto" w:fill="auto"/>
            <w:vAlign w:val="center"/>
          </w:tcPr>
          <w:p w14:paraId="76E1045B" w14:textId="12DDEE37" w:rsidR="005B0FCE" w:rsidRPr="00147FC5" w:rsidRDefault="005B0FCE" w:rsidP="00714287">
            <w:pPr>
              <w:jc w:val="center"/>
              <w:rPr>
                <w:rFonts w:eastAsia="Times New Roman"/>
                <w:color w:val="000000"/>
                <w:sz w:val="16"/>
                <w:szCs w:val="16"/>
              </w:rPr>
            </w:pPr>
            <w:r w:rsidRPr="00147FC5">
              <w:rPr>
                <w:rFonts w:eastAsia="Times New Roman"/>
                <w:color w:val="000000"/>
                <w:sz w:val="16"/>
                <w:szCs w:val="16"/>
              </w:rPr>
              <w:t>2</w:t>
            </w:r>
          </w:p>
        </w:tc>
        <w:tc>
          <w:tcPr>
            <w:tcW w:w="627" w:type="dxa"/>
            <w:shd w:val="clear" w:color="auto" w:fill="auto"/>
            <w:vAlign w:val="center"/>
          </w:tcPr>
          <w:p w14:paraId="31711B75" w14:textId="14DA1F2A" w:rsidR="005B0FCE" w:rsidRPr="00147FC5" w:rsidRDefault="005B0FCE" w:rsidP="005B0FCE">
            <w:pPr>
              <w:jc w:val="center"/>
              <w:rPr>
                <w:rFonts w:eastAsia="Times New Roman"/>
                <w:color w:val="000000"/>
                <w:sz w:val="16"/>
                <w:szCs w:val="16"/>
              </w:rPr>
            </w:pPr>
            <w:r w:rsidRPr="00147FC5">
              <w:rPr>
                <w:rFonts w:eastAsia="Times New Roman"/>
                <w:color w:val="000000"/>
                <w:sz w:val="16"/>
                <w:szCs w:val="16"/>
              </w:rPr>
              <w:t>10</w:t>
            </w:r>
          </w:p>
        </w:tc>
        <w:tc>
          <w:tcPr>
            <w:tcW w:w="2092" w:type="dxa"/>
            <w:shd w:val="clear" w:color="auto" w:fill="auto"/>
            <w:vAlign w:val="center"/>
          </w:tcPr>
          <w:p w14:paraId="5B372FD8" w14:textId="02C32E76" w:rsidR="005B0FCE" w:rsidRPr="00147FC5" w:rsidRDefault="005B0FCE" w:rsidP="00714287">
            <w:pPr>
              <w:rPr>
                <w:rFonts w:eastAsia="Times New Roman"/>
                <w:color w:val="000000"/>
                <w:sz w:val="16"/>
                <w:szCs w:val="16"/>
              </w:rPr>
            </w:pPr>
            <w:r w:rsidRPr="00147FC5">
              <w:rPr>
                <w:rFonts w:eastAsia="Times New Roman"/>
                <w:color w:val="000000"/>
                <w:sz w:val="16"/>
                <w:szCs w:val="16"/>
              </w:rPr>
              <w:t>ТОО Pharmprovid</w:t>
            </w:r>
          </w:p>
        </w:tc>
        <w:tc>
          <w:tcPr>
            <w:tcW w:w="12258" w:type="dxa"/>
            <w:shd w:val="clear" w:color="auto" w:fill="auto"/>
            <w:vAlign w:val="center"/>
          </w:tcPr>
          <w:p w14:paraId="6F335139" w14:textId="0EAA6883" w:rsidR="005B0FCE" w:rsidRPr="00147FC5" w:rsidRDefault="005B0FCE" w:rsidP="00714287">
            <w:pPr>
              <w:spacing w:line="0" w:lineRule="atLeast"/>
              <w:rPr>
                <w:rFonts w:eastAsia="Times New Roman"/>
                <w:color w:val="000000"/>
                <w:sz w:val="16"/>
                <w:szCs w:val="16"/>
              </w:rPr>
            </w:pPr>
            <w:r w:rsidRPr="00147FC5">
              <w:rPr>
                <w:rFonts w:eastAsia="Times New Roman"/>
                <w:color w:val="000000"/>
                <w:sz w:val="16"/>
                <w:szCs w:val="16"/>
              </w:rPr>
              <w:t>Тендерная заявка потенциального Поставщика отклонена в соответствии пп.9 п. 70 Параграф</w:t>
            </w:r>
            <w:r w:rsidR="00714287" w:rsidRPr="00147FC5">
              <w:rPr>
                <w:rFonts w:eastAsia="Times New Roman"/>
                <w:color w:val="000000"/>
                <w:sz w:val="16"/>
                <w:szCs w:val="16"/>
              </w:rPr>
              <w:t>у</w:t>
            </w:r>
            <w:r w:rsidRPr="00147FC5">
              <w:rPr>
                <w:rFonts w:eastAsia="Times New Roman"/>
                <w:color w:val="000000"/>
                <w:sz w:val="16"/>
                <w:szCs w:val="16"/>
              </w:rPr>
              <w:t xml:space="preserve"> 4, Главы 8 Правил «</w:t>
            </w:r>
            <w:r w:rsidRPr="00147FC5">
              <w:rPr>
                <w:rFonts w:eastAsia="Times New Roman"/>
                <w:color w:val="000000"/>
                <w:sz w:val="16"/>
                <w:szCs w:val="16"/>
                <w:lang w:val="kk-KZ"/>
              </w:rPr>
              <w:t>предоставления потенциальным поставщиком технической спецификации не соответствующей требованиям тендерной документации» и т</w:t>
            </w:r>
            <w:r w:rsidRPr="00147FC5">
              <w:rPr>
                <w:rFonts w:eastAsia="Times New Roman"/>
                <w:color w:val="000000"/>
                <w:sz w:val="16"/>
                <w:szCs w:val="16"/>
              </w:rPr>
              <w:t>ребованиям Постановление Правительства РК от 4 июня 2021 года №375».</w:t>
            </w:r>
          </w:p>
        </w:tc>
      </w:tr>
      <w:tr w:rsidR="005B0FCE" w:rsidRPr="00147FC5" w14:paraId="1CBB6F9F" w14:textId="77777777" w:rsidTr="00714287">
        <w:trPr>
          <w:trHeight w:val="225"/>
        </w:trPr>
        <w:tc>
          <w:tcPr>
            <w:tcW w:w="503" w:type="dxa"/>
            <w:shd w:val="clear" w:color="auto" w:fill="auto"/>
            <w:vAlign w:val="center"/>
          </w:tcPr>
          <w:p w14:paraId="4E9C26F9" w14:textId="49617A92" w:rsidR="005B0FCE" w:rsidRPr="00147FC5" w:rsidRDefault="005B0FCE" w:rsidP="00714287">
            <w:pPr>
              <w:jc w:val="center"/>
              <w:rPr>
                <w:rFonts w:eastAsia="Times New Roman"/>
                <w:color w:val="000000"/>
                <w:sz w:val="16"/>
                <w:szCs w:val="16"/>
              </w:rPr>
            </w:pPr>
            <w:r w:rsidRPr="00147FC5">
              <w:rPr>
                <w:rFonts w:eastAsia="Times New Roman"/>
                <w:color w:val="000000"/>
                <w:sz w:val="16"/>
                <w:szCs w:val="16"/>
              </w:rPr>
              <w:t>3</w:t>
            </w:r>
          </w:p>
        </w:tc>
        <w:tc>
          <w:tcPr>
            <w:tcW w:w="627" w:type="dxa"/>
            <w:shd w:val="clear" w:color="auto" w:fill="auto"/>
            <w:vAlign w:val="center"/>
          </w:tcPr>
          <w:p w14:paraId="578FEEEE" w14:textId="1C7B5C9E" w:rsidR="005B0FCE" w:rsidRPr="00147FC5" w:rsidRDefault="005B0FCE" w:rsidP="005B0FCE">
            <w:pPr>
              <w:jc w:val="center"/>
              <w:rPr>
                <w:rFonts w:eastAsia="Times New Roman"/>
                <w:color w:val="000000"/>
                <w:sz w:val="16"/>
                <w:szCs w:val="16"/>
              </w:rPr>
            </w:pPr>
            <w:r w:rsidRPr="00147FC5">
              <w:rPr>
                <w:rFonts w:eastAsia="Times New Roman"/>
                <w:color w:val="000000"/>
                <w:sz w:val="16"/>
                <w:szCs w:val="16"/>
              </w:rPr>
              <w:t>13</w:t>
            </w:r>
          </w:p>
        </w:tc>
        <w:tc>
          <w:tcPr>
            <w:tcW w:w="2092" w:type="dxa"/>
            <w:shd w:val="clear" w:color="auto" w:fill="auto"/>
            <w:vAlign w:val="center"/>
          </w:tcPr>
          <w:p w14:paraId="47CDFD72" w14:textId="26FC953B" w:rsidR="005B0FCE" w:rsidRPr="00147FC5" w:rsidRDefault="005B0FCE" w:rsidP="00714287">
            <w:pPr>
              <w:rPr>
                <w:rFonts w:eastAsia="Times New Roman"/>
                <w:color w:val="000000"/>
                <w:sz w:val="16"/>
                <w:szCs w:val="16"/>
              </w:rPr>
            </w:pPr>
            <w:r w:rsidRPr="00147FC5">
              <w:rPr>
                <w:rFonts w:eastAsia="Times New Roman"/>
                <w:color w:val="000000"/>
                <w:sz w:val="16"/>
                <w:szCs w:val="16"/>
              </w:rPr>
              <w:t>ТОО «Новомед КЗ»</w:t>
            </w:r>
          </w:p>
        </w:tc>
        <w:tc>
          <w:tcPr>
            <w:tcW w:w="12258" w:type="dxa"/>
            <w:shd w:val="clear" w:color="auto" w:fill="auto"/>
            <w:vAlign w:val="center"/>
          </w:tcPr>
          <w:p w14:paraId="20594BBE" w14:textId="00B6558D" w:rsidR="005B0FCE" w:rsidRPr="00147FC5" w:rsidRDefault="005B0FCE" w:rsidP="00020723">
            <w:pPr>
              <w:spacing w:line="0" w:lineRule="atLeast"/>
              <w:rPr>
                <w:rFonts w:eastAsia="Times New Roman"/>
                <w:color w:val="000000"/>
                <w:sz w:val="16"/>
                <w:szCs w:val="16"/>
              </w:rPr>
            </w:pPr>
            <w:r w:rsidRPr="00147FC5">
              <w:rPr>
                <w:rFonts w:eastAsia="Times New Roman"/>
                <w:color w:val="000000"/>
                <w:sz w:val="16"/>
                <w:szCs w:val="16"/>
              </w:rPr>
              <w:t>Тендерная заявка потенциального Поставщика отклонена в соответствии пп.</w:t>
            </w:r>
            <w:r w:rsidR="009D63FA" w:rsidRPr="00147FC5">
              <w:rPr>
                <w:rFonts w:eastAsia="Times New Roman"/>
                <w:color w:val="000000"/>
                <w:sz w:val="16"/>
                <w:szCs w:val="16"/>
              </w:rPr>
              <w:t>10</w:t>
            </w:r>
            <w:r w:rsidRPr="00147FC5">
              <w:rPr>
                <w:rFonts w:eastAsia="Times New Roman"/>
                <w:color w:val="000000"/>
                <w:sz w:val="16"/>
                <w:szCs w:val="16"/>
              </w:rPr>
              <w:t xml:space="preserve"> п.70 Параграф 4, Главы 8 Правил «</w:t>
            </w:r>
            <w:r w:rsidR="00E2530E" w:rsidRPr="00147FC5">
              <w:rPr>
                <w:color w:val="000000"/>
                <w:sz w:val="16"/>
                <w:szCs w:val="16"/>
                <w:lang w:val="kk-KZ"/>
              </w:rPr>
              <w:t>У</w:t>
            </w:r>
            <w:r w:rsidR="000303C1" w:rsidRPr="00147FC5">
              <w:rPr>
                <w:color w:val="000000"/>
                <w:sz w:val="16"/>
                <w:szCs w:val="16"/>
                <w:lang w:val="kk-KZ"/>
              </w:rPr>
              <w:t>становления факта представления недостоверной информации требованиям к медицинским изделиям, приобретаемым в рамках настоящих Правил</w:t>
            </w:r>
            <w:r w:rsidR="00E2530E" w:rsidRPr="00147FC5">
              <w:rPr>
                <w:rFonts w:eastAsia="Times New Roman"/>
                <w:color w:val="000000"/>
                <w:sz w:val="16"/>
                <w:szCs w:val="16"/>
                <w:lang w:val="kk-KZ"/>
              </w:rPr>
              <w:t xml:space="preserve">». </w:t>
            </w:r>
            <w:r w:rsidR="000303C1" w:rsidRPr="00147FC5">
              <w:rPr>
                <w:rFonts w:eastAsia="Times New Roman"/>
                <w:color w:val="000000"/>
                <w:sz w:val="16"/>
                <w:szCs w:val="16"/>
              </w:rPr>
              <w:t xml:space="preserve">Так поставщик предоставил </w:t>
            </w:r>
            <w:r w:rsidR="00E2530E" w:rsidRPr="00147FC5">
              <w:rPr>
                <w:rFonts w:eastAsia="Times New Roman"/>
                <w:color w:val="000000"/>
                <w:sz w:val="16"/>
                <w:szCs w:val="16"/>
              </w:rPr>
              <w:t>Р</w:t>
            </w:r>
            <w:r w:rsidR="000303C1" w:rsidRPr="00147FC5">
              <w:rPr>
                <w:rFonts w:eastAsia="Times New Roman"/>
                <w:color w:val="000000"/>
                <w:sz w:val="16"/>
                <w:szCs w:val="16"/>
              </w:rPr>
              <w:t xml:space="preserve">егистрационное </w:t>
            </w:r>
            <w:r w:rsidR="00E2530E" w:rsidRPr="00147FC5">
              <w:rPr>
                <w:rFonts w:eastAsia="Times New Roman"/>
                <w:color w:val="000000"/>
                <w:sz w:val="16"/>
                <w:szCs w:val="16"/>
              </w:rPr>
              <w:t>У</w:t>
            </w:r>
            <w:r w:rsidR="000303C1" w:rsidRPr="00147FC5">
              <w:rPr>
                <w:rFonts w:eastAsia="Times New Roman"/>
                <w:color w:val="000000"/>
                <w:sz w:val="16"/>
                <w:szCs w:val="16"/>
              </w:rPr>
              <w:t>достоверение</w:t>
            </w:r>
            <w:r w:rsidR="00E2530E" w:rsidRPr="00147FC5">
              <w:rPr>
                <w:rFonts w:eastAsia="Times New Roman"/>
                <w:color w:val="000000"/>
                <w:sz w:val="16"/>
                <w:szCs w:val="16"/>
              </w:rPr>
              <w:t xml:space="preserve"> РК-ИМН-5№017663</w:t>
            </w:r>
            <w:r w:rsidR="000303C1" w:rsidRPr="00147FC5">
              <w:rPr>
                <w:rFonts w:eastAsia="Times New Roman"/>
                <w:color w:val="000000"/>
                <w:sz w:val="16"/>
                <w:szCs w:val="16"/>
              </w:rPr>
              <w:t xml:space="preserve">, в котором отсутствует </w:t>
            </w:r>
            <w:r w:rsidR="00E2530E" w:rsidRPr="00147FC5">
              <w:rPr>
                <w:rFonts w:eastAsia="Times New Roman"/>
                <w:color w:val="000000"/>
                <w:sz w:val="16"/>
                <w:szCs w:val="16"/>
              </w:rPr>
              <w:t xml:space="preserve">регистрация на комплектующие.           А именно </w:t>
            </w:r>
            <w:r w:rsidR="000303C1" w:rsidRPr="00147FC5">
              <w:rPr>
                <w:rFonts w:eastAsia="Times New Roman"/>
                <w:color w:val="000000"/>
                <w:sz w:val="16"/>
                <w:szCs w:val="16"/>
              </w:rPr>
              <w:t xml:space="preserve">согласно технической спецификации </w:t>
            </w:r>
            <w:r w:rsidR="00E2530E" w:rsidRPr="00147FC5">
              <w:rPr>
                <w:rFonts w:eastAsia="Times New Roman"/>
                <w:color w:val="000000"/>
                <w:sz w:val="16"/>
                <w:szCs w:val="16"/>
              </w:rPr>
              <w:t>требуется «К</w:t>
            </w:r>
            <w:r w:rsidR="000303C1" w:rsidRPr="00147FC5">
              <w:rPr>
                <w:rFonts w:eastAsia="Times New Roman"/>
                <w:color w:val="000000"/>
                <w:sz w:val="16"/>
                <w:szCs w:val="16"/>
              </w:rPr>
              <w:t xml:space="preserve">амера увлажнителя универсальная для использования в составе в аппарате ИВЛ, совместимая с увлажнителем производства Фишер и Пайкел Хэлскеа, </w:t>
            </w:r>
            <w:r w:rsidR="000303C1" w:rsidRPr="00147FC5">
              <w:rPr>
                <w:rFonts w:eastAsia="Times New Roman"/>
                <w:color w:val="000000"/>
                <w:sz w:val="16"/>
                <w:szCs w:val="16"/>
                <w:lang w:val="en-US"/>
              </w:rPr>
              <w:t>MR</w:t>
            </w:r>
            <w:r w:rsidR="00020723" w:rsidRPr="00147FC5">
              <w:rPr>
                <w:rFonts w:eastAsia="Times New Roman"/>
                <w:color w:val="000000"/>
                <w:sz w:val="16"/>
                <w:szCs w:val="16"/>
              </w:rPr>
              <w:t>850,</w:t>
            </w:r>
            <w:r w:rsidR="000303C1" w:rsidRPr="00147FC5">
              <w:rPr>
                <w:rFonts w:eastAsia="Times New Roman"/>
                <w:color w:val="000000"/>
                <w:sz w:val="16"/>
                <w:szCs w:val="16"/>
              </w:rPr>
              <w:t xml:space="preserve"> </w:t>
            </w:r>
            <w:r w:rsidR="000303C1" w:rsidRPr="00147FC5">
              <w:rPr>
                <w:rFonts w:eastAsia="Times New Roman"/>
                <w:color w:val="000000"/>
                <w:sz w:val="16"/>
                <w:szCs w:val="16"/>
                <w:lang w:val="en-US"/>
              </w:rPr>
              <w:t>MR</w:t>
            </w:r>
            <w:r w:rsidR="000303C1" w:rsidRPr="00147FC5">
              <w:rPr>
                <w:rFonts w:eastAsia="Times New Roman"/>
                <w:color w:val="000000"/>
                <w:sz w:val="16"/>
                <w:szCs w:val="16"/>
              </w:rPr>
              <w:t>410</w:t>
            </w:r>
            <w:r w:rsidR="00020723" w:rsidRPr="00147FC5">
              <w:rPr>
                <w:rFonts w:eastAsia="Times New Roman"/>
                <w:color w:val="000000"/>
                <w:sz w:val="16"/>
                <w:szCs w:val="16"/>
              </w:rPr>
              <w:t>».</w:t>
            </w:r>
            <w:r w:rsidR="000303C1" w:rsidRPr="00147FC5">
              <w:rPr>
                <w:rFonts w:eastAsia="Times New Roman"/>
                <w:color w:val="000000"/>
                <w:sz w:val="16"/>
                <w:szCs w:val="16"/>
              </w:rPr>
              <w:t xml:space="preserve"> Поставщиком была скопирована техническая спецификация </w:t>
            </w:r>
            <w:r w:rsidR="00E2530E" w:rsidRPr="00147FC5">
              <w:rPr>
                <w:rFonts w:eastAsia="Times New Roman"/>
                <w:color w:val="000000"/>
                <w:sz w:val="16"/>
                <w:szCs w:val="16"/>
              </w:rPr>
              <w:t xml:space="preserve">Заказчика, однако </w:t>
            </w:r>
            <w:r w:rsidR="00020723" w:rsidRPr="00147FC5">
              <w:rPr>
                <w:rFonts w:eastAsia="Times New Roman"/>
                <w:color w:val="000000"/>
                <w:sz w:val="16"/>
                <w:szCs w:val="16"/>
              </w:rPr>
              <w:t xml:space="preserve">в </w:t>
            </w:r>
            <w:r w:rsidR="00E2530E" w:rsidRPr="00147FC5">
              <w:rPr>
                <w:rFonts w:eastAsia="Times New Roman"/>
                <w:color w:val="000000"/>
                <w:sz w:val="16"/>
                <w:szCs w:val="16"/>
              </w:rPr>
              <w:t>предлагаем</w:t>
            </w:r>
            <w:r w:rsidR="00020723" w:rsidRPr="00147FC5">
              <w:rPr>
                <w:rFonts w:eastAsia="Times New Roman"/>
                <w:color w:val="000000"/>
                <w:sz w:val="16"/>
                <w:szCs w:val="16"/>
              </w:rPr>
              <w:t xml:space="preserve">ом </w:t>
            </w:r>
            <w:r w:rsidR="00E2530E" w:rsidRPr="00147FC5">
              <w:rPr>
                <w:rFonts w:eastAsia="Times New Roman"/>
                <w:color w:val="000000"/>
                <w:sz w:val="16"/>
                <w:szCs w:val="16"/>
              </w:rPr>
              <w:t xml:space="preserve"> товар</w:t>
            </w:r>
            <w:r w:rsidR="00020723" w:rsidRPr="00147FC5">
              <w:rPr>
                <w:rFonts w:eastAsia="Times New Roman"/>
                <w:color w:val="000000"/>
                <w:sz w:val="16"/>
                <w:szCs w:val="16"/>
              </w:rPr>
              <w:t xml:space="preserve">е производителя </w:t>
            </w:r>
            <w:r w:rsidR="00020723" w:rsidRPr="00147FC5">
              <w:rPr>
                <w:rFonts w:eastAsia="Times New Roman"/>
                <w:color w:val="000000"/>
                <w:sz w:val="16"/>
                <w:szCs w:val="16"/>
                <w:lang w:val="en-US"/>
              </w:rPr>
              <w:t>R</w:t>
            </w:r>
            <w:r w:rsidR="00020723" w:rsidRPr="00147FC5">
              <w:rPr>
                <w:rFonts w:eastAsia="Times New Roman"/>
                <w:color w:val="000000"/>
                <w:sz w:val="16"/>
                <w:szCs w:val="16"/>
              </w:rPr>
              <w:t>-</w:t>
            </w:r>
            <w:r w:rsidR="00020723" w:rsidRPr="00147FC5">
              <w:rPr>
                <w:rFonts w:eastAsia="Times New Roman"/>
                <w:color w:val="000000"/>
                <w:sz w:val="16"/>
                <w:szCs w:val="16"/>
                <w:lang w:val="en-US"/>
              </w:rPr>
              <w:t>Vent</w:t>
            </w:r>
            <w:r w:rsidR="00020723" w:rsidRPr="00147FC5">
              <w:rPr>
                <w:rFonts w:eastAsia="Times New Roman"/>
                <w:color w:val="000000"/>
                <w:sz w:val="16"/>
                <w:szCs w:val="16"/>
              </w:rPr>
              <w:t xml:space="preserve"> </w:t>
            </w:r>
            <w:r w:rsidR="00020723" w:rsidRPr="00147FC5">
              <w:rPr>
                <w:rFonts w:eastAsia="Times New Roman"/>
                <w:color w:val="000000"/>
                <w:sz w:val="16"/>
                <w:szCs w:val="16"/>
                <w:lang w:val="en-US"/>
              </w:rPr>
              <w:t>Medikal</w:t>
            </w:r>
            <w:r w:rsidR="00020723" w:rsidRPr="00147FC5">
              <w:rPr>
                <w:rFonts w:eastAsia="Times New Roman"/>
                <w:color w:val="000000"/>
                <w:sz w:val="16"/>
                <w:szCs w:val="16"/>
              </w:rPr>
              <w:t xml:space="preserve"> </w:t>
            </w:r>
            <w:r w:rsidR="00020723" w:rsidRPr="00147FC5">
              <w:rPr>
                <w:rFonts w:eastAsia="Times New Roman"/>
                <w:color w:val="000000"/>
                <w:sz w:val="16"/>
                <w:szCs w:val="16"/>
                <w:lang w:val="en-US"/>
              </w:rPr>
              <w:t>Uretim</w:t>
            </w:r>
            <w:r w:rsidR="00020723" w:rsidRPr="00147FC5">
              <w:rPr>
                <w:rFonts w:eastAsia="Times New Roman"/>
                <w:color w:val="000000"/>
                <w:sz w:val="16"/>
                <w:szCs w:val="16"/>
              </w:rPr>
              <w:t xml:space="preserve"> </w:t>
            </w:r>
            <w:r w:rsidR="00020723" w:rsidRPr="00147FC5">
              <w:rPr>
                <w:rFonts w:eastAsia="Times New Roman"/>
                <w:color w:val="000000"/>
                <w:sz w:val="16"/>
                <w:szCs w:val="16"/>
                <w:lang w:val="en-US"/>
              </w:rPr>
              <w:t>A</w:t>
            </w:r>
            <w:r w:rsidR="00020723" w:rsidRPr="00147FC5">
              <w:rPr>
                <w:rFonts w:eastAsia="Times New Roman"/>
                <w:color w:val="000000"/>
                <w:sz w:val="16"/>
                <w:szCs w:val="16"/>
              </w:rPr>
              <w:t>.</w:t>
            </w:r>
            <w:r w:rsidR="00020723" w:rsidRPr="00147FC5">
              <w:rPr>
                <w:rFonts w:eastAsia="Times New Roman"/>
                <w:color w:val="000000"/>
                <w:sz w:val="16"/>
                <w:szCs w:val="16"/>
                <w:lang w:val="en-US"/>
              </w:rPr>
              <w:t>S</w:t>
            </w:r>
            <w:r w:rsidR="00020723" w:rsidRPr="00147FC5">
              <w:rPr>
                <w:rFonts w:eastAsia="Times New Roman"/>
                <w:color w:val="000000"/>
                <w:sz w:val="16"/>
                <w:szCs w:val="16"/>
              </w:rPr>
              <w:t>., Турция</w:t>
            </w:r>
            <w:r w:rsidR="00E2530E" w:rsidRPr="00147FC5">
              <w:rPr>
                <w:rFonts w:eastAsia="Times New Roman"/>
                <w:color w:val="000000"/>
                <w:sz w:val="16"/>
                <w:szCs w:val="16"/>
              </w:rPr>
              <w:t xml:space="preserve"> </w:t>
            </w:r>
            <w:r w:rsidR="00020723" w:rsidRPr="00147FC5">
              <w:rPr>
                <w:rFonts w:eastAsia="Times New Roman"/>
                <w:color w:val="000000"/>
                <w:sz w:val="16"/>
                <w:szCs w:val="16"/>
              </w:rPr>
              <w:t>такой камеры нету,</w:t>
            </w:r>
            <w:r w:rsidR="00E2530E" w:rsidRPr="00147FC5">
              <w:rPr>
                <w:rFonts w:eastAsia="Times New Roman"/>
                <w:color w:val="000000"/>
                <w:sz w:val="16"/>
                <w:szCs w:val="16"/>
              </w:rPr>
              <w:t xml:space="preserve"> что в свою очередь нарушает требования </w:t>
            </w:r>
            <w:r w:rsidR="00E2530E" w:rsidRPr="00147FC5">
              <w:rPr>
                <w:rFonts w:eastAsia="Times New Roman"/>
                <w:color w:val="000000"/>
                <w:sz w:val="16"/>
                <w:szCs w:val="16"/>
                <w:lang w:val="kk-KZ"/>
              </w:rPr>
              <w:t>Главы 4 п.18 пп.1</w:t>
            </w:r>
            <w:r w:rsidR="00020723" w:rsidRPr="00147FC5">
              <w:rPr>
                <w:rFonts w:eastAsia="Times New Roman"/>
                <w:color w:val="000000"/>
                <w:sz w:val="16"/>
                <w:szCs w:val="16"/>
                <w:lang w:val="kk-KZ"/>
              </w:rPr>
              <w:t xml:space="preserve"> Правил,</w:t>
            </w:r>
            <w:r w:rsidR="00E2530E" w:rsidRPr="00147FC5">
              <w:rPr>
                <w:rFonts w:eastAsia="Times New Roman"/>
                <w:color w:val="000000"/>
                <w:sz w:val="16"/>
                <w:szCs w:val="16"/>
                <w:lang w:val="kk-KZ"/>
              </w:rPr>
              <w:t xml:space="preserve"> не предоставление регистрационного удостоверения на предлогаемые медицинские изделия и пп.</w:t>
            </w:r>
            <w:r w:rsidR="00E2530E" w:rsidRPr="00147FC5">
              <w:rPr>
                <w:rFonts w:eastAsia="Times New Roman"/>
                <w:sz w:val="16"/>
                <w:szCs w:val="16"/>
                <w:lang w:val="kk-KZ" w:eastAsia="en-US"/>
              </w:rPr>
              <w:t xml:space="preserve"> 2</w:t>
            </w:r>
            <w:r w:rsidR="00020723" w:rsidRPr="00147FC5">
              <w:rPr>
                <w:rFonts w:eastAsia="Times New Roman"/>
                <w:sz w:val="16"/>
                <w:szCs w:val="16"/>
                <w:lang w:val="kk-KZ" w:eastAsia="en-US"/>
              </w:rPr>
              <w:t xml:space="preserve"> п.18 Правил, не</w:t>
            </w:r>
            <w:r w:rsidR="00E2530E" w:rsidRPr="00147FC5">
              <w:rPr>
                <w:rFonts w:eastAsia="Times New Roman"/>
                <w:sz w:val="16"/>
                <w:szCs w:val="16"/>
                <w:lang w:val="kk-KZ" w:eastAsia="en-US"/>
              </w:rPr>
              <w:t xml:space="preserve"> </w:t>
            </w:r>
            <w:r w:rsidR="00E2530E" w:rsidRPr="00147FC5">
              <w:rPr>
                <w:rFonts w:eastAsia="Times New Roman"/>
                <w:color w:val="000000"/>
                <w:sz w:val="16"/>
                <w:szCs w:val="16"/>
                <w:lang w:val="kk-KZ"/>
              </w:rPr>
              <w:t>соответств</w:t>
            </w:r>
            <w:r w:rsidR="00020723" w:rsidRPr="00147FC5">
              <w:rPr>
                <w:rFonts w:eastAsia="Times New Roman"/>
                <w:color w:val="000000"/>
                <w:sz w:val="16"/>
                <w:szCs w:val="16"/>
                <w:lang w:val="kk-KZ"/>
              </w:rPr>
              <w:t>ует</w:t>
            </w:r>
            <w:r w:rsidR="00E2530E" w:rsidRPr="00147FC5">
              <w:rPr>
                <w:rFonts w:eastAsia="Times New Roman"/>
                <w:color w:val="000000"/>
                <w:sz w:val="16"/>
                <w:szCs w:val="16"/>
                <w:lang w:val="kk-KZ"/>
              </w:rPr>
              <w:t xml:space="preserve"> характеристики или технической спецификации условиям объявления или приглашения на закуп</w:t>
            </w:r>
            <w:r w:rsidR="00020723" w:rsidRPr="00147FC5">
              <w:rPr>
                <w:rFonts w:eastAsia="Times New Roman"/>
                <w:color w:val="000000"/>
                <w:sz w:val="16"/>
                <w:szCs w:val="16"/>
                <w:lang w:val="kk-KZ"/>
              </w:rPr>
              <w:t>,</w:t>
            </w:r>
            <w:r w:rsidR="00E2530E" w:rsidRPr="00147FC5">
              <w:rPr>
                <w:rFonts w:eastAsia="Times New Roman"/>
                <w:color w:val="000000"/>
                <w:sz w:val="16"/>
                <w:szCs w:val="16"/>
                <w:lang w:val="kk-KZ"/>
              </w:rPr>
              <w:t xml:space="preserve"> а так же требованиям настоящей тендерной документации и </w:t>
            </w:r>
            <w:r w:rsidR="00E2530E" w:rsidRPr="00147FC5">
              <w:rPr>
                <w:rFonts w:eastAsia="Times New Roman"/>
                <w:color w:val="000000"/>
                <w:sz w:val="16"/>
                <w:szCs w:val="16"/>
              </w:rPr>
              <w:t>Постановления Правительства РК от 4 июня 2021 года №375». Т</w:t>
            </w:r>
            <w:r w:rsidR="000303C1" w:rsidRPr="00147FC5">
              <w:rPr>
                <w:rFonts w:eastAsia="Times New Roman"/>
                <w:color w:val="000000"/>
                <w:sz w:val="16"/>
                <w:szCs w:val="16"/>
              </w:rPr>
              <w:t>аким образо</w:t>
            </w:r>
            <w:r w:rsidR="00E2530E" w:rsidRPr="00147FC5">
              <w:rPr>
                <w:rFonts w:eastAsia="Times New Roman"/>
                <w:color w:val="000000"/>
                <w:sz w:val="16"/>
                <w:szCs w:val="16"/>
              </w:rPr>
              <w:t xml:space="preserve">м Поставщик предоставил заведомо не достоверную информацию в части соответствия техническим характеристикам закупаемого медицинского изделия. </w:t>
            </w:r>
            <w:r w:rsidR="000303C1" w:rsidRPr="00147FC5">
              <w:rPr>
                <w:rFonts w:eastAsia="Times New Roman"/>
                <w:color w:val="000000"/>
                <w:sz w:val="16"/>
                <w:szCs w:val="16"/>
              </w:rPr>
              <w:t xml:space="preserve">  </w:t>
            </w:r>
          </w:p>
        </w:tc>
      </w:tr>
      <w:tr w:rsidR="00714287" w:rsidRPr="00147FC5" w14:paraId="17883743" w14:textId="77777777" w:rsidTr="00714287">
        <w:trPr>
          <w:trHeight w:val="225"/>
        </w:trPr>
        <w:tc>
          <w:tcPr>
            <w:tcW w:w="503" w:type="dxa"/>
            <w:shd w:val="clear" w:color="auto" w:fill="auto"/>
            <w:vAlign w:val="center"/>
          </w:tcPr>
          <w:p w14:paraId="4B18B6AE" w14:textId="3BA813C6"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4</w:t>
            </w:r>
          </w:p>
        </w:tc>
        <w:tc>
          <w:tcPr>
            <w:tcW w:w="627" w:type="dxa"/>
            <w:shd w:val="clear" w:color="auto" w:fill="auto"/>
            <w:vAlign w:val="center"/>
          </w:tcPr>
          <w:p w14:paraId="0E251B76" w14:textId="7C1808AF"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17</w:t>
            </w:r>
          </w:p>
        </w:tc>
        <w:tc>
          <w:tcPr>
            <w:tcW w:w="2092" w:type="dxa"/>
            <w:shd w:val="clear" w:color="auto" w:fill="auto"/>
            <w:vAlign w:val="center"/>
          </w:tcPr>
          <w:p w14:paraId="409B4713" w14:textId="1FBAE63D" w:rsidR="00714287" w:rsidRPr="00147FC5" w:rsidRDefault="00714287" w:rsidP="00714287">
            <w:pPr>
              <w:rPr>
                <w:rFonts w:eastAsia="Times New Roman"/>
                <w:color w:val="000000"/>
                <w:sz w:val="16"/>
                <w:szCs w:val="16"/>
              </w:rPr>
            </w:pPr>
            <w:r w:rsidRPr="00147FC5">
              <w:rPr>
                <w:rFonts w:eastAsia="Times New Roman"/>
                <w:color w:val="000000"/>
                <w:sz w:val="16"/>
                <w:szCs w:val="16"/>
              </w:rPr>
              <w:t>ТОО Pharmprovid</w:t>
            </w:r>
          </w:p>
        </w:tc>
        <w:tc>
          <w:tcPr>
            <w:tcW w:w="12258" w:type="dxa"/>
            <w:shd w:val="clear" w:color="auto" w:fill="auto"/>
            <w:vAlign w:val="center"/>
          </w:tcPr>
          <w:p w14:paraId="20026923" w14:textId="0B359959" w:rsidR="00714287" w:rsidRPr="00147FC5" w:rsidRDefault="00714287" w:rsidP="00714287">
            <w:pPr>
              <w:spacing w:line="0" w:lineRule="atLeast"/>
              <w:rPr>
                <w:rFonts w:eastAsia="Times New Roman"/>
                <w:color w:val="000000"/>
                <w:sz w:val="16"/>
                <w:szCs w:val="16"/>
              </w:rPr>
            </w:pPr>
            <w:r w:rsidRPr="00147FC5">
              <w:rPr>
                <w:rFonts w:eastAsia="Times New Roman"/>
                <w:color w:val="000000"/>
                <w:sz w:val="16"/>
                <w:szCs w:val="16"/>
              </w:rPr>
              <w:t>Тендерная заявка потенциального Поставщика отклонена в соответствии пп.9 п. 70 Параграфу 4, Главы 8 Правил «</w:t>
            </w:r>
            <w:r w:rsidRPr="00147FC5">
              <w:rPr>
                <w:rFonts w:eastAsia="Times New Roman"/>
                <w:color w:val="000000"/>
                <w:sz w:val="16"/>
                <w:szCs w:val="16"/>
                <w:lang w:val="kk-KZ"/>
              </w:rPr>
              <w:t>предоставления потенциальным поставщиком технической спецификации не соответствующей требованиям тендерной документации» и т</w:t>
            </w:r>
            <w:r w:rsidRPr="00147FC5">
              <w:rPr>
                <w:rFonts w:eastAsia="Times New Roman"/>
                <w:color w:val="000000"/>
                <w:sz w:val="16"/>
                <w:szCs w:val="16"/>
              </w:rPr>
              <w:t>ребованиям Постановление Правительства РК от 4 июня 2021 года №375».</w:t>
            </w:r>
          </w:p>
        </w:tc>
      </w:tr>
      <w:tr w:rsidR="00714287" w:rsidRPr="00147FC5" w14:paraId="249B5093" w14:textId="77777777" w:rsidTr="00714287">
        <w:trPr>
          <w:trHeight w:val="225"/>
        </w:trPr>
        <w:tc>
          <w:tcPr>
            <w:tcW w:w="503" w:type="dxa"/>
            <w:shd w:val="clear" w:color="auto" w:fill="auto"/>
            <w:vAlign w:val="center"/>
          </w:tcPr>
          <w:p w14:paraId="4D8549B9" w14:textId="7C70E0DC"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lang w:val="kk-KZ"/>
              </w:rPr>
              <w:t>5</w:t>
            </w:r>
          </w:p>
        </w:tc>
        <w:tc>
          <w:tcPr>
            <w:tcW w:w="627" w:type="dxa"/>
            <w:shd w:val="clear" w:color="auto" w:fill="auto"/>
            <w:vAlign w:val="center"/>
          </w:tcPr>
          <w:p w14:paraId="0D6A10EE" w14:textId="6C8784FD"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18</w:t>
            </w:r>
          </w:p>
        </w:tc>
        <w:tc>
          <w:tcPr>
            <w:tcW w:w="2092" w:type="dxa"/>
            <w:shd w:val="clear" w:color="auto" w:fill="auto"/>
            <w:vAlign w:val="center"/>
          </w:tcPr>
          <w:p w14:paraId="39184251" w14:textId="601F7A17" w:rsidR="00714287" w:rsidRPr="00147FC5" w:rsidRDefault="00714287" w:rsidP="00714287">
            <w:pPr>
              <w:rPr>
                <w:rFonts w:eastAsia="Times New Roman"/>
                <w:color w:val="000000"/>
                <w:sz w:val="16"/>
                <w:szCs w:val="16"/>
              </w:rPr>
            </w:pPr>
            <w:r w:rsidRPr="00147FC5">
              <w:rPr>
                <w:rFonts w:eastAsia="Times New Roman"/>
                <w:color w:val="000000"/>
                <w:sz w:val="16"/>
                <w:szCs w:val="16"/>
              </w:rPr>
              <w:t>ТОО Pharmprovid</w:t>
            </w:r>
          </w:p>
        </w:tc>
        <w:tc>
          <w:tcPr>
            <w:tcW w:w="12258" w:type="dxa"/>
            <w:shd w:val="clear" w:color="auto" w:fill="auto"/>
            <w:vAlign w:val="center"/>
          </w:tcPr>
          <w:p w14:paraId="72B4FEAE" w14:textId="57F2B202" w:rsidR="00714287" w:rsidRPr="00147FC5" w:rsidRDefault="00714287" w:rsidP="00714287">
            <w:pPr>
              <w:spacing w:line="0" w:lineRule="atLeast"/>
              <w:rPr>
                <w:rFonts w:eastAsia="Times New Roman"/>
                <w:color w:val="000000"/>
                <w:sz w:val="16"/>
                <w:szCs w:val="16"/>
              </w:rPr>
            </w:pPr>
            <w:r w:rsidRPr="00147FC5">
              <w:rPr>
                <w:rFonts w:eastAsia="Times New Roman"/>
                <w:color w:val="000000"/>
                <w:sz w:val="16"/>
                <w:szCs w:val="16"/>
              </w:rPr>
              <w:t>Тендерная заявка потенциального Поставщика отклонена в соответствии пп.9 п. 70 Параграфу 4, Главы 8 Правил «</w:t>
            </w:r>
            <w:r w:rsidRPr="00147FC5">
              <w:rPr>
                <w:rFonts w:eastAsia="Times New Roman"/>
                <w:color w:val="000000"/>
                <w:sz w:val="16"/>
                <w:szCs w:val="16"/>
                <w:lang w:val="kk-KZ"/>
              </w:rPr>
              <w:t>предоставления потенциальным поставщиком технической спецификации не соответствующей требованиям тендерной документации» и т</w:t>
            </w:r>
            <w:r w:rsidRPr="00147FC5">
              <w:rPr>
                <w:rFonts w:eastAsia="Times New Roman"/>
                <w:color w:val="000000"/>
                <w:sz w:val="16"/>
                <w:szCs w:val="16"/>
              </w:rPr>
              <w:t>ребованиям Постановление Правительства РК от 4 июня 2021 года №375».</w:t>
            </w:r>
          </w:p>
        </w:tc>
      </w:tr>
      <w:tr w:rsidR="00714287" w:rsidRPr="00147FC5" w14:paraId="2A3BD436" w14:textId="77777777" w:rsidTr="00714287">
        <w:trPr>
          <w:trHeight w:val="225"/>
        </w:trPr>
        <w:tc>
          <w:tcPr>
            <w:tcW w:w="503" w:type="dxa"/>
            <w:shd w:val="clear" w:color="auto" w:fill="auto"/>
            <w:vAlign w:val="center"/>
          </w:tcPr>
          <w:p w14:paraId="105EE947" w14:textId="116F5FEB"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lang w:val="kk-KZ"/>
              </w:rPr>
              <w:t>6</w:t>
            </w:r>
          </w:p>
        </w:tc>
        <w:tc>
          <w:tcPr>
            <w:tcW w:w="627" w:type="dxa"/>
            <w:shd w:val="clear" w:color="auto" w:fill="auto"/>
            <w:vAlign w:val="center"/>
          </w:tcPr>
          <w:p w14:paraId="24280364" w14:textId="4A57AE02"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19</w:t>
            </w:r>
          </w:p>
        </w:tc>
        <w:tc>
          <w:tcPr>
            <w:tcW w:w="2092" w:type="dxa"/>
            <w:shd w:val="clear" w:color="auto" w:fill="auto"/>
            <w:vAlign w:val="center"/>
          </w:tcPr>
          <w:p w14:paraId="2E16C874" w14:textId="329BAC95" w:rsidR="00714287" w:rsidRPr="00147FC5" w:rsidRDefault="00714287" w:rsidP="00714287">
            <w:pPr>
              <w:rPr>
                <w:rFonts w:eastAsia="Times New Roman"/>
                <w:color w:val="000000"/>
                <w:sz w:val="16"/>
                <w:szCs w:val="16"/>
              </w:rPr>
            </w:pPr>
            <w:r w:rsidRPr="00147FC5">
              <w:rPr>
                <w:rFonts w:eastAsia="Times New Roman"/>
                <w:color w:val="000000"/>
                <w:sz w:val="16"/>
                <w:szCs w:val="16"/>
              </w:rPr>
              <w:t>ТОО Pharmprovid</w:t>
            </w:r>
          </w:p>
        </w:tc>
        <w:tc>
          <w:tcPr>
            <w:tcW w:w="12258" w:type="dxa"/>
            <w:shd w:val="clear" w:color="auto" w:fill="auto"/>
            <w:vAlign w:val="center"/>
          </w:tcPr>
          <w:p w14:paraId="3B14DBAA" w14:textId="6B515EAC" w:rsidR="00714287" w:rsidRPr="00147FC5" w:rsidRDefault="00714287" w:rsidP="00714287">
            <w:pPr>
              <w:spacing w:line="0" w:lineRule="atLeast"/>
              <w:rPr>
                <w:rFonts w:eastAsia="Times New Roman"/>
                <w:color w:val="000000"/>
                <w:sz w:val="16"/>
                <w:szCs w:val="16"/>
              </w:rPr>
            </w:pPr>
            <w:r w:rsidRPr="00147FC5">
              <w:rPr>
                <w:rFonts w:eastAsia="Times New Roman"/>
                <w:color w:val="000000"/>
                <w:sz w:val="16"/>
                <w:szCs w:val="16"/>
              </w:rPr>
              <w:t>Тендерная заявка потенциального Поставщика отклонена в соответствии пп.9 п. 70 Параграфу 4, Главы 8 Правил «</w:t>
            </w:r>
            <w:r w:rsidRPr="00147FC5">
              <w:rPr>
                <w:rFonts w:eastAsia="Times New Roman"/>
                <w:color w:val="000000"/>
                <w:sz w:val="16"/>
                <w:szCs w:val="16"/>
                <w:lang w:val="kk-KZ"/>
              </w:rPr>
              <w:t>предоставления потенциальным поставщиком технической спецификации не соответствующей требованиям тендерной документации» и т</w:t>
            </w:r>
            <w:r w:rsidRPr="00147FC5">
              <w:rPr>
                <w:rFonts w:eastAsia="Times New Roman"/>
                <w:color w:val="000000"/>
                <w:sz w:val="16"/>
                <w:szCs w:val="16"/>
              </w:rPr>
              <w:t>ребованиям Постановление Правительства РК от 4 июня 2021 года №375».</w:t>
            </w:r>
          </w:p>
        </w:tc>
      </w:tr>
      <w:tr w:rsidR="00714287" w:rsidRPr="00147FC5" w14:paraId="3E12BECE" w14:textId="77777777" w:rsidTr="00714287">
        <w:trPr>
          <w:trHeight w:val="427"/>
        </w:trPr>
        <w:tc>
          <w:tcPr>
            <w:tcW w:w="503" w:type="dxa"/>
            <w:shd w:val="clear" w:color="auto" w:fill="auto"/>
            <w:vAlign w:val="center"/>
          </w:tcPr>
          <w:p w14:paraId="5DB5F80F" w14:textId="78BF87EB" w:rsidR="00714287" w:rsidRPr="00147FC5" w:rsidRDefault="00714287" w:rsidP="00714287">
            <w:pPr>
              <w:jc w:val="center"/>
              <w:rPr>
                <w:rFonts w:eastAsia="Times New Roman"/>
                <w:color w:val="000000"/>
                <w:sz w:val="16"/>
                <w:szCs w:val="16"/>
                <w:lang w:val="kk-KZ"/>
              </w:rPr>
            </w:pPr>
            <w:r w:rsidRPr="00147FC5">
              <w:rPr>
                <w:rFonts w:eastAsia="Times New Roman"/>
                <w:color w:val="000000"/>
                <w:sz w:val="16"/>
                <w:szCs w:val="16"/>
                <w:lang w:val="kk-KZ"/>
              </w:rPr>
              <w:t>7</w:t>
            </w:r>
          </w:p>
        </w:tc>
        <w:tc>
          <w:tcPr>
            <w:tcW w:w="627" w:type="dxa"/>
            <w:shd w:val="clear" w:color="auto" w:fill="auto"/>
            <w:vAlign w:val="center"/>
          </w:tcPr>
          <w:p w14:paraId="28FA345D" w14:textId="43ED8468" w:rsidR="00714287" w:rsidRPr="00147FC5" w:rsidRDefault="00714287" w:rsidP="00714287">
            <w:pPr>
              <w:jc w:val="center"/>
              <w:rPr>
                <w:rFonts w:eastAsia="Times New Roman"/>
                <w:color w:val="000000"/>
                <w:sz w:val="16"/>
                <w:szCs w:val="16"/>
                <w:lang w:val="kk-KZ"/>
              </w:rPr>
            </w:pPr>
            <w:r w:rsidRPr="00147FC5">
              <w:rPr>
                <w:rFonts w:eastAsia="Times New Roman"/>
                <w:color w:val="000000"/>
                <w:sz w:val="16"/>
                <w:szCs w:val="16"/>
                <w:lang w:val="kk-KZ"/>
              </w:rPr>
              <w:t>20</w:t>
            </w:r>
          </w:p>
        </w:tc>
        <w:tc>
          <w:tcPr>
            <w:tcW w:w="2092" w:type="dxa"/>
            <w:shd w:val="clear" w:color="auto" w:fill="auto"/>
            <w:vAlign w:val="center"/>
          </w:tcPr>
          <w:p w14:paraId="38C8DA5C" w14:textId="19389D02" w:rsidR="00714287" w:rsidRPr="00147FC5" w:rsidRDefault="00714287" w:rsidP="00714287">
            <w:pPr>
              <w:rPr>
                <w:rFonts w:eastAsia="Times New Roman"/>
                <w:color w:val="000000"/>
                <w:sz w:val="16"/>
                <w:szCs w:val="16"/>
                <w:lang w:val="kk-KZ"/>
              </w:rPr>
            </w:pPr>
            <w:r w:rsidRPr="00147FC5">
              <w:rPr>
                <w:rFonts w:eastAsia="Times New Roman"/>
                <w:color w:val="000000"/>
                <w:sz w:val="16"/>
                <w:szCs w:val="16"/>
              </w:rPr>
              <w:t>ТОО Pharmprovid</w:t>
            </w:r>
          </w:p>
        </w:tc>
        <w:tc>
          <w:tcPr>
            <w:tcW w:w="12258" w:type="dxa"/>
            <w:shd w:val="clear" w:color="auto" w:fill="auto"/>
            <w:vAlign w:val="center"/>
          </w:tcPr>
          <w:p w14:paraId="6BDAA5AD" w14:textId="3076F2DC" w:rsidR="00714287" w:rsidRPr="00147FC5" w:rsidRDefault="00714287" w:rsidP="00714287">
            <w:pPr>
              <w:spacing w:line="0" w:lineRule="atLeast"/>
              <w:rPr>
                <w:rFonts w:eastAsia="Times New Roman"/>
                <w:color w:val="000000"/>
                <w:sz w:val="16"/>
                <w:szCs w:val="16"/>
              </w:rPr>
            </w:pPr>
            <w:r w:rsidRPr="00147FC5">
              <w:rPr>
                <w:rFonts w:eastAsia="Times New Roman"/>
                <w:color w:val="000000"/>
                <w:sz w:val="16"/>
                <w:szCs w:val="16"/>
              </w:rPr>
              <w:t>Тендерная заявка потенциального Поставщика отклонена в соответствии пп.9 п. 70 Параграфу 4, Главы 8 Правил «</w:t>
            </w:r>
            <w:r w:rsidRPr="00147FC5">
              <w:rPr>
                <w:rFonts w:eastAsia="Times New Roman"/>
                <w:color w:val="000000"/>
                <w:sz w:val="16"/>
                <w:szCs w:val="16"/>
                <w:lang w:val="kk-KZ"/>
              </w:rPr>
              <w:t>предоставления потенциальным поставщиком технической спецификации не соответствующей требованиям тендерной документации» и т</w:t>
            </w:r>
            <w:r w:rsidRPr="00147FC5">
              <w:rPr>
                <w:rFonts w:eastAsia="Times New Roman"/>
                <w:color w:val="000000"/>
                <w:sz w:val="16"/>
                <w:szCs w:val="16"/>
              </w:rPr>
              <w:t>ребованиям Постановление Правительства РК от 4 июня 2021 года №375».</w:t>
            </w:r>
          </w:p>
        </w:tc>
      </w:tr>
      <w:tr w:rsidR="00714287" w:rsidRPr="00147FC5" w14:paraId="39AB9B14" w14:textId="77777777" w:rsidTr="00714287">
        <w:trPr>
          <w:trHeight w:val="427"/>
        </w:trPr>
        <w:tc>
          <w:tcPr>
            <w:tcW w:w="503" w:type="dxa"/>
            <w:shd w:val="clear" w:color="auto" w:fill="auto"/>
            <w:vAlign w:val="center"/>
          </w:tcPr>
          <w:p w14:paraId="66CE427F" w14:textId="77777777" w:rsidR="00714287" w:rsidRPr="00147FC5" w:rsidRDefault="00714287" w:rsidP="00714287">
            <w:pPr>
              <w:jc w:val="center"/>
              <w:rPr>
                <w:rFonts w:eastAsia="Times New Roman"/>
                <w:color w:val="000000"/>
                <w:sz w:val="16"/>
                <w:szCs w:val="16"/>
                <w:lang w:val="kk-KZ"/>
              </w:rPr>
            </w:pPr>
            <w:r w:rsidRPr="00147FC5">
              <w:rPr>
                <w:rFonts w:eastAsia="Times New Roman"/>
                <w:color w:val="000000"/>
                <w:sz w:val="16"/>
                <w:szCs w:val="16"/>
                <w:lang w:val="kk-KZ"/>
              </w:rPr>
              <w:t>8</w:t>
            </w:r>
          </w:p>
          <w:p w14:paraId="56A74553" w14:textId="58E0BDBC" w:rsidR="00714287" w:rsidRPr="00147FC5" w:rsidRDefault="00714287" w:rsidP="00714287">
            <w:pPr>
              <w:jc w:val="center"/>
              <w:rPr>
                <w:rFonts w:eastAsia="Times New Roman"/>
                <w:color w:val="000000"/>
                <w:sz w:val="16"/>
                <w:szCs w:val="16"/>
                <w:lang w:val="kk-KZ"/>
              </w:rPr>
            </w:pPr>
          </w:p>
        </w:tc>
        <w:tc>
          <w:tcPr>
            <w:tcW w:w="627" w:type="dxa"/>
            <w:shd w:val="clear" w:color="auto" w:fill="auto"/>
            <w:vAlign w:val="center"/>
          </w:tcPr>
          <w:p w14:paraId="6A1B5E23" w14:textId="4D977C37" w:rsidR="00714287" w:rsidRPr="00147FC5" w:rsidRDefault="00714287" w:rsidP="00714287">
            <w:pPr>
              <w:jc w:val="center"/>
              <w:rPr>
                <w:rFonts w:eastAsia="Times New Roman"/>
                <w:color w:val="000000"/>
                <w:sz w:val="16"/>
                <w:szCs w:val="16"/>
                <w:lang w:val="kk-KZ"/>
              </w:rPr>
            </w:pPr>
            <w:r w:rsidRPr="00147FC5">
              <w:rPr>
                <w:rFonts w:eastAsia="Times New Roman"/>
                <w:color w:val="000000"/>
                <w:sz w:val="16"/>
                <w:szCs w:val="16"/>
                <w:lang w:val="kk-KZ"/>
              </w:rPr>
              <w:t>36</w:t>
            </w:r>
          </w:p>
        </w:tc>
        <w:tc>
          <w:tcPr>
            <w:tcW w:w="2092" w:type="dxa"/>
            <w:shd w:val="clear" w:color="auto" w:fill="auto"/>
            <w:vAlign w:val="center"/>
          </w:tcPr>
          <w:p w14:paraId="36F74E84" w14:textId="7E19A150" w:rsidR="00714287" w:rsidRPr="00147FC5" w:rsidRDefault="00714287" w:rsidP="00714287">
            <w:pPr>
              <w:rPr>
                <w:rFonts w:eastAsia="Times New Roman"/>
                <w:color w:val="000000"/>
                <w:sz w:val="16"/>
                <w:szCs w:val="16"/>
              </w:rPr>
            </w:pPr>
            <w:r w:rsidRPr="00147FC5">
              <w:rPr>
                <w:rFonts w:eastAsia="Times New Roman"/>
                <w:color w:val="000000"/>
                <w:sz w:val="16"/>
                <w:szCs w:val="16"/>
              </w:rPr>
              <w:t>ТОО Pharmprovid</w:t>
            </w:r>
          </w:p>
        </w:tc>
        <w:tc>
          <w:tcPr>
            <w:tcW w:w="12258" w:type="dxa"/>
            <w:shd w:val="clear" w:color="auto" w:fill="auto"/>
            <w:vAlign w:val="center"/>
          </w:tcPr>
          <w:p w14:paraId="488BE3B6" w14:textId="30D23CD2" w:rsidR="00714287" w:rsidRPr="00147FC5" w:rsidRDefault="00714287" w:rsidP="00714287">
            <w:pPr>
              <w:spacing w:line="0" w:lineRule="atLeast"/>
              <w:rPr>
                <w:rFonts w:eastAsia="Times New Roman"/>
                <w:color w:val="000000"/>
                <w:sz w:val="16"/>
                <w:szCs w:val="16"/>
              </w:rPr>
            </w:pPr>
            <w:r w:rsidRPr="00147FC5">
              <w:rPr>
                <w:rFonts w:eastAsia="Times New Roman"/>
                <w:color w:val="000000"/>
                <w:sz w:val="16"/>
                <w:szCs w:val="16"/>
              </w:rPr>
              <w:t>Тендерная заявка потенциального Поставщика отклонена в соответствии пп.9 п. 70 Параграфу 4, Главы 8 Правил «</w:t>
            </w:r>
            <w:r w:rsidRPr="00147FC5">
              <w:rPr>
                <w:rFonts w:eastAsia="Times New Roman"/>
                <w:color w:val="000000"/>
                <w:sz w:val="16"/>
                <w:szCs w:val="16"/>
                <w:lang w:val="kk-KZ"/>
              </w:rPr>
              <w:t>предоставления потенциальным поставщиком технической спецификации не соответствующей требованиям тендерной документации» и т</w:t>
            </w:r>
            <w:r w:rsidRPr="00147FC5">
              <w:rPr>
                <w:rFonts w:eastAsia="Times New Roman"/>
                <w:color w:val="000000"/>
                <w:sz w:val="16"/>
                <w:szCs w:val="16"/>
              </w:rPr>
              <w:t>ребованиям Постановление Правительства РК от 4 июня 2021 года №375».</w:t>
            </w:r>
          </w:p>
        </w:tc>
      </w:tr>
      <w:tr w:rsidR="00714287" w:rsidRPr="00147FC5" w14:paraId="2061F091" w14:textId="77777777" w:rsidTr="00714287">
        <w:trPr>
          <w:trHeight w:val="300"/>
        </w:trPr>
        <w:tc>
          <w:tcPr>
            <w:tcW w:w="503" w:type="dxa"/>
            <w:shd w:val="clear" w:color="auto" w:fill="auto"/>
            <w:vAlign w:val="center"/>
          </w:tcPr>
          <w:p w14:paraId="702EC078" w14:textId="11D9F35B" w:rsidR="00714287" w:rsidRPr="00147FC5" w:rsidRDefault="00714287" w:rsidP="00714287">
            <w:pPr>
              <w:jc w:val="center"/>
              <w:rPr>
                <w:rFonts w:eastAsia="Times New Roman"/>
                <w:color w:val="000000"/>
                <w:sz w:val="16"/>
                <w:szCs w:val="16"/>
                <w:lang w:val="kk-KZ"/>
              </w:rPr>
            </w:pPr>
            <w:r w:rsidRPr="00147FC5">
              <w:rPr>
                <w:rFonts w:eastAsia="Times New Roman"/>
                <w:color w:val="000000"/>
                <w:sz w:val="16"/>
                <w:szCs w:val="16"/>
                <w:lang w:val="kk-KZ"/>
              </w:rPr>
              <w:t>9</w:t>
            </w:r>
          </w:p>
        </w:tc>
        <w:tc>
          <w:tcPr>
            <w:tcW w:w="627" w:type="dxa"/>
            <w:shd w:val="clear" w:color="auto" w:fill="auto"/>
            <w:vAlign w:val="center"/>
          </w:tcPr>
          <w:p w14:paraId="4C9AC16A" w14:textId="4CA59973" w:rsidR="00714287" w:rsidRPr="00147FC5" w:rsidRDefault="00714287" w:rsidP="00714287">
            <w:pPr>
              <w:jc w:val="center"/>
              <w:rPr>
                <w:rFonts w:eastAsia="Times New Roman"/>
                <w:color w:val="000000"/>
                <w:sz w:val="16"/>
                <w:szCs w:val="16"/>
                <w:lang w:val="kk-KZ"/>
              </w:rPr>
            </w:pPr>
            <w:r w:rsidRPr="00147FC5">
              <w:rPr>
                <w:rFonts w:eastAsia="Times New Roman"/>
                <w:color w:val="000000"/>
                <w:sz w:val="16"/>
                <w:szCs w:val="16"/>
                <w:lang w:val="kk-KZ"/>
              </w:rPr>
              <w:t>37</w:t>
            </w:r>
          </w:p>
        </w:tc>
        <w:tc>
          <w:tcPr>
            <w:tcW w:w="2092" w:type="dxa"/>
            <w:shd w:val="clear" w:color="auto" w:fill="auto"/>
            <w:vAlign w:val="center"/>
          </w:tcPr>
          <w:p w14:paraId="64F69992" w14:textId="384E771E" w:rsidR="00714287" w:rsidRPr="00147FC5" w:rsidRDefault="00714287" w:rsidP="00714287">
            <w:pPr>
              <w:rPr>
                <w:rFonts w:eastAsia="Times New Roman"/>
                <w:color w:val="000000"/>
                <w:sz w:val="16"/>
                <w:szCs w:val="16"/>
              </w:rPr>
            </w:pPr>
            <w:r w:rsidRPr="00147FC5">
              <w:rPr>
                <w:rFonts w:eastAsia="Times New Roman"/>
                <w:color w:val="000000"/>
                <w:sz w:val="16"/>
                <w:szCs w:val="16"/>
              </w:rPr>
              <w:t>ТОО Pharmprovid</w:t>
            </w:r>
          </w:p>
        </w:tc>
        <w:tc>
          <w:tcPr>
            <w:tcW w:w="12258" w:type="dxa"/>
            <w:shd w:val="clear" w:color="auto" w:fill="auto"/>
            <w:vAlign w:val="center"/>
          </w:tcPr>
          <w:p w14:paraId="1E64E996" w14:textId="59C3B70D" w:rsidR="00714287" w:rsidRPr="00147FC5" w:rsidRDefault="00714287" w:rsidP="00714287">
            <w:pPr>
              <w:spacing w:line="0" w:lineRule="atLeast"/>
              <w:rPr>
                <w:rFonts w:eastAsia="Times New Roman"/>
                <w:color w:val="000000"/>
                <w:sz w:val="16"/>
                <w:szCs w:val="16"/>
              </w:rPr>
            </w:pPr>
            <w:r w:rsidRPr="00147FC5">
              <w:rPr>
                <w:rFonts w:eastAsia="Times New Roman"/>
                <w:color w:val="000000"/>
                <w:sz w:val="16"/>
                <w:szCs w:val="16"/>
              </w:rPr>
              <w:t>Тендерная заявка потенциального Поставщика отклонена в соответствии пп.9 п. 70 Параграфу 4, Главы 8 Правил «</w:t>
            </w:r>
            <w:r w:rsidRPr="00147FC5">
              <w:rPr>
                <w:rFonts w:eastAsia="Times New Roman"/>
                <w:color w:val="000000"/>
                <w:sz w:val="16"/>
                <w:szCs w:val="16"/>
                <w:lang w:val="kk-KZ"/>
              </w:rPr>
              <w:t>предоставления потенциальным поставщиком технической спецификации не соответствующей требованиям тендерной документации» и т</w:t>
            </w:r>
            <w:r w:rsidRPr="00147FC5">
              <w:rPr>
                <w:rFonts w:eastAsia="Times New Roman"/>
                <w:color w:val="000000"/>
                <w:sz w:val="16"/>
                <w:szCs w:val="16"/>
              </w:rPr>
              <w:t>ребованиям Постановление Правительства РК от 4 июня 2021 года №375».</w:t>
            </w:r>
          </w:p>
        </w:tc>
      </w:tr>
      <w:tr w:rsidR="00714287" w:rsidRPr="00147FC5" w14:paraId="3154C0A8" w14:textId="77777777" w:rsidTr="00714287">
        <w:trPr>
          <w:trHeight w:val="300"/>
        </w:trPr>
        <w:tc>
          <w:tcPr>
            <w:tcW w:w="503" w:type="dxa"/>
            <w:shd w:val="clear" w:color="auto" w:fill="auto"/>
            <w:vAlign w:val="center"/>
          </w:tcPr>
          <w:p w14:paraId="219101AD" w14:textId="7159AF24" w:rsidR="00714287" w:rsidRPr="00147FC5" w:rsidRDefault="00714287" w:rsidP="00714287">
            <w:pPr>
              <w:jc w:val="center"/>
              <w:rPr>
                <w:rFonts w:eastAsia="Times New Roman"/>
                <w:color w:val="000000"/>
                <w:sz w:val="16"/>
                <w:szCs w:val="16"/>
                <w:lang w:val="kk-KZ"/>
              </w:rPr>
            </w:pPr>
            <w:r w:rsidRPr="00147FC5">
              <w:rPr>
                <w:rFonts w:eastAsia="Times New Roman"/>
                <w:color w:val="000000"/>
                <w:sz w:val="16"/>
                <w:szCs w:val="16"/>
                <w:lang w:val="kk-KZ"/>
              </w:rPr>
              <w:t>10</w:t>
            </w:r>
          </w:p>
        </w:tc>
        <w:tc>
          <w:tcPr>
            <w:tcW w:w="627" w:type="dxa"/>
            <w:shd w:val="clear" w:color="auto" w:fill="auto"/>
            <w:vAlign w:val="center"/>
          </w:tcPr>
          <w:p w14:paraId="52FA1EBE" w14:textId="1EA5D9FA" w:rsidR="00714287" w:rsidRPr="00147FC5" w:rsidRDefault="00714287" w:rsidP="00714287">
            <w:pPr>
              <w:jc w:val="center"/>
              <w:rPr>
                <w:rFonts w:eastAsia="Times New Roman"/>
                <w:color w:val="000000"/>
                <w:sz w:val="16"/>
                <w:szCs w:val="16"/>
                <w:lang w:val="kk-KZ"/>
              </w:rPr>
            </w:pPr>
            <w:r w:rsidRPr="00147FC5">
              <w:rPr>
                <w:rFonts w:eastAsia="Times New Roman"/>
                <w:color w:val="000000"/>
                <w:sz w:val="16"/>
                <w:szCs w:val="16"/>
                <w:lang w:val="kk-KZ"/>
              </w:rPr>
              <w:t>39</w:t>
            </w:r>
          </w:p>
        </w:tc>
        <w:tc>
          <w:tcPr>
            <w:tcW w:w="2092" w:type="dxa"/>
            <w:shd w:val="clear" w:color="auto" w:fill="auto"/>
            <w:vAlign w:val="center"/>
          </w:tcPr>
          <w:p w14:paraId="607A3125" w14:textId="50039A7E" w:rsidR="00714287" w:rsidRPr="00147FC5" w:rsidRDefault="00714287" w:rsidP="00714287">
            <w:pP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«Medical Marketing Group Kz»(</w:t>
            </w:r>
            <w:r w:rsidRPr="00147FC5">
              <w:rPr>
                <w:rFonts w:eastAsia="Times New Roman"/>
                <w:color w:val="000000"/>
                <w:sz w:val="16"/>
                <w:szCs w:val="16"/>
              </w:rPr>
              <w:t>Медикал</w:t>
            </w:r>
            <w:r w:rsidRPr="00147FC5">
              <w:rPr>
                <w:rFonts w:eastAsia="Times New Roman"/>
                <w:color w:val="000000"/>
                <w:sz w:val="16"/>
                <w:szCs w:val="16"/>
                <w:lang w:val="en-US"/>
              </w:rPr>
              <w:t xml:space="preserve"> </w:t>
            </w:r>
            <w:r w:rsidRPr="00147FC5">
              <w:rPr>
                <w:rFonts w:eastAsia="Times New Roman"/>
                <w:color w:val="000000"/>
                <w:sz w:val="16"/>
                <w:szCs w:val="16"/>
              </w:rPr>
              <w:t>маркетинг</w:t>
            </w:r>
            <w:r w:rsidRPr="00147FC5">
              <w:rPr>
                <w:rFonts w:eastAsia="Times New Roman"/>
                <w:color w:val="000000"/>
                <w:sz w:val="16"/>
                <w:szCs w:val="16"/>
                <w:lang w:val="en-US"/>
              </w:rPr>
              <w:t xml:space="preserve"> </w:t>
            </w:r>
            <w:r w:rsidRPr="00147FC5">
              <w:rPr>
                <w:rFonts w:eastAsia="Times New Roman"/>
                <w:color w:val="000000"/>
                <w:sz w:val="16"/>
                <w:szCs w:val="16"/>
              </w:rPr>
              <w:t>групп</w:t>
            </w:r>
            <w:r w:rsidRPr="00147FC5">
              <w:rPr>
                <w:rFonts w:eastAsia="Times New Roman"/>
                <w:color w:val="000000"/>
                <w:sz w:val="16"/>
                <w:szCs w:val="16"/>
                <w:lang w:val="en-US"/>
              </w:rPr>
              <w:t xml:space="preserve"> </w:t>
            </w:r>
            <w:r w:rsidRPr="00147FC5">
              <w:rPr>
                <w:rFonts w:eastAsia="Times New Roman"/>
                <w:color w:val="000000"/>
                <w:sz w:val="16"/>
                <w:szCs w:val="16"/>
              </w:rPr>
              <w:t>КЗ</w:t>
            </w:r>
            <w:r w:rsidRPr="00147FC5">
              <w:rPr>
                <w:rFonts w:eastAsia="Times New Roman"/>
                <w:color w:val="000000"/>
                <w:sz w:val="16"/>
                <w:szCs w:val="16"/>
                <w:lang w:val="en-US"/>
              </w:rPr>
              <w:t>)</w:t>
            </w:r>
          </w:p>
        </w:tc>
        <w:tc>
          <w:tcPr>
            <w:tcW w:w="12258" w:type="dxa"/>
            <w:shd w:val="clear" w:color="auto" w:fill="auto"/>
            <w:vAlign w:val="center"/>
          </w:tcPr>
          <w:p w14:paraId="4ABC3547" w14:textId="278CA313" w:rsidR="00714287" w:rsidRPr="00147FC5" w:rsidRDefault="00714287" w:rsidP="00714287">
            <w:pPr>
              <w:spacing w:line="0" w:lineRule="atLeast"/>
              <w:rPr>
                <w:rFonts w:eastAsia="Times New Roman"/>
                <w:color w:val="000000"/>
                <w:sz w:val="16"/>
                <w:szCs w:val="16"/>
              </w:rPr>
            </w:pPr>
            <w:r w:rsidRPr="00147FC5">
              <w:rPr>
                <w:rFonts w:eastAsia="Times New Roman"/>
                <w:color w:val="000000"/>
                <w:sz w:val="16"/>
                <w:szCs w:val="16"/>
              </w:rPr>
              <w:t>Тендерная заявка потенциального Поставщика отклонена в соответствии пп.9 п. 70 Параграфу 4, Главы 8 Правил «</w:t>
            </w:r>
            <w:r w:rsidRPr="00147FC5">
              <w:rPr>
                <w:rFonts w:eastAsia="Times New Roman"/>
                <w:color w:val="000000"/>
                <w:sz w:val="16"/>
                <w:szCs w:val="16"/>
                <w:lang w:val="kk-KZ"/>
              </w:rPr>
              <w:t>предоставления потенциальным поставщиком технической спецификации не соответствующей требованиям тендерной документации» и т</w:t>
            </w:r>
            <w:r w:rsidRPr="00147FC5">
              <w:rPr>
                <w:rFonts w:eastAsia="Times New Roman"/>
                <w:color w:val="000000"/>
                <w:sz w:val="16"/>
                <w:szCs w:val="16"/>
              </w:rPr>
              <w:t>ребованиям Постановление Правительства РК от 4 июня 2021 года №375».</w:t>
            </w:r>
          </w:p>
        </w:tc>
      </w:tr>
      <w:tr w:rsidR="00714287" w:rsidRPr="00147FC5" w14:paraId="64272446" w14:textId="77777777" w:rsidTr="00714287">
        <w:trPr>
          <w:trHeight w:val="300"/>
        </w:trPr>
        <w:tc>
          <w:tcPr>
            <w:tcW w:w="503" w:type="dxa"/>
            <w:shd w:val="clear" w:color="auto" w:fill="auto"/>
            <w:vAlign w:val="center"/>
          </w:tcPr>
          <w:p w14:paraId="70E5C8DE" w14:textId="4E0A44E4" w:rsidR="00714287" w:rsidRPr="00147FC5" w:rsidRDefault="00714287" w:rsidP="00714287">
            <w:pPr>
              <w:jc w:val="center"/>
              <w:rPr>
                <w:rFonts w:eastAsia="Times New Roman"/>
                <w:color w:val="000000"/>
                <w:sz w:val="16"/>
                <w:szCs w:val="16"/>
                <w:lang w:val="en-US"/>
              </w:rPr>
            </w:pPr>
            <w:r w:rsidRPr="00147FC5">
              <w:rPr>
                <w:rFonts w:eastAsia="Times New Roman"/>
                <w:color w:val="000000"/>
                <w:sz w:val="16"/>
                <w:szCs w:val="16"/>
                <w:lang w:val="en-US"/>
              </w:rPr>
              <w:t>11</w:t>
            </w:r>
          </w:p>
        </w:tc>
        <w:tc>
          <w:tcPr>
            <w:tcW w:w="627" w:type="dxa"/>
            <w:shd w:val="clear" w:color="auto" w:fill="auto"/>
            <w:vAlign w:val="center"/>
          </w:tcPr>
          <w:p w14:paraId="3A57DA92" w14:textId="57C5EF19"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40</w:t>
            </w:r>
          </w:p>
        </w:tc>
        <w:tc>
          <w:tcPr>
            <w:tcW w:w="2092" w:type="dxa"/>
            <w:shd w:val="clear" w:color="auto" w:fill="auto"/>
            <w:vAlign w:val="center"/>
          </w:tcPr>
          <w:p w14:paraId="5768D87F" w14:textId="354AA5F9" w:rsidR="00714287" w:rsidRPr="00147FC5" w:rsidRDefault="00714287" w:rsidP="00714287">
            <w:pP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«Medical Marketing Group Kz»(</w:t>
            </w:r>
            <w:r w:rsidRPr="00147FC5">
              <w:rPr>
                <w:rFonts w:eastAsia="Times New Roman"/>
                <w:color w:val="000000"/>
                <w:sz w:val="16"/>
                <w:szCs w:val="16"/>
              </w:rPr>
              <w:t>Медикал</w:t>
            </w:r>
            <w:r w:rsidRPr="00147FC5">
              <w:rPr>
                <w:rFonts w:eastAsia="Times New Roman"/>
                <w:color w:val="000000"/>
                <w:sz w:val="16"/>
                <w:szCs w:val="16"/>
                <w:lang w:val="en-US"/>
              </w:rPr>
              <w:t xml:space="preserve"> </w:t>
            </w:r>
            <w:r w:rsidRPr="00147FC5">
              <w:rPr>
                <w:rFonts w:eastAsia="Times New Roman"/>
                <w:color w:val="000000"/>
                <w:sz w:val="16"/>
                <w:szCs w:val="16"/>
              </w:rPr>
              <w:t>маркетинг</w:t>
            </w:r>
            <w:r w:rsidRPr="00147FC5">
              <w:rPr>
                <w:rFonts w:eastAsia="Times New Roman"/>
                <w:color w:val="000000"/>
                <w:sz w:val="16"/>
                <w:szCs w:val="16"/>
                <w:lang w:val="en-US"/>
              </w:rPr>
              <w:t xml:space="preserve"> </w:t>
            </w:r>
            <w:r w:rsidRPr="00147FC5">
              <w:rPr>
                <w:rFonts w:eastAsia="Times New Roman"/>
                <w:color w:val="000000"/>
                <w:sz w:val="16"/>
                <w:szCs w:val="16"/>
              </w:rPr>
              <w:t>групп</w:t>
            </w:r>
            <w:r w:rsidRPr="00147FC5">
              <w:rPr>
                <w:rFonts w:eastAsia="Times New Roman"/>
                <w:color w:val="000000"/>
                <w:sz w:val="16"/>
                <w:szCs w:val="16"/>
                <w:lang w:val="en-US"/>
              </w:rPr>
              <w:t xml:space="preserve"> </w:t>
            </w:r>
            <w:r w:rsidRPr="00147FC5">
              <w:rPr>
                <w:rFonts w:eastAsia="Times New Roman"/>
                <w:color w:val="000000"/>
                <w:sz w:val="16"/>
                <w:szCs w:val="16"/>
              </w:rPr>
              <w:t>КЗ</w:t>
            </w:r>
            <w:r w:rsidRPr="00147FC5">
              <w:rPr>
                <w:rFonts w:eastAsia="Times New Roman"/>
                <w:color w:val="000000"/>
                <w:sz w:val="16"/>
                <w:szCs w:val="16"/>
                <w:lang w:val="en-US"/>
              </w:rPr>
              <w:t>)</w:t>
            </w:r>
          </w:p>
        </w:tc>
        <w:tc>
          <w:tcPr>
            <w:tcW w:w="12258" w:type="dxa"/>
            <w:shd w:val="clear" w:color="auto" w:fill="auto"/>
            <w:vAlign w:val="center"/>
          </w:tcPr>
          <w:p w14:paraId="6C466896" w14:textId="42345965" w:rsidR="00714287" w:rsidRPr="00147FC5" w:rsidRDefault="00714287" w:rsidP="00714287">
            <w:pPr>
              <w:spacing w:line="0" w:lineRule="atLeast"/>
              <w:rPr>
                <w:rFonts w:eastAsia="Times New Roman"/>
                <w:color w:val="000000"/>
                <w:sz w:val="16"/>
                <w:szCs w:val="16"/>
              </w:rPr>
            </w:pPr>
            <w:r w:rsidRPr="00147FC5">
              <w:rPr>
                <w:rFonts w:eastAsia="Times New Roman"/>
                <w:color w:val="000000"/>
                <w:sz w:val="16"/>
                <w:szCs w:val="16"/>
              </w:rPr>
              <w:t>Тендерная заявка потенциального Поставщика отклонена в соответствии пп.9 п. 70 Параграфу 4, Главы 8 Правил «</w:t>
            </w:r>
            <w:r w:rsidRPr="00147FC5">
              <w:rPr>
                <w:rFonts w:eastAsia="Times New Roman"/>
                <w:color w:val="000000"/>
                <w:sz w:val="16"/>
                <w:szCs w:val="16"/>
                <w:lang w:val="kk-KZ"/>
              </w:rPr>
              <w:t>предоставления потенциальным поставщиком технической спецификации не соответствующей требованиям тендерной документации» и т</w:t>
            </w:r>
            <w:r w:rsidRPr="00147FC5">
              <w:rPr>
                <w:rFonts w:eastAsia="Times New Roman"/>
                <w:color w:val="000000"/>
                <w:sz w:val="16"/>
                <w:szCs w:val="16"/>
              </w:rPr>
              <w:t>ребованиям Постановление Правительства РК от 4 июня 2021 года №375».</w:t>
            </w:r>
          </w:p>
        </w:tc>
      </w:tr>
      <w:tr w:rsidR="00714287" w:rsidRPr="00147FC5" w14:paraId="22843E56" w14:textId="77777777" w:rsidTr="00714287">
        <w:trPr>
          <w:trHeight w:val="300"/>
        </w:trPr>
        <w:tc>
          <w:tcPr>
            <w:tcW w:w="503" w:type="dxa"/>
            <w:shd w:val="clear" w:color="auto" w:fill="auto"/>
            <w:vAlign w:val="center"/>
          </w:tcPr>
          <w:p w14:paraId="73E601A2" w14:textId="41E19C02"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12</w:t>
            </w:r>
          </w:p>
        </w:tc>
        <w:tc>
          <w:tcPr>
            <w:tcW w:w="627" w:type="dxa"/>
            <w:shd w:val="clear" w:color="auto" w:fill="auto"/>
            <w:vAlign w:val="center"/>
          </w:tcPr>
          <w:p w14:paraId="59D9882E" w14:textId="1304BD85"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41</w:t>
            </w:r>
          </w:p>
        </w:tc>
        <w:tc>
          <w:tcPr>
            <w:tcW w:w="2092" w:type="dxa"/>
            <w:shd w:val="clear" w:color="auto" w:fill="auto"/>
            <w:vAlign w:val="center"/>
          </w:tcPr>
          <w:p w14:paraId="094A2EF2" w14:textId="0BCDFEE7" w:rsidR="00714287" w:rsidRPr="00147FC5" w:rsidRDefault="00714287" w:rsidP="00714287">
            <w:pP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«Medical Marketing Group Kz»(</w:t>
            </w:r>
            <w:r w:rsidRPr="00147FC5">
              <w:rPr>
                <w:rFonts w:eastAsia="Times New Roman"/>
                <w:color w:val="000000"/>
                <w:sz w:val="16"/>
                <w:szCs w:val="16"/>
              </w:rPr>
              <w:t>Медикал</w:t>
            </w:r>
            <w:r w:rsidRPr="00147FC5">
              <w:rPr>
                <w:rFonts w:eastAsia="Times New Roman"/>
                <w:color w:val="000000"/>
                <w:sz w:val="16"/>
                <w:szCs w:val="16"/>
                <w:lang w:val="en-US"/>
              </w:rPr>
              <w:t xml:space="preserve"> </w:t>
            </w:r>
            <w:r w:rsidRPr="00147FC5">
              <w:rPr>
                <w:rFonts w:eastAsia="Times New Roman"/>
                <w:color w:val="000000"/>
                <w:sz w:val="16"/>
                <w:szCs w:val="16"/>
              </w:rPr>
              <w:t>маркетинг</w:t>
            </w:r>
            <w:r w:rsidRPr="00147FC5">
              <w:rPr>
                <w:rFonts w:eastAsia="Times New Roman"/>
                <w:color w:val="000000"/>
                <w:sz w:val="16"/>
                <w:szCs w:val="16"/>
                <w:lang w:val="en-US"/>
              </w:rPr>
              <w:t xml:space="preserve"> </w:t>
            </w:r>
            <w:r w:rsidRPr="00147FC5">
              <w:rPr>
                <w:rFonts w:eastAsia="Times New Roman"/>
                <w:color w:val="000000"/>
                <w:sz w:val="16"/>
                <w:szCs w:val="16"/>
              </w:rPr>
              <w:t>групп</w:t>
            </w:r>
            <w:r w:rsidRPr="00147FC5">
              <w:rPr>
                <w:rFonts w:eastAsia="Times New Roman"/>
                <w:color w:val="000000"/>
                <w:sz w:val="16"/>
                <w:szCs w:val="16"/>
                <w:lang w:val="en-US"/>
              </w:rPr>
              <w:t xml:space="preserve"> </w:t>
            </w:r>
            <w:r w:rsidRPr="00147FC5">
              <w:rPr>
                <w:rFonts w:eastAsia="Times New Roman"/>
                <w:color w:val="000000"/>
                <w:sz w:val="16"/>
                <w:szCs w:val="16"/>
              </w:rPr>
              <w:t>КЗ</w:t>
            </w:r>
            <w:r w:rsidRPr="00147FC5">
              <w:rPr>
                <w:rFonts w:eastAsia="Times New Roman"/>
                <w:color w:val="000000"/>
                <w:sz w:val="16"/>
                <w:szCs w:val="16"/>
                <w:lang w:val="en-US"/>
              </w:rPr>
              <w:t>)</w:t>
            </w:r>
          </w:p>
        </w:tc>
        <w:tc>
          <w:tcPr>
            <w:tcW w:w="12258" w:type="dxa"/>
            <w:shd w:val="clear" w:color="auto" w:fill="auto"/>
            <w:vAlign w:val="center"/>
          </w:tcPr>
          <w:p w14:paraId="7DF7B268" w14:textId="1AD82754" w:rsidR="00714287" w:rsidRPr="00147FC5" w:rsidRDefault="00714287" w:rsidP="00714287">
            <w:pPr>
              <w:spacing w:line="0" w:lineRule="atLeast"/>
              <w:rPr>
                <w:rFonts w:eastAsia="Times New Roman"/>
                <w:color w:val="000000"/>
                <w:sz w:val="16"/>
                <w:szCs w:val="16"/>
              </w:rPr>
            </w:pPr>
            <w:r w:rsidRPr="00147FC5">
              <w:rPr>
                <w:sz w:val="16"/>
                <w:szCs w:val="16"/>
              </w:rPr>
              <w:t>Тендерная заявка потенциального Поставщика отклонена в соответствии пп.9 п. 70 Параграфу 4, Главы 8 Правил «предоставления потенциальным поставщиком технической спецификации не соответствующей требованиям тендерной документации» и требованиям Постановление Правительства РК от 4 июня 2021 года №375».</w:t>
            </w:r>
          </w:p>
        </w:tc>
      </w:tr>
      <w:tr w:rsidR="00714287" w:rsidRPr="00147FC5" w14:paraId="7DDF766E" w14:textId="77777777" w:rsidTr="00714287">
        <w:trPr>
          <w:trHeight w:val="300"/>
        </w:trPr>
        <w:tc>
          <w:tcPr>
            <w:tcW w:w="503" w:type="dxa"/>
            <w:shd w:val="clear" w:color="auto" w:fill="auto"/>
            <w:vAlign w:val="center"/>
          </w:tcPr>
          <w:p w14:paraId="167D5954" w14:textId="2C2201D5"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13</w:t>
            </w:r>
          </w:p>
        </w:tc>
        <w:tc>
          <w:tcPr>
            <w:tcW w:w="627" w:type="dxa"/>
            <w:shd w:val="clear" w:color="auto" w:fill="auto"/>
            <w:vAlign w:val="center"/>
          </w:tcPr>
          <w:p w14:paraId="61D8B698" w14:textId="00A38D6A"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39</w:t>
            </w:r>
          </w:p>
        </w:tc>
        <w:tc>
          <w:tcPr>
            <w:tcW w:w="2092" w:type="dxa"/>
            <w:shd w:val="clear" w:color="auto" w:fill="auto"/>
            <w:vAlign w:val="center"/>
          </w:tcPr>
          <w:p w14:paraId="51E1BF35" w14:textId="3E331BC4" w:rsidR="00714287" w:rsidRPr="00147FC5" w:rsidRDefault="00714287" w:rsidP="00714287">
            <w:pPr>
              <w:rPr>
                <w:rFonts w:eastAsia="Times New Roman"/>
                <w:color w:val="000000"/>
                <w:sz w:val="16"/>
                <w:szCs w:val="16"/>
              </w:rPr>
            </w:pPr>
            <w:r w:rsidRPr="00147FC5">
              <w:rPr>
                <w:rFonts w:eastAsia="Times New Roman"/>
                <w:color w:val="000000"/>
                <w:sz w:val="16"/>
                <w:szCs w:val="16"/>
              </w:rPr>
              <w:t>ТОО Pharmprovid</w:t>
            </w:r>
          </w:p>
        </w:tc>
        <w:tc>
          <w:tcPr>
            <w:tcW w:w="12258" w:type="dxa"/>
            <w:shd w:val="clear" w:color="auto" w:fill="auto"/>
            <w:vAlign w:val="center"/>
          </w:tcPr>
          <w:p w14:paraId="5C7133DC" w14:textId="71697597" w:rsidR="00714287" w:rsidRPr="00147FC5" w:rsidRDefault="00714287" w:rsidP="00714287">
            <w:pPr>
              <w:spacing w:line="0" w:lineRule="atLeast"/>
              <w:rPr>
                <w:rFonts w:eastAsia="Times New Roman"/>
                <w:color w:val="000000"/>
                <w:sz w:val="16"/>
                <w:szCs w:val="16"/>
              </w:rPr>
            </w:pPr>
            <w:r w:rsidRPr="00147FC5">
              <w:rPr>
                <w:sz w:val="16"/>
                <w:szCs w:val="16"/>
              </w:rPr>
              <w:t>Тендерная заявка потенциального Поставщика отклонена в соответствии пп.9 п. 70 Параграфу 4, Главы 8 Правил «предоставления потенциальным поставщиком технической спецификации не соответствующей требованиям тендерной документации» и требованиям Постановление Правительства РК от 4 июня 2021 года №375».</w:t>
            </w:r>
          </w:p>
        </w:tc>
      </w:tr>
      <w:tr w:rsidR="00714287" w:rsidRPr="00147FC5" w14:paraId="71B4FBA4" w14:textId="77777777" w:rsidTr="00714287">
        <w:trPr>
          <w:trHeight w:val="300"/>
        </w:trPr>
        <w:tc>
          <w:tcPr>
            <w:tcW w:w="503" w:type="dxa"/>
            <w:shd w:val="clear" w:color="auto" w:fill="auto"/>
            <w:vAlign w:val="center"/>
          </w:tcPr>
          <w:p w14:paraId="42FC90EA" w14:textId="1F9C404E"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14</w:t>
            </w:r>
          </w:p>
        </w:tc>
        <w:tc>
          <w:tcPr>
            <w:tcW w:w="627" w:type="dxa"/>
            <w:shd w:val="clear" w:color="auto" w:fill="auto"/>
            <w:vAlign w:val="center"/>
          </w:tcPr>
          <w:p w14:paraId="6E503599" w14:textId="2280AA64"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40</w:t>
            </w:r>
          </w:p>
        </w:tc>
        <w:tc>
          <w:tcPr>
            <w:tcW w:w="2092" w:type="dxa"/>
            <w:shd w:val="clear" w:color="auto" w:fill="auto"/>
            <w:vAlign w:val="center"/>
          </w:tcPr>
          <w:p w14:paraId="1625318F" w14:textId="49BD0D23" w:rsidR="00714287" w:rsidRPr="00147FC5" w:rsidRDefault="00714287" w:rsidP="00714287">
            <w:pPr>
              <w:rPr>
                <w:rFonts w:eastAsia="Times New Roman"/>
                <w:color w:val="000000"/>
                <w:sz w:val="16"/>
                <w:szCs w:val="16"/>
              </w:rPr>
            </w:pPr>
            <w:r w:rsidRPr="00147FC5">
              <w:rPr>
                <w:rFonts w:eastAsia="Times New Roman"/>
                <w:color w:val="000000"/>
                <w:sz w:val="16"/>
                <w:szCs w:val="16"/>
              </w:rPr>
              <w:t>ТОО Pharmprovid</w:t>
            </w:r>
          </w:p>
        </w:tc>
        <w:tc>
          <w:tcPr>
            <w:tcW w:w="12258" w:type="dxa"/>
            <w:shd w:val="clear" w:color="auto" w:fill="auto"/>
            <w:vAlign w:val="center"/>
          </w:tcPr>
          <w:p w14:paraId="2BEB01E8" w14:textId="75D104E8" w:rsidR="00714287" w:rsidRPr="00147FC5" w:rsidRDefault="00714287" w:rsidP="00714287">
            <w:pPr>
              <w:spacing w:line="0" w:lineRule="atLeast"/>
              <w:rPr>
                <w:rFonts w:eastAsia="Times New Roman"/>
                <w:color w:val="000000"/>
                <w:sz w:val="16"/>
                <w:szCs w:val="16"/>
              </w:rPr>
            </w:pPr>
            <w:r w:rsidRPr="00147FC5">
              <w:rPr>
                <w:sz w:val="16"/>
                <w:szCs w:val="16"/>
              </w:rPr>
              <w:t>Тендерная заявка потенциального Поставщика отклонена в соответствии пп.9 п. 70 Параграфу 4, Главы 8 Правил «предоставления потенциальным поставщиком технической спецификации не соответствующей требованиям тендерной документации» и требованиям Постановление Правительства РК от 4 июня 2021 года №375».</w:t>
            </w:r>
          </w:p>
        </w:tc>
      </w:tr>
      <w:tr w:rsidR="00714287" w:rsidRPr="00147FC5" w14:paraId="522729F9" w14:textId="77777777" w:rsidTr="009D63FA">
        <w:trPr>
          <w:trHeight w:val="300"/>
        </w:trPr>
        <w:tc>
          <w:tcPr>
            <w:tcW w:w="503" w:type="dxa"/>
            <w:shd w:val="clear" w:color="auto" w:fill="auto"/>
            <w:vAlign w:val="center"/>
          </w:tcPr>
          <w:p w14:paraId="0068B4F4" w14:textId="66AA674A"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15</w:t>
            </w:r>
          </w:p>
        </w:tc>
        <w:tc>
          <w:tcPr>
            <w:tcW w:w="627" w:type="dxa"/>
            <w:shd w:val="clear" w:color="auto" w:fill="auto"/>
            <w:vAlign w:val="center"/>
          </w:tcPr>
          <w:p w14:paraId="4BF2B36E" w14:textId="0286D023"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42</w:t>
            </w:r>
          </w:p>
        </w:tc>
        <w:tc>
          <w:tcPr>
            <w:tcW w:w="2092" w:type="dxa"/>
            <w:shd w:val="clear" w:color="auto" w:fill="auto"/>
          </w:tcPr>
          <w:p w14:paraId="38DA650B" w14:textId="056D6150" w:rsidR="00714287" w:rsidRPr="00147FC5" w:rsidRDefault="00714287" w:rsidP="00714287">
            <w:pPr>
              <w:rPr>
                <w:rFonts w:eastAsia="Times New Roman"/>
                <w:color w:val="000000"/>
                <w:sz w:val="16"/>
                <w:szCs w:val="16"/>
              </w:rPr>
            </w:pPr>
            <w:r w:rsidRPr="00147FC5">
              <w:rPr>
                <w:rFonts w:eastAsia="Times New Roman"/>
                <w:color w:val="000000"/>
                <w:sz w:val="16"/>
                <w:szCs w:val="16"/>
              </w:rPr>
              <w:t>ТОО «Медицинская Фармацевтическая Компания «Биола»</w:t>
            </w:r>
          </w:p>
        </w:tc>
        <w:tc>
          <w:tcPr>
            <w:tcW w:w="12258" w:type="dxa"/>
            <w:shd w:val="clear" w:color="auto" w:fill="auto"/>
          </w:tcPr>
          <w:p w14:paraId="2D63364E" w14:textId="1AB12767" w:rsidR="00714287" w:rsidRPr="00147FC5" w:rsidRDefault="00714287" w:rsidP="00714287">
            <w:pPr>
              <w:spacing w:line="0" w:lineRule="atLeast"/>
              <w:rPr>
                <w:sz w:val="16"/>
                <w:szCs w:val="16"/>
              </w:rPr>
            </w:pPr>
            <w:r w:rsidRPr="00147FC5">
              <w:rPr>
                <w:sz w:val="16"/>
                <w:szCs w:val="16"/>
              </w:rPr>
              <w:t>Тендерная заявка потенциального Поставщика отклонена в соответствии пп.9 п. 70 Параграфу 4, Главы 8 Правил «предоставления потенциальным поставщиком технической спецификации не соответствующей требованиям тендерной документации» и требованиям Постановление Правительства РК от 4 июня 2021 года №375».</w:t>
            </w:r>
          </w:p>
        </w:tc>
      </w:tr>
      <w:tr w:rsidR="00714287" w:rsidRPr="00147FC5" w14:paraId="1B8426C3" w14:textId="77777777" w:rsidTr="009D63FA">
        <w:trPr>
          <w:trHeight w:val="300"/>
        </w:trPr>
        <w:tc>
          <w:tcPr>
            <w:tcW w:w="503" w:type="dxa"/>
            <w:shd w:val="clear" w:color="auto" w:fill="auto"/>
            <w:vAlign w:val="center"/>
          </w:tcPr>
          <w:p w14:paraId="36A71901" w14:textId="479D8859"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16</w:t>
            </w:r>
          </w:p>
        </w:tc>
        <w:tc>
          <w:tcPr>
            <w:tcW w:w="627" w:type="dxa"/>
            <w:shd w:val="clear" w:color="auto" w:fill="auto"/>
            <w:vAlign w:val="center"/>
          </w:tcPr>
          <w:p w14:paraId="4376FDFA" w14:textId="4C75D46B"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43</w:t>
            </w:r>
          </w:p>
        </w:tc>
        <w:tc>
          <w:tcPr>
            <w:tcW w:w="2092" w:type="dxa"/>
            <w:shd w:val="clear" w:color="auto" w:fill="auto"/>
          </w:tcPr>
          <w:p w14:paraId="46FA25A7" w14:textId="503AF987" w:rsidR="00714287" w:rsidRPr="00147FC5" w:rsidRDefault="00714287" w:rsidP="00714287">
            <w:pPr>
              <w:rPr>
                <w:rFonts w:eastAsia="Times New Roman"/>
                <w:color w:val="000000"/>
                <w:sz w:val="16"/>
                <w:szCs w:val="16"/>
              </w:rPr>
            </w:pPr>
            <w:r w:rsidRPr="00147FC5">
              <w:rPr>
                <w:rFonts w:eastAsia="Times New Roman"/>
                <w:color w:val="000000"/>
                <w:sz w:val="16"/>
                <w:szCs w:val="16"/>
              </w:rPr>
              <w:t>ТОО «Медицинская Фармацевтическая Компания «Биола»</w:t>
            </w:r>
          </w:p>
        </w:tc>
        <w:tc>
          <w:tcPr>
            <w:tcW w:w="12258" w:type="dxa"/>
            <w:shd w:val="clear" w:color="auto" w:fill="auto"/>
          </w:tcPr>
          <w:p w14:paraId="05835C9A" w14:textId="19416C9E" w:rsidR="00714287" w:rsidRPr="00147FC5" w:rsidRDefault="00714287" w:rsidP="00714287">
            <w:pPr>
              <w:spacing w:line="0" w:lineRule="atLeast"/>
              <w:rPr>
                <w:sz w:val="16"/>
                <w:szCs w:val="16"/>
              </w:rPr>
            </w:pPr>
            <w:r w:rsidRPr="00147FC5">
              <w:rPr>
                <w:sz w:val="16"/>
                <w:szCs w:val="16"/>
              </w:rPr>
              <w:t>Тендерная заявка потенциального Поставщика отклонена в соответствии пп.9 п. 70 Параграфу 4, Главы 8 Правил «предоставления потенциальным поставщиком технической спецификации не соответствующей требованиям тендерной документации» и требованиям Постановление Правительства РК от 4 июня 2021 года №375».</w:t>
            </w:r>
          </w:p>
        </w:tc>
      </w:tr>
      <w:tr w:rsidR="00714287" w:rsidRPr="00147FC5" w14:paraId="50DADBDE" w14:textId="77777777" w:rsidTr="009D63FA">
        <w:trPr>
          <w:trHeight w:val="300"/>
        </w:trPr>
        <w:tc>
          <w:tcPr>
            <w:tcW w:w="503" w:type="dxa"/>
            <w:shd w:val="clear" w:color="auto" w:fill="auto"/>
            <w:vAlign w:val="center"/>
          </w:tcPr>
          <w:p w14:paraId="4B93578F" w14:textId="55EB8BDF"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17</w:t>
            </w:r>
          </w:p>
        </w:tc>
        <w:tc>
          <w:tcPr>
            <w:tcW w:w="627" w:type="dxa"/>
            <w:shd w:val="clear" w:color="auto" w:fill="auto"/>
            <w:vAlign w:val="center"/>
          </w:tcPr>
          <w:p w14:paraId="6E92E99B" w14:textId="6E452047"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44</w:t>
            </w:r>
          </w:p>
        </w:tc>
        <w:tc>
          <w:tcPr>
            <w:tcW w:w="2092" w:type="dxa"/>
            <w:shd w:val="clear" w:color="auto" w:fill="auto"/>
          </w:tcPr>
          <w:p w14:paraId="1518C54A" w14:textId="0183841E" w:rsidR="00714287" w:rsidRPr="00147FC5" w:rsidRDefault="00714287" w:rsidP="00714287">
            <w:pPr>
              <w:rPr>
                <w:rFonts w:eastAsia="Times New Roman"/>
                <w:color w:val="000000"/>
                <w:sz w:val="16"/>
                <w:szCs w:val="16"/>
              </w:rPr>
            </w:pPr>
            <w:r w:rsidRPr="00147FC5">
              <w:rPr>
                <w:rFonts w:eastAsia="Times New Roman"/>
                <w:color w:val="000000"/>
                <w:sz w:val="16"/>
                <w:szCs w:val="16"/>
              </w:rPr>
              <w:t>ТОО «Медицинская Фармацевтическая Компания «Биола»</w:t>
            </w:r>
          </w:p>
        </w:tc>
        <w:tc>
          <w:tcPr>
            <w:tcW w:w="12258" w:type="dxa"/>
            <w:shd w:val="clear" w:color="auto" w:fill="auto"/>
          </w:tcPr>
          <w:p w14:paraId="72556399" w14:textId="7DF0A6D6" w:rsidR="00714287" w:rsidRPr="00147FC5" w:rsidRDefault="00714287" w:rsidP="00714287">
            <w:pPr>
              <w:spacing w:line="0" w:lineRule="atLeast"/>
              <w:rPr>
                <w:sz w:val="16"/>
                <w:szCs w:val="16"/>
              </w:rPr>
            </w:pPr>
            <w:r w:rsidRPr="00147FC5">
              <w:rPr>
                <w:sz w:val="16"/>
                <w:szCs w:val="16"/>
              </w:rPr>
              <w:t>Тендерная заявка потенциального Поставщика отклонена в соответствии пп.9 п. 70 Параграфу 4, Главы 8 Правил «предоставления потенциальным поставщиком технической спецификации не соответствующей требованиям тендерной документации» и требованиям Постановление Правительства РК от 4 июня 2021 года №375».</w:t>
            </w:r>
          </w:p>
        </w:tc>
      </w:tr>
      <w:tr w:rsidR="00714287" w:rsidRPr="00147FC5" w14:paraId="1F12A985" w14:textId="77777777" w:rsidTr="009D63FA">
        <w:trPr>
          <w:trHeight w:val="300"/>
        </w:trPr>
        <w:tc>
          <w:tcPr>
            <w:tcW w:w="503" w:type="dxa"/>
            <w:shd w:val="clear" w:color="auto" w:fill="auto"/>
            <w:vAlign w:val="center"/>
          </w:tcPr>
          <w:p w14:paraId="10EEACAE" w14:textId="6C5DDFE7"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18</w:t>
            </w:r>
          </w:p>
        </w:tc>
        <w:tc>
          <w:tcPr>
            <w:tcW w:w="627" w:type="dxa"/>
            <w:shd w:val="clear" w:color="auto" w:fill="auto"/>
            <w:vAlign w:val="center"/>
          </w:tcPr>
          <w:p w14:paraId="2F635A84" w14:textId="6FB97836"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45</w:t>
            </w:r>
          </w:p>
        </w:tc>
        <w:tc>
          <w:tcPr>
            <w:tcW w:w="2092" w:type="dxa"/>
            <w:shd w:val="clear" w:color="auto" w:fill="auto"/>
          </w:tcPr>
          <w:p w14:paraId="1194427D" w14:textId="2D701EBC" w:rsidR="00714287" w:rsidRPr="00147FC5" w:rsidRDefault="00714287" w:rsidP="00714287">
            <w:pPr>
              <w:rPr>
                <w:rFonts w:eastAsia="Times New Roman"/>
                <w:color w:val="000000"/>
                <w:sz w:val="16"/>
                <w:szCs w:val="16"/>
              </w:rPr>
            </w:pPr>
            <w:r w:rsidRPr="00147FC5">
              <w:rPr>
                <w:rFonts w:eastAsia="Times New Roman"/>
                <w:color w:val="000000"/>
                <w:sz w:val="16"/>
                <w:szCs w:val="16"/>
              </w:rPr>
              <w:t>ТОО «Медицинская Фармацевтическая Компания «Биола»</w:t>
            </w:r>
          </w:p>
        </w:tc>
        <w:tc>
          <w:tcPr>
            <w:tcW w:w="12258" w:type="dxa"/>
            <w:shd w:val="clear" w:color="auto" w:fill="auto"/>
          </w:tcPr>
          <w:p w14:paraId="7FC7624A" w14:textId="143D5DD9" w:rsidR="00714287" w:rsidRPr="00147FC5" w:rsidRDefault="00714287" w:rsidP="00714287">
            <w:pPr>
              <w:spacing w:line="0" w:lineRule="atLeast"/>
              <w:rPr>
                <w:sz w:val="16"/>
                <w:szCs w:val="16"/>
              </w:rPr>
            </w:pPr>
            <w:r w:rsidRPr="00147FC5">
              <w:rPr>
                <w:sz w:val="16"/>
                <w:szCs w:val="16"/>
              </w:rPr>
              <w:t>Тендерная заявка потенциального Поставщика отклонена в соответствии пп.9 п. 70 Параграфу 4, Главы 8 Правил «предоставления потенциальным поставщиком технической спецификации не соответствующей требованиям тендерной документации» и требованиям Постановление Правительства РК от 4 июня 2021 года №375».</w:t>
            </w:r>
          </w:p>
        </w:tc>
      </w:tr>
      <w:tr w:rsidR="00714287" w:rsidRPr="00147FC5" w14:paraId="3DEE37D3" w14:textId="77777777" w:rsidTr="009D63FA">
        <w:trPr>
          <w:trHeight w:val="300"/>
        </w:trPr>
        <w:tc>
          <w:tcPr>
            <w:tcW w:w="503" w:type="dxa"/>
            <w:shd w:val="clear" w:color="auto" w:fill="auto"/>
            <w:vAlign w:val="center"/>
          </w:tcPr>
          <w:p w14:paraId="13041EBF" w14:textId="4F4BC97A"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19</w:t>
            </w:r>
          </w:p>
        </w:tc>
        <w:tc>
          <w:tcPr>
            <w:tcW w:w="627" w:type="dxa"/>
            <w:shd w:val="clear" w:color="auto" w:fill="auto"/>
            <w:vAlign w:val="center"/>
          </w:tcPr>
          <w:p w14:paraId="201C3BC9" w14:textId="404BEA7C"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46</w:t>
            </w:r>
          </w:p>
        </w:tc>
        <w:tc>
          <w:tcPr>
            <w:tcW w:w="2092" w:type="dxa"/>
            <w:shd w:val="clear" w:color="auto" w:fill="auto"/>
          </w:tcPr>
          <w:p w14:paraId="762E62E9" w14:textId="4157CFBD" w:rsidR="00714287" w:rsidRPr="00147FC5" w:rsidRDefault="00714287" w:rsidP="00714287">
            <w:pPr>
              <w:rPr>
                <w:rFonts w:eastAsia="Times New Roman"/>
                <w:color w:val="000000"/>
                <w:sz w:val="16"/>
                <w:szCs w:val="16"/>
              </w:rPr>
            </w:pPr>
            <w:r w:rsidRPr="00147FC5">
              <w:rPr>
                <w:rFonts w:eastAsia="Times New Roman"/>
                <w:color w:val="000000"/>
                <w:sz w:val="16"/>
                <w:szCs w:val="16"/>
              </w:rPr>
              <w:t>ТОО «Медицинская Фармацевтическая Компания «Биола»</w:t>
            </w:r>
          </w:p>
        </w:tc>
        <w:tc>
          <w:tcPr>
            <w:tcW w:w="12258" w:type="dxa"/>
            <w:shd w:val="clear" w:color="auto" w:fill="auto"/>
          </w:tcPr>
          <w:p w14:paraId="6C957D20" w14:textId="11461C49" w:rsidR="00714287" w:rsidRPr="00147FC5" w:rsidRDefault="00714287" w:rsidP="00714287">
            <w:pPr>
              <w:spacing w:line="0" w:lineRule="atLeast"/>
              <w:rPr>
                <w:sz w:val="16"/>
                <w:szCs w:val="16"/>
              </w:rPr>
            </w:pPr>
            <w:r w:rsidRPr="00147FC5">
              <w:rPr>
                <w:sz w:val="16"/>
                <w:szCs w:val="16"/>
              </w:rPr>
              <w:t>Тендерная заявка потенциального Поставщика отклонена в соответствии пп.9 п. 70 Параграфу 4, Главы 8 Правил «предоставления потенциальным поставщиком технической спецификации не соответствующей требованиям тендерной документации» и требованиям Постановление Правительства РК от 4 июня 2021 года №375».</w:t>
            </w:r>
          </w:p>
        </w:tc>
      </w:tr>
      <w:tr w:rsidR="00714287" w:rsidRPr="00147FC5" w14:paraId="28E82FA0" w14:textId="77777777" w:rsidTr="00714287">
        <w:trPr>
          <w:trHeight w:val="300"/>
        </w:trPr>
        <w:tc>
          <w:tcPr>
            <w:tcW w:w="503" w:type="dxa"/>
            <w:shd w:val="clear" w:color="auto" w:fill="auto"/>
            <w:vAlign w:val="center"/>
          </w:tcPr>
          <w:p w14:paraId="16B21658" w14:textId="41570170" w:rsidR="00714287" w:rsidRPr="00147FC5" w:rsidRDefault="00714287" w:rsidP="00714287">
            <w:pPr>
              <w:jc w:val="center"/>
              <w:rPr>
                <w:rFonts w:eastAsia="Times New Roman"/>
                <w:color w:val="000000"/>
                <w:sz w:val="16"/>
                <w:szCs w:val="16"/>
              </w:rPr>
            </w:pPr>
            <w:r w:rsidRPr="00147FC5">
              <w:rPr>
                <w:rFonts w:eastAsia="Times New Roman"/>
                <w:color w:val="000000"/>
                <w:sz w:val="16"/>
                <w:szCs w:val="16"/>
              </w:rPr>
              <w:t>20</w:t>
            </w:r>
          </w:p>
        </w:tc>
        <w:tc>
          <w:tcPr>
            <w:tcW w:w="627" w:type="dxa"/>
            <w:shd w:val="clear" w:color="auto" w:fill="auto"/>
            <w:vAlign w:val="center"/>
          </w:tcPr>
          <w:p w14:paraId="490FEC16" w14:textId="73F290B6" w:rsidR="00714287" w:rsidRPr="00147FC5" w:rsidRDefault="00FE7090" w:rsidP="00714287">
            <w:pPr>
              <w:jc w:val="center"/>
              <w:rPr>
                <w:rFonts w:eastAsia="Times New Roman"/>
                <w:color w:val="000000"/>
                <w:sz w:val="16"/>
                <w:szCs w:val="16"/>
              </w:rPr>
            </w:pPr>
            <w:r w:rsidRPr="00147FC5">
              <w:rPr>
                <w:rFonts w:eastAsia="Times New Roman"/>
                <w:color w:val="000000"/>
                <w:sz w:val="16"/>
                <w:szCs w:val="16"/>
              </w:rPr>
              <w:t>73</w:t>
            </w:r>
          </w:p>
        </w:tc>
        <w:tc>
          <w:tcPr>
            <w:tcW w:w="2092" w:type="dxa"/>
            <w:shd w:val="clear" w:color="auto" w:fill="auto"/>
            <w:vAlign w:val="center"/>
          </w:tcPr>
          <w:p w14:paraId="02E0D1BA" w14:textId="2B98B6D3" w:rsidR="00714287" w:rsidRPr="00147FC5" w:rsidRDefault="00FE7090" w:rsidP="00714287">
            <w:pPr>
              <w:rPr>
                <w:rFonts w:eastAsia="Times New Roman"/>
                <w:color w:val="000000"/>
                <w:sz w:val="16"/>
                <w:szCs w:val="16"/>
              </w:rPr>
            </w:pPr>
            <w:r w:rsidRPr="00147FC5">
              <w:rPr>
                <w:rFonts w:eastAsia="Times New Roman"/>
                <w:color w:val="000000"/>
                <w:sz w:val="16"/>
                <w:szCs w:val="16"/>
              </w:rPr>
              <w:t>ТОО «СУЛТАН»</w:t>
            </w:r>
          </w:p>
        </w:tc>
        <w:tc>
          <w:tcPr>
            <w:tcW w:w="12258" w:type="dxa"/>
            <w:shd w:val="clear" w:color="auto" w:fill="auto"/>
            <w:vAlign w:val="center"/>
          </w:tcPr>
          <w:p w14:paraId="05DA75DC" w14:textId="6BB77DD8" w:rsidR="00714287" w:rsidRPr="00147FC5" w:rsidRDefault="00FE7090" w:rsidP="00FE7090">
            <w:pPr>
              <w:spacing w:line="0" w:lineRule="atLeast"/>
              <w:rPr>
                <w:sz w:val="16"/>
                <w:szCs w:val="16"/>
                <w:lang w:val="kk-KZ"/>
              </w:rPr>
            </w:pPr>
            <w:r w:rsidRPr="00147FC5">
              <w:rPr>
                <w:sz w:val="16"/>
                <w:szCs w:val="16"/>
              </w:rPr>
              <w:t>Тендерная заявка потенциального Поставщика отклонена в соответствии пп.2 п. 70 Параграфу 4, Главы 8 Правил «</w:t>
            </w:r>
            <w:r w:rsidRPr="00147FC5">
              <w:rPr>
                <w:sz w:val="16"/>
                <w:szCs w:val="16"/>
                <w:lang w:val="kk-KZ"/>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tc>
      </w:tr>
      <w:tr w:rsidR="00FE7090" w:rsidRPr="00147FC5" w14:paraId="14F79F84" w14:textId="77777777" w:rsidTr="00FE7090">
        <w:trPr>
          <w:trHeight w:val="300"/>
        </w:trPr>
        <w:tc>
          <w:tcPr>
            <w:tcW w:w="503" w:type="dxa"/>
            <w:shd w:val="clear" w:color="auto" w:fill="auto"/>
            <w:vAlign w:val="center"/>
          </w:tcPr>
          <w:p w14:paraId="21F0581C" w14:textId="224E579B"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21</w:t>
            </w:r>
          </w:p>
        </w:tc>
        <w:tc>
          <w:tcPr>
            <w:tcW w:w="627" w:type="dxa"/>
            <w:shd w:val="clear" w:color="auto" w:fill="auto"/>
            <w:vAlign w:val="center"/>
          </w:tcPr>
          <w:p w14:paraId="1C70F52D" w14:textId="00D33A43"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74</w:t>
            </w:r>
          </w:p>
        </w:tc>
        <w:tc>
          <w:tcPr>
            <w:tcW w:w="2092" w:type="dxa"/>
            <w:shd w:val="clear" w:color="auto" w:fill="auto"/>
            <w:vAlign w:val="center"/>
          </w:tcPr>
          <w:p w14:paraId="347A925F" w14:textId="37985F42" w:rsidR="00FE7090" w:rsidRPr="00147FC5" w:rsidRDefault="00FE7090" w:rsidP="00FE7090">
            <w:pPr>
              <w:rPr>
                <w:rFonts w:eastAsia="Times New Roman"/>
                <w:color w:val="000000"/>
                <w:sz w:val="16"/>
                <w:szCs w:val="16"/>
              </w:rPr>
            </w:pPr>
            <w:r w:rsidRPr="00147FC5">
              <w:rPr>
                <w:rFonts w:eastAsia="Times New Roman"/>
                <w:color w:val="000000"/>
                <w:sz w:val="16"/>
                <w:szCs w:val="16"/>
              </w:rPr>
              <w:t>ТОО «СУЛТАН»</w:t>
            </w:r>
          </w:p>
        </w:tc>
        <w:tc>
          <w:tcPr>
            <w:tcW w:w="12258" w:type="dxa"/>
            <w:shd w:val="clear" w:color="auto" w:fill="auto"/>
          </w:tcPr>
          <w:p w14:paraId="5D4E03E0" w14:textId="4BAA118F" w:rsidR="00FE7090" w:rsidRPr="00147FC5" w:rsidRDefault="00FE7090" w:rsidP="00FE7090">
            <w:pPr>
              <w:spacing w:line="0" w:lineRule="atLeast"/>
              <w:rPr>
                <w:sz w:val="16"/>
                <w:szCs w:val="16"/>
              </w:rPr>
            </w:pPr>
            <w:r w:rsidRPr="00147FC5">
              <w:rPr>
                <w:sz w:val="16"/>
                <w:szCs w:val="16"/>
              </w:rPr>
              <w:t>Тендерная заявка потенциального Поставщика отклонена в соответствии пп.2 п. 70 Параграфу 4, Главы 8 Правил «</w:t>
            </w:r>
            <w:r w:rsidRPr="00147FC5">
              <w:rPr>
                <w:sz w:val="16"/>
                <w:szCs w:val="16"/>
                <w:lang w:val="kk-KZ"/>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tc>
      </w:tr>
      <w:tr w:rsidR="00FE7090" w:rsidRPr="00147FC5" w14:paraId="15C9E738" w14:textId="77777777" w:rsidTr="00FE7090">
        <w:trPr>
          <w:trHeight w:val="300"/>
        </w:trPr>
        <w:tc>
          <w:tcPr>
            <w:tcW w:w="503" w:type="dxa"/>
            <w:shd w:val="clear" w:color="auto" w:fill="auto"/>
            <w:vAlign w:val="center"/>
          </w:tcPr>
          <w:p w14:paraId="0106DF8E" w14:textId="7E3F94DD"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22</w:t>
            </w:r>
          </w:p>
        </w:tc>
        <w:tc>
          <w:tcPr>
            <w:tcW w:w="627" w:type="dxa"/>
            <w:shd w:val="clear" w:color="auto" w:fill="auto"/>
            <w:vAlign w:val="center"/>
          </w:tcPr>
          <w:p w14:paraId="7FBAE88E" w14:textId="2F837DF9"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76</w:t>
            </w:r>
          </w:p>
        </w:tc>
        <w:tc>
          <w:tcPr>
            <w:tcW w:w="2092" w:type="dxa"/>
            <w:shd w:val="clear" w:color="auto" w:fill="auto"/>
            <w:vAlign w:val="center"/>
          </w:tcPr>
          <w:p w14:paraId="40789999" w14:textId="6B8B35E0" w:rsidR="00FE7090" w:rsidRPr="00147FC5" w:rsidRDefault="00FE7090" w:rsidP="00FE7090">
            <w:pPr>
              <w:rPr>
                <w:rFonts w:eastAsia="Times New Roman"/>
                <w:color w:val="000000"/>
                <w:sz w:val="16"/>
                <w:szCs w:val="16"/>
              </w:rPr>
            </w:pPr>
            <w:r w:rsidRPr="00147FC5">
              <w:rPr>
                <w:rFonts w:eastAsia="Times New Roman"/>
                <w:color w:val="000000"/>
                <w:sz w:val="16"/>
                <w:szCs w:val="16"/>
              </w:rPr>
              <w:t>ТОО «СУЛТАН»</w:t>
            </w:r>
          </w:p>
        </w:tc>
        <w:tc>
          <w:tcPr>
            <w:tcW w:w="12258" w:type="dxa"/>
            <w:shd w:val="clear" w:color="auto" w:fill="auto"/>
          </w:tcPr>
          <w:p w14:paraId="6DA95FB7" w14:textId="56708B0A" w:rsidR="00FE7090" w:rsidRPr="00147FC5" w:rsidRDefault="00FE7090" w:rsidP="00FE7090">
            <w:pPr>
              <w:spacing w:line="0" w:lineRule="atLeast"/>
              <w:rPr>
                <w:sz w:val="16"/>
                <w:szCs w:val="16"/>
              </w:rPr>
            </w:pPr>
            <w:r w:rsidRPr="00147FC5">
              <w:rPr>
                <w:sz w:val="16"/>
                <w:szCs w:val="16"/>
              </w:rPr>
              <w:t>Тендерная заявка потенциального Поставщика отклонена в соответствии пп.2 п. 70 Параграфу 4, Главы 8 Правил «</w:t>
            </w:r>
            <w:r w:rsidRPr="00147FC5">
              <w:rPr>
                <w:sz w:val="16"/>
                <w:szCs w:val="16"/>
                <w:lang w:val="kk-KZ"/>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tc>
      </w:tr>
      <w:tr w:rsidR="00FE7090" w:rsidRPr="00147FC5" w14:paraId="39806AF7" w14:textId="77777777" w:rsidTr="00FE7090">
        <w:trPr>
          <w:trHeight w:val="300"/>
        </w:trPr>
        <w:tc>
          <w:tcPr>
            <w:tcW w:w="503" w:type="dxa"/>
            <w:shd w:val="clear" w:color="auto" w:fill="auto"/>
            <w:vAlign w:val="center"/>
          </w:tcPr>
          <w:p w14:paraId="3FF73692" w14:textId="50D9B7D7"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23</w:t>
            </w:r>
          </w:p>
        </w:tc>
        <w:tc>
          <w:tcPr>
            <w:tcW w:w="627" w:type="dxa"/>
            <w:shd w:val="clear" w:color="auto" w:fill="auto"/>
            <w:vAlign w:val="center"/>
          </w:tcPr>
          <w:p w14:paraId="09F562D9" w14:textId="0FAF8357"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78</w:t>
            </w:r>
          </w:p>
        </w:tc>
        <w:tc>
          <w:tcPr>
            <w:tcW w:w="2092" w:type="dxa"/>
            <w:shd w:val="clear" w:color="auto" w:fill="auto"/>
            <w:vAlign w:val="center"/>
          </w:tcPr>
          <w:p w14:paraId="25DDD036" w14:textId="569EB67A" w:rsidR="00FE7090" w:rsidRPr="00147FC5" w:rsidRDefault="00FE7090" w:rsidP="00FE7090">
            <w:pPr>
              <w:rPr>
                <w:rFonts w:eastAsia="Times New Roman"/>
                <w:color w:val="000000"/>
                <w:sz w:val="16"/>
                <w:szCs w:val="16"/>
              </w:rPr>
            </w:pPr>
            <w:r w:rsidRPr="00147FC5">
              <w:rPr>
                <w:rFonts w:eastAsia="Times New Roman"/>
                <w:color w:val="000000"/>
                <w:sz w:val="16"/>
                <w:szCs w:val="16"/>
              </w:rPr>
              <w:t>ТОО «СУЛТАН»</w:t>
            </w:r>
          </w:p>
        </w:tc>
        <w:tc>
          <w:tcPr>
            <w:tcW w:w="12258" w:type="dxa"/>
            <w:shd w:val="clear" w:color="auto" w:fill="auto"/>
          </w:tcPr>
          <w:p w14:paraId="498975FE" w14:textId="3692F4A5" w:rsidR="00FE7090" w:rsidRPr="00147FC5" w:rsidRDefault="00FE7090" w:rsidP="00FE7090">
            <w:pPr>
              <w:spacing w:line="0" w:lineRule="atLeast"/>
              <w:rPr>
                <w:sz w:val="16"/>
                <w:szCs w:val="16"/>
              </w:rPr>
            </w:pPr>
            <w:r w:rsidRPr="00147FC5">
              <w:rPr>
                <w:sz w:val="16"/>
                <w:szCs w:val="16"/>
              </w:rPr>
              <w:t>Тендерная заявка потенциального Поставщика отклонена в соответствии пп.2 п. 70 Параграфу 4, Главы 8 Правил «</w:t>
            </w:r>
            <w:r w:rsidRPr="00147FC5">
              <w:rPr>
                <w:sz w:val="16"/>
                <w:szCs w:val="16"/>
                <w:lang w:val="kk-KZ"/>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tc>
      </w:tr>
      <w:tr w:rsidR="00FE7090" w:rsidRPr="00147FC5" w14:paraId="0B132047" w14:textId="77777777" w:rsidTr="00FE7090">
        <w:trPr>
          <w:trHeight w:val="300"/>
        </w:trPr>
        <w:tc>
          <w:tcPr>
            <w:tcW w:w="503" w:type="dxa"/>
            <w:shd w:val="clear" w:color="auto" w:fill="auto"/>
            <w:vAlign w:val="center"/>
          </w:tcPr>
          <w:p w14:paraId="11E0FBC4" w14:textId="6E666BF3"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24</w:t>
            </w:r>
          </w:p>
        </w:tc>
        <w:tc>
          <w:tcPr>
            <w:tcW w:w="627" w:type="dxa"/>
            <w:shd w:val="clear" w:color="auto" w:fill="auto"/>
            <w:vAlign w:val="center"/>
          </w:tcPr>
          <w:p w14:paraId="7F273A7B" w14:textId="6974DED9"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79</w:t>
            </w:r>
          </w:p>
        </w:tc>
        <w:tc>
          <w:tcPr>
            <w:tcW w:w="2092" w:type="dxa"/>
            <w:shd w:val="clear" w:color="auto" w:fill="auto"/>
            <w:vAlign w:val="center"/>
          </w:tcPr>
          <w:p w14:paraId="1EFB8E4D" w14:textId="21CB59F0" w:rsidR="00FE7090" w:rsidRPr="00147FC5" w:rsidRDefault="00FE7090" w:rsidP="00FE7090">
            <w:pPr>
              <w:rPr>
                <w:rFonts w:eastAsia="Times New Roman"/>
                <w:color w:val="000000"/>
                <w:sz w:val="16"/>
                <w:szCs w:val="16"/>
              </w:rPr>
            </w:pPr>
            <w:r w:rsidRPr="00147FC5">
              <w:rPr>
                <w:rFonts w:eastAsia="Times New Roman"/>
                <w:color w:val="000000"/>
                <w:sz w:val="16"/>
                <w:szCs w:val="16"/>
              </w:rPr>
              <w:t>ТОО «СУЛТАН»</w:t>
            </w:r>
          </w:p>
        </w:tc>
        <w:tc>
          <w:tcPr>
            <w:tcW w:w="12258" w:type="dxa"/>
            <w:shd w:val="clear" w:color="auto" w:fill="auto"/>
          </w:tcPr>
          <w:p w14:paraId="338EDF23" w14:textId="3EC03B01" w:rsidR="00FE7090" w:rsidRPr="00147FC5" w:rsidRDefault="00FE7090" w:rsidP="00FE7090">
            <w:pPr>
              <w:spacing w:line="0" w:lineRule="atLeast"/>
              <w:rPr>
                <w:sz w:val="16"/>
                <w:szCs w:val="16"/>
              </w:rPr>
            </w:pPr>
            <w:r w:rsidRPr="00147FC5">
              <w:rPr>
                <w:sz w:val="16"/>
                <w:szCs w:val="16"/>
              </w:rPr>
              <w:t>Тендерная заявка потенциального Поставщика отклонена в соответствии пп.2 п. 70 Параграфу 4, Главы 8 Правил «</w:t>
            </w:r>
            <w:r w:rsidRPr="00147FC5">
              <w:rPr>
                <w:sz w:val="16"/>
                <w:szCs w:val="16"/>
                <w:lang w:val="kk-KZ"/>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tc>
      </w:tr>
      <w:tr w:rsidR="00FE7090" w:rsidRPr="00147FC5" w14:paraId="2ADD8035" w14:textId="77777777" w:rsidTr="00FE7090">
        <w:trPr>
          <w:trHeight w:val="300"/>
        </w:trPr>
        <w:tc>
          <w:tcPr>
            <w:tcW w:w="503" w:type="dxa"/>
            <w:shd w:val="clear" w:color="auto" w:fill="auto"/>
            <w:vAlign w:val="center"/>
          </w:tcPr>
          <w:p w14:paraId="604C7C2C" w14:textId="70A83754"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25</w:t>
            </w:r>
          </w:p>
        </w:tc>
        <w:tc>
          <w:tcPr>
            <w:tcW w:w="627" w:type="dxa"/>
            <w:shd w:val="clear" w:color="auto" w:fill="auto"/>
            <w:vAlign w:val="center"/>
          </w:tcPr>
          <w:p w14:paraId="71448C6F" w14:textId="6F49349E"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80</w:t>
            </w:r>
          </w:p>
        </w:tc>
        <w:tc>
          <w:tcPr>
            <w:tcW w:w="2092" w:type="dxa"/>
            <w:shd w:val="clear" w:color="auto" w:fill="auto"/>
            <w:vAlign w:val="center"/>
          </w:tcPr>
          <w:p w14:paraId="6DCC601A" w14:textId="11460A15" w:rsidR="00FE7090" w:rsidRPr="00147FC5" w:rsidRDefault="00FE7090" w:rsidP="00FE7090">
            <w:pPr>
              <w:rPr>
                <w:rFonts w:eastAsia="Times New Roman"/>
                <w:color w:val="000000"/>
                <w:sz w:val="16"/>
                <w:szCs w:val="16"/>
              </w:rPr>
            </w:pPr>
            <w:r w:rsidRPr="00147FC5">
              <w:rPr>
                <w:rFonts w:eastAsia="Times New Roman"/>
                <w:color w:val="000000"/>
                <w:sz w:val="16"/>
                <w:szCs w:val="16"/>
              </w:rPr>
              <w:t>ТОО «СУЛТАН»</w:t>
            </w:r>
          </w:p>
        </w:tc>
        <w:tc>
          <w:tcPr>
            <w:tcW w:w="12258" w:type="dxa"/>
            <w:shd w:val="clear" w:color="auto" w:fill="auto"/>
          </w:tcPr>
          <w:p w14:paraId="548FC74C" w14:textId="6FA45FC4" w:rsidR="00FE7090" w:rsidRPr="00147FC5" w:rsidRDefault="00FE7090" w:rsidP="00FE7090">
            <w:pPr>
              <w:spacing w:line="0" w:lineRule="atLeast"/>
              <w:rPr>
                <w:sz w:val="16"/>
                <w:szCs w:val="16"/>
              </w:rPr>
            </w:pPr>
            <w:r w:rsidRPr="00147FC5">
              <w:rPr>
                <w:sz w:val="16"/>
                <w:szCs w:val="16"/>
              </w:rPr>
              <w:t>Тендерная заявка потенциального Поставщика отклонена в соответствии пп.2 п. 70 Параграфу 4, Главы 8 Правил «</w:t>
            </w:r>
            <w:r w:rsidRPr="00147FC5">
              <w:rPr>
                <w:sz w:val="16"/>
                <w:szCs w:val="16"/>
                <w:lang w:val="kk-KZ"/>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tc>
      </w:tr>
      <w:tr w:rsidR="00FE7090" w:rsidRPr="00147FC5" w14:paraId="0CF2AE25" w14:textId="77777777" w:rsidTr="00FE7090">
        <w:trPr>
          <w:trHeight w:val="300"/>
        </w:trPr>
        <w:tc>
          <w:tcPr>
            <w:tcW w:w="503" w:type="dxa"/>
            <w:shd w:val="clear" w:color="auto" w:fill="auto"/>
            <w:vAlign w:val="center"/>
          </w:tcPr>
          <w:p w14:paraId="0A9FA46C" w14:textId="6CF036F7"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26</w:t>
            </w:r>
          </w:p>
        </w:tc>
        <w:tc>
          <w:tcPr>
            <w:tcW w:w="627" w:type="dxa"/>
            <w:shd w:val="clear" w:color="auto" w:fill="auto"/>
            <w:vAlign w:val="center"/>
          </w:tcPr>
          <w:p w14:paraId="29737A0C" w14:textId="1DC6B7F1"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81</w:t>
            </w:r>
          </w:p>
        </w:tc>
        <w:tc>
          <w:tcPr>
            <w:tcW w:w="2092" w:type="dxa"/>
            <w:shd w:val="clear" w:color="auto" w:fill="auto"/>
            <w:vAlign w:val="center"/>
          </w:tcPr>
          <w:p w14:paraId="4E1DE009" w14:textId="46FD7C74" w:rsidR="00FE7090" w:rsidRPr="00147FC5" w:rsidRDefault="00FE7090" w:rsidP="00FE7090">
            <w:pPr>
              <w:rPr>
                <w:rFonts w:eastAsia="Times New Roman"/>
                <w:color w:val="000000"/>
                <w:sz w:val="16"/>
                <w:szCs w:val="16"/>
              </w:rPr>
            </w:pPr>
            <w:r w:rsidRPr="00147FC5">
              <w:rPr>
                <w:rFonts w:eastAsia="Times New Roman"/>
                <w:color w:val="000000"/>
                <w:sz w:val="16"/>
                <w:szCs w:val="16"/>
              </w:rPr>
              <w:t>ТОО «СУЛТАН»</w:t>
            </w:r>
          </w:p>
        </w:tc>
        <w:tc>
          <w:tcPr>
            <w:tcW w:w="12258" w:type="dxa"/>
            <w:shd w:val="clear" w:color="auto" w:fill="auto"/>
          </w:tcPr>
          <w:p w14:paraId="6B2887E8" w14:textId="0FFACA35" w:rsidR="00FE7090" w:rsidRPr="00147FC5" w:rsidRDefault="00FE7090" w:rsidP="00FE7090">
            <w:pPr>
              <w:spacing w:line="0" w:lineRule="atLeast"/>
              <w:rPr>
                <w:sz w:val="16"/>
                <w:szCs w:val="16"/>
              </w:rPr>
            </w:pPr>
            <w:r w:rsidRPr="00147FC5">
              <w:rPr>
                <w:sz w:val="16"/>
                <w:szCs w:val="16"/>
              </w:rPr>
              <w:t>Тендерная заявка потенциального Поставщика отклонена в соответствии пп.2 п. 70 Параграфу 4, Главы 8 Правил «</w:t>
            </w:r>
            <w:r w:rsidRPr="00147FC5">
              <w:rPr>
                <w:sz w:val="16"/>
                <w:szCs w:val="16"/>
                <w:lang w:val="kk-KZ"/>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tc>
      </w:tr>
      <w:tr w:rsidR="00FE7090" w:rsidRPr="00147FC5" w14:paraId="0E2E35F8" w14:textId="77777777" w:rsidTr="00FE7090">
        <w:trPr>
          <w:trHeight w:val="300"/>
        </w:trPr>
        <w:tc>
          <w:tcPr>
            <w:tcW w:w="503" w:type="dxa"/>
            <w:shd w:val="clear" w:color="auto" w:fill="auto"/>
            <w:vAlign w:val="center"/>
          </w:tcPr>
          <w:p w14:paraId="29897438" w14:textId="11DEDE0D"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27</w:t>
            </w:r>
          </w:p>
        </w:tc>
        <w:tc>
          <w:tcPr>
            <w:tcW w:w="627" w:type="dxa"/>
            <w:shd w:val="clear" w:color="auto" w:fill="auto"/>
            <w:vAlign w:val="center"/>
          </w:tcPr>
          <w:p w14:paraId="193C5333" w14:textId="5A8E931A"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86</w:t>
            </w:r>
          </w:p>
        </w:tc>
        <w:tc>
          <w:tcPr>
            <w:tcW w:w="2092" w:type="dxa"/>
            <w:shd w:val="clear" w:color="auto" w:fill="auto"/>
            <w:vAlign w:val="center"/>
          </w:tcPr>
          <w:p w14:paraId="3A50909D" w14:textId="059C4A28" w:rsidR="00FE7090" w:rsidRPr="00147FC5" w:rsidRDefault="00FE7090" w:rsidP="00FE7090">
            <w:pPr>
              <w:rPr>
                <w:rFonts w:eastAsia="Times New Roman"/>
                <w:color w:val="000000"/>
                <w:sz w:val="16"/>
                <w:szCs w:val="16"/>
              </w:rPr>
            </w:pPr>
            <w:r w:rsidRPr="00147FC5">
              <w:rPr>
                <w:rFonts w:eastAsia="Times New Roman"/>
                <w:color w:val="000000"/>
                <w:sz w:val="16"/>
                <w:szCs w:val="16"/>
              </w:rPr>
              <w:t>ТОО «СУЛТАН»</w:t>
            </w:r>
          </w:p>
        </w:tc>
        <w:tc>
          <w:tcPr>
            <w:tcW w:w="12258" w:type="dxa"/>
            <w:shd w:val="clear" w:color="auto" w:fill="auto"/>
          </w:tcPr>
          <w:p w14:paraId="3FC89CA5" w14:textId="232C0B3A" w:rsidR="00FE7090" w:rsidRPr="00147FC5" w:rsidRDefault="00FE7090" w:rsidP="00FE7090">
            <w:pPr>
              <w:spacing w:line="0" w:lineRule="atLeast"/>
              <w:rPr>
                <w:sz w:val="16"/>
                <w:szCs w:val="16"/>
              </w:rPr>
            </w:pPr>
            <w:r w:rsidRPr="00147FC5">
              <w:rPr>
                <w:sz w:val="16"/>
                <w:szCs w:val="16"/>
              </w:rPr>
              <w:t>Тендерная заявка потенциального Поставщика отклонена в соответствии пп.2 п. 70 Параграфу 4, Главы 8 Правил «</w:t>
            </w:r>
            <w:r w:rsidRPr="00147FC5">
              <w:rPr>
                <w:sz w:val="16"/>
                <w:szCs w:val="16"/>
                <w:lang w:val="kk-KZ"/>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tc>
      </w:tr>
      <w:tr w:rsidR="00FE7090" w:rsidRPr="00147FC5" w14:paraId="66BED22E" w14:textId="77777777" w:rsidTr="00714287">
        <w:trPr>
          <w:trHeight w:val="300"/>
        </w:trPr>
        <w:tc>
          <w:tcPr>
            <w:tcW w:w="503" w:type="dxa"/>
            <w:shd w:val="clear" w:color="auto" w:fill="auto"/>
            <w:vAlign w:val="center"/>
          </w:tcPr>
          <w:p w14:paraId="352694E3" w14:textId="51995EEE"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28</w:t>
            </w:r>
          </w:p>
        </w:tc>
        <w:tc>
          <w:tcPr>
            <w:tcW w:w="627" w:type="dxa"/>
            <w:shd w:val="clear" w:color="auto" w:fill="auto"/>
            <w:vAlign w:val="center"/>
          </w:tcPr>
          <w:p w14:paraId="242A88D5" w14:textId="014F417F"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91</w:t>
            </w:r>
          </w:p>
        </w:tc>
        <w:tc>
          <w:tcPr>
            <w:tcW w:w="2092" w:type="dxa"/>
            <w:shd w:val="clear" w:color="auto" w:fill="auto"/>
            <w:vAlign w:val="center"/>
          </w:tcPr>
          <w:p w14:paraId="0ED007FB" w14:textId="79B5A9F2" w:rsidR="00FE7090" w:rsidRPr="00147FC5" w:rsidRDefault="00FE7090" w:rsidP="00FE7090">
            <w:pPr>
              <w:rPr>
                <w:rFonts w:eastAsia="Times New Roman"/>
                <w:color w:val="000000"/>
                <w:sz w:val="16"/>
                <w:szCs w:val="16"/>
              </w:rPr>
            </w:pPr>
            <w:r w:rsidRPr="00147FC5">
              <w:rPr>
                <w:rFonts w:eastAsia="Times New Roman"/>
                <w:color w:val="000000"/>
                <w:sz w:val="16"/>
                <w:szCs w:val="16"/>
              </w:rPr>
              <w:t>ТОО Pharmprovid</w:t>
            </w:r>
          </w:p>
        </w:tc>
        <w:tc>
          <w:tcPr>
            <w:tcW w:w="12258" w:type="dxa"/>
            <w:shd w:val="clear" w:color="auto" w:fill="auto"/>
            <w:vAlign w:val="center"/>
          </w:tcPr>
          <w:p w14:paraId="5DCEEF4A" w14:textId="4945AF8F" w:rsidR="00FE7090" w:rsidRPr="00147FC5" w:rsidRDefault="00FE7090" w:rsidP="00FE7090">
            <w:pPr>
              <w:spacing w:line="0" w:lineRule="atLeast"/>
              <w:rPr>
                <w:sz w:val="16"/>
                <w:szCs w:val="16"/>
              </w:rPr>
            </w:pPr>
            <w:r w:rsidRPr="00147FC5">
              <w:rPr>
                <w:sz w:val="16"/>
                <w:szCs w:val="16"/>
              </w:rPr>
              <w:t>Тендерная заявка потенциального Поставщика отклонена в соответствии пп.9 п. 70 Параграфу 4, Главы 8 Правил «предоставления потенциальным поставщиком технической спецификации не соответствующей требованиям тендерной документации» и требованиям Постановление Правительства РК от 4 июня 2021 года №375».</w:t>
            </w:r>
          </w:p>
        </w:tc>
      </w:tr>
      <w:tr w:rsidR="00FE7090" w:rsidRPr="00147FC5" w14:paraId="2E20D686" w14:textId="77777777" w:rsidTr="00714287">
        <w:trPr>
          <w:trHeight w:val="300"/>
        </w:trPr>
        <w:tc>
          <w:tcPr>
            <w:tcW w:w="503" w:type="dxa"/>
            <w:shd w:val="clear" w:color="auto" w:fill="auto"/>
            <w:vAlign w:val="center"/>
          </w:tcPr>
          <w:p w14:paraId="6F2B8A84" w14:textId="1D073ED0"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29</w:t>
            </w:r>
          </w:p>
        </w:tc>
        <w:tc>
          <w:tcPr>
            <w:tcW w:w="627" w:type="dxa"/>
            <w:shd w:val="clear" w:color="auto" w:fill="auto"/>
            <w:vAlign w:val="center"/>
          </w:tcPr>
          <w:p w14:paraId="746DE98E" w14:textId="7EBD7E60"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92</w:t>
            </w:r>
          </w:p>
        </w:tc>
        <w:tc>
          <w:tcPr>
            <w:tcW w:w="2092" w:type="dxa"/>
            <w:shd w:val="clear" w:color="auto" w:fill="auto"/>
            <w:vAlign w:val="center"/>
          </w:tcPr>
          <w:p w14:paraId="37A5D350" w14:textId="12927E7B" w:rsidR="00FE7090" w:rsidRPr="00147FC5" w:rsidRDefault="00FE7090" w:rsidP="00FE7090">
            <w:pPr>
              <w:rPr>
                <w:rFonts w:eastAsia="Times New Roman"/>
                <w:color w:val="000000"/>
                <w:sz w:val="16"/>
                <w:szCs w:val="16"/>
              </w:rPr>
            </w:pPr>
            <w:r w:rsidRPr="00147FC5">
              <w:rPr>
                <w:rFonts w:eastAsia="Times New Roman"/>
                <w:color w:val="000000"/>
                <w:sz w:val="16"/>
                <w:szCs w:val="16"/>
              </w:rPr>
              <w:t>ТОО Pharmprovid</w:t>
            </w:r>
          </w:p>
        </w:tc>
        <w:tc>
          <w:tcPr>
            <w:tcW w:w="12258" w:type="dxa"/>
            <w:shd w:val="clear" w:color="auto" w:fill="auto"/>
            <w:vAlign w:val="center"/>
          </w:tcPr>
          <w:p w14:paraId="6FA87F19" w14:textId="190AE551" w:rsidR="00FE7090" w:rsidRPr="00147FC5" w:rsidRDefault="00FE7090" w:rsidP="00FE7090">
            <w:pPr>
              <w:spacing w:line="0" w:lineRule="atLeast"/>
              <w:rPr>
                <w:sz w:val="16"/>
                <w:szCs w:val="16"/>
              </w:rPr>
            </w:pPr>
            <w:r w:rsidRPr="00147FC5">
              <w:rPr>
                <w:sz w:val="16"/>
                <w:szCs w:val="16"/>
              </w:rPr>
              <w:t>Тендерная заявка потенциального Поставщика отклонена в соответствии пп.9 п. 70 Параграфу 4, Главы 8 Правил «предоставления потенциальным поставщиком технической спецификации не соответствующей требованиям тендерной документации» и требованиям Постановление Правительства РК от 4 июня 2021 года №375».</w:t>
            </w:r>
          </w:p>
        </w:tc>
      </w:tr>
      <w:tr w:rsidR="00FE7090" w:rsidRPr="00147FC5" w14:paraId="744332CD" w14:textId="77777777" w:rsidTr="00714287">
        <w:trPr>
          <w:trHeight w:val="300"/>
        </w:trPr>
        <w:tc>
          <w:tcPr>
            <w:tcW w:w="503" w:type="dxa"/>
            <w:shd w:val="clear" w:color="auto" w:fill="auto"/>
            <w:vAlign w:val="center"/>
          </w:tcPr>
          <w:p w14:paraId="343A61BD" w14:textId="624BE547"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30</w:t>
            </w:r>
          </w:p>
        </w:tc>
        <w:tc>
          <w:tcPr>
            <w:tcW w:w="627" w:type="dxa"/>
            <w:shd w:val="clear" w:color="auto" w:fill="auto"/>
            <w:vAlign w:val="center"/>
          </w:tcPr>
          <w:p w14:paraId="3EC46C59" w14:textId="7140420A"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93</w:t>
            </w:r>
          </w:p>
        </w:tc>
        <w:tc>
          <w:tcPr>
            <w:tcW w:w="2092" w:type="dxa"/>
            <w:shd w:val="clear" w:color="auto" w:fill="auto"/>
            <w:vAlign w:val="center"/>
          </w:tcPr>
          <w:p w14:paraId="107D6043" w14:textId="520C037B" w:rsidR="00FE7090" w:rsidRPr="00147FC5" w:rsidRDefault="00FE7090" w:rsidP="00FE7090">
            <w:pPr>
              <w:rPr>
                <w:rFonts w:eastAsia="Times New Roman"/>
                <w:color w:val="000000"/>
                <w:sz w:val="16"/>
                <w:szCs w:val="16"/>
              </w:rPr>
            </w:pPr>
            <w:r w:rsidRPr="00147FC5">
              <w:rPr>
                <w:rFonts w:eastAsia="Times New Roman"/>
                <w:color w:val="000000"/>
                <w:sz w:val="16"/>
                <w:szCs w:val="16"/>
              </w:rPr>
              <w:t>ТОО Pharmprovid</w:t>
            </w:r>
          </w:p>
        </w:tc>
        <w:tc>
          <w:tcPr>
            <w:tcW w:w="12258" w:type="dxa"/>
            <w:shd w:val="clear" w:color="auto" w:fill="auto"/>
            <w:vAlign w:val="center"/>
          </w:tcPr>
          <w:p w14:paraId="34E29A38" w14:textId="31EE6239" w:rsidR="00FE7090" w:rsidRPr="00147FC5" w:rsidRDefault="00FE7090" w:rsidP="00FE7090">
            <w:pPr>
              <w:spacing w:line="0" w:lineRule="atLeast"/>
              <w:rPr>
                <w:sz w:val="16"/>
                <w:szCs w:val="16"/>
              </w:rPr>
            </w:pPr>
            <w:r w:rsidRPr="00147FC5">
              <w:rPr>
                <w:sz w:val="16"/>
                <w:szCs w:val="16"/>
              </w:rPr>
              <w:t>Тендерная заявка потенциального Поставщика отклонена в соответствии пп.9 п. 70 Параграфу 4, Главы 8 Правил «предоставления потенциальным поставщиком технической спецификации не соответствующей требованиям тендерной документации» и требованиям Постановление Правительства РК от 4 июня 2021 года №375».</w:t>
            </w:r>
          </w:p>
        </w:tc>
      </w:tr>
      <w:tr w:rsidR="00FE7090" w:rsidRPr="00147FC5" w14:paraId="47DC60AE" w14:textId="77777777" w:rsidTr="00714287">
        <w:trPr>
          <w:trHeight w:val="300"/>
        </w:trPr>
        <w:tc>
          <w:tcPr>
            <w:tcW w:w="503" w:type="dxa"/>
            <w:shd w:val="clear" w:color="auto" w:fill="auto"/>
            <w:vAlign w:val="center"/>
          </w:tcPr>
          <w:p w14:paraId="77C6C95B" w14:textId="7DB5A3FD"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31</w:t>
            </w:r>
          </w:p>
        </w:tc>
        <w:tc>
          <w:tcPr>
            <w:tcW w:w="627" w:type="dxa"/>
            <w:shd w:val="clear" w:color="auto" w:fill="auto"/>
            <w:vAlign w:val="center"/>
          </w:tcPr>
          <w:p w14:paraId="20279A2D" w14:textId="72324A75" w:rsidR="00FE7090" w:rsidRPr="00147FC5" w:rsidRDefault="00FE7090" w:rsidP="00FE7090">
            <w:pPr>
              <w:jc w:val="center"/>
              <w:rPr>
                <w:rFonts w:eastAsia="Times New Roman"/>
                <w:color w:val="000000"/>
                <w:sz w:val="16"/>
                <w:szCs w:val="16"/>
              </w:rPr>
            </w:pPr>
            <w:r w:rsidRPr="00147FC5">
              <w:rPr>
                <w:rFonts w:eastAsia="Times New Roman"/>
                <w:color w:val="000000"/>
                <w:sz w:val="16"/>
                <w:szCs w:val="16"/>
              </w:rPr>
              <w:t>92</w:t>
            </w:r>
          </w:p>
        </w:tc>
        <w:tc>
          <w:tcPr>
            <w:tcW w:w="2092" w:type="dxa"/>
            <w:shd w:val="clear" w:color="auto" w:fill="auto"/>
            <w:vAlign w:val="center"/>
          </w:tcPr>
          <w:p w14:paraId="2A527C67" w14:textId="136383C4" w:rsidR="00FE7090" w:rsidRPr="00147FC5" w:rsidRDefault="00FE7090" w:rsidP="00FE7090">
            <w:pPr>
              <w:rPr>
                <w:rFonts w:eastAsia="Times New Roman"/>
                <w:color w:val="000000"/>
                <w:sz w:val="16"/>
                <w:szCs w:val="16"/>
              </w:rPr>
            </w:pPr>
            <w:r w:rsidRPr="00147FC5">
              <w:rPr>
                <w:rFonts w:eastAsia="Times New Roman"/>
                <w:color w:val="000000"/>
                <w:sz w:val="16"/>
                <w:szCs w:val="16"/>
              </w:rPr>
              <w:t>ТОО «Innovo»</w:t>
            </w:r>
          </w:p>
        </w:tc>
        <w:tc>
          <w:tcPr>
            <w:tcW w:w="12258" w:type="dxa"/>
            <w:shd w:val="clear" w:color="auto" w:fill="auto"/>
            <w:vAlign w:val="center"/>
          </w:tcPr>
          <w:p w14:paraId="397B3CE8" w14:textId="336ACF17" w:rsidR="00FE7090" w:rsidRPr="00147FC5" w:rsidRDefault="00FE7090" w:rsidP="00FE7090">
            <w:pPr>
              <w:spacing w:line="0" w:lineRule="atLeast"/>
              <w:rPr>
                <w:sz w:val="16"/>
                <w:szCs w:val="16"/>
              </w:rPr>
            </w:pPr>
            <w:r w:rsidRPr="00147FC5">
              <w:rPr>
                <w:sz w:val="16"/>
                <w:szCs w:val="16"/>
              </w:rPr>
              <w:t>Тендерная заявка потенциального Поставщика отклонена в соответствии пп.9 п. 70 Параграфу 4, Главы 8 Правил «предоставления потенциальным поставщиком технической спецификации не соответствующей требованиям тендерной документации» и требованиям Постановление Правительства РК от 4 июня 2021 года №375».</w:t>
            </w:r>
          </w:p>
        </w:tc>
      </w:tr>
    </w:tbl>
    <w:p w14:paraId="6111AC67" w14:textId="77777777" w:rsidR="00CD53AF" w:rsidRPr="00AB14A5" w:rsidRDefault="00CD53AF" w:rsidP="00AB14A5">
      <w:pPr>
        <w:numPr>
          <w:ilvl w:val="0"/>
          <w:numId w:val="8"/>
        </w:numPr>
        <w:contextualSpacing/>
        <w:jc w:val="both"/>
        <w:rPr>
          <w:b/>
          <w:sz w:val="20"/>
          <w:szCs w:val="20"/>
          <w:lang w:eastAsia="en-US"/>
        </w:rPr>
      </w:pPr>
      <w:r w:rsidRPr="00AB14A5">
        <w:rPr>
          <w:b/>
          <w:sz w:val="20"/>
          <w:szCs w:val="20"/>
          <w:lang w:eastAsia="en-US"/>
        </w:rPr>
        <w:t>По результатам оценки и сопоставления представленных тендерных заявок тендерная комиссия решила:</w:t>
      </w:r>
    </w:p>
    <w:p w14:paraId="7E0FDA88" w14:textId="39746959" w:rsidR="00CD53AF" w:rsidRPr="00AB14A5" w:rsidRDefault="00CD53AF" w:rsidP="00AB14A5">
      <w:pPr>
        <w:numPr>
          <w:ilvl w:val="0"/>
          <w:numId w:val="6"/>
        </w:numPr>
        <w:contextualSpacing/>
        <w:jc w:val="both"/>
        <w:rPr>
          <w:sz w:val="20"/>
          <w:szCs w:val="20"/>
          <w:lang w:eastAsia="en-US"/>
        </w:rPr>
      </w:pPr>
      <w:r w:rsidRPr="00AB14A5">
        <w:rPr>
          <w:sz w:val="20"/>
          <w:szCs w:val="20"/>
          <w:lang w:eastAsia="en-US"/>
        </w:rPr>
        <w:t xml:space="preserve">В соответствии с пп.1 п. </w:t>
      </w:r>
      <w:r w:rsidR="00C7762B" w:rsidRPr="00AB14A5">
        <w:rPr>
          <w:sz w:val="20"/>
          <w:szCs w:val="20"/>
          <w:lang w:eastAsia="en-US"/>
        </w:rPr>
        <w:t>73</w:t>
      </w:r>
      <w:r w:rsidRPr="00AB14A5">
        <w:rPr>
          <w:sz w:val="20"/>
          <w:szCs w:val="20"/>
          <w:lang w:eastAsia="en-US"/>
        </w:rPr>
        <w:t xml:space="preserve"> Параграфа 4 Главы </w:t>
      </w:r>
      <w:r w:rsidR="00C7762B" w:rsidRPr="00AB14A5">
        <w:rPr>
          <w:sz w:val="20"/>
          <w:szCs w:val="20"/>
          <w:lang w:eastAsia="en-US"/>
        </w:rPr>
        <w:t>8</w:t>
      </w:r>
      <w:r w:rsidRPr="00AB14A5">
        <w:rPr>
          <w:sz w:val="20"/>
          <w:szCs w:val="20"/>
          <w:lang w:eastAsia="en-US"/>
        </w:rPr>
        <w:t xml:space="preserve"> Правил признать тендер по </w:t>
      </w:r>
      <w:proofErr w:type="gramStart"/>
      <w:r w:rsidRPr="00AB14A5">
        <w:rPr>
          <w:sz w:val="20"/>
          <w:szCs w:val="20"/>
          <w:lang w:eastAsia="en-US"/>
        </w:rPr>
        <w:t>лотам  №</w:t>
      </w:r>
      <w:proofErr w:type="gramEnd"/>
      <w:r w:rsidR="00FE6A1C" w:rsidRPr="00AB14A5">
        <w:rPr>
          <w:sz w:val="20"/>
          <w:szCs w:val="20"/>
          <w:lang w:eastAsia="en-US"/>
        </w:rPr>
        <w:t xml:space="preserve"> 53, 59, 60</w:t>
      </w:r>
      <w:r w:rsidR="00C7762B" w:rsidRPr="00AB14A5">
        <w:rPr>
          <w:sz w:val="20"/>
          <w:szCs w:val="20"/>
          <w:lang w:eastAsia="en-US"/>
        </w:rPr>
        <w:t>, 61, 63, 64, 65, 66, 67, 96</w:t>
      </w:r>
      <w:r w:rsidR="00FE6A1C" w:rsidRPr="00AB14A5">
        <w:rPr>
          <w:sz w:val="20"/>
          <w:szCs w:val="20"/>
          <w:lang w:eastAsia="en-US"/>
        </w:rPr>
        <w:t xml:space="preserve"> н</w:t>
      </w:r>
      <w:r w:rsidRPr="00AB14A5">
        <w:rPr>
          <w:sz w:val="20"/>
          <w:szCs w:val="20"/>
          <w:lang w:eastAsia="en-US"/>
        </w:rPr>
        <w:t xml:space="preserve">есостоявшимися по причине </w:t>
      </w:r>
      <w:r w:rsidRPr="00AB14A5">
        <w:rPr>
          <w:sz w:val="20"/>
          <w:szCs w:val="20"/>
          <w:lang w:val="kk-KZ" w:eastAsia="en-US"/>
        </w:rPr>
        <w:t>отсутствия представленных</w:t>
      </w:r>
      <w:r w:rsidRPr="00AB14A5">
        <w:rPr>
          <w:sz w:val="20"/>
          <w:szCs w:val="20"/>
          <w:lang w:eastAsia="en-US"/>
        </w:rPr>
        <w:t xml:space="preserve"> тендерных</w:t>
      </w:r>
      <w:r w:rsidRPr="00AB14A5">
        <w:rPr>
          <w:sz w:val="20"/>
          <w:szCs w:val="20"/>
          <w:lang w:val="kk-KZ" w:eastAsia="en-US"/>
        </w:rPr>
        <w:t xml:space="preserve"> заявок;</w:t>
      </w:r>
    </w:p>
    <w:p w14:paraId="1FE8E06A" w14:textId="31941747" w:rsidR="006546FA" w:rsidRPr="006546FA" w:rsidRDefault="00CD53AF" w:rsidP="00AB14A5">
      <w:pPr>
        <w:numPr>
          <w:ilvl w:val="0"/>
          <w:numId w:val="6"/>
        </w:numPr>
        <w:contextualSpacing/>
        <w:jc w:val="both"/>
        <w:rPr>
          <w:sz w:val="20"/>
          <w:szCs w:val="20"/>
          <w:lang w:val="kk-KZ" w:eastAsia="en-US"/>
        </w:rPr>
      </w:pPr>
      <w:r w:rsidRPr="00AB14A5">
        <w:rPr>
          <w:sz w:val="20"/>
          <w:szCs w:val="20"/>
          <w:lang w:eastAsia="en-US"/>
        </w:rPr>
        <w:t xml:space="preserve">В соответствии с </w:t>
      </w:r>
      <w:r w:rsidR="006546FA">
        <w:rPr>
          <w:sz w:val="20"/>
          <w:szCs w:val="20"/>
          <w:lang w:eastAsia="en-US"/>
        </w:rPr>
        <w:t>п</w:t>
      </w:r>
      <w:r w:rsidR="004A0AD3">
        <w:rPr>
          <w:sz w:val="20"/>
          <w:szCs w:val="20"/>
          <w:lang w:eastAsia="en-US"/>
        </w:rPr>
        <w:t>.</w:t>
      </w:r>
      <w:r w:rsidR="006546FA">
        <w:rPr>
          <w:sz w:val="20"/>
          <w:szCs w:val="20"/>
          <w:lang w:eastAsia="en-US"/>
        </w:rPr>
        <w:t xml:space="preserve">72 </w:t>
      </w:r>
      <w:r w:rsidRPr="00AB14A5">
        <w:rPr>
          <w:sz w:val="20"/>
          <w:szCs w:val="20"/>
          <w:lang w:eastAsia="en-US"/>
        </w:rPr>
        <w:t xml:space="preserve">Параграфа 4 Главы </w:t>
      </w:r>
      <w:r w:rsidR="00C7762B" w:rsidRPr="00AB14A5">
        <w:rPr>
          <w:sz w:val="20"/>
          <w:szCs w:val="20"/>
          <w:lang w:eastAsia="en-US"/>
        </w:rPr>
        <w:t>8</w:t>
      </w:r>
      <w:r w:rsidRPr="00AB14A5">
        <w:rPr>
          <w:sz w:val="20"/>
          <w:szCs w:val="20"/>
          <w:lang w:eastAsia="en-US"/>
        </w:rPr>
        <w:t xml:space="preserve"> Правил по </w:t>
      </w:r>
      <w:proofErr w:type="gramStart"/>
      <w:r w:rsidRPr="00AB14A5">
        <w:rPr>
          <w:sz w:val="20"/>
          <w:szCs w:val="20"/>
          <w:lang w:eastAsia="en-US"/>
        </w:rPr>
        <w:t>лотам  №</w:t>
      </w:r>
      <w:proofErr w:type="gramEnd"/>
      <w:r w:rsidRPr="00AB14A5">
        <w:rPr>
          <w:sz w:val="20"/>
          <w:szCs w:val="20"/>
          <w:lang w:eastAsia="en-US"/>
        </w:rPr>
        <w:t>1</w:t>
      </w:r>
      <w:r w:rsidR="00FE6A1C" w:rsidRPr="00AB14A5">
        <w:rPr>
          <w:sz w:val="20"/>
          <w:szCs w:val="20"/>
          <w:lang w:eastAsia="en-US"/>
        </w:rPr>
        <w:t xml:space="preserve">, </w:t>
      </w:r>
      <w:r w:rsidR="00C7762B" w:rsidRPr="00AB14A5">
        <w:rPr>
          <w:sz w:val="20"/>
          <w:szCs w:val="20"/>
          <w:lang w:eastAsia="en-US"/>
        </w:rPr>
        <w:t>2, 3, 4, 5, 6, 7, 8,</w:t>
      </w:r>
      <w:r w:rsidR="00213EE5" w:rsidRPr="00AB14A5">
        <w:rPr>
          <w:sz w:val="20"/>
          <w:szCs w:val="20"/>
          <w:lang w:eastAsia="en-US"/>
        </w:rPr>
        <w:t xml:space="preserve"> </w:t>
      </w:r>
      <w:r w:rsidR="00C7762B" w:rsidRPr="00AB14A5">
        <w:rPr>
          <w:sz w:val="20"/>
          <w:szCs w:val="20"/>
          <w:lang w:eastAsia="en-US"/>
        </w:rPr>
        <w:t>11, 12,</w:t>
      </w:r>
      <w:r w:rsidR="00213EE5" w:rsidRPr="00AB14A5">
        <w:rPr>
          <w:sz w:val="20"/>
          <w:szCs w:val="20"/>
          <w:lang w:eastAsia="en-US"/>
        </w:rPr>
        <w:t xml:space="preserve"> </w:t>
      </w:r>
      <w:r w:rsidR="00C7762B" w:rsidRPr="00AB14A5">
        <w:rPr>
          <w:sz w:val="20"/>
          <w:szCs w:val="20"/>
          <w:lang w:eastAsia="en-US"/>
        </w:rPr>
        <w:t>14, 15, 16,</w:t>
      </w:r>
      <w:r w:rsidR="00213EE5" w:rsidRPr="00AB14A5">
        <w:rPr>
          <w:sz w:val="20"/>
          <w:szCs w:val="20"/>
          <w:lang w:eastAsia="en-US"/>
        </w:rPr>
        <w:t xml:space="preserve"> </w:t>
      </w:r>
      <w:r w:rsidR="00C7762B" w:rsidRPr="00AB14A5">
        <w:rPr>
          <w:sz w:val="20"/>
          <w:szCs w:val="20"/>
          <w:lang w:eastAsia="en-US"/>
        </w:rPr>
        <w:t>21, 22, 23, 24, 25, 26, 27, 28, 29, 31, 32, 33, 34, 35,</w:t>
      </w:r>
      <w:r w:rsidR="00213EE5" w:rsidRPr="00AB14A5">
        <w:rPr>
          <w:sz w:val="20"/>
          <w:szCs w:val="20"/>
          <w:lang w:eastAsia="en-US"/>
        </w:rPr>
        <w:t xml:space="preserve"> </w:t>
      </w:r>
      <w:r w:rsidR="00C7762B" w:rsidRPr="00AB14A5">
        <w:rPr>
          <w:sz w:val="20"/>
          <w:szCs w:val="20"/>
          <w:lang w:eastAsia="en-US"/>
        </w:rPr>
        <w:t xml:space="preserve">47, 48, 49, 50, 51, 52, </w:t>
      </w:r>
      <w:r w:rsidR="00213EE5" w:rsidRPr="00AB14A5">
        <w:rPr>
          <w:sz w:val="20"/>
          <w:szCs w:val="20"/>
          <w:lang w:eastAsia="en-US"/>
        </w:rPr>
        <w:t>54</w:t>
      </w:r>
      <w:r w:rsidR="004A0AD3">
        <w:rPr>
          <w:sz w:val="20"/>
          <w:szCs w:val="20"/>
          <w:lang w:eastAsia="en-US"/>
        </w:rPr>
        <w:t xml:space="preserve">, </w:t>
      </w:r>
      <w:r w:rsidR="00213EE5" w:rsidRPr="00AB14A5">
        <w:rPr>
          <w:sz w:val="20"/>
          <w:szCs w:val="20"/>
          <w:lang w:eastAsia="en-US"/>
        </w:rPr>
        <w:t xml:space="preserve">55, 56, 57, 58, 62, 70, 71, 72, 75, 77, 82, 83, 84, 85, 87, 88, 89, 90, </w:t>
      </w:r>
      <w:r w:rsidR="004A0AD3">
        <w:rPr>
          <w:sz w:val="20"/>
          <w:szCs w:val="20"/>
          <w:lang w:eastAsia="en-US"/>
        </w:rPr>
        <w:t xml:space="preserve">94, </w:t>
      </w:r>
      <w:r w:rsidR="00213EE5" w:rsidRPr="00AB14A5">
        <w:rPr>
          <w:sz w:val="20"/>
          <w:szCs w:val="20"/>
          <w:lang w:eastAsia="en-US"/>
        </w:rPr>
        <w:t>95</w:t>
      </w:r>
      <w:r w:rsidR="00C7762B" w:rsidRPr="00AB14A5">
        <w:rPr>
          <w:rFonts w:eastAsia="Times New Roman"/>
          <w:sz w:val="20"/>
          <w:szCs w:val="20"/>
          <w:lang w:val="kk-KZ" w:eastAsia="en-US"/>
        </w:rPr>
        <w:t xml:space="preserve"> </w:t>
      </w:r>
      <w:r w:rsidR="00213EE5" w:rsidRPr="00AB14A5">
        <w:rPr>
          <w:rFonts w:eastAsia="Times New Roman"/>
          <w:sz w:val="20"/>
          <w:szCs w:val="20"/>
          <w:lang w:val="kk-KZ" w:eastAsia="en-US"/>
        </w:rPr>
        <w:t>«</w:t>
      </w:r>
      <w:r w:rsidR="006546FA" w:rsidRPr="006546FA">
        <w:rPr>
          <w:sz w:val="20"/>
          <w:szCs w:val="20"/>
          <w:lang w:eastAsia="en-US"/>
        </w:rPr>
        <w:t xml:space="preserve">Победитель тендера определяется </w:t>
      </w:r>
      <w:r w:rsidR="006546FA" w:rsidRPr="006546FA">
        <w:rPr>
          <w:sz w:val="20"/>
          <w:szCs w:val="20"/>
          <w:lang w:val="kk-KZ" w:eastAsia="en-US"/>
        </w:rPr>
        <w:t xml:space="preserve"> по основанию подачи только одной заявки, соответствующей требованиям тендерной документации</w:t>
      </w:r>
      <w:r w:rsidR="004A0AD3">
        <w:rPr>
          <w:sz w:val="20"/>
          <w:szCs w:val="20"/>
          <w:lang w:val="kk-KZ" w:eastAsia="en-US"/>
        </w:rPr>
        <w:t>»</w:t>
      </w:r>
      <w:r w:rsidR="006546FA" w:rsidRPr="006546FA">
        <w:rPr>
          <w:sz w:val="20"/>
          <w:szCs w:val="20"/>
          <w:lang w:eastAsia="en-US"/>
        </w:rPr>
        <w:t xml:space="preserve"> </w:t>
      </w:r>
    </w:p>
    <w:p w14:paraId="63F79FB6" w14:textId="44EFD86C" w:rsidR="004A0AD3" w:rsidRPr="004A0AD3" w:rsidRDefault="004A0AD3" w:rsidP="009D63FA">
      <w:pPr>
        <w:numPr>
          <w:ilvl w:val="0"/>
          <w:numId w:val="6"/>
        </w:numPr>
        <w:contextualSpacing/>
        <w:jc w:val="both"/>
        <w:rPr>
          <w:sz w:val="20"/>
          <w:szCs w:val="20"/>
          <w:lang w:val="kk-KZ" w:eastAsia="en-US"/>
        </w:rPr>
      </w:pPr>
      <w:r w:rsidRPr="004A0AD3">
        <w:rPr>
          <w:sz w:val="20"/>
          <w:szCs w:val="20"/>
          <w:lang w:val="kk-KZ" w:eastAsia="en-US"/>
        </w:rPr>
        <w:t>В соответствии с п.</w:t>
      </w:r>
      <w:r w:rsidR="006546FA" w:rsidRPr="004A0AD3">
        <w:rPr>
          <w:sz w:val="20"/>
          <w:szCs w:val="20"/>
          <w:lang w:eastAsia="en-US"/>
        </w:rPr>
        <w:t>74 Параграфа 4 Главы 8 Правил по лотам</w:t>
      </w:r>
      <w:r w:rsidRPr="004A0AD3">
        <w:rPr>
          <w:sz w:val="20"/>
          <w:szCs w:val="20"/>
          <w:lang w:eastAsia="en-US"/>
        </w:rPr>
        <w:t xml:space="preserve"> </w:t>
      </w:r>
      <w:r w:rsidR="006546FA" w:rsidRPr="004A0AD3">
        <w:rPr>
          <w:sz w:val="20"/>
          <w:szCs w:val="20"/>
          <w:lang w:eastAsia="en-US"/>
        </w:rPr>
        <w:t>№9, 10, 13, 17, 18. 19, 20, 39, 40, 41, 42, 43, 44, 45, 46, 73, 74, 76, 78, 79, 80, 81, 86,</w:t>
      </w:r>
      <w:r w:rsidRPr="004A0AD3">
        <w:rPr>
          <w:sz w:val="20"/>
          <w:szCs w:val="20"/>
          <w:lang w:eastAsia="en-US"/>
        </w:rPr>
        <w:t xml:space="preserve"> 91, 92,</w:t>
      </w:r>
      <w:r w:rsidR="006546FA" w:rsidRPr="004A0AD3">
        <w:rPr>
          <w:sz w:val="20"/>
          <w:szCs w:val="20"/>
          <w:lang w:eastAsia="en-US"/>
        </w:rPr>
        <w:t xml:space="preserve"> </w:t>
      </w:r>
      <w:r>
        <w:rPr>
          <w:sz w:val="20"/>
          <w:szCs w:val="20"/>
          <w:lang w:eastAsia="en-US"/>
        </w:rPr>
        <w:t xml:space="preserve">Победитель тендера определяется </w:t>
      </w:r>
      <w:r w:rsidR="006546FA" w:rsidRPr="004A0AD3">
        <w:rPr>
          <w:sz w:val="20"/>
          <w:szCs w:val="20"/>
          <w:lang w:val="kk-KZ" w:eastAsia="en-US"/>
        </w:rPr>
        <w:t xml:space="preserve">при отклонении тендерных заявок </w:t>
      </w:r>
      <w:proofErr w:type="gramStart"/>
      <w:r w:rsidR="006546FA" w:rsidRPr="004A0AD3">
        <w:rPr>
          <w:sz w:val="20"/>
          <w:szCs w:val="20"/>
          <w:lang w:val="kk-KZ" w:eastAsia="en-US"/>
        </w:rPr>
        <w:t>конкурентов  по</w:t>
      </w:r>
      <w:proofErr w:type="gramEnd"/>
      <w:r w:rsidR="006546FA" w:rsidRPr="004A0AD3">
        <w:rPr>
          <w:sz w:val="20"/>
          <w:szCs w:val="20"/>
          <w:lang w:val="kk-KZ" w:eastAsia="en-US"/>
        </w:rPr>
        <w:t xml:space="preserve">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r w:rsidR="006546FA" w:rsidRPr="004A0AD3">
        <w:rPr>
          <w:sz w:val="20"/>
          <w:szCs w:val="20"/>
          <w:lang w:eastAsia="en-US"/>
        </w:rPr>
        <w:t>.</w:t>
      </w:r>
      <w:r w:rsidRPr="004A0AD3">
        <w:rPr>
          <w:sz w:val="20"/>
          <w:szCs w:val="20"/>
          <w:lang w:eastAsia="en-US"/>
        </w:rPr>
        <w:t xml:space="preserve"> А также </w:t>
      </w:r>
      <w:r w:rsidRPr="004A0AD3">
        <w:rPr>
          <w:sz w:val="20"/>
          <w:szCs w:val="20"/>
          <w:lang w:val="kk-KZ" w:eastAsia="en-US"/>
        </w:rPr>
        <w:t>по</w:t>
      </w:r>
      <w:r w:rsidRPr="004A0AD3">
        <w:rPr>
          <w:sz w:val="20"/>
          <w:szCs w:val="20"/>
          <w:lang w:eastAsia="en-US"/>
        </w:rPr>
        <w:t xml:space="preserve"> лотам№ 30, 36, 37, 38, 93</w:t>
      </w:r>
      <w:r w:rsidRPr="004A0AD3">
        <w:rPr>
          <w:sz w:val="20"/>
          <w:szCs w:val="20"/>
          <w:lang w:val="kk-KZ" w:eastAsia="en-US"/>
        </w:rPr>
        <w:t xml:space="preserve"> на основе наименьшего ценового предложения</w:t>
      </w:r>
      <w:r>
        <w:rPr>
          <w:sz w:val="20"/>
          <w:szCs w:val="20"/>
          <w:lang w:val="kk-KZ" w:eastAsia="en-US"/>
        </w:rPr>
        <w:t>.</w:t>
      </w:r>
    </w:p>
    <w:p w14:paraId="7A13D902" w14:textId="2D074C4E" w:rsidR="00505F0B" w:rsidRPr="00AB14A5" w:rsidRDefault="00505F0B" w:rsidP="00AB14A5">
      <w:pPr>
        <w:pStyle w:val="ac"/>
        <w:numPr>
          <w:ilvl w:val="0"/>
          <w:numId w:val="6"/>
        </w:numPr>
        <w:jc w:val="both"/>
        <w:rPr>
          <w:sz w:val="20"/>
          <w:szCs w:val="20"/>
          <w:lang w:eastAsia="en-US"/>
        </w:rPr>
      </w:pPr>
      <w:r w:rsidRPr="00AB14A5">
        <w:rPr>
          <w:sz w:val="20"/>
          <w:szCs w:val="20"/>
          <w:lang w:val="kk-KZ" w:eastAsia="en-US"/>
        </w:rPr>
        <w:t xml:space="preserve">В соответствии с п.25 </w:t>
      </w:r>
      <w:r w:rsidR="000674AB">
        <w:rPr>
          <w:sz w:val="20"/>
          <w:szCs w:val="20"/>
          <w:lang w:val="kk-KZ" w:eastAsia="en-US"/>
        </w:rPr>
        <w:t xml:space="preserve">Главы 5 </w:t>
      </w:r>
      <w:r w:rsidRPr="00AB14A5">
        <w:rPr>
          <w:sz w:val="20"/>
          <w:szCs w:val="20"/>
          <w:lang w:val="kk-KZ" w:eastAsia="en-US"/>
        </w:rPr>
        <w:t xml:space="preserve">Правил </w:t>
      </w:r>
      <w:r w:rsidRPr="00AB14A5">
        <w:rPr>
          <w:sz w:val="20"/>
          <w:szCs w:val="20"/>
          <w:lang w:eastAsia="en-US"/>
        </w:rPr>
        <w:t>«</w:t>
      </w:r>
      <w:r w:rsidR="00AB4F5A" w:rsidRPr="00AB14A5">
        <w:rPr>
          <w:rFonts w:eastAsia="Calibri"/>
          <w:sz w:val="20"/>
          <w:szCs w:val="20"/>
          <w:lang w:eastAsia="en-US"/>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r w:rsidRPr="00AB14A5">
        <w:rPr>
          <w:sz w:val="20"/>
          <w:szCs w:val="20"/>
          <w:lang w:eastAsia="en-US"/>
        </w:rPr>
        <w:t xml:space="preserve">» </w:t>
      </w:r>
      <w:r w:rsidRPr="00AB14A5">
        <w:rPr>
          <w:sz w:val="20"/>
          <w:szCs w:val="20"/>
          <w:lang w:val="kk-KZ" w:eastAsia="en-US"/>
        </w:rPr>
        <w:t>признать победителем по лотам №</w:t>
      </w:r>
      <w:r w:rsidR="00AB4F5A" w:rsidRPr="00AB14A5">
        <w:rPr>
          <w:sz w:val="20"/>
          <w:szCs w:val="20"/>
          <w:lang w:val="kk-KZ" w:eastAsia="en-US"/>
        </w:rPr>
        <w:t>68, 69</w:t>
      </w:r>
      <w:r w:rsidRPr="00AB14A5">
        <w:rPr>
          <w:sz w:val="20"/>
          <w:szCs w:val="20"/>
          <w:lang w:val="kk-KZ" w:eastAsia="en-US"/>
        </w:rPr>
        <w:t xml:space="preserve"> ТОО «</w:t>
      </w:r>
      <w:r w:rsidRPr="00AB14A5">
        <w:rPr>
          <w:sz w:val="20"/>
          <w:szCs w:val="20"/>
          <w:lang w:val="en-US" w:eastAsia="en-US"/>
        </w:rPr>
        <w:t>RuMa</w:t>
      </w:r>
      <w:r w:rsidRPr="00AB14A5">
        <w:rPr>
          <w:sz w:val="20"/>
          <w:szCs w:val="20"/>
          <w:lang w:eastAsia="en-US"/>
        </w:rPr>
        <w:t xml:space="preserve"> </w:t>
      </w:r>
      <w:r w:rsidRPr="00AB14A5">
        <w:rPr>
          <w:sz w:val="20"/>
          <w:szCs w:val="20"/>
          <w:lang w:val="en-US" w:eastAsia="en-US"/>
        </w:rPr>
        <w:t>Farm</w:t>
      </w:r>
      <w:r w:rsidRPr="00AB14A5">
        <w:rPr>
          <w:sz w:val="20"/>
          <w:szCs w:val="20"/>
          <w:lang w:val="kk-KZ" w:eastAsia="en-US"/>
        </w:rPr>
        <w:t>».</w:t>
      </w:r>
    </w:p>
    <w:p w14:paraId="13CDA829" w14:textId="6F115D69" w:rsidR="00CD53AF" w:rsidRPr="00147FC5" w:rsidRDefault="00CD53AF" w:rsidP="00A52761">
      <w:pPr>
        <w:numPr>
          <w:ilvl w:val="0"/>
          <w:numId w:val="8"/>
        </w:numPr>
        <w:spacing w:line="276" w:lineRule="auto"/>
        <w:ind w:left="731"/>
        <w:contextualSpacing/>
        <w:jc w:val="both"/>
        <w:rPr>
          <w:sz w:val="20"/>
          <w:szCs w:val="20"/>
          <w:lang w:eastAsia="en-US"/>
        </w:rPr>
      </w:pPr>
      <w:r w:rsidRPr="00147FC5">
        <w:rPr>
          <w:b/>
          <w:sz w:val="20"/>
          <w:szCs w:val="20"/>
          <w:lang w:val="kk-KZ" w:eastAsia="en-US"/>
        </w:rPr>
        <w:t>Наименование и местонаходжение победителя</w:t>
      </w:r>
      <w:r w:rsidRPr="00147FC5">
        <w:rPr>
          <w:b/>
          <w:sz w:val="18"/>
          <w:szCs w:val="18"/>
          <w:lang w:val="kk-KZ" w:eastAsia="en-US"/>
        </w:rPr>
        <w:t xml:space="preserve"> (ей)</w:t>
      </w:r>
      <w:r w:rsidRPr="00147FC5">
        <w:rPr>
          <w:b/>
          <w:sz w:val="18"/>
          <w:szCs w:val="18"/>
          <w:lang w:eastAsia="en-US"/>
        </w:rPr>
        <w:t xml:space="preserve"> тендер</w:t>
      </w:r>
      <w:r w:rsidRPr="00147FC5">
        <w:rPr>
          <w:b/>
          <w:sz w:val="18"/>
          <w:szCs w:val="18"/>
          <w:lang w:val="kk-KZ" w:eastAsia="en-US"/>
        </w:rPr>
        <w:t>а</w:t>
      </w:r>
      <w:r w:rsidRPr="00147FC5">
        <w:rPr>
          <w:b/>
          <w:sz w:val="18"/>
          <w:szCs w:val="18"/>
          <w:lang w:eastAsia="en-US"/>
        </w:rPr>
        <w:t xml:space="preserve"> по</w:t>
      </w:r>
      <w:r w:rsidRPr="00147FC5">
        <w:rPr>
          <w:b/>
          <w:sz w:val="18"/>
          <w:szCs w:val="18"/>
          <w:lang w:val="kk-KZ" w:eastAsia="en-US"/>
        </w:rPr>
        <w:t xml:space="preserve"> каждому лоту тендера и условия, по каторым определен победитель, с указанием торгового наименования</w:t>
      </w:r>
      <w:r w:rsidRPr="00147FC5">
        <w:rPr>
          <w:b/>
          <w:sz w:val="18"/>
          <w:szCs w:val="18"/>
          <w:lang w:eastAsia="en-US"/>
        </w:rPr>
        <w:t>:</w:t>
      </w:r>
    </w:p>
    <w:tbl>
      <w:tblPr>
        <w:tblpPr w:leftFromText="180" w:rightFromText="180" w:vertAnchor="text" w:tblpY="1"/>
        <w:tblOverlap w:val="never"/>
        <w:tblW w:w="15078" w:type="dxa"/>
        <w:tblLook w:val="04A0" w:firstRow="1" w:lastRow="0" w:firstColumn="1" w:lastColumn="0" w:noHBand="0" w:noVBand="1"/>
      </w:tblPr>
      <w:tblGrid>
        <w:gridCol w:w="546"/>
        <w:gridCol w:w="3980"/>
        <w:gridCol w:w="3963"/>
        <w:gridCol w:w="2138"/>
        <w:gridCol w:w="1697"/>
        <w:gridCol w:w="1282"/>
        <w:gridCol w:w="1472"/>
      </w:tblGrid>
      <w:tr w:rsidR="00CD53AF" w:rsidRPr="00147FC5" w14:paraId="60449ECC" w14:textId="77777777" w:rsidTr="005A7C8E">
        <w:trPr>
          <w:trHeight w:val="41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8E504" w14:textId="77777777" w:rsidR="00CD53AF" w:rsidRPr="00147FC5" w:rsidRDefault="00CD53AF" w:rsidP="00161BA2">
            <w:pPr>
              <w:jc w:val="center"/>
              <w:rPr>
                <w:rFonts w:eastAsia="Times New Roman"/>
                <w:b/>
                <w:bCs/>
                <w:color w:val="000000"/>
                <w:sz w:val="16"/>
                <w:szCs w:val="16"/>
              </w:rPr>
            </w:pPr>
            <w:r w:rsidRPr="00147FC5">
              <w:rPr>
                <w:rFonts w:eastAsia="Times New Roman"/>
                <w:b/>
                <w:bCs/>
                <w:color w:val="000000"/>
                <w:sz w:val="16"/>
                <w:szCs w:val="16"/>
              </w:rPr>
              <w:t>№ лота</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14:paraId="7736A62A" w14:textId="77777777" w:rsidR="00CD53AF" w:rsidRPr="00147FC5" w:rsidRDefault="00CD53AF" w:rsidP="00161BA2">
            <w:pPr>
              <w:jc w:val="center"/>
              <w:rPr>
                <w:rFonts w:eastAsia="Times New Roman"/>
                <w:b/>
                <w:bCs/>
                <w:color w:val="000000"/>
                <w:sz w:val="16"/>
                <w:szCs w:val="16"/>
              </w:rPr>
            </w:pPr>
            <w:r w:rsidRPr="00147FC5">
              <w:rPr>
                <w:rFonts w:eastAsia="Times New Roman"/>
                <w:b/>
                <w:bCs/>
                <w:color w:val="000000"/>
                <w:sz w:val="16"/>
                <w:szCs w:val="16"/>
              </w:rPr>
              <w:t>Наименование лота</w:t>
            </w:r>
          </w:p>
        </w:tc>
        <w:tc>
          <w:tcPr>
            <w:tcW w:w="3963" w:type="dxa"/>
            <w:tcBorders>
              <w:top w:val="single" w:sz="4" w:space="0" w:color="auto"/>
              <w:left w:val="nil"/>
              <w:bottom w:val="single" w:sz="4" w:space="0" w:color="auto"/>
              <w:right w:val="single" w:sz="4" w:space="0" w:color="auto"/>
            </w:tcBorders>
            <w:shd w:val="clear" w:color="auto" w:fill="auto"/>
            <w:vAlign w:val="center"/>
            <w:hideMark/>
          </w:tcPr>
          <w:p w14:paraId="06917FB0" w14:textId="77777777" w:rsidR="00CD53AF" w:rsidRPr="00147FC5" w:rsidRDefault="00CD53AF" w:rsidP="00161BA2">
            <w:pPr>
              <w:ind w:firstLine="108"/>
              <w:jc w:val="center"/>
              <w:rPr>
                <w:rFonts w:eastAsia="Times New Roman"/>
                <w:b/>
                <w:bCs/>
                <w:color w:val="000000"/>
                <w:sz w:val="16"/>
                <w:szCs w:val="16"/>
              </w:rPr>
            </w:pPr>
            <w:r w:rsidRPr="00147FC5">
              <w:rPr>
                <w:rFonts w:eastAsia="Times New Roman"/>
                <w:b/>
                <w:bCs/>
                <w:color w:val="000000"/>
                <w:sz w:val="16"/>
                <w:szCs w:val="16"/>
              </w:rPr>
              <w:t>Торговое наименование товара</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14:paraId="16DC421B" w14:textId="77777777" w:rsidR="00CD53AF" w:rsidRPr="00147FC5" w:rsidRDefault="00CD53AF" w:rsidP="00161BA2">
            <w:pPr>
              <w:jc w:val="center"/>
              <w:rPr>
                <w:rFonts w:eastAsia="Times New Roman"/>
                <w:b/>
                <w:bCs/>
                <w:color w:val="000000"/>
                <w:sz w:val="16"/>
                <w:szCs w:val="16"/>
              </w:rPr>
            </w:pPr>
            <w:r w:rsidRPr="00147FC5">
              <w:rPr>
                <w:rFonts w:eastAsia="Times New Roman"/>
                <w:b/>
                <w:bCs/>
                <w:color w:val="000000"/>
                <w:sz w:val="16"/>
                <w:szCs w:val="16"/>
              </w:rPr>
              <w:t>Наименование и местонаходжение победителя</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1AE0BE02" w14:textId="77777777" w:rsidR="00CD53AF" w:rsidRPr="00147FC5" w:rsidRDefault="00CD53AF" w:rsidP="00161BA2">
            <w:pPr>
              <w:jc w:val="center"/>
              <w:rPr>
                <w:rFonts w:eastAsia="Times New Roman"/>
                <w:b/>
                <w:bCs/>
                <w:color w:val="000000"/>
                <w:sz w:val="16"/>
                <w:szCs w:val="16"/>
              </w:rPr>
            </w:pPr>
            <w:r w:rsidRPr="00147FC5">
              <w:rPr>
                <w:rFonts w:eastAsia="Times New Roman"/>
                <w:b/>
                <w:bCs/>
                <w:color w:val="000000"/>
                <w:sz w:val="16"/>
                <w:szCs w:val="16"/>
              </w:rPr>
              <w:t>Цена за единицу, плановая</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3AE60F0B" w14:textId="77777777" w:rsidR="00CD53AF" w:rsidRPr="00147FC5" w:rsidRDefault="00CD53AF" w:rsidP="00161BA2">
            <w:pPr>
              <w:jc w:val="center"/>
              <w:rPr>
                <w:rFonts w:eastAsia="Times New Roman"/>
                <w:b/>
                <w:bCs/>
                <w:color w:val="000000"/>
                <w:sz w:val="16"/>
                <w:szCs w:val="16"/>
              </w:rPr>
            </w:pPr>
            <w:r w:rsidRPr="00147FC5">
              <w:rPr>
                <w:rFonts w:eastAsia="Times New Roman"/>
                <w:b/>
                <w:bCs/>
                <w:color w:val="000000"/>
                <w:sz w:val="16"/>
                <w:szCs w:val="16"/>
              </w:rPr>
              <w:t>Цена за единицу, победителя</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26DBFB4E" w14:textId="77777777" w:rsidR="00CD53AF" w:rsidRPr="00147FC5" w:rsidRDefault="00CD53AF" w:rsidP="00161BA2">
            <w:pPr>
              <w:jc w:val="center"/>
              <w:rPr>
                <w:rFonts w:eastAsia="Times New Roman"/>
                <w:b/>
                <w:bCs/>
                <w:color w:val="000000"/>
                <w:sz w:val="16"/>
                <w:szCs w:val="16"/>
              </w:rPr>
            </w:pPr>
            <w:r w:rsidRPr="00147FC5">
              <w:rPr>
                <w:rFonts w:eastAsia="Times New Roman"/>
                <w:b/>
                <w:bCs/>
                <w:color w:val="000000"/>
                <w:sz w:val="16"/>
                <w:szCs w:val="16"/>
              </w:rPr>
              <w:t>Условия по которому определен победитель</w:t>
            </w:r>
          </w:p>
        </w:tc>
      </w:tr>
      <w:tr w:rsidR="006546FA" w:rsidRPr="00147FC5" w14:paraId="16ACCA4D" w14:textId="77777777" w:rsidTr="005A7C8E">
        <w:trPr>
          <w:trHeight w:val="462"/>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C313063" w14:textId="78D1E955" w:rsidR="00EE713E" w:rsidRPr="00147FC5" w:rsidRDefault="00EE713E" w:rsidP="00EE713E">
            <w:pPr>
              <w:spacing w:line="0" w:lineRule="atLeast"/>
              <w:rPr>
                <w:sz w:val="16"/>
                <w:szCs w:val="16"/>
                <w:lang w:eastAsia="en-US"/>
              </w:rPr>
            </w:pPr>
            <w:r w:rsidRPr="00147FC5">
              <w:rPr>
                <w:sz w:val="16"/>
                <w:szCs w:val="16"/>
                <w:lang w:eastAsia="en-US"/>
              </w:rPr>
              <w:t>1</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461A1B4F" w14:textId="6CFFDC63"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Соединитель адаптер одинарный для соединения контуров с увлажнителем MR 850</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72967B44" w14:textId="3AC1BC9B" w:rsidR="00EE713E" w:rsidRPr="00147FC5" w:rsidRDefault="00EE713E" w:rsidP="00EE713E">
            <w:pPr>
              <w:rPr>
                <w:color w:val="000000"/>
                <w:sz w:val="16"/>
                <w:szCs w:val="16"/>
                <w:lang w:eastAsia="en-US"/>
              </w:rPr>
            </w:pPr>
            <w:r w:rsidRPr="00147FC5">
              <w:rPr>
                <w:rFonts w:eastAsia="Times New Roman"/>
                <w:color w:val="000000"/>
                <w:sz w:val="16"/>
                <w:szCs w:val="16"/>
                <w:lang w:eastAsia="zh-CN"/>
              </w:rPr>
              <w:t xml:space="preserve">Соединитель адаптер одинарный для соединения контуров с увлажнителем MR 850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1203CA2E" w14:textId="5D58E394" w:rsidR="00EE713E" w:rsidRPr="00147FC5" w:rsidRDefault="00EE713E" w:rsidP="005A7C8E">
            <w:pPr>
              <w:jc w:val="center"/>
              <w:rPr>
                <w:rFonts w:eastAsia="Times New Roman"/>
                <w:color w:val="000000"/>
                <w:sz w:val="16"/>
                <w:szCs w:val="16"/>
                <w:lang w:val="kk-KZ"/>
              </w:rPr>
            </w:pPr>
            <w:r w:rsidRPr="00147FC5">
              <w:rPr>
                <w:rFonts w:eastAsia="Times New Roman"/>
                <w:color w:val="000000"/>
                <w:sz w:val="16"/>
                <w:szCs w:val="16"/>
              </w:rPr>
              <w:t>ТОО «Sunmedica» (Санмедика)</w:t>
            </w:r>
          </w:p>
        </w:tc>
        <w:tc>
          <w:tcPr>
            <w:tcW w:w="1697" w:type="dxa"/>
            <w:tcBorders>
              <w:top w:val="single" w:sz="4" w:space="0" w:color="auto"/>
              <w:left w:val="nil"/>
              <w:bottom w:val="single" w:sz="4" w:space="0" w:color="auto"/>
              <w:right w:val="single" w:sz="4" w:space="0" w:color="auto"/>
            </w:tcBorders>
            <w:shd w:val="clear" w:color="auto" w:fill="auto"/>
            <w:vAlign w:val="center"/>
          </w:tcPr>
          <w:p w14:paraId="366FFE89" w14:textId="112188BA" w:rsidR="00EE713E" w:rsidRPr="00147FC5" w:rsidRDefault="00EE713E" w:rsidP="00EE713E">
            <w:pPr>
              <w:jc w:val="center"/>
              <w:rPr>
                <w:sz w:val="16"/>
                <w:szCs w:val="16"/>
                <w:lang w:eastAsia="en-US"/>
              </w:rPr>
            </w:pPr>
            <w:r w:rsidRPr="00147FC5">
              <w:rPr>
                <w:rFonts w:eastAsia="Times New Roman"/>
                <w:sz w:val="16"/>
                <w:szCs w:val="16"/>
                <w:lang w:eastAsia="zh-CN"/>
              </w:rPr>
              <w:t>55319</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1848D9D" w14:textId="4B6394B8" w:rsidR="00EE713E" w:rsidRPr="00147FC5" w:rsidRDefault="00EE713E" w:rsidP="00EE713E">
            <w:pPr>
              <w:jc w:val="center"/>
              <w:rPr>
                <w:color w:val="000000"/>
                <w:sz w:val="16"/>
                <w:szCs w:val="16"/>
                <w:lang w:eastAsia="en-US"/>
              </w:rPr>
            </w:pPr>
            <w:r w:rsidRPr="00147FC5">
              <w:rPr>
                <w:rFonts w:eastAsia="Times New Roman"/>
                <w:color w:val="000000"/>
                <w:sz w:val="16"/>
                <w:szCs w:val="16"/>
              </w:rPr>
              <w:t>55000</w:t>
            </w:r>
          </w:p>
        </w:tc>
        <w:tc>
          <w:tcPr>
            <w:tcW w:w="1472" w:type="dxa"/>
            <w:vMerge w:val="restart"/>
            <w:tcBorders>
              <w:top w:val="nil"/>
              <w:left w:val="single" w:sz="4" w:space="0" w:color="auto"/>
              <w:right w:val="single" w:sz="4" w:space="0" w:color="auto"/>
            </w:tcBorders>
            <w:vAlign w:val="center"/>
          </w:tcPr>
          <w:p w14:paraId="55396A38" w14:textId="0B7EA905" w:rsidR="00EE713E" w:rsidRPr="00147FC5" w:rsidRDefault="006546FA" w:rsidP="005A7C8E">
            <w:pPr>
              <w:rPr>
                <w:rFonts w:eastAsia="Times New Roman"/>
                <w:color w:val="000000"/>
                <w:sz w:val="16"/>
                <w:szCs w:val="16"/>
              </w:rPr>
            </w:pPr>
            <w:r w:rsidRPr="00147FC5">
              <w:rPr>
                <w:rFonts w:eastAsia="Times New Roman"/>
                <w:color w:val="000000"/>
                <w:sz w:val="16"/>
                <w:szCs w:val="16"/>
              </w:rPr>
              <w:t>Победители</w:t>
            </w:r>
            <w:r w:rsidR="00EE713E" w:rsidRPr="00147FC5">
              <w:rPr>
                <w:rFonts w:eastAsia="Times New Roman"/>
                <w:color w:val="000000"/>
                <w:sz w:val="16"/>
                <w:szCs w:val="16"/>
              </w:rPr>
              <w:t xml:space="preserve"> определены в соответствии полноты представленных тендерных документов и согласно п. </w:t>
            </w:r>
            <w:r w:rsidR="007C261F" w:rsidRPr="00147FC5">
              <w:rPr>
                <w:rFonts w:eastAsia="Times New Roman"/>
                <w:color w:val="000000"/>
                <w:sz w:val="16"/>
                <w:szCs w:val="16"/>
              </w:rPr>
              <w:t>72</w:t>
            </w:r>
            <w:r w:rsidRPr="00147FC5">
              <w:rPr>
                <w:rFonts w:eastAsia="Times New Roman"/>
                <w:color w:val="000000"/>
                <w:sz w:val="16"/>
                <w:szCs w:val="16"/>
              </w:rPr>
              <w:t xml:space="preserve"> </w:t>
            </w:r>
            <w:r w:rsidR="00EE713E" w:rsidRPr="00147FC5">
              <w:rPr>
                <w:rFonts w:eastAsia="Times New Roman"/>
                <w:color w:val="000000"/>
                <w:sz w:val="16"/>
                <w:szCs w:val="16"/>
              </w:rPr>
              <w:t xml:space="preserve">Параграфа 4 Главы </w:t>
            </w:r>
            <w:r w:rsidR="007C261F" w:rsidRPr="00147FC5">
              <w:rPr>
                <w:rFonts w:eastAsia="Times New Roman"/>
                <w:color w:val="000000"/>
                <w:sz w:val="16"/>
                <w:szCs w:val="16"/>
              </w:rPr>
              <w:t>8</w:t>
            </w:r>
            <w:r w:rsidR="00EE713E" w:rsidRPr="00147FC5">
              <w:rPr>
                <w:rFonts w:eastAsia="Times New Roman"/>
                <w:color w:val="000000"/>
                <w:sz w:val="16"/>
                <w:szCs w:val="16"/>
              </w:rPr>
              <w:t xml:space="preserve"> Правил </w:t>
            </w:r>
            <w:bookmarkStart w:id="5" w:name="_Hlk95679798"/>
            <w:r w:rsidR="00EE713E" w:rsidRPr="00147FC5">
              <w:rPr>
                <w:rFonts w:eastAsia="Times New Roman"/>
                <w:color w:val="000000"/>
                <w:sz w:val="16"/>
                <w:szCs w:val="16"/>
              </w:rPr>
              <w:t xml:space="preserve">«Победитель тендера определяется </w:t>
            </w:r>
            <w:r w:rsidRPr="00147FC5">
              <w:rPr>
                <w:rFonts w:eastAsia="Times New Roman"/>
                <w:sz w:val="16"/>
                <w:szCs w:val="16"/>
                <w:lang w:val="kk-KZ" w:eastAsia="en-US"/>
              </w:rPr>
              <w:t xml:space="preserve"> </w:t>
            </w:r>
            <w:r w:rsidRPr="00147FC5">
              <w:rPr>
                <w:rFonts w:eastAsia="Times New Roman"/>
                <w:color w:val="000000"/>
                <w:sz w:val="16"/>
                <w:szCs w:val="16"/>
                <w:lang w:val="kk-KZ"/>
              </w:rPr>
              <w:t>по основанию подачи только одной заявки, соответствующей требованиям тендерной документации</w:t>
            </w:r>
            <w:r w:rsidRPr="00147FC5">
              <w:rPr>
                <w:rFonts w:eastAsia="Times New Roman"/>
                <w:color w:val="000000"/>
                <w:sz w:val="16"/>
                <w:szCs w:val="16"/>
              </w:rPr>
              <w:t xml:space="preserve"> и 74 Параграфа 4 Главы 8 Правил  </w:t>
            </w:r>
            <w:r w:rsidRPr="00147FC5">
              <w:rPr>
                <w:rFonts w:eastAsia="Times New Roman"/>
                <w:sz w:val="16"/>
                <w:szCs w:val="16"/>
                <w:lang w:val="kk-KZ" w:eastAsia="en-US"/>
              </w:rPr>
              <w:t xml:space="preserve"> </w:t>
            </w:r>
            <w:r w:rsidRPr="00147FC5">
              <w:rPr>
                <w:rFonts w:eastAsia="Times New Roman"/>
                <w:color w:val="000000"/>
                <w:sz w:val="16"/>
                <w:szCs w:val="16"/>
                <w:lang w:val="kk-KZ"/>
              </w:rPr>
              <w:t>при отклонении тендерных заявок конкурентов</w:t>
            </w:r>
            <w:r w:rsidRPr="00147FC5">
              <w:rPr>
                <w:rFonts w:eastAsia="Times New Roman"/>
                <w:sz w:val="16"/>
                <w:szCs w:val="16"/>
                <w:lang w:val="kk-KZ" w:eastAsia="en-US"/>
              </w:rPr>
              <w:t xml:space="preserve">  по лоту победителем тендера признается потенциальный поставщик, </w:t>
            </w:r>
            <w:r w:rsidRPr="00147FC5">
              <w:rPr>
                <w:rFonts w:eastAsia="Times New Roman"/>
                <w:color w:val="000000"/>
                <w:sz w:val="16"/>
                <w:szCs w:val="16"/>
                <w:lang w:val="kk-KZ"/>
              </w:rPr>
              <w:t>чья тендерная заявка признана тендерной комиссией единственной соответствующей условиям объявления и требованиям настоящих Правил</w:t>
            </w:r>
            <w:r w:rsidR="00EE713E" w:rsidRPr="00147FC5">
              <w:rPr>
                <w:rFonts w:eastAsia="Times New Roman"/>
                <w:color w:val="000000"/>
                <w:sz w:val="16"/>
                <w:szCs w:val="16"/>
              </w:rPr>
              <w:t>».</w:t>
            </w:r>
            <w:bookmarkEnd w:id="5"/>
          </w:p>
        </w:tc>
      </w:tr>
      <w:tr w:rsidR="006546FA" w:rsidRPr="00147FC5" w14:paraId="0B15504F" w14:textId="77777777" w:rsidTr="005A7C8E">
        <w:trPr>
          <w:trHeight w:val="462"/>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8CF28B" w14:textId="27F167C7" w:rsidR="00EE713E" w:rsidRPr="00147FC5" w:rsidRDefault="00EE713E" w:rsidP="00EE713E">
            <w:pPr>
              <w:spacing w:line="0" w:lineRule="atLeast"/>
              <w:rPr>
                <w:sz w:val="16"/>
                <w:szCs w:val="16"/>
                <w:lang w:eastAsia="en-US"/>
              </w:rPr>
            </w:pPr>
            <w:r w:rsidRPr="00147FC5">
              <w:rPr>
                <w:sz w:val="16"/>
                <w:szCs w:val="16"/>
                <w:lang w:eastAsia="en-US"/>
              </w:rPr>
              <w:t>2</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114190B2" w14:textId="314CDF83"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Соединитель гибкий угловой шарнирный Superset 22F-15F с двойным шарниром и герметичным портом, в комплекте с  с надгортанным воздуховодом i-gel с гелевой термопластичной нераздувной манжетой</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1B58BA1C" w14:textId="135C208C" w:rsidR="00EE713E" w:rsidRPr="00147FC5" w:rsidRDefault="00EE713E" w:rsidP="00EE713E">
            <w:pPr>
              <w:rPr>
                <w:color w:val="000000"/>
                <w:sz w:val="16"/>
                <w:szCs w:val="16"/>
                <w:lang w:val="kk-KZ" w:eastAsia="en-US"/>
              </w:rPr>
            </w:pPr>
            <w:r w:rsidRPr="00147FC5">
              <w:rPr>
                <w:rFonts w:eastAsia="Times New Roman"/>
                <w:color w:val="000000"/>
                <w:sz w:val="16"/>
                <w:szCs w:val="16"/>
                <w:lang w:eastAsia="zh-CN"/>
              </w:rPr>
              <w:t xml:space="preserve">Соединитель гибкий угловой шарнирный Superset 22F-15F с двойным шарниром и герметичным портом, в комплекте с  с надгортанным воздуховодом i-gel с гелевой термопластичной нераздувной манжетой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31F27099" w14:textId="361F8EDD" w:rsidR="00EE713E" w:rsidRPr="00147FC5" w:rsidRDefault="00EE713E" w:rsidP="005A7C8E">
            <w:pPr>
              <w:jc w:val="center"/>
              <w:rPr>
                <w:rFonts w:eastAsia="Times New Roman"/>
                <w:color w:val="000000"/>
                <w:sz w:val="16"/>
                <w:szCs w:val="16"/>
                <w:lang w:val="kk-KZ"/>
              </w:rPr>
            </w:pPr>
            <w:r w:rsidRPr="00147FC5">
              <w:rPr>
                <w:rFonts w:eastAsia="Times New Roman"/>
                <w:color w:val="000000"/>
                <w:sz w:val="16"/>
                <w:szCs w:val="16"/>
              </w:rPr>
              <w:t>ТОО «Sunmedica» (Санмедика)</w:t>
            </w:r>
          </w:p>
        </w:tc>
        <w:tc>
          <w:tcPr>
            <w:tcW w:w="1697" w:type="dxa"/>
            <w:tcBorders>
              <w:top w:val="single" w:sz="4" w:space="0" w:color="auto"/>
              <w:left w:val="nil"/>
              <w:bottom w:val="single" w:sz="4" w:space="0" w:color="auto"/>
              <w:right w:val="single" w:sz="4" w:space="0" w:color="auto"/>
            </w:tcBorders>
            <w:shd w:val="clear" w:color="auto" w:fill="auto"/>
            <w:vAlign w:val="center"/>
          </w:tcPr>
          <w:p w14:paraId="3CD67746" w14:textId="2BB8A8C4" w:rsidR="00EE713E" w:rsidRPr="00147FC5" w:rsidRDefault="00EE713E" w:rsidP="00EE713E">
            <w:pPr>
              <w:jc w:val="center"/>
              <w:rPr>
                <w:sz w:val="16"/>
                <w:szCs w:val="16"/>
                <w:lang w:eastAsia="en-US"/>
              </w:rPr>
            </w:pPr>
            <w:r w:rsidRPr="00147FC5">
              <w:rPr>
                <w:rFonts w:eastAsia="Times New Roman"/>
                <w:sz w:val="16"/>
                <w:szCs w:val="16"/>
                <w:lang w:eastAsia="zh-CN"/>
              </w:rPr>
              <w:t>1177</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AAA7C2B" w14:textId="464D3734" w:rsidR="00EE713E" w:rsidRPr="00147FC5" w:rsidRDefault="00EE713E" w:rsidP="00EE713E">
            <w:pPr>
              <w:jc w:val="center"/>
              <w:rPr>
                <w:color w:val="000000"/>
                <w:sz w:val="16"/>
                <w:szCs w:val="16"/>
                <w:lang w:eastAsia="en-US"/>
              </w:rPr>
            </w:pPr>
            <w:r w:rsidRPr="00147FC5">
              <w:rPr>
                <w:rFonts w:eastAsia="Times New Roman"/>
                <w:color w:val="000000"/>
                <w:sz w:val="16"/>
                <w:szCs w:val="16"/>
              </w:rPr>
              <w:t>1150</w:t>
            </w:r>
          </w:p>
        </w:tc>
        <w:tc>
          <w:tcPr>
            <w:tcW w:w="1472" w:type="dxa"/>
            <w:vMerge/>
            <w:tcBorders>
              <w:left w:val="single" w:sz="4" w:space="0" w:color="auto"/>
              <w:right w:val="single" w:sz="4" w:space="0" w:color="auto"/>
            </w:tcBorders>
            <w:vAlign w:val="center"/>
            <w:hideMark/>
          </w:tcPr>
          <w:p w14:paraId="496A38E4" w14:textId="3B9E9E93" w:rsidR="00EE713E" w:rsidRPr="00147FC5" w:rsidRDefault="00EE713E" w:rsidP="00EE713E">
            <w:pPr>
              <w:rPr>
                <w:rFonts w:eastAsia="Times New Roman"/>
                <w:color w:val="000000"/>
                <w:sz w:val="16"/>
                <w:szCs w:val="16"/>
              </w:rPr>
            </w:pPr>
          </w:p>
        </w:tc>
      </w:tr>
      <w:tr w:rsidR="006546FA" w:rsidRPr="00147FC5" w14:paraId="2D047FFB" w14:textId="77777777" w:rsidTr="005A7C8E">
        <w:trPr>
          <w:trHeight w:val="4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B69322" w14:textId="7327078B" w:rsidR="00EE713E" w:rsidRPr="00147FC5" w:rsidRDefault="00EE713E" w:rsidP="00EE713E">
            <w:pPr>
              <w:spacing w:line="0" w:lineRule="atLeast"/>
              <w:rPr>
                <w:sz w:val="16"/>
                <w:szCs w:val="16"/>
                <w:lang w:eastAsia="en-US"/>
              </w:rPr>
            </w:pPr>
            <w:r w:rsidRPr="00147FC5">
              <w:rPr>
                <w:sz w:val="16"/>
                <w:szCs w:val="16"/>
                <w:lang w:eastAsia="en-US"/>
              </w:rPr>
              <w:t>3</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36374E2D" w14:textId="1C7552CE"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Дыхательный  вирусо-бактериальный фильтр Clear-Guard 3 керамический на 24 часа с электростатической мембраной и антиокклюзионным механизмом, с портом для проведения газоанализа, для взрослых</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02BEF17D" w14:textId="49C867FE" w:rsidR="00EE713E" w:rsidRPr="00147FC5" w:rsidRDefault="00EE713E" w:rsidP="00EE713E">
            <w:pPr>
              <w:rPr>
                <w:color w:val="000000"/>
                <w:sz w:val="16"/>
                <w:szCs w:val="16"/>
                <w:lang w:val="kk-KZ" w:eastAsia="en-US"/>
              </w:rPr>
            </w:pPr>
            <w:r w:rsidRPr="00147FC5">
              <w:rPr>
                <w:rFonts w:eastAsia="Times New Roman"/>
                <w:color w:val="000000"/>
                <w:sz w:val="16"/>
                <w:szCs w:val="16"/>
                <w:lang w:eastAsia="zh-CN"/>
              </w:rPr>
              <w:t xml:space="preserve">Дыхательный  вирусо-бактериальный фильтр Clear-Guard 3 керамический на 24 часа с электростатической мембраной и антиокклюзионным механизмом, с портом для проведения газоанализа, для взрослых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7242F36B" w14:textId="73B895EA" w:rsidR="00EE713E" w:rsidRPr="00147FC5" w:rsidRDefault="00EE713E" w:rsidP="005A7C8E">
            <w:pPr>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single" w:sz="4" w:space="0" w:color="auto"/>
              <w:left w:val="nil"/>
              <w:bottom w:val="single" w:sz="4" w:space="0" w:color="auto"/>
              <w:right w:val="single" w:sz="4" w:space="0" w:color="auto"/>
            </w:tcBorders>
            <w:shd w:val="clear" w:color="auto" w:fill="auto"/>
            <w:vAlign w:val="center"/>
          </w:tcPr>
          <w:p w14:paraId="30AB4277" w14:textId="3AABD987" w:rsidR="00EE713E" w:rsidRPr="00147FC5" w:rsidRDefault="00EE713E" w:rsidP="00EE713E">
            <w:pPr>
              <w:jc w:val="center"/>
              <w:rPr>
                <w:sz w:val="16"/>
                <w:szCs w:val="16"/>
                <w:lang w:eastAsia="en-US"/>
              </w:rPr>
            </w:pPr>
            <w:r w:rsidRPr="00147FC5">
              <w:rPr>
                <w:rFonts w:eastAsia="Times New Roman"/>
                <w:sz w:val="16"/>
                <w:szCs w:val="16"/>
                <w:lang w:eastAsia="zh-CN"/>
              </w:rPr>
              <w:t>600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521906B" w14:textId="1B4B8FFF" w:rsidR="00EE713E" w:rsidRPr="00147FC5" w:rsidRDefault="00EE713E" w:rsidP="00EE713E">
            <w:pPr>
              <w:jc w:val="center"/>
              <w:rPr>
                <w:color w:val="000000"/>
                <w:sz w:val="16"/>
                <w:szCs w:val="16"/>
                <w:lang w:eastAsia="en-US"/>
              </w:rPr>
            </w:pPr>
            <w:r w:rsidRPr="00147FC5">
              <w:rPr>
                <w:rFonts w:eastAsia="Times New Roman"/>
                <w:color w:val="000000"/>
                <w:sz w:val="16"/>
                <w:szCs w:val="16"/>
              </w:rPr>
              <w:t>598</w:t>
            </w:r>
          </w:p>
        </w:tc>
        <w:tc>
          <w:tcPr>
            <w:tcW w:w="1472" w:type="dxa"/>
            <w:vMerge/>
            <w:tcBorders>
              <w:left w:val="single" w:sz="4" w:space="0" w:color="auto"/>
              <w:right w:val="single" w:sz="4" w:space="0" w:color="auto"/>
            </w:tcBorders>
            <w:vAlign w:val="center"/>
            <w:hideMark/>
          </w:tcPr>
          <w:p w14:paraId="63AE33C2" w14:textId="77777777" w:rsidR="00EE713E" w:rsidRPr="00147FC5" w:rsidRDefault="00EE713E" w:rsidP="00EE713E">
            <w:pPr>
              <w:rPr>
                <w:rFonts w:eastAsia="Times New Roman"/>
                <w:color w:val="000000"/>
                <w:sz w:val="16"/>
                <w:szCs w:val="16"/>
              </w:rPr>
            </w:pPr>
          </w:p>
        </w:tc>
      </w:tr>
      <w:tr w:rsidR="00EE713E" w:rsidRPr="00147FC5" w14:paraId="7417B791" w14:textId="77777777" w:rsidTr="005A7C8E">
        <w:trPr>
          <w:trHeight w:val="4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AE863E" w14:textId="57411242" w:rsidR="00EE713E" w:rsidRPr="00147FC5" w:rsidRDefault="00EE713E" w:rsidP="00EE713E">
            <w:pPr>
              <w:spacing w:line="0" w:lineRule="atLeast"/>
              <w:rPr>
                <w:sz w:val="16"/>
                <w:szCs w:val="16"/>
                <w:lang w:eastAsia="en-US"/>
              </w:rPr>
            </w:pPr>
            <w:r w:rsidRPr="00147FC5">
              <w:rPr>
                <w:sz w:val="16"/>
                <w:szCs w:val="16"/>
                <w:lang w:eastAsia="en-US"/>
              </w:rPr>
              <w:t>4</w:t>
            </w:r>
          </w:p>
        </w:tc>
        <w:tc>
          <w:tcPr>
            <w:tcW w:w="3980" w:type="dxa"/>
            <w:tcBorders>
              <w:top w:val="nil"/>
              <w:left w:val="single" w:sz="4" w:space="0" w:color="auto"/>
              <w:bottom w:val="single" w:sz="4" w:space="0" w:color="auto"/>
              <w:right w:val="single" w:sz="4" w:space="0" w:color="auto"/>
            </w:tcBorders>
            <w:shd w:val="clear" w:color="auto" w:fill="auto"/>
            <w:vAlign w:val="center"/>
          </w:tcPr>
          <w:p w14:paraId="6260CBFE" w14:textId="148E02C1"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Фильтр дыхательный вирусо-бактериальный тепловлагообменный Clear-Term Midi керамический на 24 часа с электростатической мембраной, и антиокклюзионным механизмом, с портом для проведения газоанализа, для детей и новорожденных</w:t>
            </w:r>
          </w:p>
        </w:tc>
        <w:tc>
          <w:tcPr>
            <w:tcW w:w="3963" w:type="dxa"/>
            <w:tcBorders>
              <w:top w:val="nil"/>
              <w:left w:val="single" w:sz="4" w:space="0" w:color="auto"/>
              <w:bottom w:val="single" w:sz="4" w:space="0" w:color="auto"/>
              <w:right w:val="single" w:sz="4" w:space="0" w:color="auto"/>
            </w:tcBorders>
            <w:shd w:val="clear" w:color="auto" w:fill="auto"/>
            <w:vAlign w:val="center"/>
          </w:tcPr>
          <w:p w14:paraId="367EB673" w14:textId="37061BB6" w:rsidR="00EE713E" w:rsidRPr="00147FC5" w:rsidRDefault="00EE713E" w:rsidP="00EE713E">
            <w:pPr>
              <w:rPr>
                <w:color w:val="000000"/>
                <w:sz w:val="16"/>
                <w:szCs w:val="16"/>
                <w:lang w:eastAsia="en-US"/>
              </w:rPr>
            </w:pPr>
            <w:r w:rsidRPr="00147FC5">
              <w:rPr>
                <w:rFonts w:eastAsia="Times New Roman"/>
                <w:color w:val="000000"/>
                <w:sz w:val="16"/>
                <w:szCs w:val="16"/>
                <w:lang w:eastAsia="zh-CN"/>
              </w:rPr>
              <w:t xml:space="preserve">Фильтр дыхательный вирусо-бактериальный тепловлагообменный Clear-Term Midi керамический на 24 часа с электростатической мембраной, и антиокклюзионным механизмом, с портом для проведения газоанализа, для детей и новорожденных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362A3830" w14:textId="0B5C25DA" w:rsidR="00EE713E" w:rsidRPr="00147FC5" w:rsidRDefault="00EE713E" w:rsidP="005A7C8E">
            <w:pPr>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64BBF542" w14:textId="3405CF07" w:rsidR="00EE713E" w:rsidRPr="00147FC5" w:rsidRDefault="00EE713E" w:rsidP="00EE713E">
            <w:pPr>
              <w:jc w:val="center"/>
              <w:rPr>
                <w:sz w:val="16"/>
                <w:szCs w:val="16"/>
                <w:lang w:eastAsia="en-US"/>
              </w:rPr>
            </w:pPr>
            <w:r w:rsidRPr="00147FC5">
              <w:rPr>
                <w:rFonts w:eastAsia="Times New Roman"/>
                <w:sz w:val="16"/>
                <w:szCs w:val="16"/>
                <w:lang w:eastAsia="zh-CN"/>
              </w:rPr>
              <w:t>600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19BCCA0F" w14:textId="3CDFF5C4" w:rsidR="00EE713E" w:rsidRPr="00147FC5" w:rsidRDefault="00EE713E" w:rsidP="00EE713E">
            <w:pPr>
              <w:jc w:val="center"/>
              <w:rPr>
                <w:color w:val="000000"/>
                <w:sz w:val="16"/>
                <w:szCs w:val="16"/>
                <w:lang w:eastAsia="en-US"/>
              </w:rPr>
            </w:pPr>
            <w:r w:rsidRPr="00147FC5">
              <w:rPr>
                <w:rFonts w:eastAsia="Times New Roman"/>
                <w:color w:val="000000"/>
                <w:sz w:val="16"/>
                <w:szCs w:val="16"/>
              </w:rPr>
              <w:t>598</w:t>
            </w:r>
          </w:p>
        </w:tc>
        <w:tc>
          <w:tcPr>
            <w:tcW w:w="1472" w:type="dxa"/>
            <w:vMerge/>
            <w:tcBorders>
              <w:left w:val="single" w:sz="4" w:space="0" w:color="auto"/>
              <w:right w:val="single" w:sz="4" w:space="0" w:color="auto"/>
            </w:tcBorders>
            <w:vAlign w:val="center"/>
            <w:hideMark/>
          </w:tcPr>
          <w:p w14:paraId="7AA05632" w14:textId="77777777" w:rsidR="00EE713E" w:rsidRPr="00147FC5" w:rsidRDefault="00EE713E" w:rsidP="00EE713E">
            <w:pPr>
              <w:rPr>
                <w:rFonts w:eastAsia="Times New Roman"/>
                <w:color w:val="000000"/>
                <w:sz w:val="16"/>
                <w:szCs w:val="16"/>
              </w:rPr>
            </w:pPr>
          </w:p>
        </w:tc>
      </w:tr>
      <w:tr w:rsidR="00EE713E" w:rsidRPr="00147FC5" w14:paraId="2E9092F2" w14:textId="77777777" w:rsidTr="005A7C8E">
        <w:trPr>
          <w:trHeight w:val="4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CEA3C2C" w14:textId="76665F57" w:rsidR="00EE713E" w:rsidRPr="00147FC5" w:rsidRDefault="00EE713E" w:rsidP="00EE713E">
            <w:pPr>
              <w:spacing w:line="0" w:lineRule="atLeast"/>
              <w:rPr>
                <w:sz w:val="16"/>
                <w:szCs w:val="16"/>
                <w:lang w:eastAsia="en-US"/>
              </w:rPr>
            </w:pPr>
            <w:r w:rsidRPr="00147FC5">
              <w:rPr>
                <w:sz w:val="16"/>
                <w:szCs w:val="16"/>
                <w:lang w:eastAsia="en-US"/>
              </w:rPr>
              <w:t>5</w:t>
            </w:r>
          </w:p>
        </w:tc>
        <w:tc>
          <w:tcPr>
            <w:tcW w:w="3980" w:type="dxa"/>
            <w:tcBorders>
              <w:top w:val="nil"/>
              <w:left w:val="single" w:sz="4" w:space="0" w:color="auto"/>
              <w:bottom w:val="single" w:sz="4" w:space="0" w:color="auto"/>
              <w:right w:val="single" w:sz="4" w:space="0" w:color="auto"/>
            </w:tcBorders>
            <w:shd w:val="clear" w:color="auto" w:fill="auto"/>
            <w:vAlign w:val="center"/>
          </w:tcPr>
          <w:p w14:paraId="51133F9F" w14:textId="23901C98"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Фильтр дыхательный вирусо-бактериальный тепловлагообменный Clear-Term 3 керамический на 24 часа с электростатической мембраной и антиокклюзионным механизмом, с портом для проведения газоанализа, для взрослых</w:t>
            </w:r>
          </w:p>
        </w:tc>
        <w:tc>
          <w:tcPr>
            <w:tcW w:w="3963" w:type="dxa"/>
            <w:tcBorders>
              <w:top w:val="nil"/>
              <w:left w:val="single" w:sz="4" w:space="0" w:color="auto"/>
              <w:bottom w:val="single" w:sz="4" w:space="0" w:color="auto"/>
              <w:right w:val="single" w:sz="4" w:space="0" w:color="auto"/>
            </w:tcBorders>
            <w:shd w:val="clear" w:color="auto" w:fill="auto"/>
            <w:vAlign w:val="center"/>
          </w:tcPr>
          <w:p w14:paraId="6A7C9638" w14:textId="71D41FF5" w:rsidR="00EE713E" w:rsidRPr="00147FC5" w:rsidRDefault="00EE713E" w:rsidP="00EE713E">
            <w:pPr>
              <w:rPr>
                <w:color w:val="000000"/>
                <w:sz w:val="16"/>
                <w:szCs w:val="16"/>
                <w:lang w:eastAsia="en-US"/>
              </w:rPr>
            </w:pPr>
            <w:r w:rsidRPr="00147FC5">
              <w:rPr>
                <w:rFonts w:eastAsia="Times New Roman"/>
                <w:color w:val="000000"/>
                <w:sz w:val="16"/>
                <w:szCs w:val="16"/>
                <w:lang w:eastAsia="zh-CN"/>
              </w:rPr>
              <w:t xml:space="preserve">Фильтр дыхательный вирусо-бактериальный тепловлагообменный Clear-Term 3 керамический на 24 часа с электростатической мембраной и антиокклюзионным механизмом, с портом для проведения газоанализа, для взрослых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489BCBEB" w14:textId="6924C8C7" w:rsidR="00EE713E" w:rsidRPr="00147FC5" w:rsidRDefault="00EE713E" w:rsidP="005A7C8E">
            <w:pPr>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19DDDDD1" w14:textId="1183A3BA" w:rsidR="00EE713E" w:rsidRPr="00147FC5" w:rsidRDefault="00EE713E" w:rsidP="00EE713E">
            <w:pPr>
              <w:jc w:val="center"/>
              <w:rPr>
                <w:sz w:val="16"/>
                <w:szCs w:val="16"/>
                <w:lang w:eastAsia="en-US"/>
              </w:rPr>
            </w:pPr>
            <w:r w:rsidRPr="00147FC5">
              <w:rPr>
                <w:rFonts w:eastAsia="Times New Roman"/>
                <w:sz w:val="16"/>
                <w:szCs w:val="16"/>
                <w:lang w:eastAsia="zh-CN"/>
              </w:rPr>
              <w:t>600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F936B19" w14:textId="76E428A8" w:rsidR="00EE713E" w:rsidRPr="00147FC5" w:rsidRDefault="00EE713E" w:rsidP="00EE713E">
            <w:pPr>
              <w:jc w:val="center"/>
              <w:rPr>
                <w:color w:val="000000"/>
                <w:sz w:val="16"/>
                <w:szCs w:val="16"/>
                <w:lang w:eastAsia="en-US"/>
              </w:rPr>
            </w:pPr>
            <w:r w:rsidRPr="00147FC5">
              <w:rPr>
                <w:rFonts w:eastAsia="Times New Roman"/>
                <w:color w:val="000000"/>
                <w:sz w:val="16"/>
                <w:szCs w:val="16"/>
              </w:rPr>
              <w:t>598</w:t>
            </w:r>
          </w:p>
        </w:tc>
        <w:tc>
          <w:tcPr>
            <w:tcW w:w="1472" w:type="dxa"/>
            <w:vMerge/>
            <w:tcBorders>
              <w:left w:val="single" w:sz="4" w:space="0" w:color="auto"/>
              <w:right w:val="single" w:sz="4" w:space="0" w:color="auto"/>
            </w:tcBorders>
            <w:vAlign w:val="center"/>
            <w:hideMark/>
          </w:tcPr>
          <w:p w14:paraId="05808590" w14:textId="77777777" w:rsidR="00EE713E" w:rsidRPr="00147FC5" w:rsidRDefault="00EE713E" w:rsidP="00EE713E">
            <w:pPr>
              <w:rPr>
                <w:rFonts w:eastAsia="Times New Roman"/>
                <w:color w:val="000000"/>
                <w:sz w:val="16"/>
                <w:szCs w:val="16"/>
              </w:rPr>
            </w:pPr>
          </w:p>
        </w:tc>
      </w:tr>
      <w:tr w:rsidR="00EE713E" w:rsidRPr="00147FC5" w14:paraId="3E21954A" w14:textId="77777777" w:rsidTr="005A7C8E">
        <w:trPr>
          <w:trHeight w:val="4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B621924" w14:textId="506485FD" w:rsidR="00EE713E" w:rsidRPr="00147FC5" w:rsidRDefault="00EE713E" w:rsidP="00EE713E">
            <w:pPr>
              <w:spacing w:line="0" w:lineRule="atLeast"/>
              <w:rPr>
                <w:sz w:val="16"/>
                <w:szCs w:val="16"/>
                <w:lang w:eastAsia="en-US"/>
              </w:rPr>
            </w:pPr>
            <w:r w:rsidRPr="00147FC5">
              <w:rPr>
                <w:sz w:val="16"/>
                <w:szCs w:val="16"/>
                <w:lang w:eastAsia="en-US"/>
              </w:rPr>
              <w:t>6</w:t>
            </w:r>
          </w:p>
        </w:tc>
        <w:tc>
          <w:tcPr>
            <w:tcW w:w="3980" w:type="dxa"/>
            <w:tcBorders>
              <w:top w:val="nil"/>
              <w:left w:val="single" w:sz="4" w:space="0" w:color="auto"/>
              <w:bottom w:val="single" w:sz="4" w:space="0" w:color="auto"/>
              <w:right w:val="single" w:sz="4" w:space="0" w:color="auto"/>
            </w:tcBorders>
            <w:shd w:val="clear" w:color="auto" w:fill="auto"/>
            <w:vAlign w:val="center"/>
          </w:tcPr>
          <w:p w14:paraId="7D6B6200" w14:textId="71D5F6DD"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Держатель-фиксатор для шлангов дыхательного контура шапочка, размер 5 (32-34см), цвет зелёный</w:t>
            </w:r>
          </w:p>
        </w:tc>
        <w:tc>
          <w:tcPr>
            <w:tcW w:w="3963" w:type="dxa"/>
            <w:tcBorders>
              <w:top w:val="nil"/>
              <w:left w:val="single" w:sz="4" w:space="0" w:color="auto"/>
              <w:bottom w:val="single" w:sz="4" w:space="0" w:color="auto"/>
              <w:right w:val="single" w:sz="4" w:space="0" w:color="auto"/>
            </w:tcBorders>
            <w:shd w:val="clear" w:color="auto" w:fill="auto"/>
            <w:vAlign w:val="center"/>
          </w:tcPr>
          <w:p w14:paraId="1B9B97CF" w14:textId="44CF7B64" w:rsidR="00EE713E" w:rsidRPr="00147FC5" w:rsidRDefault="00EE713E" w:rsidP="00EE713E">
            <w:pPr>
              <w:rPr>
                <w:color w:val="000000"/>
                <w:sz w:val="16"/>
                <w:szCs w:val="16"/>
                <w:lang w:eastAsia="en-US"/>
              </w:rPr>
            </w:pPr>
            <w:r w:rsidRPr="00147FC5">
              <w:rPr>
                <w:rFonts w:eastAsia="Times New Roman"/>
                <w:color w:val="000000"/>
                <w:sz w:val="16"/>
                <w:szCs w:val="16"/>
                <w:lang w:eastAsia="zh-CN"/>
              </w:rPr>
              <w:t>Держатель-фиксатор для шлангов дыхательного контура шапочка, размер 5 (32-34см), цвет зелёный</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3B1B92C7" w14:textId="4337570E" w:rsidR="00EE713E" w:rsidRPr="00147FC5" w:rsidRDefault="00EE713E" w:rsidP="005A7C8E">
            <w:pPr>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7E484204" w14:textId="0C3BB56E" w:rsidR="00EE713E" w:rsidRPr="00147FC5" w:rsidRDefault="00EE713E" w:rsidP="00EE713E">
            <w:pPr>
              <w:jc w:val="center"/>
              <w:rPr>
                <w:sz w:val="16"/>
                <w:szCs w:val="16"/>
                <w:lang w:eastAsia="en-US"/>
              </w:rPr>
            </w:pPr>
            <w:r w:rsidRPr="00147FC5">
              <w:rPr>
                <w:rFonts w:eastAsia="Times New Roman"/>
                <w:sz w:val="16"/>
                <w:szCs w:val="16"/>
                <w:lang w:eastAsia="zh-CN"/>
              </w:rPr>
              <w:t>5061</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519838C" w14:textId="29F8A7AC" w:rsidR="00EE713E" w:rsidRPr="00147FC5" w:rsidRDefault="00EE713E" w:rsidP="00EE713E">
            <w:pPr>
              <w:jc w:val="center"/>
              <w:rPr>
                <w:color w:val="000000"/>
                <w:sz w:val="16"/>
                <w:szCs w:val="16"/>
                <w:lang w:eastAsia="en-US"/>
              </w:rPr>
            </w:pPr>
            <w:r w:rsidRPr="00147FC5">
              <w:rPr>
                <w:rFonts w:eastAsia="Times New Roman"/>
                <w:color w:val="000000"/>
                <w:sz w:val="16"/>
                <w:szCs w:val="16"/>
              </w:rPr>
              <w:t>5030</w:t>
            </w:r>
          </w:p>
        </w:tc>
        <w:tc>
          <w:tcPr>
            <w:tcW w:w="1472" w:type="dxa"/>
            <w:vMerge/>
            <w:tcBorders>
              <w:left w:val="single" w:sz="4" w:space="0" w:color="auto"/>
              <w:right w:val="single" w:sz="4" w:space="0" w:color="auto"/>
            </w:tcBorders>
            <w:vAlign w:val="center"/>
            <w:hideMark/>
          </w:tcPr>
          <w:p w14:paraId="2ED86182" w14:textId="77777777" w:rsidR="00EE713E" w:rsidRPr="00147FC5" w:rsidRDefault="00EE713E" w:rsidP="00EE713E">
            <w:pPr>
              <w:rPr>
                <w:rFonts w:eastAsia="Times New Roman"/>
                <w:color w:val="000000"/>
                <w:sz w:val="16"/>
                <w:szCs w:val="16"/>
              </w:rPr>
            </w:pPr>
          </w:p>
        </w:tc>
      </w:tr>
      <w:tr w:rsidR="00EE713E" w:rsidRPr="00147FC5" w14:paraId="15A3176C" w14:textId="77777777" w:rsidTr="005A7C8E">
        <w:trPr>
          <w:trHeight w:val="4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969024A" w14:textId="3B751EA4" w:rsidR="00EE713E" w:rsidRPr="00147FC5" w:rsidRDefault="00EE713E" w:rsidP="00EE713E">
            <w:pPr>
              <w:spacing w:line="0" w:lineRule="atLeast"/>
              <w:rPr>
                <w:sz w:val="16"/>
                <w:szCs w:val="16"/>
                <w:lang w:eastAsia="en-US"/>
              </w:rPr>
            </w:pPr>
            <w:r w:rsidRPr="00147FC5">
              <w:rPr>
                <w:sz w:val="16"/>
                <w:szCs w:val="16"/>
                <w:lang w:eastAsia="en-US"/>
              </w:rPr>
              <w:t>7</w:t>
            </w:r>
          </w:p>
        </w:tc>
        <w:tc>
          <w:tcPr>
            <w:tcW w:w="3980" w:type="dxa"/>
            <w:tcBorders>
              <w:top w:val="nil"/>
              <w:left w:val="single" w:sz="4" w:space="0" w:color="auto"/>
              <w:bottom w:val="single" w:sz="4" w:space="0" w:color="auto"/>
              <w:right w:val="single" w:sz="4" w:space="0" w:color="auto"/>
            </w:tcBorders>
            <w:shd w:val="clear" w:color="auto" w:fill="auto"/>
            <w:vAlign w:val="center"/>
          </w:tcPr>
          <w:p w14:paraId="3C899285" w14:textId="35D68ED0"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Держатель-фиксатор для шлангов дыхательного контура шапочка, размер 6 (34-36см), цвет красный</w:t>
            </w:r>
          </w:p>
        </w:tc>
        <w:tc>
          <w:tcPr>
            <w:tcW w:w="3963" w:type="dxa"/>
            <w:tcBorders>
              <w:top w:val="nil"/>
              <w:left w:val="single" w:sz="4" w:space="0" w:color="auto"/>
              <w:bottom w:val="single" w:sz="4" w:space="0" w:color="auto"/>
              <w:right w:val="single" w:sz="4" w:space="0" w:color="auto"/>
            </w:tcBorders>
            <w:shd w:val="clear" w:color="auto" w:fill="auto"/>
            <w:vAlign w:val="center"/>
          </w:tcPr>
          <w:p w14:paraId="04C6D6A8" w14:textId="0ECBF3E5" w:rsidR="00EE713E" w:rsidRPr="00147FC5" w:rsidRDefault="00EE713E" w:rsidP="00EE713E">
            <w:pPr>
              <w:rPr>
                <w:color w:val="000000"/>
                <w:sz w:val="16"/>
                <w:szCs w:val="16"/>
                <w:lang w:eastAsia="en-US"/>
              </w:rPr>
            </w:pPr>
            <w:r w:rsidRPr="00147FC5">
              <w:rPr>
                <w:rFonts w:eastAsia="Times New Roman"/>
                <w:color w:val="000000"/>
                <w:sz w:val="16"/>
                <w:szCs w:val="16"/>
                <w:lang w:eastAsia="zh-CN"/>
              </w:rPr>
              <w:t xml:space="preserve">Держатель-фиксатор для шлангов дыхательного контура шапочка, размер 6 (34-36см), цвет красный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5B259271" w14:textId="3D1388FB" w:rsidR="00EE713E" w:rsidRPr="00147FC5" w:rsidRDefault="00EE713E" w:rsidP="005A7C8E">
            <w:pPr>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1F19628D" w14:textId="053C5575" w:rsidR="00EE713E" w:rsidRPr="00147FC5" w:rsidRDefault="00EE713E" w:rsidP="00EE713E">
            <w:pPr>
              <w:jc w:val="center"/>
              <w:rPr>
                <w:sz w:val="16"/>
                <w:szCs w:val="16"/>
                <w:lang w:eastAsia="en-US"/>
              </w:rPr>
            </w:pPr>
            <w:r w:rsidRPr="00147FC5">
              <w:rPr>
                <w:rFonts w:eastAsia="Times New Roman"/>
                <w:sz w:val="16"/>
                <w:szCs w:val="16"/>
                <w:lang w:eastAsia="zh-CN"/>
              </w:rPr>
              <w:t>5061</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2BE6737F" w14:textId="43454807" w:rsidR="00EE713E" w:rsidRPr="00147FC5" w:rsidRDefault="00EE713E" w:rsidP="00EE713E">
            <w:pPr>
              <w:jc w:val="center"/>
              <w:rPr>
                <w:color w:val="000000"/>
                <w:sz w:val="16"/>
                <w:szCs w:val="16"/>
                <w:lang w:eastAsia="en-US"/>
              </w:rPr>
            </w:pPr>
            <w:r w:rsidRPr="00147FC5">
              <w:rPr>
                <w:rFonts w:eastAsia="Times New Roman"/>
                <w:color w:val="000000"/>
                <w:sz w:val="16"/>
                <w:szCs w:val="16"/>
              </w:rPr>
              <w:t>5030</w:t>
            </w:r>
          </w:p>
        </w:tc>
        <w:tc>
          <w:tcPr>
            <w:tcW w:w="1472" w:type="dxa"/>
            <w:vMerge/>
            <w:tcBorders>
              <w:left w:val="single" w:sz="4" w:space="0" w:color="auto"/>
              <w:right w:val="single" w:sz="4" w:space="0" w:color="auto"/>
            </w:tcBorders>
            <w:vAlign w:val="center"/>
            <w:hideMark/>
          </w:tcPr>
          <w:p w14:paraId="42E9926C" w14:textId="77777777" w:rsidR="00EE713E" w:rsidRPr="00147FC5" w:rsidRDefault="00EE713E" w:rsidP="00EE713E">
            <w:pPr>
              <w:rPr>
                <w:rFonts w:eastAsia="Times New Roman"/>
                <w:color w:val="000000"/>
                <w:sz w:val="16"/>
                <w:szCs w:val="16"/>
              </w:rPr>
            </w:pPr>
          </w:p>
        </w:tc>
      </w:tr>
      <w:tr w:rsidR="00EE713E" w:rsidRPr="00147FC5" w14:paraId="0CEF4088" w14:textId="77777777" w:rsidTr="005A7C8E">
        <w:trPr>
          <w:trHeight w:val="4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CC64A13" w14:textId="17254A5B" w:rsidR="00EE713E" w:rsidRPr="00147FC5" w:rsidRDefault="00EE713E" w:rsidP="00EE713E">
            <w:pPr>
              <w:spacing w:line="0" w:lineRule="atLeast"/>
              <w:rPr>
                <w:sz w:val="16"/>
                <w:szCs w:val="16"/>
                <w:lang w:eastAsia="en-US"/>
              </w:rPr>
            </w:pPr>
            <w:r w:rsidRPr="00147FC5">
              <w:rPr>
                <w:sz w:val="16"/>
                <w:szCs w:val="16"/>
                <w:lang w:eastAsia="en-US"/>
              </w:rPr>
              <w:t>8</w:t>
            </w:r>
          </w:p>
        </w:tc>
        <w:tc>
          <w:tcPr>
            <w:tcW w:w="3980" w:type="dxa"/>
            <w:tcBorders>
              <w:top w:val="nil"/>
              <w:left w:val="single" w:sz="4" w:space="0" w:color="auto"/>
              <w:bottom w:val="single" w:sz="4" w:space="0" w:color="auto"/>
              <w:right w:val="single" w:sz="4" w:space="0" w:color="auto"/>
            </w:tcBorders>
            <w:shd w:val="clear" w:color="auto" w:fill="auto"/>
            <w:vAlign w:val="center"/>
          </w:tcPr>
          <w:p w14:paraId="4E148B73" w14:textId="1EB3CC28"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Держатель-фиксатор для шлангов дыхательного контура шапочка, размер 7 (36-38см), цвет оранжевый</w:t>
            </w:r>
          </w:p>
        </w:tc>
        <w:tc>
          <w:tcPr>
            <w:tcW w:w="3963" w:type="dxa"/>
            <w:tcBorders>
              <w:top w:val="nil"/>
              <w:left w:val="single" w:sz="4" w:space="0" w:color="auto"/>
              <w:bottom w:val="single" w:sz="4" w:space="0" w:color="auto"/>
              <w:right w:val="single" w:sz="4" w:space="0" w:color="auto"/>
            </w:tcBorders>
            <w:shd w:val="clear" w:color="auto" w:fill="auto"/>
            <w:vAlign w:val="center"/>
          </w:tcPr>
          <w:p w14:paraId="05369EBC" w14:textId="53EAA8A9" w:rsidR="00EE713E" w:rsidRPr="00147FC5" w:rsidRDefault="00EE713E" w:rsidP="00EE713E">
            <w:pPr>
              <w:rPr>
                <w:rFonts w:eastAsia="Times New Roman"/>
                <w:sz w:val="16"/>
                <w:szCs w:val="16"/>
              </w:rPr>
            </w:pPr>
            <w:r w:rsidRPr="00147FC5">
              <w:rPr>
                <w:rFonts w:eastAsia="Times New Roman"/>
                <w:color w:val="000000"/>
                <w:sz w:val="16"/>
                <w:szCs w:val="16"/>
                <w:lang w:eastAsia="zh-CN"/>
              </w:rPr>
              <w:t>Держатель-фиксатор для шлангов дыхательного контура шапочка, размер 7 (36-38см), цвет оранжевый</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r w:rsidRPr="00147FC5">
              <w:rPr>
                <w:rFonts w:eastAsia="Times New Roman"/>
                <w:color w:val="000000"/>
                <w:sz w:val="16"/>
                <w:szCs w:val="16"/>
                <w:lang w:eastAsia="zh-CN"/>
              </w:rPr>
              <w:t xml:space="preserve">  </w:t>
            </w:r>
          </w:p>
        </w:tc>
        <w:tc>
          <w:tcPr>
            <w:tcW w:w="2138" w:type="dxa"/>
            <w:tcBorders>
              <w:top w:val="nil"/>
              <w:left w:val="nil"/>
              <w:bottom w:val="single" w:sz="4" w:space="0" w:color="auto"/>
              <w:right w:val="single" w:sz="4" w:space="0" w:color="auto"/>
            </w:tcBorders>
            <w:shd w:val="clear" w:color="auto" w:fill="auto"/>
            <w:vAlign w:val="center"/>
          </w:tcPr>
          <w:p w14:paraId="1B74519D" w14:textId="317AD74E" w:rsidR="00EE713E" w:rsidRPr="00147FC5" w:rsidRDefault="00EE713E" w:rsidP="005A7C8E">
            <w:pPr>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37D1DE0F" w14:textId="06C45BB1" w:rsidR="00EE713E" w:rsidRPr="00147FC5" w:rsidRDefault="00EE713E" w:rsidP="00EE713E">
            <w:pPr>
              <w:jc w:val="center"/>
              <w:rPr>
                <w:sz w:val="16"/>
                <w:szCs w:val="16"/>
                <w:lang w:eastAsia="en-US"/>
              </w:rPr>
            </w:pPr>
            <w:r w:rsidRPr="00147FC5">
              <w:rPr>
                <w:rFonts w:eastAsia="Times New Roman"/>
                <w:sz w:val="16"/>
                <w:szCs w:val="16"/>
                <w:lang w:eastAsia="zh-CN"/>
              </w:rPr>
              <w:t>5061</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940C882" w14:textId="53E90683" w:rsidR="00EE713E" w:rsidRPr="00147FC5" w:rsidRDefault="00EE713E" w:rsidP="00EE713E">
            <w:pPr>
              <w:jc w:val="center"/>
              <w:rPr>
                <w:color w:val="000000"/>
                <w:sz w:val="16"/>
                <w:szCs w:val="16"/>
                <w:lang w:eastAsia="en-US"/>
              </w:rPr>
            </w:pPr>
            <w:r w:rsidRPr="00147FC5">
              <w:rPr>
                <w:rFonts w:eastAsia="Times New Roman"/>
                <w:color w:val="000000"/>
                <w:sz w:val="16"/>
                <w:szCs w:val="16"/>
              </w:rPr>
              <w:t>5030</w:t>
            </w:r>
          </w:p>
        </w:tc>
        <w:tc>
          <w:tcPr>
            <w:tcW w:w="1472" w:type="dxa"/>
            <w:vMerge/>
            <w:tcBorders>
              <w:left w:val="single" w:sz="4" w:space="0" w:color="auto"/>
              <w:right w:val="single" w:sz="4" w:space="0" w:color="auto"/>
            </w:tcBorders>
            <w:vAlign w:val="center"/>
            <w:hideMark/>
          </w:tcPr>
          <w:p w14:paraId="1558DBA7" w14:textId="77777777" w:rsidR="00EE713E" w:rsidRPr="00147FC5" w:rsidRDefault="00EE713E" w:rsidP="00EE713E">
            <w:pPr>
              <w:rPr>
                <w:rFonts w:eastAsia="Times New Roman"/>
                <w:color w:val="000000"/>
                <w:sz w:val="16"/>
                <w:szCs w:val="16"/>
              </w:rPr>
            </w:pPr>
          </w:p>
        </w:tc>
      </w:tr>
      <w:tr w:rsidR="00EE713E" w:rsidRPr="00147FC5" w14:paraId="33FD2912" w14:textId="77777777" w:rsidTr="005A7C8E">
        <w:trPr>
          <w:trHeight w:val="4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18B50FC" w14:textId="0CA23132" w:rsidR="00EE713E" w:rsidRPr="00147FC5" w:rsidRDefault="00EE713E" w:rsidP="00EE713E">
            <w:pPr>
              <w:spacing w:line="0" w:lineRule="atLeast"/>
              <w:rPr>
                <w:sz w:val="16"/>
                <w:szCs w:val="16"/>
                <w:lang w:eastAsia="en-US"/>
              </w:rPr>
            </w:pPr>
            <w:r w:rsidRPr="00147FC5">
              <w:rPr>
                <w:sz w:val="16"/>
                <w:szCs w:val="16"/>
                <w:lang w:eastAsia="en-US"/>
              </w:rPr>
              <w:t>9</w:t>
            </w:r>
          </w:p>
        </w:tc>
        <w:tc>
          <w:tcPr>
            <w:tcW w:w="3980" w:type="dxa"/>
            <w:tcBorders>
              <w:top w:val="nil"/>
              <w:left w:val="single" w:sz="4" w:space="0" w:color="auto"/>
              <w:bottom w:val="single" w:sz="4" w:space="0" w:color="auto"/>
              <w:right w:val="single" w:sz="4" w:space="0" w:color="auto"/>
            </w:tcBorders>
            <w:shd w:val="clear" w:color="auto" w:fill="auto"/>
            <w:vAlign w:val="center"/>
          </w:tcPr>
          <w:p w14:paraId="68AEBA7F" w14:textId="45C2D79D"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Контур дыхательный Flextube 1,6м с двумя влагосборниками и дополнительным шлангом 0,8м</w:t>
            </w:r>
          </w:p>
        </w:tc>
        <w:tc>
          <w:tcPr>
            <w:tcW w:w="3963" w:type="dxa"/>
            <w:tcBorders>
              <w:top w:val="nil"/>
              <w:left w:val="single" w:sz="4" w:space="0" w:color="auto"/>
              <w:bottom w:val="single" w:sz="4" w:space="0" w:color="auto"/>
              <w:right w:val="single" w:sz="4" w:space="0" w:color="auto"/>
            </w:tcBorders>
            <w:shd w:val="clear" w:color="auto" w:fill="auto"/>
            <w:vAlign w:val="center"/>
          </w:tcPr>
          <w:p w14:paraId="12358A02" w14:textId="4F14DB8D" w:rsidR="00EE713E" w:rsidRPr="00147FC5" w:rsidRDefault="00EE713E" w:rsidP="00EE713E">
            <w:pPr>
              <w:rPr>
                <w:rFonts w:eastAsia="Times New Roman"/>
                <w:sz w:val="16"/>
                <w:szCs w:val="16"/>
              </w:rPr>
            </w:pPr>
            <w:r w:rsidRPr="00147FC5">
              <w:rPr>
                <w:rFonts w:eastAsia="Times New Roman"/>
                <w:color w:val="000000"/>
                <w:sz w:val="16"/>
                <w:szCs w:val="16"/>
                <w:lang w:eastAsia="zh-CN"/>
              </w:rPr>
              <w:t>Контур дыхательный Flextube 1,6м с двумя влагосборниками и дополнительным шлангом 0,8м</w:t>
            </w:r>
          </w:p>
        </w:tc>
        <w:tc>
          <w:tcPr>
            <w:tcW w:w="2138" w:type="dxa"/>
            <w:tcBorders>
              <w:top w:val="nil"/>
              <w:left w:val="nil"/>
              <w:bottom w:val="single" w:sz="4" w:space="0" w:color="auto"/>
              <w:right w:val="single" w:sz="4" w:space="0" w:color="auto"/>
            </w:tcBorders>
            <w:shd w:val="clear" w:color="auto" w:fill="auto"/>
            <w:vAlign w:val="center"/>
          </w:tcPr>
          <w:p w14:paraId="2AFC2979" w14:textId="50A2A82C" w:rsidR="00EE713E" w:rsidRPr="00147FC5" w:rsidRDefault="00EE713E" w:rsidP="005A7C8E">
            <w:pPr>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0C85EB1A" w14:textId="77D0453D" w:rsidR="00EE713E" w:rsidRPr="00147FC5" w:rsidRDefault="00EE713E" w:rsidP="00EE713E">
            <w:pPr>
              <w:jc w:val="center"/>
              <w:rPr>
                <w:sz w:val="16"/>
                <w:szCs w:val="16"/>
                <w:lang w:eastAsia="en-US"/>
              </w:rPr>
            </w:pPr>
            <w:r w:rsidRPr="00147FC5">
              <w:rPr>
                <w:rFonts w:eastAsia="Times New Roman"/>
                <w:sz w:val="16"/>
                <w:szCs w:val="16"/>
                <w:lang w:eastAsia="zh-CN"/>
              </w:rPr>
              <w:t>6144</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898EA4A" w14:textId="2DABC4DB" w:rsidR="00EE713E" w:rsidRPr="00147FC5" w:rsidRDefault="00EE713E" w:rsidP="00EE713E">
            <w:pPr>
              <w:jc w:val="center"/>
              <w:rPr>
                <w:color w:val="000000"/>
                <w:sz w:val="16"/>
                <w:szCs w:val="16"/>
                <w:lang w:eastAsia="en-US"/>
              </w:rPr>
            </w:pPr>
            <w:r w:rsidRPr="00147FC5">
              <w:rPr>
                <w:rFonts w:eastAsia="Times New Roman"/>
                <w:color w:val="000000"/>
                <w:sz w:val="16"/>
                <w:szCs w:val="16"/>
              </w:rPr>
              <w:t>5980</w:t>
            </w:r>
          </w:p>
        </w:tc>
        <w:tc>
          <w:tcPr>
            <w:tcW w:w="1472" w:type="dxa"/>
            <w:vMerge/>
            <w:tcBorders>
              <w:left w:val="single" w:sz="4" w:space="0" w:color="auto"/>
              <w:right w:val="single" w:sz="4" w:space="0" w:color="auto"/>
            </w:tcBorders>
            <w:vAlign w:val="center"/>
            <w:hideMark/>
          </w:tcPr>
          <w:p w14:paraId="6D60C1F1" w14:textId="77777777" w:rsidR="00EE713E" w:rsidRPr="00147FC5" w:rsidRDefault="00EE713E" w:rsidP="00EE713E">
            <w:pPr>
              <w:rPr>
                <w:rFonts w:eastAsia="Times New Roman"/>
                <w:color w:val="000000"/>
                <w:sz w:val="16"/>
                <w:szCs w:val="16"/>
              </w:rPr>
            </w:pPr>
          </w:p>
        </w:tc>
      </w:tr>
      <w:tr w:rsidR="00EE713E" w:rsidRPr="00147FC5" w14:paraId="056E0285" w14:textId="77777777" w:rsidTr="005A7C8E">
        <w:trPr>
          <w:trHeight w:val="343"/>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21D6E62" w14:textId="29328C28" w:rsidR="00EE713E" w:rsidRPr="00147FC5" w:rsidRDefault="00EE713E" w:rsidP="00EE713E">
            <w:pPr>
              <w:spacing w:line="0" w:lineRule="atLeast"/>
              <w:rPr>
                <w:sz w:val="16"/>
                <w:szCs w:val="16"/>
                <w:lang w:eastAsia="en-US"/>
              </w:rPr>
            </w:pPr>
            <w:r w:rsidRPr="00147FC5">
              <w:rPr>
                <w:sz w:val="16"/>
                <w:szCs w:val="16"/>
                <w:lang w:eastAsia="en-US"/>
              </w:rPr>
              <w:t>10</w:t>
            </w:r>
          </w:p>
        </w:tc>
        <w:tc>
          <w:tcPr>
            <w:tcW w:w="3980" w:type="dxa"/>
            <w:tcBorders>
              <w:top w:val="nil"/>
              <w:left w:val="single" w:sz="4" w:space="0" w:color="auto"/>
              <w:bottom w:val="single" w:sz="4" w:space="0" w:color="auto"/>
              <w:right w:val="single" w:sz="4" w:space="0" w:color="auto"/>
            </w:tcBorders>
            <w:shd w:val="clear" w:color="auto" w:fill="auto"/>
            <w:vAlign w:val="center"/>
          </w:tcPr>
          <w:p w14:paraId="0E206D16" w14:textId="67327CD6"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Дыхательный контур анестезиологический Flextube для взрослых, 1,6 м, с дополнительным шлангом дыхательным 0,8 м и дыхательым мешком 2,0 л</w:t>
            </w:r>
          </w:p>
        </w:tc>
        <w:tc>
          <w:tcPr>
            <w:tcW w:w="3963" w:type="dxa"/>
            <w:tcBorders>
              <w:top w:val="nil"/>
              <w:left w:val="single" w:sz="4" w:space="0" w:color="auto"/>
              <w:bottom w:val="single" w:sz="4" w:space="0" w:color="auto"/>
              <w:right w:val="single" w:sz="4" w:space="0" w:color="auto"/>
            </w:tcBorders>
            <w:shd w:val="clear" w:color="auto" w:fill="auto"/>
            <w:vAlign w:val="center"/>
          </w:tcPr>
          <w:p w14:paraId="0D05A369" w14:textId="145BA00B" w:rsidR="00EE713E" w:rsidRPr="00147FC5" w:rsidRDefault="00EE713E" w:rsidP="00EE713E">
            <w:pPr>
              <w:rPr>
                <w:sz w:val="16"/>
                <w:szCs w:val="16"/>
                <w:lang w:val="kk-KZ" w:eastAsia="en-US"/>
              </w:rPr>
            </w:pPr>
            <w:r w:rsidRPr="00147FC5">
              <w:rPr>
                <w:rFonts w:eastAsia="Times New Roman"/>
                <w:color w:val="000000"/>
                <w:sz w:val="16"/>
                <w:szCs w:val="16"/>
                <w:lang w:eastAsia="zh-CN"/>
              </w:rPr>
              <w:t xml:space="preserve">Дыхательный контур анестезиологический Flextube для взрослых, 1,6 м, с дополнительным шлангом дыхательным 0,8 м и дыхательым мешком 2,0 л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2C5AB263" w14:textId="0B1A7BDA" w:rsidR="00EE713E" w:rsidRPr="00147FC5" w:rsidRDefault="00EE713E" w:rsidP="005A7C8E">
            <w:pPr>
              <w:spacing w:line="276" w:lineRule="auto"/>
              <w:jc w:val="center"/>
              <w:rPr>
                <w:sz w:val="16"/>
                <w:szCs w:val="16"/>
                <w:lang w:val="kk-KZ" w:eastAsia="en-US"/>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22D4B38D" w14:textId="08856A1C" w:rsidR="00EE713E" w:rsidRPr="00147FC5" w:rsidRDefault="00EE713E" w:rsidP="00EE713E">
            <w:pPr>
              <w:jc w:val="center"/>
              <w:rPr>
                <w:sz w:val="16"/>
                <w:szCs w:val="16"/>
                <w:lang w:eastAsia="en-US"/>
              </w:rPr>
            </w:pPr>
            <w:r w:rsidRPr="00147FC5">
              <w:rPr>
                <w:rFonts w:eastAsia="Times New Roman"/>
                <w:sz w:val="16"/>
                <w:szCs w:val="16"/>
                <w:lang w:eastAsia="zh-CN"/>
              </w:rPr>
              <w:t>5885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54F8E48A" w14:textId="31ABC34D" w:rsidR="00EE713E" w:rsidRPr="00147FC5" w:rsidRDefault="00EE713E" w:rsidP="00EE713E">
            <w:pPr>
              <w:jc w:val="center"/>
              <w:rPr>
                <w:color w:val="000000"/>
                <w:sz w:val="16"/>
                <w:szCs w:val="16"/>
                <w:lang w:eastAsia="en-US"/>
              </w:rPr>
            </w:pPr>
            <w:r w:rsidRPr="00147FC5">
              <w:rPr>
                <w:rFonts w:eastAsia="Times New Roman"/>
                <w:color w:val="000000"/>
                <w:sz w:val="16"/>
                <w:szCs w:val="16"/>
              </w:rPr>
              <w:t>5770</w:t>
            </w:r>
          </w:p>
        </w:tc>
        <w:tc>
          <w:tcPr>
            <w:tcW w:w="1472" w:type="dxa"/>
            <w:vMerge/>
            <w:tcBorders>
              <w:left w:val="single" w:sz="4" w:space="0" w:color="auto"/>
              <w:right w:val="single" w:sz="4" w:space="0" w:color="auto"/>
            </w:tcBorders>
            <w:vAlign w:val="center"/>
            <w:hideMark/>
          </w:tcPr>
          <w:p w14:paraId="6B646470" w14:textId="77777777" w:rsidR="00EE713E" w:rsidRPr="00147FC5" w:rsidRDefault="00EE713E" w:rsidP="00EE713E">
            <w:pPr>
              <w:rPr>
                <w:rFonts w:eastAsia="Times New Roman"/>
                <w:color w:val="000000"/>
                <w:sz w:val="16"/>
                <w:szCs w:val="16"/>
              </w:rPr>
            </w:pPr>
          </w:p>
        </w:tc>
      </w:tr>
      <w:tr w:rsidR="006546FA" w:rsidRPr="00147FC5" w14:paraId="2CF98E76" w14:textId="77777777" w:rsidTr="005A7C8E">
        <w:trPr>
          <w:trHeight w:val="5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8635618" w14:textId="59912362" w:rsidR="00EE713E" w:rsidRPr="00147FC5" w:rsidRDefault="00EE713E" w:rsidP="00EE713E">
            <w:pPr>
              <w:spacing w:line="0" w:lineRule="atLeast"/>
              <w:rPr>
                <w:sz w:val="16"/>
                <w:szCs w:val="16"/>
                <w:lang w:eastAsia="en-US"/>
              </w:rPr>
            </w:pPr>
            <w:r w:rsidRPr="00147FC5">
              <w:rPr>
                <w:sz w:val="16"/>
                <w:szCs w:val="16"/>
                <w:lang w:eastAsia="en-US"/>
              </w:rPr>
              <w:t>11</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45EAD63F" w14:textId="4664010E"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Контур дыхательный реанимационный гладкоствольный 1,2м для новорожденных, с одним проводом обогрева, с влагосборником самозаполняющейся камерой увлажнения, с доп. Ды1хательным шлангом 0,2 м, конфигурируемый комплектом принадлежностей для подачи закиси азота, диаметром 10мм   в комплекте с зубной аспирационной щёткой OroCare Mini</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5D2A0E92" w14:textId="69FB5B92" w:rsidR="00EE713E" w:rsidRPr="00147FC5" w:rsidRDefault="00EE713E" w:rsidP="00EE713E">
            <w:pPr>
              <w:rPr>
                <w:sz w:val="16"/>
                <w:szCs w:val="16"/>
                <w:lang w:eastAsia="en-US"/>
              </w:rPr>
            </w:pPr>
            <w:r w:rsidRPr="00147FC5">
              <w:rPr>
                <w:rFonts w:eastAsia="Times New Roman"/>
                <w:color w:val="000000"/>
                <w:sz w:val="16"/>
                <w:szCs w:val="16"/>
                <w:lang w:eastAsia="zh-CN"/>
              </w:rPr>
              <w:t xml:space="preserve">Контур дыхательный реанимационный гладкоствольный 1,2м для новорожденных, с одним проводом обогрева, с влагосборником самозаполняющейся камерой увлажнения, с доп. Ды1хательным шлангом 0,2 м, конфигурируемый комплектом принадлежностей для подачи закиси азота, диаметром 10мм   в комплекте с зубной аспирационной щёткой OroCare Mini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317DCF28" w14:textId="120E01D6" w:rsidR="00EE713E" w:rsidRPr="00147FC5" w:rsidRDefault="00EE713E" w:rsidP="005A7C8E">
            <w:pPr>
              <w:spacing w:line="276" w:lineRule="auto"/>
              <w:jc w:val="center"/>
              <w:rPr>
                <w:sz w:val="16"/>
                <w:szCs w:val="16"/>
                <w:lang w:eastAsia="en-US"/>
              </w:rPr>
            </w:pPr>
            <w:r w:rsidRPr="00147FC5">
              <w:rPr>
                <w:rFonts w:eastAsia="Times New Roman"/>
                <w:color w:val="000000"/>
                <w:sz w:val="16"/>
                <w:szCs w:val="16"/>
              </w:rPr>
              <w:t>ТОО «Sunmedica» (Санмедика)</w:t>
            </w:r>
          </w:p>
        </w:tc>
        <w:tc>
          <w:tcPr>
            <w:tcW w:w="1697" w:type="dxa"/>
            <w:tcBorders>
              <w:top w:val="single" w:sz="4" w:space="0" w:color="auto"/>
              <w:left w:val="nil"/>
              <w:bottom w:val="single" w:sz="4" w:space="0" w:color="auto"/>
              <w:right w:val="single" w:sz="4" w:space="0" w:color="auto"/>
            </w:tcBorders>
            <w:shd w:val="clear" w:color="auto" w:fill="auto"/>
            <w:vAlign w:val="center"/>
          </w:tcPr>
          <w:p w14:paraId="695F270C" w14:textId="38857A43" w:rsidR="00EE713E" w:rsidRPr="00147FC5" w:rsidRDefault="00EE713E" w:rsidP="00EE713E">
            <w:pPr>
              <w:jc w:val="center"/>
              <w:rPr>
                <w:sz w:val="16"/>
                <w:szCs w:val="16"/>
                <w:lang w:eastAsia="en-US"/>
              </w:rPr>
            </w:pPr>
            <w:r w:rsidRPr="00147FC5">
              <w:rPr>
                <w:rFonts w:eastAsia="Times New Roman"/>
                <w:sz w:val="16"/>
                <w:szCs w:val="16"/>
                <w:lang w:eastAsia="zh-CN"/>
              </w:rPr>
              <w:t>21775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269E356" w14:textId="25702E3A" w:rsidR="00EE713E" w:rsidRPr="00147FC5" w:rsidRDefault="00EE713E" w:rsidP="00EE713E">
            <w:pPr>
              <w:jc w:val="center"/>
              <w:rPr>
                <w:color w:val="000000"/>
                <w:sz w:val="16"/>
                <w:szCs w:val="16"/>
                <w:lang w:eastAsia="en-US"/>
              </w:rPr>
            </w:pPr>
            <w:r w:rsidRPr="00147FC5">
              <w:rPr>
                <w:rFonts w:eastAsia="Times New Roman"/>
                <w:color w:val="000000"/>
                <w:sz w:val="16"/>
                <w:szCs w:val="16"/>
              </w:rPr>
              <w:t>21595</w:t>
            </w:r>
          </w:p>
        </w:tc>
        <w:tc>
          <w:tcPr>
            <w:tcW w:w="1472" w:type="dxa"/>
            <w:vMerge/>
            <w:tcBorders>
              <w:left w:val="single" w:sz="4" w:space="0" w:color="auto"/>
              <w:right w:val="single" w:sz="4" w:space="0" w:color="auto"/>
            </w:tcBorders>
            <w:vAlign w:val="center"/>
            <w:hideMark/>
          </w:tcPr>
          <w:p w14:paraId="334303E7" w14:textId="77777777" w:rsidR="00EE713E" w:rsidRPr="00147FC5" w:rsidRDefault="00EE713E" w:rsidP="00EE713E">
            <w:pPr>
              <w:rPr>
                <w:rFonts w:eastAsia="Times New Roman"/>
                <w:color w:val="000000"/>
                <w:sz w:val="16"/>
                <w:szCs w:val="16"/>
                <w:lang w:val="kk-KZ"/>
              </w:rPr>
            </w:pPr>
          </w:p>
        </w:tc>
      </w:tr>
      <w:tr w:rsidR="00EE713E" w:rsidRPr="00147FC5" w14:paraId="26F0DE6B" w14:textId="77777777" w:rsidTr="005A7C8E">
        <w:trPr>
          <w:trHeight w:val="5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CDB11AA" w14:textId="004D62F4" w:rsidR="00EE713E" w:rsidRPr="00147FC5" w:rsidRDefault="00EE713E" w:rsidP="00EE713E">
            <w:pPr>
              <w:spacing w:line="0" w:lineRule="atLeast"/>
              <w:rPr>
                <w:sz w:val="16"/>
                <w:szCs w:val="16"/>
                <w:lang w:eastAsia="en-US"/>
              </w:rPr>
            </w:pPr>
            <w:r w:rsidRPr="00147FC5">
              <w:rPr>
                <w:sz w:val="16"/>
                <w:szCs w:val="16"/>
                <w:lang w:eastAsia="en-US"/>
              </w:rPr>
              <w:t>12</w:t>
            </w:r>
          </w:p>
        </w:tc>
        <w:tc>
          <w:tcPr>
            <w:tcW w:w="3980" w:type="dxa"/>
            <w:tcBorders>
              <w:top w:val="nil"/>
              <w:left w:val="single" w:sz="4" w:space="0" w:color="auto"/>
              <w:bottom w:val="single" w:sz="4" w:space="0" w:color="auto"/>
              <w:right w:val="single" w:sz="4" w:space="0" w:color="auto"/>
            </w:tcBorders>
            <w:shd w:val="clear" w:color="auto" w:fill="auto"/>
            <w:vAlign w:val="center"/>
          </w:tcPr>
          <w:p w14:paraId="7B41ADED" w14:textId="20A8001D"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Дыхательный контур реанимационный для новорожденных с обогревом для назального СРАР, длина 1,6м, дополнительный шланг 0,8м</w:t>
            </w:r>
          </w:p>
        </w:tc>
        <w:tc>
          <w:tcPr>
            <w:tcW w:w="3963" w:type="dxa"/>
            <w:tcBorders>
              <w:top w:val="nil"/>
              <w:left w:val="single" w:sz="4" w:space="0" w:color="auto"/>
              <w:bottom w:val="single" w:sz="4" w:space="0" w:color="auto"/>
              <w:right w:val="single" w:sz="4" w:space="0" w:color="auto"/>
            </w:tcBorders>
            <w:shd w:val="clear" w:color="auto" w:fill="auto"/>
            <w:vAlign w:val="center"/>
          </w:tcPr>
          <w:p w14:paraId="21BA5104" w14:textId="7D7BEF94" w:rsidR="00EE713E" w:rsidRPr="00147FC5" w:rsidRDefault="00EE713E" w:rsidP="00EE713E">
            <w:pPr>
              <w:rPr>
                <w:rFonts w:eastAsia="Times New Roman"/>
                <w:sz w:val="16"/>
                <w:szCs w:val="16"/>
                <w:lang w:val="kk-KZ"/>
              </w:rPr>
            </w:pPr>
            <w:r w:rsidRPr="00147FC5">
              <w:rPr>
                <w:rFonts w:eastAsia="Times New Roman"/>
                <w:color w:val="000000"/>
                <w:sz w:val="16"/>
                <w:szCs w:val="16"/>
                <w:lang w:eastAsia="zh-CN"/>
              </w:rPr>
              <w:t xml:space="preserve">Дыхательный контур реанимационный для новорожденных с обогревом для назального СРАР, длина 1,6м, дополнительный шланг 0,8м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03C2B9EF" w14:textId="3E692597" w:rsidR="00EE713E" w:rsidRPr="00147FC5" w:rsidRDefault="00EE713E" w:rsidP="005A7C8E">
            <w:pPr>
              <w:jc w:val="center"/>
              <w:rPr>
                <w:rFonts w:eastAsia="Times New Roman"/>
                <w:color w:val="000000"/>
                <w:sz w:val="16"/>
                <w:szCs w:val="16"/>
                <w:lang w:val="kk-KZ"/>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6B8F3EBD" w14:textId="48919190" w:rsidR="00EE713E" w:rsidRPr="00147FC5" w:rsidRDefault="00EE713E" w:rsidP="00EE713E">
            <w:pPr>
              <w:jc w:val="center"/>
              <w:rPr>
                <w:sz w:val="16"/>
                <w:szCs w:val="16"/>
                <w:lang w:eastAsia="en-US"/>
              </w:rPr>
            </w:pPr>
            <w:r w:rsidRPr="00147FC5">
              <w:rPr>
                <w:rFonts w:eastAsia="Times New Roman"/>
                <w:sz w:val="16"/>
                <w:szCs w:val="16"/>
                <w:lang w:eastAsia="zh-CN"/>
              </w:rPr>
              <w:t>16478</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7166CD3F" w14:textId="5BAA24F6" w:rsidR="00EE713E" w:rsidRPr="00147FC5" w:rsidRDefault="00EE713E" w:rsidP="00EE713E">
            <w:pPr>
              <w:jc w:val="center"/>
              <w:rPr>
                <w:color w:val="000000"/>
                <w:sz w:val="16"/>
                <w:szCs w:val="16"/>
                <w:lang w:eastAsia="en-US"/>
              </w:rPr>
            </w:pPr>
            <w:r w:rsidRPr="00147FC5">
              <w:rPr>
                <w:rFonts w:eastAsia="Times New Roman"/>
                <w:color w:val="000000"/>
                <w:sz w:val="16"/>
                <w:szCs w:val="16"/>
              </w:rPr>
              <w:t>16300</w:t>
            </w:r>
          </w:p>
        </w:tc>
        <w:tc>
          <w:tcPr>
            <w:tcW w:w="1472" w:type="dxa"/>
            <w:vMerge/>
            <w:tcBorders>
              <w:left w:val="single" w:sz="4" w:space="0" w:color="auto"/>
              <w:right w:val="single" w:sz="4" w:space="0" w:color="auto"/>
            </w:tcBorders>
            <w:vAlign w:val="center"/>
            <w:hideMark/>
          </w:tcPr>
          <w:p w14:paraId="0FDCDC01" w14:textId="77777777" w:rsidR="00EE713E" w:rsidRPr="00147FC5" w:rsidRDefault="00EE713E" w:rsidP="00EE713E">
            <w:pPr>
              <w:rPr>
                <w:rFonts w:eastAsia="Times New Roman"/>
                <w:color w:val="000000"/>
                <w:sz w:val="16"/>
                <w:szCs w:val="16"/>
              </w:rPr>
            </w:pPr>
          </w:p>
        </w:tc>
      </w:tr>
      <w:tr w:rsidR="00EE713E" w:rsidRPr="00147FC5" w14:paraId="1E5F8F47" w14:textId="77777777" w:rsidTr="005A7C8E">
        <w:trPr>
          <w:trHeight w:val="5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191705D" w14:textId="490E0C5B" w:rsidR="00EE713E" w:rsidRPr="00147FC5" w:rsidRDefault="00EE713E" w:rsidP="00EE713E">
            <w:pPr>
              <w:spacing w:line="0" w:lineRule="atLeast"/>
              <w:rPr>
                <w:sz w:val="16"/>
                <w:szCs w:val="16"/>
                <w:lang w:eastAsia="en-US"/>
              </w:rPr>
            </w:pPr>
            <w:r w:rsidRPr="00147FC5">
              <w:rPr>
                <w:sz w:val="16"/>
                <w:szCs w:val="16"/>
                <w:lang w:eastAsia="en-US"/>
              </w:rPr>
              <w:t>13</w:t>
            </w:r>
          </w:p>
        </w:tc>
        <w:tc>
          <w:tcPr>
            <w:tcW w:w="3980" w:type="dxa"/>
            <w:tcBorders>
              <w:top w:val="nil"/>
              <w:left w:val="single" w:sz="4" w:space="0" w:color="auto"/>
              <w:bottom w:val="single" w:sz="4" w:space="0" w:color="auto"/>
              <w:right w:val="single" w:sz="4" w:space="0" w:color="auto"/>
            </w:tcBorders>
            <w:shd w:val="clear" w:color="auto" w:fill="auto"/>
            <w:vAlign w:val="center"/>
          </w:tcPr>
          <w:p w14:paraId="439049D2" w14:textId="2613A810" w:rsidR="00EE713E" w:rsidRPr="00147FC5" w:rsidRDefault="00EE713E" w:rsidP="00EE713E">
            <w:pPr>
              <w:spacing w:line="0" w:lineRule="atLeast"/>
              <w:rPr>
                <w:sz w:val="16"/>
                <w:szCs w:val="16"/>
                <w:lang w:eastAsia="en-US"/>
              </w:rPr>
            </w:pPr>
            <w:r w:rsidRPr="00147FC5">
              <w:rPr>
                <w:rFonts w:eastAsia="Times New Roman"/>
                <w:sz w:val="16"/>
                <w:szCs w:val="16"/>
                <w:lang w:eastAsia="zh-CN"/>
              </w:rPr>
              <w:t>Камера увлажнителя самозаполняющаяся</w:t>
            </w:r>
          </w:p>
        </w:tc>
        <w:tc>
          <w:tcPr>
            <w:tcW w:w="3963" w:type="dxa"/>
            <w:tcBorders>
              <w:top w:val="nil"/>
              <w:left w:val="single" w:sz="4" w:space="0" w:color="auto"/>
              <w:bottom w:val="single" w:sz="4" w:space="0" w:color="auto"/>
              <w:right w:val="single" w:sz="4" w:space="0" w:color="auto"/>
            </w:tcBorders>
            <w:shd w:val="clear" w:color="auto" w:fill="auto"/>
            <w:vAlign w:val="center"/>
          </w:tcPr>
          <w:p w14:paraId="116CD350" w14:textId="1BB741ED" w:rsidR="00EE713E" w:rsidRPr="00147FC5" w:rsidRDefault="00EE713E" w:rsidP="00EE713E">
            <w:pPr>
              <w:rPr>
                <w:rFonts w:eastAsia="Times New Roman"/>
                <w:sz w:val="16"/>
                <w:szCs w:val="16"/>
              </w:rPr>
            </w:pPr>
            <w:r w:rsidRPr="00147FC5">
              <w:rPr>
                <w:rFonts w:eastAsia="Times New Roman"/>
                <w:sz w:val="16"/>
                <w:szCs w:val="16"/>
                <w:lang w:eastAsia="zh-CN"/>
              </w:rPr>
              <w:t xml:space="preserve">Камера увлажнителя самозаполняющаяся </w:t>
            </w:r>
            <w:r w:rsidRPr="00147FC5">
              <w:rPr>
                <w:bCs/>
                <w:sz w:val="16"/>
                <w:szCs w:val="16"/>
              </w:rPr>
              <w:t xml:space="preserve"> </w:t>
            </w:r>
            <w:r w:rsidRPr="00147FC5">
              <w:rPr>
                <w:rFonts w:eastAsia="Times New Roman"/>
                <w:bCs/>
                <w:sz w:val="16"/>
                <w:szCs w:val="16"/>
                <w:lang w:eastAsia="zh-CN"/>
              </w:rPr>
              <w:t xml:space="preserve">Литва/Великобритания </w:t>
            </w:r>
            <w:r w:rsidRPr="00147FC5">
              <w:rPr>
                <w:rFonts w:eastAsia="Times New Roman"/>
                <w:bCs/>
                <w:sz w:val="16"/>
                <w:szCs w:val="16"/>
                <w:lang w:val="en-US" w:eastAsia="zh-CN"/>
              </w:rPr>
              <w:t>Intersurgical</w:t>
            </w:r>
            <w:r w:rsidRPr="00147FC5">
              <w:rPr>
                <w:rFonts w:eastAsia="Times New Roman"/>
                <w:bCs/>
                <w:sz w:val="16"/>
                <w:szCs w:val="16"/>
                <w:lang w:eastAsia="zh-CN"/>
              </w:rPr>
              <w:t xml:space="preserve"> </w:t>
            </w:r>
            <w:r w:rsidRPr="00147FC5">
              <w:rPr>
                <w:rFonts w:eastAsia="Times New Roman"/>
                <w:bCs/>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16F350B9" w14:textId="62D3EA32" w:rsidR="00EE713E" w:rsidRPr="00147FC5" w:rsidRDefault="00EE713E" w:rsidP="005A7C8E">
            <w:pPr>
              <w:jc w:val="center"/>
              <w:rPr>
                <w:rFonts w:eastAsia="Times New Roman"/>
                <w:color w:val="000000"/>
                <w:sz w:val="16"/>
                <w:szCs w:val="16"/>
                <w:lang w:val="kk-KZ"/>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5173862D" w14:textId="372057BC" w:rsidR="00EE713E" w:rsidRPr="00147FC5" w:rsidRDefault="00EE713E" w:rsidP="00EE713E">
            <w:pPr>
              <w:spacing w:line="276" w:lineRule="auto"/>
              <w:jc w:val="center"/>
              <w:rPr>
                <w:sz w:val="16"/>
                <w:szCs w:val="16"/>
                <w:lang w:eastAsia="en-US"/>
              </w:rPr>
            </w:pPr>
            <w:r w:rsidRPr="00147FC5">
              <w:rPr>
                <w:rFonts w:eastAsia="Times New Roman"/>
                <w:sz w:val="16"/>
                <w:szCs w:val="16"/>
                <w:lang w:eastAsia="zh-CN"/>
              </w:rPr>
              <w:t>8239</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57EF3ED8" w14:textId="2958CC8E" w:rsidR="00EE713E" w:rsidRPr="00147FC5" w:rsidRDefault="00EE713E" w:rsidP="00EE713E">
            <w:pPr>
              <w:spacing w:line="276" w:lineRule="auto"/>
              <w:jc w:val="center"/>
              <w:rPr>
                <w:color w:val="000000"/>
                <w:sz w:val="16"/>
                <w:szCs w:val="16"/>
                <w:lang w:eastAsia="en-US"/>
              </w:rPr>
            </w:pPr>
            <w:r w:rsidRPr="00147FC5">
              <w:rPr>
                <w:rFonts w:eastAsia="Times New Roman"/>
                <w:color w:val="000000"/>
                <w:sz w:val="16"/>
                <w:szCs w:val="16"/>
              </w:rPr>
              <w:t>7960</w:t>
            </w:r>
          </w:p>
        </w:tc>
        <w:tc>
          <w:tcPr>
            <w:tcW w:w="1472" w:type="dxa"/>
            <w:vMerge/>
            <w:tcBorders>
              <w:left w:val="single" w:sz="4" w:space="0" w:color="auto"/>
              <w:right w:val="single" w:sz="4" w:space="0" w:color="auto"/>
            </w:tcBorders>
            <w:vAlign w:val="center"/>
            <w:hideMark/>
          </w:tcPr>
          <w:p w14:paraId="104ABDC9" w14:textId="77777777" w:rsidR="00EE713E" w:rsidRPr="00147FC5" w:rsidRDefault="00EE713E" w:rsidP="00EE713E">
            <w:pPr>
              <w:rPr>
                <w:rFonts w:eastAsia="Times New Roman"/>
                <w:color w:val="000000"/>
                <w:sz w:val="16"/>
                <w:szCs w:val="16"/>
                <w:lang w:val="kk-KZ"/>
              </w:rPr>
            </w:pPr>
          </w:p>
        </w:tc>
      </w:tr>
      <w:tr w:rsidR="006546FA" w:rsidRPr="00147FC5" w14:paraId="084171CD" w14:textId="77777777" w:rsidTr="005A7C8E">
        <w:trPr>
          <w:trHeight w:val="4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30866AA" w14:textId="1064A961" w:rsidR="00EE713E" w:rsidRPr="00147FC5" w:rsidRDefault="00EE713E" w:rsidP="00EE713E">
            <w:pPr>
              <w:spacing w:line="0" w:lineRule="atLeast"/>
              <w:rPr>
                <w:sz w:val="16"/>
                <w:szCs w:val="16"/>
                <w:lang w:eastAsia="en-US"/>
              </w:rPr>
            </w:pPr>
            <w:r w:rsidRPr="00147FC5">
              <w:rPr>
                <w:sz w:val="16"/>
                <w:szCs w:val="16"/>
                <w:lang w:eastAsia="en-US"/>
              </w:rPr>
              <w:t>14</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045779BA" w14:textId="7075A662"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Контур дыхательный конфигурируемый Compact II  2,0м с угловым соединителем, в комплекте с надгортанным воздуховодом i-gel с гелевой термопластичной нераздувной манжетой</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2AE5929D" w14:textId="65A60D8A" w:rsidR="00EE713E" w:rsidRPr="00147FC5" w:rsidRDefault="00EE713E" w:rsidP="00EE713E">
            <w:pPr>
              <w:rPr>
                <w:sz w:val="16"/>
                <w:szCs w:val="16"/>
                <w:lang w:eastAsia="en-US"/>
              </w:rPr>
            </w:pPr>
            <w:r w:rsidRPr="00147FC5">
              <w:rPr>
                <w:rFonts w:eastAsia="Times New Roman"/>
                <w:color w:val="000000"/>
                <w:sz w:val="16"/>
                <w:szCs w:val="16"/>
                <w:lang w:eastAsia="zh-CN"/>
              </w:rPr>
              <w:t xml:space="preserve">Контур дыхательный конфигурируемый Compact II  2,0м с угловым соединителем, в комплекте с надгортанным воздуховодом i-gel с гелевой термопластичной нераздувной манжетой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443653CC" w14:textId="76CC5FEB" w:rsidR="00EE713E" w:rsidRPr="00147FC5" w:rsidRDefault="00EE713E" w:rsidP="005A7C8E">
            <w:pPr>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3398CE0" w14:textId="1E8B6F46" w:rsidR="00EE713E" w:rsidRPr="00147FC5" w:rsidRDefault="00EE713E" w:rsidP="00EE713E">
            <w:pPr>
              <w:jc w:val="center"/>
              <w:rPr>
                <w:sz w:val="16"/>
                <w:szCs w:val="16"/>
                <w:lang w:eastAsia="en-US"/>
              </w:rPr>
            </w:pPr>
            <w:r w:rsidRPr="00147FC5">
              <w:rPr>
                <w:rFonts w:eastAsia="Times New Roman"/>
                <w:sz w:val="16"/>
                <w:szCs w:val="16"/>
                <w:lang w:eastAsia="zh-CN"/>
              </w:rPr>
              <w:t>1430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1DE706E" w14:textId="4EAC3F99" w:rsidR="00EE713E" w:rsidRPr="00147FC5" w:rsidRDefault="00EE713E" w:rsidP="00EE713E">
            <w:pPr>
              <w:jc w:val="center"/>
              <w:rPr>
                <w:color w:val="000000"/>
                <w:sz w:val="16"/>
                <w:szCs w:val="16"/>
                <w:lang w:eastAsia="en-US"/>
              </w:rPr>
            </w:pPr>
            <w:r w:rsidRPr="00147FC5">
              <w:rPr>
                <w:rFonts w:eastAsia="Times New Roman"/>
                <w:color w:val="000000"/>
                <w:sz w:val="16"/>
                <w:szCs w:val="16"/>
              </w:rPr>
              <w:t>1295</w:t>
            </w:r>
          </w:p>
        </w:tc>
        <w:tc>
          <w:tcPr>
            <w:tcW w:w="1472" w:type="dxa"/>
            <w:vMerge/>
            <w:tcBorders>
              <w:left w:val="single" w:sz="4" w:space="0" w:color="auto"/>
              <w:right w:val="single" w:sz="4" w:space="0" w:color="auto"/>
            </w:tcBorders>
            <w:vAlign w:val="center"/>
            <w:hideMark/>
          </w:tcPr>
          <w:p w14:paraId="4D8BD399" w14:textId="77777777" w:rsidR="00EE713E" w:rsidRPr="00147FC5" w:rsidRDefault="00EE713E" w:rsidP="00EE713E">
            <w:pPr>
              <w:rPr>
                <w:rFonts w:eastAsia="Times New Roman"/>
                <w:color w:val="000000"/>
                <w:sz w:val="16"/>
                <w:szCs w:val="16"/>
              </w:rPr>
            </w:pPr>
          </w:p>
        </w:tc>
      </w:tr>
      <w:tr w:rsidR="006546FA" w:rsidRPr="00147FC5" w14:paraId="7495EE6B" w14:textId="77777777" w:rsidTr="005A7C8E">
        <w:trPr>
          <w:trHeight w:val="5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1B76817" w14:textId="445B6B51" w:rsidR="00EE713E" w:rsidRPr="00147FC5" w:rsidRDefault="00EE713E" w:rsidP="00EE713E">
            <w:pPr>
              <w:spacing w:line="0" w:lineRule="atLeast"/>
              <w:rPr>
                <w:sz w:val="16"/>
                <w:szCs w:val="16"/>
                <w:lang w:eastAsia="en-US"/>
              </w:rPr>
            </w:pPr>
            <w:r w:rsidRPr="00147FC5">
              <w:rPr>
                <w:sz w:val="16"/>
                <w:szCs w:val="16"/>
                <w:lang w:eastAsia="en-US"/>
              </w:rPr>
              <w:t>15</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0421110D" w14:textId="12B43311"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Дыхательный контур антибактериальный реанимационный 1,6 м с двумя самогерметизирующимися  влагосборниками и дополнительным шлангом, диаметр 22 мм</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0397D946" w14:textId="60ADC24F" w:rsidR="00EE713E" w:rsidRPr="00147FC5" w:rsidRDefault="00EE713E" w:rsidP="00EE713E">
            <w:pPr>
              <w:rPr>
                <w:sz w:val="16"/>
                <w:szCs w:val="16"/>
                <w:lang w:eastAsia="en-US"/>
              </w:rPr>
            </w:pPr>
            <w:r w:rsidRPr="00147FC5">
              <w:rPr>
                <w:rFonts w:eastAsia="Times New Roman"/>
                <w:color w:val="000000"/>
                <w:sz w:val="16"/>
                <w:szCs w:val="16"/>
                <w:lang w:eastAsia="zh-CN"/>
              </w:rPr>
              <w:t xml:space="preserve">Дыхательный контур антибактериальный реанимационный 1,6 м с двумя самогерметизирующимися  влагосборниками и дополнительным шлангом, диаметр 22 мм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7376F2B9" w14:textId="1988BFD2" w:rsidR="00EE713E" w:rsidRPr="00147FC5" w:rsidRDefault="00EE713E" w:rsidP="005A7C8E">
            <w:pPr>
              <w:spacing w:line="276" w:lineRule="auto"/>
              <w:jc w:val="center"/>
              <w:rPr>
                <w:sz w:val="16"/>
                <w:szCs w:val="16"/>
                <w:lang w:eastAsia="en-US"/>
              </w:rPr>
            </w:pPr>
            <w:r w:rsidRPr="00147FC5">
              <w:rPr>
                <w:rFonts w:eastAsia="Times New Roman"/>
                <w:color w:val="000000"/>
                <w:sz w:val="16"/>
                <w:szCs w:val="16"/>
              </w:rPr>
              <w:t>ТОО «Sunmedica» (Санмедика)</w:t>
            </w:r>
          </w:p>
        </w:tc>
        <w:tc>
          <w:tcPr>
            <w:tcW w:w="1697" w:type="dxa"/>
            <w:tcBorders>
              <w:top w:val="single" w:sz="4" w:space="0" w:color="auto"/>
              <w:left w:val="nil"/>
              <w:bottom w:val="single" w:sz="4" w:space="0" w:color="auto"/>
              <w:right w:val="single" w:sz="4" w:space="0" w:color="auto"/>
            </w:tcBorders>
            <w:shd w:val="clear" w:color="auto" w:fill="auto"/>
            <w:vAlign w:val="center"/>
          </w:tcPr>
          <w:p w14:paraId="354A8810" w14:textId="21ECA429" w:rsidR="00EE713E" w:rsidRPr="00147FC5" w:rsidRDefault="00EE713E" w:rsidP="00EE713E">
            <w:pPr>
              <w:jc w:val="center"/>
              <w:rPr>
                <w:sz w:val="16"/>
                <w:szCs w:val="16"/>
                <w:lang w:eastAsia="en-US"/>
              </w:rPr>
            </w:pPr>
            <w:r w:rsidRPr="00147FC5">
              <w:rPr>
                <w:rFonts w:eastAsia="Times New Roman"/>
                <w:sz w:val="16"/>
                <w:szCs w:val="16"/>
                <w:lang w:eastAsia="zh-CN"/>
              </w:rPr>
              <w:t>7850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752942D" w14:textId="4110AC85" w:rsidR="00EE713E" w:rsidRPr="00147FC5" w:rsidRDefault="00EE713E" w:rsidP="00EE713E">
            <w:pPr>
              <w:jc w:val="center"/>
              <w:rPr>
                <w:color w:val="000000"/>
                <w:sz w:val="16"/>
                <w:szCs w:val="16"/>
                <w:lang w:eastAsia="en-US"/>
              </w:rPr>
            </w:pPr>
            <w:r w:rsidRPr="00147FC5">
              <w:rPr>
                <w:rFonts w:eastAsia="Times New Roman"/>
                <w:color w:val="000000"/>
                <w:sz w:val="16"/>
                <w:szCs w:val="16"/>
              </w:rPr>
              <w:t>7839</w:t>
            </w:r>
          </w:p>
        </w:tc>
        <w:tc>
          <w:tcPr>
            <w:tcW w:w="1472" w:type="dxa"/>
            <w:vMerge/>
            <w:tcBorders>
              <w:left w:val="single" w:sz="4" w:space="0" w:color="auto"/>
              <w:right w:val="single" w:sz="4" w:space="0" w:color="auto"/>
            </w:tcBorders>
            <w:vAlign w:val="center"/>
            <w:hideMark/>
          </w:tcPr>
          <w:p w14:paraId="060B24F8" w14:textId="77777777" w:rsidR="00EE713E" w:rsidRPr="00147FC5" w:rsidRDefault="00EE713E" w:rsidP="00EE713E">
            <w:pPr>
              <w:rPr>
                <w:rFonts w:eastAsia="Times New Roman"/>
                <w:color w:val="000000"/>
                <w:sz w:val="16"/>
                <w:szCs w:val="16"/>
              </w:rPr>
            </w:pPr>
          </w:p>
        </w:tc>
      </w:tr>
      <w:tr w:rsidR="006546FA" w:rsidRPr="00147FC5" w14:paraId="517A6CFF" w14:textId="77777777" w:rsidTr="005A7C8E">
        <w:trPr>
          <w:trHeight w:val="4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E88525" w14:textId="29E33E4B" w:rsidR="00EE713E" w:rsidRPr="00147FC5" w:rsidRDefault="00EE713E" w:rsidP="00EE713E">
            <w:pPr>
              <w:spacing w:line="0" w:lineRule="atLeast"/>
              <w:rPr>
                <w:sz w:val="16"/>
                <w:szCs w:val="16"/>
                <w:lang w:eastAsia="en-US"/>
              </w:rPr>
            </w:pPr>
            <w:r w:rsidRPr="00147FC5">
              <w:rPr>
                <w:sz w:val="16"/>
                <w:szCs w:val="16"/>
                <w:lang w:eastAsia="en-US"/>
              </w:rPr>
              <w:t>16</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1148A31A" w14:textId="7874CE9D"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Надгортанный воздуховод I-GEL, размер 4 (50-70кг) с гелевой термопластичной нераздувной манжетой</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2AA5DAF0" w14:textId="51485B81" w:rsidR="00EE713E" w:rsidRPr="00147FC5" w:rsidRDefault="00EE713E" w:rsidP="00EE713E">
            <w:pPr>
              <w:rPr>
                <w:sz w:val="16"/>
                <w:szCs w:val="16"/>
                <w:lang w:eastAsia="en-US"/>
              </w:rPr>
            </w:pPr>
            <w:r w:rsidRPr="00147FC5">
              <w:rPr>
                <w:rFonts w:eastAsia="Times New Roman"/>
                <w:color w:val="000000"/>
                <w:sz w:val="16"/>
                <w:szCs w:val="16"/>
                <w:lang w:eastAsia="zh-CN"/>
              </w:rPr>
              <w:t xml:space="preserve">Надгортанный воздуховод I-GEL, размер 4 (50-70кг) с гелевой термопластичной нераздувной манжетой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37CCEF65" w14:textId="2E33A219" w:rsidR="00EE713E" w:rsidRPr="00147FC5" w:rsidRDefault="00EE713E" w:rsidP="005A7C8E">
            <w:pPr>
              <w:spacing w:line="276" w:lineRule="auto"/>
              <w:jc w:val="center"/>
              <w:rPr>
                <w:sz w:val="16"/>
                <w:szCs w:val="16"/>
                <w:lang w:eastAsia="en-US"/>
              </w:rPr>
            </w:pPr>
            <w:r w:rsidRPr="00147FC5">
              <w:rPr>
                <w:rFonts w:eastAsia="Times New Roman"/>
                <w:color w:val="000000"/>
                <w:sz w:val="16"/>
                <w:szCs w:val="16"/>
              </w:rPr>
              <w:t>ТОО «Sunmedica» (Санмедика)</w:t>
            </w:r>
          </w:p>
        </w:tc>
        <w:tc>
          <w:tcPr>
            <w:tcW w:w="1697" w:type="dxa"/>
            <w:tcBorders>
              <w:top w:val="single" w:sz="4" w:space="0" w:color="auto"/>
              <w:left w:val="nil"/>
              <w:bottom w:val="single" w:sz="4" w:space="0" w:color="auto"/>
              <w:right w:val="single" w:sz="4" w:space="0" w:color="auto"/>
            </w:tcBorders>
            <w:shd w:val="clear" w:color="auto" w:fill="auto"/>
            <w:vAlign w:val="center"/>
          </w:tcPr>
          <w:p w14:paraId="0A30B905" w14:textId="74D25CEB" w:rsidR="00EE713E" w:rsidRPr="00147FC5" w:rsidRDefault="00EE713E" w:rsidP="00EE713E">
            <w:pPr>
              <w:jc w:val="center"/>
              <w:rPr>
                <w:sz w:val="16"/>
                <w:szCs w:val="16"/>
                <w:lang w:eastAsia="en-US"/>
              </w:rPr>
            </w:pPr>
            <w:r w:rsidRPr="00147FC5">
              <w:rPr>
                <w:rFonts w:eastAsia="Times New Roman"/>
                <w:sz w:val="16"/>
                <w:szCs w:val="16"/>
                <w:lang w:eastAsia="zh-CN"/>
              </w:rPr>
              <w:t>9534</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A36AD9E" w14:textId="37B73F49" w:rsidR="00EE713E" w:rsidRPr="00147FC5" w:rsidRDefault="00EE713E" w:rsidP="00EE713E">
            <w:pPr>
              <w:jc w:val="center"/>
              <w:rPr>
                <w:color w:val="000000"/>
                <w:sz w:val="16"/>
                <w:szCs w:val="16"/>
                <w:lang w:eastAsia="en-US"/>
              </w:rPr>
            </w:pPr>
            <w:r w:rsidRPr="00147FC5">
              <w:rPr>
                <w:rFonts w:eastAsia="Times New Roman"/>
                <w:color w:val="000000"/>
                <w:sz w:val="16"/>
                <w:szCs w:val="16"/>
              </w:rPr>
              <w:t>9500</w:t>
            </w:r>
          </w:p>
        </w:tc>
        <w:tc>
          <w:tcPr>
            <w:tcW w:w="1472" w:type="dxa"/>
            <w:vMerge/>
            <w:tcBorders>
              <w:left w:val="single" w:sz="4" w:space="0" w:color="auto"/>
              <w:right w:val="single" w:sz="4" w:space="0" w:color="auto"/>
            </w:tcBorders>
            <w:vAlign w:val="center"/>
            <w:hideMark/>
          </w:tcPr>
          <w:p w14:paraId="6EAF2DBC" w14:textId="77777777" w:rsidR="00EE713E" w:rsidRPr="00147FC5" w:rsidRDefault="00EE713E" w:rsidP="00EE713E">
            <w:pPr>
              <w:rPr>
                <w:rFonts w:eastAsia="Times New Roman"/>
                <w:color w:val="000000"/>
                <w:sz w:val="16"/>
                <w:szCs w:val="16"/>
              </w:rPr>
            </w:pPr>
          </w:p>
        </w:tc>
      </w:tr>
      <w:tr w:rsidR="006546FA" w:rsidRPr="00147FC5" w14:paraId="3E76725E" w14:textId="77777777" w:rsidTr="005A7C8E">
        <w:trPr>
          <w:trHeight w:val="5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0B45B76" w14:textId="6FD6C464" w:rsidR="00EE713E" w:rsidRPr="00147FC5" w:rsidRDefault="00EE713E" w:rsidP="00EE713E">
            <w:pPr>
              <w:spacing w:line="0" w:lineRule="atLeast"/>
              <w:rPr>
                <w:sz w:val="16"/>
                <w:szCs w:val="16"/>
                <w:lang w:eastAsia="en-US"/>
              </w:rPr>
            </w:pPr>
            <w:r w:rsidRPr="00147FC5">
              <w:rPr>
                <w:sz w:val="16"/>
                <w:szCs w:val="16"/>
                <w:lang w:eastAsia="en-US"/>
              </w:rPr>
              <w:t>17</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02259C22" w14:textId="646787F5"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Анестезиологическая маска детская, размер 0-1</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77E364CB" w14:textId="28E9537D" w:rsidR="00EE713E" w:rsidRPr="00147FC5" w:rsidRDefault="00EE713E" w:rsidP="00EE713E">
            <w:pPr>
              <w:rPr>
                <w:sz w:val="16"/>
                <w:szCs w:val="16"/>
                <w:lang w:eastAsia="en-US"/>
              </w:rPr>
            </w:pPr>
            <w:r w:rsidRPr="00147FC5">
              <w:rPr>
                <w:rFonts w:eastAsia="Times New Roman"/>
                <w:color w:val="000000"/>
                <w:sz w:val="16"/>
                <w:szCs w:val="16"/>
                <w:lang w:eastAsia="zh-CN"/>
              </w:rPr>
              <w:t xml:space="preserve">Анестезиологическая маска детская, размер 0-1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699EB289" w14:textId="0DDE6583" w:rsidR="00EE713E" w:rsidRPr="00147FC5" w:rsidRDefault="00EE713E" w:rsidP="005A7C8E">
            <w:pPr>
              <w:spacing w:line="276" w:lineRule="auto"/>
              <w:jc w:val="center"/>
              <w:rPr>
                <w:sz w:val="16"/>
                <w:szCs w:val="16"/>
                <w:lang w:eastAsia="en-US"/>
              </w:rPr>
            </w:pPr>
            <w:r w:rsidRPr="00147FC5">
              <w:rPr>
                <w:rFonts w:eastAsia="Times New Roman"/>
                <w:color w:val="000000"/>
                <w:sz w:val="16"/>
                <w:szCs w:val="16"/>
              </w:rPr>
              <w:t>ТОО «Sunmedica» (Санмедика)</w:t>
            </w:r>
          </w:p>
        </w:tc>
        <w:tc>
          <w:tcPr>
            <w:tcW w:w="1697" w:type="dxa"/>
            <w:tcBorders>
              <w:top w:val="single" w:sz="4" w:space="0" w:color="auto"/>
              <w:left w:val="nil"/>
              <w:bottom w:val="single" w:sz="4" w:space="0" w:color="auto"/>
              <w:right w:val="single" w:sz="4" w:space="0" w:color="auto"/>
            </w:tcBorders>
            <w:shd w:val="clear" w:color="auto" w:fill="auto"/>
            <w:vAlign w:val="center"/>
          </w:tcPr>
          <w:p w14:paraId="54B5F768" w14:textId="4B663880" w:rsidR="00EE713E" w:rsidRPr="00147FC5" w:rsidRDefault="00EE713E" w:rsidP="00EE713E">
            <w:pPr>
              <w:jc w:val="center"/>
              <w:rPr>
                <w:sz w:val="16"/>
                <w:szCs w:val="16"/>
                <w:lang w:eastAsia="en-US"/>
              </w:rPr>
            </w:pPr>
            <w:r w:rsidRPr="00147FC5">
              <w:rPr>
                <w:rFonts w:eastAsia="Times New Roman"/>
                <w:sz w:val="16"/>
                <w:szCs w:val="16"/>
                <w:lang w:eastAsia="zh-CN"/>
              </w:rPr>
              <w:t>612</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3E12560" w14:textId="0C03AC9D" w:rsidR="00EE713E" w:rsidRPr="00147FC5" w:rsidRDefault="00EE713E" w:rsidP="00EE713E">
            <w:pPr>
              <w:jc w:val="center"/>
              <w:rPr>
                <w:color w:val="000000"/>
                <w:sz w:val="16"/>
                <w:szCs w:val="16"/>
                <w:lang w:eastAsia="en-US"/>
              </w:rPr>
            </w:pPr>
            <w:r w:rsidRPr="00147FC5">
              <w:rPr>
                <w:rFonts w:eastAsia="Times New Roman"/>
                <w:color w:val="000000"/>
                <w:sz w:val="16"/>
                <w:szCs w:val="16"/>
              </w:rPr>
              <w:t>595</w:t>
            </w:r>
          </w:p>
        </w:tc>
        <w:tc>
          <w:tcPr>
            <w:tcW w:w="1472" w:type="dxa"/>
            <w:vMerge/>
            <w:tcBorders>
              <w:left w:val="single" w:sz="4" w:space="0" w:color="auto"/>
              <w:right w:val="single" w:sz="4" w:space="0" w:color="auto"/>
            </w:tcBorders>
            <w:vAlign w:val="center"/>
            <w:hideMark/>
          </w:tcPr>
          <w:p w14:paraId="4F63B07C" w14:textId="77777777" w:rsidR="00EE713E" w:rsidRPr="00147FC5" w:rsidRDefault="00EE713E" w:rsidP="00EE713E">
            <w:pPr>
              <w:rPr>
                <w:rFonts w:eastAsia="Times New Roman"/>
                <w:color w:val="000000"/>
                <w:sz w:val="16"/>
                <w:szCs w:val="16"/>
              </w:rPr>
            </w:pPr>
          </w:p>
        </w:tc>
      </w:tr>
      <w:tr w:rsidR="00EE713E" w:rsidRPr="00147FC5" w14:paraId="2A7E1D20" w14:textId="77777777" w:rsidTr="005A7C8E">
        <w:trPr>
          <w:trHeight w:val="4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10E5A83" w14:textId="32392EEC" w:rsidR="00EE713E" w:rsidRPr="00147FC5" w:rsidRDefault="00EE713E" w:rsidP="00EE713E">
            <w:pPr>
              <w:spacing w:line="0" w:lineRule="atLeast"/>
              <w:rPr>
                <w:sz w:val="16"/>
                <w:szCs w:val="16"/>
                <w:lang w:eastAsia="en-US"/>
              </w:rPr>
            </w:pPr>
            <w:r w:rsidRPr="00147FC5">
              <w:rPr>
                <w:sz w:val="16"/>
                <w:szCs w:val="16"/>
                <w:lang w:eastAsia="en-US"/>
              </w:rPr>
              <w:t>18</w:t>
            </w:r>
          </w:p>
        </w:tc>
        <w:tc>
          <w:tcPr>
            <w:tcW w:w="3980" w:type="dxa"/>
            <w:tcBorders>
              <w:top w:val="nil"/>
              <w:left w:val="single" w:sz="4" w:space="0" w:color="auto"/>
              <w:bottom w:val="single" w:sz="4" w:space="0" w:color="auto"/>
              <w:right w:val="single" w:sz="4" w:space="0" w:color="auto"/>
            </w:tcBorders>
            <w:shd w:val="clear" w:color="auto" w:fill="auto"/>
            <w:vAlign w:val="center"/>
          </w:tcPr>
          <w:p w14:paraId="7EB32FAC" w14:textId="5879317D"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Анестезиологическая маска малая, для детей размер 2</w:t>
            </w:r>
          </w:p>
        </w:tc>
        <w:tc>
          <w:tcPr>
            <w:tcW w:w="3963" w:type="dxa"/>
            <w:tcBorders>
              <w:top w:val="nil"/>
              <w:left w:val="single" w:sz="4" w:space="0" w:color="auto"/>
              <w:bottom w:val="single" w:sz="4" w:space="0" w:color="auto"/>
              <w:right w:val="single" w:sz="4" w:space="0" w:color="auto"/>
            </w:tcBorders>
            <w:shd w:val="clear" w:color="auto" w:fill="auto"/>
            <w:vAlign w:val="center"/>
          </w:tcPr>
          <w:p w14:paraId="3B38E2C1" w14:textId="064F6B5D" w:rsidR="00EE713E" w:rsidRPr="00147FC5" w:rsidRDefault="00EE713E" w:rsidP="00EE713E">
            <w:pPr>
              <w:rPr>
                <w:sz w:val="16"/>
                <w:szCs w:val="16"/>
                <w:lang w:val="kk-KZ" w:eastAsia="en-US"/>
              </w:rPr>
            </w:pPr>
            <w:r w:rsidRPr="00147FC5">
              <w:rPr>
                <w:rFonts w:eastAsia="Times New Roman"/>
                <w:color w:val="000000"/>
                <w:sz w:val="16"/>
                <w:szCs w:val="16"/>
                <w:lang w:eastAsia="zh-CN"/>
              </w:rPr>
              <w:t>Анестезиологическая маска малая, для детей размер 2</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r w:rsidRPr="00147FC5">
              <w:rPr>
                <w:rFonts w:eastAsia="Times New Roman"/>
                <w:color w:val="000000"/>
                <w:sz w:val="16"/>
                <w:szCs w:val="16"/>
                <w:lang w:eastAsia="zh-CN"/>
              </w:rPr>
              <w:t xml:space="preserve">  </w:t>
            </w:r>
          </w:p>
        </w:tc>
        <w:tc>
          <w:tcPr>
            <w:tcW w:w="2138" w:type="dxa"/>
            <w:tcBorders>
              <w:top w:val="nil"/>
              <w:left w:val="nil"/>
              <w:bottom w:val="single" w:sz="4" w:space="0" w:color="auto"/>
              <w:right w:val="single" w:sz="4" w:space="0" w:color="auto"/>
            </w:tcBorders>
            <w:shd w:val="clear" w:color="auto" w:fill="auto"/>
            <w:vAlign w:val="center"/>
          </w:tcPr>
          <w:p w14:paraId="105FD6F7" w14:textId="27E9108F" w:rsidR="00EE713E" w:rsidRPr="00147FC5" w:rsidRDefault="00EE713E" w:rsidP="005A7C8E">
            <w:pPr>
              <w:spacing w:line="276" w:lineRule="auto"/>
              <w:jc w:val="center"/>
              <w:rPr>
                <w:sz w:val="16"/>
                <w:szCs w:val="16"/>
                <w:lang w:val="kk-KZ" w:eastAsia="en-US"/>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237CE493" w14:textId="27B7F01A" w:rsidR="00EE713E" w:rsidRPr="00147FC5" w:rsidRDefault="00EE713E" w:rsidP="00EE713E">
            <w:pPr>
              <w:jc w:val="center"/>
              <w:rPr>
                <w:sz w:val="16"/>
                <w:szCs w:val="16"/>
                <w:lang w:eastAsia="en-US"/>
              </w:rPr>
            </w:pPr>
            <w:r w:rsidRPr="00147FC5">
              <w:rPr>
                <w:rFonts w:eastAsia="Times New Roman"/>
                <w:sz w:val="16"/>
                <w:szCs w:val="16"/>
                <w:lang w:eastAsia="zh-CN"/>
              </w:rPr>
              <w:t>612</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959A30A" w14:textId="0401B564" w:rsidR="00EE713E" w:rsidRPr="00147FC5" w:rsidRDefault="00EE713E" w:rsidP="00EE713E">
            <w:pPr>
              <w:jc w:val="center"/>
              <w:rPr>
                <w:color w:val="000000"/>
                <w:sz w:val="16"/>
                <w:szCs w:val="16"/>
                <w:lang w:eastAsia="en-US"/>
              </w:rPr>
            </w:pPr>
            <w:r w:rsidRPr="00147FC5">
              <w:rPr>
                <w:rFonts w:eastAsia="Times New Roman"/>
                <w:color w:val="000000"/>
                <w:sz w:val="16"/>
                <w:szCs w:val="16"/>
              </w:rPr>
              <w:t>595</w:t>
            </w:r>
          </w:p>
        </w:tc>
        <w:tc>
          <w:tcPr>
            <w:tcW w:w="1472" w:type="dxa"/>
            <w:vMerge/>
            <w:tcBorders>
              <w:left w:val="single" w:sz="4" w:space="0" w:color="auto"/>
              <w:right w:val="single" w:sz="4" w:space="0" w:color="auto"/>
            </w:tcBorders>
            <w:vAlign w:val="center"/>
            <w:hideMark/>
          </w:tcPr>
          <w:p w14:paraId="4ED05C9F" w14:textId="77777777" w:rsidR="00EE713E" w:rsidRPr="00147FC5" w:rsidRDefault="00EE713E" w:rsidP="00EE713E">
            <w:pPr>
              <w:rPr>
                <w:rFonts w:eastAsia="Times New Roman"/>
                <w:color w:val="000000"/>
                <w:sz w:val="16"/>
                <w:szCs w:val="16"/>
              </w:rPr>
            </w:pPr>
          </w:p>
        </w:tc>
      </w:tr>
      <w:tr w:rsidR="00EE713E" w:rsidRPr="00147FC5" w14:paraId="128AFEC7" w14:textId="77777777" w:rsidTr="005A7C8E">
        <w:trPr>
          <w:trHeight w:val="29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30148A" w14:textId="183F3985" w:rsidR="00EE713E" w:rsidRPr="00147FC5" w:rsidRDefault="00EE713E" w:rsidP="00EE713E">
            <w:pPr>
              <w:spacing w:line="0" w:lineRule="atLeast"/>
              <w:rPr>
                <w:sz w:val="16"/>
                <w:szCs w:val="16"/>
                <w:lang w:eastAsia="en-US"/>
              </w:rPr>
            </w:pPr>
            <w:r w:rsidRPr="00147FC5">
              <w:rPr>
                <w:sz w:val="16"/>
                <w:szCs w:val="16"/>
                <w:lang w:eastAsia="en-US"/>
              </w:rPr>
              <w:t>19</w:t>
            </w:r>
          </w:p>
        </w:tc>
        <w:tc>
          <w:tcPr>
            <w:tcW w:w="3980" w:type="dxa"/>
            <w:tcBorders>
              <w:top w:val="nil"/>
              <w:left w:val="single" w:sz="4" w:space="0" w:color="auto"/>
              <w:bottom w:val="single" w:sz="4" w:space="0" w:color="auto"/>
              <w:right w:val="single" w:sz="4" w:space="0" w:color="auto"/>
            </w:tcBorders>
            <w:shd w:val="clear" w:color="auto" w:fill="auto"/>
            <w:vAlign w:val="center"/>
          </w:tcPr>
          <w:p w14:paraId="2690C9A7" w14:textId="25697E45" w:rsidR="00EE713E" w:rsidRPr="00147FC5" w:rsidRDefault="00EE713E" w:rsidP="00EE713E">
            <w:pPr>
              <w:spacing w:line="0" w:lineRule="atLeast"/>
              <w:rPr>
                <w:sz w:val="16"/>
                <w:szCs w:val="16"/>
                <w:lang w:eastAsia="en-US"/>
              </w:rPr>
            </w:pPr>
            <w:r w:rsidRPr="00147FC5">
              <w:rPr>
                <w:rFonts w:eastAsia="Times New Roman"/>
                <w:sz w:val="16"/>
                <w:szCs w:val="16"/>
                <w:lang w:eastAsia="zh-CN"/>
              </w:rPr>
              <w:t>Анестезиологическая маска малая, для взрослых размер 3</w:t>
            </w:r>
          </w:p>
        </w:tc>
        <w:tc>
          <w:tcPr>
            <w:tcW w:w="3963" w:type="dxa"/>
            <w:tcBorders>
              <w:top w:val="nil"/>
              <w:left w:val="single" w:sz="4" w:space="0" w:color="auto"/>
              <w:bottom w:val="single" w:sz="4" w:space="0" w:color="auto"/>
              <w:right w:val="single" w:sz="4" w:space="0" w:color="auto"/>
            </w:tcBorders>
            <w:shd w:val="clear" w:color="auto" w:fill="auto"/>
            <w:vAlign w:val="center"/>
          </w:tcPr>
          <w:p w14:paraId="1B94C524" w14:textId="47A1C149" w:rsidR="00EE713E" w:rsidRPr="00147FC5" w:rsidRDefault="00EE713E" w:rsidP="00EE713E">
            <w:pPr>
              <w:rPr>
                <w:sz w:val="16"/>
                <w:szCs w:val="16"/>
                <w:lang w:val="kk-KZ" w:eastAsia="en-US"/>
              </w:rPr>
            </w:pPr>
            <w:r w:rsidRPr="00147FC5">
              <w:rPr>
                <w:rFonts w:eastAsia="Times New Roman"/>
                <w:sz w:val="16"/>
                <w:szCs w:val="16"/>
                <w:lang w:eastAsia="zh-CN"/>
              </w:rPr>
              <w:t xml:space="preserve">Анестезиологическая маска малая, для взрослых размер 3 </w:t>
            </w:r>
            <w:r w:rsidRPr="00147FC5">
              <w:rPr>
                <w:bCs/>
                <w:sz w:val="16"/>
                <w:szCs w:val="16"/>
              </w:rPr>
              <w:t xml:space="preserve"> </w:t>
            </w:r>
            <w:r w:rsidRPr="00147FC5">
              <w:rPr>
                <w:rFonts w:eastAsia="Times New Roman"/>
                <w:bCs/>
                <w:sz w:val="16"/>
                <w:szCs w:val="16"/>
                <w:lang w:eastAsia="zh-CN"/>
              </w:rPr>
              <w:t xml:space="preserve">Литва/Великобритания </w:t>
            </w:r>
            <w:r w:rsidRPr="00147FC5">
              <w:rPr>
                <w:rFonts w:eastAsia="Times New Roman"/>
                <w:bCs/>
                <w:sz w:val="16"/>
                <w:szCs w:val="16"/>
                <w:lang w:val="en-US" w:eastAsia="zh-CN"/>
              </w:rPr>
              <w:t>Intersurgical</w:t>
            </w:r>
            <w:r w:rsidRPr="00147FC5">
              <w:rPr>
                <w:rFonts w:eastAsia="Times New Roman"/>
                <w:bCs/>
                <w:sz w:val="16"/>
                <w:szCs w:val="16"/>
                <w:lang w:eastAsia="zh-CN"/>
              </w:rPr>
              <w:t xml:space="preserve"> </w:t>
            </w:r>
            <w:r w:rsidRPr="00147FC5">
              <w:rPr>
                <w:rFonts w:eastAsia="Times New Roman"/>
                <w:bCs/>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355BB5C5" w14:textId="332CF9BE" w:rsidR="00EE713E" w:rsidRPr="00147FC5" w:rsidRDefault="00EE713E" w:rsidP="005A7C8E">
            <w:pPr>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1A59092E" w14:textId="7403A4A7" w:rsidR="00EE713E" w:rsidRPr="00147FC5" w:rsidRDefault="00EE713E" w:rsidP="00EE713E">
            <w:pPr>
              <w:jc w:val="center"/>
              <w:rPr>
                <w:sz w:val="16"/>
                <w:szCs w:val="16"/>
                <w:lang w:eastAsia="en-US"/>
              </w:rPr>
            </w:pPr>
            <w:r w:rsidRPr="00147FC5">
              <w:rPr>
                <w:rFonts w:eastAsia="Times New Roman"/>
                <w:sz w:val="16"/>
                <w:szCs w:val="16"/>
                <w:lang w:eastAsia="zh-CN"/>
              </w:rPr>
              <w:t>612</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4C1EF8B" w14:textId="50987333" w:rsidR="00EE713E" w:rsidRPr="00147FC5" w:rsidRDefault="00EE713E" w:rsidP="00EE713E">
            <w:pPr>
              <w:jc w:val="center"/>
              <w:rPr>
                <w:color w:val="000000"/>
                <w:sz w:val="16"/>
                <w:szCs w:val="16"/>
                <w:lang w:eastAsia="en-US"/>
              </w:rPr>
            </w:pPr>
            <w:r w:rsidRPr="00147FC5">
              <w:rPr>
                <w:rFonts w:eastAsia="Times New Roman"/>
                <w:color w:val="000000"/>
                <w:sz w:val="16"/>
                <w:szCs w:val="16"/>
              </w:rPr>
              <w:t>595</w:t>
            </w:r>
          </w:p>
        </w:tc>
        <w:tc>
          <w:tcPr>
            <w:tcW w:w="1472" w:type="dxa"/>
            <w:vMerge/>
            <w:tcBorders>
              <w:left w:val="single" w:sz="4" w:space="0" w:color="auto"/>
              <w:right w:val="single" w:sz="4" w:space="0" w:color="auto"/>
            </w:tcBorders>
            <w:vAlign w:val="center"/>
            <w:hideMark/>
          </w:tcPr>
          <w:p w14:paraId="7F0F8C6C" w14:textId="77777777" w:rsidR="00EE713E" w:rsidRPr="00147FC5" w:rsidRDefault="00EE713E" w:rsidP="00EE713E">
            <w:pPr>
              <w:rPr>
                <w:rFonts w:eastAsia="Times New Roman"/>
                <w:color w:val="000000"/>
                <w:sz w:val="16"/>
                <w:szCs w:val="16"/>
              </w:rPr>
            </w:pPr>
          </w:p>
        </w:tc>
      </w:tr>
      <w:tr w:rsidR="00EE713E" w:rsidRPr="00147FC5" w14:paraId="4E40D922" w14:textId="77777777" w:rsidTr="005A7C8E">
        <w:trPr>
          <w:trHeight w:val="4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95CCF5D" w14:textId="0FF729A1" w:rsidR="00EE713E" w:rsidRPr="00147FC5" w:rsidRDefault="00EE713E" w:rsidP="00EE713E">
            <w:pPr>
              <w:spacing w:line="0" w:lineRule="atLeast"/>
              <w:rPr>
                <w:sz w:val="16"/>
                <w:szCs w:val="16"/>
                <w:lang w:eastAsia="en-US"/>
              </w:rPr>
            </w:pPr>
            <w:r w:rsidRPr="00147FC5">
              <w:rPr>
                <w:sz w:val="16"/>
                <w:szCs w:val="16"/>
                <w:lang w:eastAsia="en-US"/>
              </w:rPr>
              <w:t>20</w:t>
            </w:r>
          </w:p>
        </w:tc>
        <w:tc>
          <w:tcPr>
            <w:tcW w:w="3980" w:type="dxa"/>
            <w:tcBorders>
              <w:top w:val="nil"/>
              <w:left w:val="single" w:sz="4" w:space="0" w:color="auto"/>
              <w:bottom w:val="single" w:sz="4" w:space="0" w:color="auto"/>
              <w:right w:val="single" w:sz="4" w:space="0" w:color="auto"/>
            </w:tcBorders>
            <w:shd w:val="clear" w:color="auto" w:fill="auto"/>
            <w:vAlign w:val="center"/>
          </w:tcPr>
          <w:p w14:paraId="788C1007" w14:textId="22886E27" w:rsidR="00EE713E" w:rsidRPr="00147FC5" w:rsidRDefault="00EE713E" w:rsidP="00EE713E">
            <w:pPr>
              <w:spacing w:line="0" w:lineRule="atLeast"/>
              <w:rPr>
                <w:sz w:val="16"/>
                <w:szCs w:val="16"/>
                <w:lang w:eastAsia="en-US"/>
              </w:rPr>
            </w:pPr>
            <w:r w:rsidRPr="00147FC5">
              <w:rPr>
                <w:rFonts w:eastAsia="Times New Roman"/>
                <w:sz w:val="16"/>
                <w:szCs w:val="16"/>
                <w:lang w:eastAsia="zh-CN"/>
              </w:rPr>
              <w:t>Анестезиологическая маска средняя, размер 4 анатомической формы, с эластичной полусферической манжетой.</w:t>
            </w:r>
          </w:p>
        </w:tc>
        <w:tc>
          <w:tcPr>
            <w:tcW w:w="3963" w:type="dxa"/>
            <w:tcBorders>
              <w:top w:val="nil"/>
              <w:left w:val="single" w:sz="4" w:space="0" w:color="auto"/>
              <w:bottom w:val="single" w:sz="4" w:space="0" w:color="auto"/>
              <w:right w:val="single" w:sz="4" w:space="0" w:color="auto"/>
            </w:tcBorders>
            <w:shd w:val="clear" w:color="auto" w:fill="auto"/>
            <w:vAlign w:val="center"/>
          </w:tcPr>
          <w:p w14:paraId="304FD674" w14:textId="75E069E5" w:rsidR="00EE713E" w:rsidRPr="00147FC5" w:rsidRDefault="00EE713E" w:rsidP="00EE713E">
            <w:pPr>
              <w:rPr>
                <w:sz w:val="16"/>
                <w:szCs w:val="16"/>
                <w:lang w:eastAsia="en-US"/>
              </w:rPr>
            </w:pPr>
            <w:r w:rsidRPr="00147FC5">
              <w:rPr>
                <w:rFonts w:eastAsia="Times New Roman"/>
                <w:sz w:val="16"/>
                <w:szCs w:val="16"/>
                <w:lang w:eastAsia="zh-CN"/>
              </w:rPr>
              <w:t xml:space="preserve">Анестезиологическая маска средняя, размер 4 анатомической формы, с эластичной полусферической манжетой. </w:t>
            </w:r>
            <w:r w:rsidRPr="00147FC5">
              <w:rPr>
                <w:bCs/>
                <w:sz w:val="16"/>
                <w:szCs w:val="16"/>
              </w:rPr>
              <w:t xml:space="preserve"> </w:t>
            </w:r>
            <w:r w:rsidRPr="00147FC5">
              <w:rPr>
                <w:rFonts w:eastAsia="Times New Roman"/>
                <w:bCs/>
                <w:sz w:val="16"/>
                <w:szCs w:val="16"/>
                <w:lang w:eastAsia="zh-CN"/>
              </w:rPr>
              <w:t xml:space="preserve">Литва/Великобритания </w:t>
            </w:r>
            <w:r w:rsidRPr="00147FC5">
              <w:rPr>
                <w:rFonts w:eastAsia="Times New Roman"/>
                <w:bCs/>
                <w:sz w:val="16"/>
                <w:szCs w:val="16"/>
                <w:lang w:val="en-US" w:eastAsia="zh-CN"/>
              </w:rPr>
              <w:t>Intersurgical</w:t>
            </w:r>
            <w:r w:rsidRPr="00147FC5">
              <w:rPr>
                <w:rFonts w:eastAsia="Times New Roman"/>
                <w:bCs/>
                <w:sz w:val="16"/>
                <w:szCs w:val="16"/>
                <w:lang w:eastAsia="zh-CN"/>
              </w:rPr>
              <w:t xml:space="preserve"> </w:t>
            </w:r>
            <w:r w:rsidRPr="00147FC5">
              <w:rPr>
                <w:rFonts w:eastAsia="Times New Roman"/>
                <w:bCs/>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01E2E800" w14:textId="5F75C5EA" w:rsidR="00EE713E" w:rsidRPr="00147FC5" w:rsidRDefault="00EE713E" w:rsidP="005A7C8E">
            <w:pPr>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6ADADC30" w14:textId="3C70F5C3" w:rsidR="00EE713E" w:rsidRPr="00147FC5" w:rsidRDefault="00EE713E" w:rsidP="00EE713E">
            <w:pPr>
              <w:jc w:val="center"/>
              <w:rPr>
                <w:sz w:val="16"/>
                <w:szCs w:val="16"/>
                <w:lang w:eastAsia="en-US"/>
              </w:rPr>
            </w:pPr>
            <w:r w:rsidRPr="00147FC5">
              <w:rPr>
                <w:rFonts w:eastAsia="Times New Roman"/>
                <w:sz w:val="16"/>
                <w:szCs w:val="16"/>
                <w:lang w:eastAsia="zh-CN"/>
              </w:rPr>
              <w:t>765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93E1BD7" w14:textId="03885C60" w:rsidR="00EE713E" w:rsidRPr="00147FC5" w:rsidRDefault="00EE713E" w:rsidP="00EE713E">
            <w:pPr>
              <w:jc w:val="center"/>
              <w:rPr>
                <w:color w:val="000000"/>
                <w:sz w:val="16"/>
                <w:szCs w:val="16"/>
                <w:lang w:eastAsia="en-US"/>
              </w:rPr>
            </w:pPr>
            <w:r w:rsidRPr="00147FC5">
              <w:rPr>
                <w:rFonts w:eastAsia="Times New Roman"/>
                <w:color w:val="000000"/>
                <w:sz w:val="16"/>
                <w:szCs w:val="16"/>
              </w:rPr>
              <w:t>740</w:t>
            </w:r>
          </w:p>
        </w:tc>
        <w:tc>
          <w:tcPr>
            <w:tcW w:w="1472" w:type="dxa"/>
            <w:vMerge/>
            <w:tcBorders>
              <w:left w:val="single" w:sz="4" w:space="0" w:color="auto"/>
              <w:right w:val="single" w:sz="4" w:space="0" w:color="auto"/>
            </w:tcBorders>
            <w:vAlign w:val="center"/>
            <w:hideMark/>
          </w:tcPr>
          <w:p w14:paraId="0EBEF16F" w14:textId="77777777" w:rsidR="00EE713E" w:rsidRPr="00147FC5" w:rsidRDefault="00EE713E" w:rsidP="00EE713E">
            <w:pPr>
              <w:rPr>
                <w:rFonts w:eastAsia="Times New Roman"/>
                <w:color w:val="000000"/>
                <w:sz w:val="16"/>
                <w:szCs w:val="16"/>
              </w:rPr>
            </w:pPr>
          </w:p>
        </w:tc>
      </w:tr>
      <w:tr w:rsidR="00EE713E" w:rsidRPr="00147FC5" w14:paraId="6385702F" w14:textId="77777777" w:rsidTr="005A7C8E">
        <w:trPr>
          <w:trHeight w:val="1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8D6D4D4" w14:textId="0BD923A2" w:rsidR="00EE713E" w:rsidRPr="00147FC5" w:rsidRDefault="00EE713E" w:rsidP="00EE713E">
            <w:pPr>
              <w:spacing w:line="0" w:lineRule="atLeast"/>
              <w:rPr>
                <w:sz w:val="16"/>
                <w:szCs w:val="16"/>
                <w:lang w:eastAsia="en-US"/>
              </w:rPr>
            </w:pPr>
            <w:r w:rsidRPr="00147FC5">
              <w:rPr>
                <w:sz w:val="16"/>
                <w:szCs w:val="16"/>
                <w:lang w:eastAsia="en-US"/>
              </w:rPr>
              <w:t>21</w:t>
            </w:r>
          </w:p>
        </w:tc>
        <w:tc>
          <w:tcPr>
            <w:tcW w:w="3980" w:type="dxa"/>
            <w:tcBorders>
              <w:top w:val="nil"/>
              <w:left w:val="single" w:sz="4" w:space="0" w:color="auto"/>
              <w:bottom w:val="single" w:sz="4" w:space="0" w:color="auto"/>
              <w:right w:val="single" w:sz="4" w:space="0" w:color="auto"/>
            </w:tcBorders>
            <w:shd w:val="clear" w:color="auto" w:fill="auto"/>
            <w:vAlign w:val="center"/>
          </w:tcPr>
          <w:p w14:paraId="54AF9CEF" w14:textId="1BBB52E4"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Кислородная м</w:t>
            </w:r>
            <w:r w:rsidRPr="00147FC5">
              <w:rPr>
                <w:rFonts w:eastAsia="Times New Roman"/>
                <w:color w:val="000000"/>
                <w:sz w:val="16"/>
                <w:szCs w:val="16"/>
                <w:lang w:val="en-US" w:eastAsia="zh-CN"/>
              </w:rPr>
              <w:t>a</w:t>
            </w:r>
            <w:r w:rsidRPr="00147FC5">
              <w:rPr>
                <w:rFonts w:eastAsia="Times New Roman"/>
                <w:color w:val="000000"/>
                <w:sz w:val="16"/>
                <w:szCs w:val="16"/>
                <w:lang w:eastAsia="zh-CN"/>
              </w:rPr>
              <w:t>ска ЭКО EcoLite™ для взрослых с трубкой кислородной 2,1 м ЭКО (без ПВХ)</w:t>
            </w:r>
          </w:p>
        </w:tc>
        <w:tc>
          <w:tcPr>
            <w:tcW w:w="3963" w:type="dxa"/>
            <w:tcBorders>
              <w:top w:val="nil"/>
              <w:left w:val="single" w:sz="4" w:space="0" w:color="auto"/>
              <w:bottom w:val="single" w:sz="4" w:space="0" w:color="auto"/>
              <w:right w:val="single" w:sz="4" w:space="0" w:color="auto"/>
            </w:tcBorders>
            <w:shd w:val="clear" w:color="auto" w:fill="auto"/>
            <w:vAlign w:val="center"/>
          </w:tcPr>
          <w:p w14:paraId="70246772" w14:textId="0C5CDD56" w:rsidR="00EE713E" w:rsidRPr="00147FC5" w:rsidRDefault="00EE713E" w:rsidP="00EE713E">
            <w:pPr>
              <w:rPr>
                <w:sz w:val="16"/>
                <w:szCs w:val="16"/>
                <w:lang w:eastAsia="en-US"/>
              </w:rPr>
            </w:pPr>
            <w:r w:rsidRPr="00147FC5">
              <w:rPr>
                <w:rFonts w:eastAsia="Times New Roman"/>
                <w:color w:val="000000"/>
                <w:sz w:val="16"/>
                <w:szCs w:val="16"/>
                <w:lang w:eastAsia="zh-CN"/>
              </w:rPr>
              <w:t>Кислородная м</w:t>
            </w:r>
            <w:r w:rsidRPr="00147FC5">
              <w:rPr>
                <w:rFonts w:eastAsia="Times New Roman"/>
                <w:color w:val="000000"/>
                <w:sz w:val="16"/>
                <w:szCs w:val="16"/>
                <w:lang w:val="en-US" w:eastAsia="zh-CN"/>
              </w:rPr>
              <w:t>a</w:t>
            </w:r>
            <w:r w:rsidRPr="00147FC5">
              <w:rPr>
                <w:rFonts w:eastAsia="Times New Roman"/>
                <w:color w:val="000000"/>
                <w:sz w:val="16"/>
                <w:szCs w:val="16"/>
                <w:lang w:eastAsia="zh-CN"/>
              </w:rPr>
              <w:t xml:space="preserve">ска ЭКО EcoLite™ для взрослых с трубкой кислородной 2,1 м ЭКО (без ПВХ)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3FA16C76" w14:textId="44367E52" w:rsidR="00EE713E" w:rsidRPr="00147FC5" w:rsidRDefault="00EE713E" w:rsidP="005A7C8E">
            <w:pPr>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3381AA15" w14:textId="5ADE00B4" w:rsidR="00EE713E" w:rsidRPr="00147FC5" w:rsidRDefault="00EE713E" w:rsidP="00EE713E">
            <w:pPr>
              <w:jc w:val="center"/>
              <w:rPr>
                <w:sz w:val="16"/>
                <w:szCs w:val="16"/>
                <w:lang w:eastAsia="en-US"/>
              </w:rPr>
            </w:pPr>
            <w:r w:rsidRPr="00147FC5">
              <w:rPr>
                <w:rFonts w:eastAsia="Times New Roman"/>
                <w:sz w:val="16"/>
                <w:szCs w:val="16"/>
                <w:lang w:eastAsia="zh-CN"/>
              </w:rPr>
              <w:t>647</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1066BBED" w14:textId="214C711F" w:rsidR="00EE713E" w:rsidRPr="00147FC5" w:rsidRDefault="00EE713E" w:rsidP="00EE713E">
            <w:pPr>
              <w:jc w:val="center"/>
              <w:rPr>
                <w:color w:val="000000"/>
                <w:sz w:val="16"/>
                <w:szCs w:val="16"/>
                <w:lang w:eastAsia="en-US"/>
              </w:rPr>
            </w:pPr>
            <w:r w:rsidRPr="00147FC5">
              <w:rPr>
                <w:rFonts w:eastAsia="Times New Roman"/>
                <w:color w:val="000000"/>
                <w:sz w:val="16"/>
                <w:szCs w:val="16"/>
              </w:rPr>
              <w:t>589</w:t>
            </w:r>
          </w:p>
        </w:tc>
        <w:tc>
          <w:tcPr>
            <w:tcW w:w="1472" w:type="dxa"/>
            <w:vMerge/>
            <w:tcBorders>
              <w:left w:val="single" w:sz="4" w:space="0" w:color="auto"/>
              <w:right w:val="single" w:sz="4" w:space="0" w:color="auto"/>
            </w:tcBorders>
            <w:vAlign w:val="center"/>
            <w:hideMark/>
          </w:tcPr>
          <w:p w14:paraId="504433D6" w14:textId="77777777" w:rsidR="00EE713E" w:rsidRPr="00147FC5" w:rsidRDefault="00EE713E" w:rsidP="00EE713E">
            <w:pPr>
              <w:rPr>
                <w:rFonts w:eastAsia="Times New Roman"/>
                <w:color w:val="000000"/>
                <w:sz w:val="16"/>
                <w:szCs w:val="16"/>
              </w:rPr>
            </w:pPr>
          </w:p>
        </w:tc>
      </w:tr>
      <w:tr w:rsidR="00EE713E" w:rsidRPr="00147FC5" w14:paraId="0FFD304B" w14:textId="77777777" w:rsidTr="005A7C8E">
        <w:trPr>
          <w:trHeight w:val="13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12D93F1" w14:textId="2FA401EB" w:rsidR="00EE713E" w:rsidRPr="00147FC5" w:rsidRDefault="00EE713E" w:rsidP="00EE713E">
            <w:pPr>
              <w:spacing w:line="0" w:lineRule="atLeast"/>
              <w:rPr>
                <w:sz w:val="16"/>
                <w:szCs w:val="16"/>
                <w:lang w:eastAsia="en-US"/>
              </w:rPr>
            </w:pPr>
            <w:r w:rsidRPr="00147FC5">
              <w:rPr>
                <w:sz w:val="16"/>
                <w:szCs w:val="16"/>
                <w:lang w:eastAsia="en-US"/>
              </w:rPr>
              <w:t>22</w:t>
            </w:r>
          </w:p>
        </w:tc>
        <w:tc>
          <w:tcPr>
            <w:tcW w:w="3980" w:type="dxa"/>
            <w:tcBorders>
              <w:top w:val="nil"/>
              <w:left w:val="single" w:sz="4" w:space="0" w:color="auto"/>
              <w:bottom w:val="single" w:sz="4" w:space="0" w:color="auto"/>
              <w:right w:val="single" w:sz="4" w:space="0" w:color="auto"/>
            </w:tcBorders>
            <w:shd w:val="clear" w:color="auto" w:fill="auto"/>
            <w:vAlign w:val="center"/>
          </w:tcPr>
          <w:p w14:paraId="1C91485D" w14:textId="2F5A4DE4" w:rsidR="00EE713E" w:rsidRPr="00147FC5" w:rsidRDefault="00EE713E" w:rsidP="00EE713E">
            <w:pPr>
              <w:spacing w:line="0" w:lineRule="atLeast"/>
              <w:rPr>
                <w:sz w:val="16"/>
                <w:szCs w:val="16"/>
                <w:lang w:eastAsia="en-US"/>
              </w:rPr>
            </w:pPr>
            <w:r w:rsidRPr="00147FC5">
              <w:rPr>
                <w:rFonts w:eastAsia="Times New Roman"/>
                <w:color w:val="000000"/>
                <w:sz w:val="16"/>
                <w:szCs w:val="16"/>
                <w:lang w:val="en-US" w:eastAsia="zh-CN"/>
              </w:rPr>
              <w:t>K</w:t>
            </w:r>
            <w:r w:rsidRPr="00147FC5">
              <w:rPr>
                <w:rFonts w:eastAsia="Times New Roman"/>
                <w:color w:val="000000"/>
                <w:sz w:val="16"/>
                <w:szCs w:val="16"/>
                <w:lang w:eastAsia="zh-CN"/>
              </w:rPr>
              <w:t>ислородная м</w:t>
            </w:r>
            <w:r w:rsidRPr="00147FC5">
              <w:rPr>
                <w:rFonts w:eastAsia="Times New Roman"/>
                <w:color w:val="000000"/>
                <w:sz w:val="16"/>
                <w:szCs w:val="16"/>
                <w:lang w:val="en-US" w:eastAsia="zh-CN"/>
              </w:rPr>
              <w:t>a</w:t>
            </w:r>
            <w:r w:rsidRPr="00147FC5">
              <w:rPr>
                <w:rFonts w:eastAsia="Times New Roman"/>
                <w:color w:val="000000"/>
                <w:sz w:val="16"/>
                <w:szCs w:val="16"/>
                <w:lang w:eastAsia="zh-CN"/>
              </w:rPr>
              <w:t>ска в комплекте с трубкой кислородной 2,1м и мешком дыхательным для взрослых</w:t>
            </w:r>
          </w:p>
        </w:tc>
        <w:tc>
          <w:tcPr>
            <w:tcW w:w="3963" w:type="dxa"/>
            <w:tcBorders>
              <w:top w:val="nil"/>
              <w:left w:val="single" w:sz="4" w:space="0" w:color="auto"/>
              <w:bottom w:val="single" w:sz="4" w:space="0" w:color="auto"/>
              <w:right w:val="single" w:sz="4" w:space="0" w:color="auto"/>
            </w:tcBorders>
            <w:shd w:val="clear" w:color="auto" w:fill="auto"/>
            <w:vAlign w:val="center"/>
          </w:tcPr>
          <w:p w14:paraId="0C91DA06" w14:textId="131240CE" w:rsidR="00EE713E" w:rsidRPr="00147FC5" w:rsidRDefault="00EE713E" w:rsidP="00EE713E">
            <w:pPr>
              <w:rPr>
                <w:sz w:val="16"/>
                <w:szCs w:val="16"/>
                <w:lang w:eastAsia="en-US"/>
              </w:rPr>
            </w:pPr>
            <w:r w:rsidRPr="00147FC5">
              <w:rPr>
                <w:rFonts w:eastAsia="Times New Roman"/>
                <w:color w:val="000000"/>
                <w:sz w:val="16"/>
                <w:szCs w:val="16"/>
                <w:lang w:val="en-US" w:eastAsia="zh-CN"/>
              </w:rPr>
              <w:t>K</w:t>
            </w:r>
            <w:r w:rsidRPr="00147FC5">
              <w:rPr>
                <w:rFonts w:eastAsia="Times New Roman"/>
                <w:color w:val="000000"/>
                <w:sz w:val="16"/>
                <w:szCs w:val="16"/>
                <w:lang w:eastAsia="zh-CN"/>
              </w:rPr>
              <w:t>ислородная м</w:t>
            </w:r>
            <w:r w:rsidRPr="00147FC5">
              <w:rPr>
                <w:rFonts w:eastAsia="Times New Roman"/>
                <w:color w:val="000000"/>
                <w:sz w:val="16"/>
                <w:szCs w:val="16"/>
                <w:lang w:val="en-US" w:eastAsia="zh-CN"/>
              </w:rPr>
              <w:t>a</w:t>
            </w:r>
            <w:r w:rsidRPr="00147FC5">
              <w:rPr>
                <w:rFonts w:eastAsia="Times New Roman"/>
                <w:color w:val="000000"/>
                <w:sz w:val="16"/>
                <w:szCs w:val="16"/>
                <w:lang w:eastAsia="zh-CN"/>
              </w:rPr>
              <w:t xml:space="preserve">ска в комплекте с трубкой кислородной 2,1м и мешком дыхательным для взрослых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5265E189" w14:textId="7998E13C" w:rsidR="00EE713E" w:rsidRPr="00147FC5" w:rsidRDefault="00EE713E" w:rsidP="005A7C8E">
            <w:pPr>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31C543DB" w14:textId="21CE1D5B" w:rsidR="00EE713E" w:rsidRPr="00147FC5" w:rsidRDefault="00EE713E" w:rsidP="00EE713E">
            <w:pPr>
              <w:jc w:val="center"/>
              <w:rPr>
                <w:sz w:val="16"/>
                <w:szCs w:val="16"/>
                <w:lang w:eastAsia="en-US"/>
              </w:rPr>
            </w:pPr>
            <w:r w:rsidRPr="00147FC5">
              <w:rPr>
                <w:rFonts w:eastAsia="Times New Roman"/>
                <w:sz w:val="16"/>
                <w:szCs w:val="16"/>
                <w:lang w:eastAsia="zh-CN"/>
              </w:rPr>
              <w:t>1530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77C8F116" w14:textId="0C9C661E" w:rsidR="00EE713E" w:rsidRPr="00147FC5" w:rsidRDefault="00EE713E" w:rsidP="00EE713E">
            <w:pPr>
              <w:jc w:val="center"/>
              <w:rPr>
                <w:color w:val="000000"/>
                <w:sz w:val="16"/>
                <w:szCs w:val="16"/>
                <w:lang w:eastAsia="en-US"/>
              </w:rPr>
            </w:pPr>
            <w:r w:rsidRPr="00147FC5">
              <w:rPr>
                <w:rFonts w:eastAsia="Times New Roman"/>
                <w:color w:val="000000"/>
                <w:sz w:val="16"/>
                <w:szCs w:val="16"/>
              </w:rPr>
              <w:t>1492</w:t>
            </w:r>
          </w:p>
        </w:tc>
        <w:tc>
          <w:tcPr>
            <w:tcW w:w="1472" w:type="dxa"/>
            <w:vMerge/>
            <w:tcBorders>
              <w:left w:val="single" w:sz="4" w:space="0" w:color="auto"/>
              <w:right w:val="single" w:sz="4" w:space="0" w:color="auto"/>
            </w:tcBorders>
            <w:vAlign w:val="center"/>
            <w:hideMark/>
          </w:tcPr>
          <w:p w14:paraId="72D5D299" w14:textId="77777777" w:rsidR="00EE713E" w:rsidRPr="00147FC5" w:rsidRDefault="00EE713E" w:rsidP="00EE713E">
            <w:pPr>
              <w:rPr>
                <w:rFonts w:eastAsia="Times New Roman"/>
                <w:color w:val="000000"/>
                <w:sz w:val="16"/>
                <w:szCs w:val="16"/>
              </w:rPr>
            </w:pPr>
          </w:p>
        </w:tc>
      </w:tr>
      <w:tr w:rsidR="005A7C8E" w:rsidRPr="00147FC5" w14:paraId="5FEF7062" w14:textId="77777777" w:rsidTr="005A7C8E">
        <w:trPr>
          <w:trHeight w:val="433"/>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F3278B2" w14:textId="59790074" w:rsidR="00EE713E" w:rsidRPr="00147FC5" w:rsidRDefault="00EE713E" w:rsidP="00EE713E">
            <w:pPr>
              <w:spacing w:line="0" w:lineRule="atLeast"/>
              <w:rPr>
                <w:sz w:val="16"/>
                <w:szCs w:val="16"/>
                <w:lang w:eastAsia="en-US"/>
              </w:rPr>
            </w:pPr>
            <w:r w:rsidRPr="00147FC5">
              <w:rPr>
                <w:sz w:val="16"/>
                <w:szCs w:val="16"/>
                <w:lang w:eastAsia="en-US"/>
              </w:rPr>
              <w:t>23</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4E4D417E" w14:textId="3D090F0B" w:rsidR="00EE713E" w:rsidRPr="00147FC5" w:rsidRDefault="00EE713E" w:rsidP="00EE713E">
            <w:pPr>
              <w:spacing w:line="0" w:lineRule="atLeast"/>
              <w:rPr>
                <w:sz w:val="16"/>
                <w:szCs w:val="16"/>
                <w:lang w:eastAsia="en-US"/>
              </w:rPr>
            </w:pPr>
            <w:r w:rsidRPr="00147FC5">
              <w:rPr>
                <w:rFonts w:eastAsia="Times New Roman"/>
                <w:color w:val="000000"/>
                <w:sz w:val="16"/>
                <w:szCs w:val="16"/>
                <w:lang w:val="en-US" w:eastAsia="zh-CN"/>
              </w:rPr>
              <w:t>H</w:t>
            </w:r>
            <w:r w:rsidRPr="00147FC5">
              <w:rPr>
                <w:rFonts w:eastAsia="Times New Roman"/>
                <w:color w:val="000000"/>
                <w:sz w:val="16"/>
                <w:szCs w:val="16"/>
                <w:lang w:eastAsia="zh-CN"/>
              </w:rPr>
              <w:t>адгортанный воздуховод i-gel O</w:t>
            </w:r>
            <w:r w:rsidRPr="00147FC5">
              <w:rPr>
                <w:rFonts w:ascii="Cambria Math" w:eastAsia="Times New Roman" w:hAnsi="Cambria Math" w:cs="Cambria Math"/>
                <w:color w:val="000000"/>
                <w:sz w:val="16"/>
                <w:szCs w:val="16"/>
                <w:lang w:eastAsia="zh-CN"/>
              </w:rPr>
              <w:t>₂</w:t>
            </w:r>
            <w:r w:rsidRPr="00147FC5">
              <w:rPr>
                <w:rFonts w:eastAsia="Times New Roman"/>
                <w:color w:val="000000"/>
                <w:sz w:val="16"/>
                <w:szCs w:val="16"/>
                <w:lang w:eastAsia="zh-CN"/>
              </w:rPr>
              <w:t>, размер 5 (вес пациента более 90 кг), с дополнительным портом оксигенации, головным фиксатором и желудочным зондом 12Fr</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04D6704B" w14:textId="525BBCEC" w:rsidR="00EE713E" w:rsidRPr="00147FC5" w:rsidRDefault="00EE713E" w:rsidP="00EE713E">
            <w:pPr>
              <w:rPr>
                <w:sz w:val="16"/>
                <w:szCs w:val="16"/>
                <w:lang w:val="kk-KZ" w:eastAsia="en-US"/>
              </w:rPr>
            </w:pPr>
            <w:r w:rsidRPr="00147FC5">
              <w:rPr>
                <w:rFonts w:eastAsia="Times New Roman"/>
                <w:color w:val="000000"/>
                <w:sz w:val="16"/>
                <w:szCs w:val="16"/>
                <w:lang w:val="en-US" w:eastAsia="zh-CN"/>
              </w:rPr>
              <w:t>H</w:t>
            </w:r>
            <w:r w:rsidRPr="00147FC5">
              <w:rPr>
                <w:rFonts w:eastAsia="Times New Roman"/>
                <w:color w:val="000000"/>
                <w:sz w:val="16"/>
                <w:szCs w:val="16"/>
                <w:lang w:eastAsia="zh-CN"/>
              </w:rPr>
              <w:t>адгортанный воздуховод i-gel O</w:t>
            </w:r>
            <w:r w:rsidRPr="00147FC5">
              <w:rPr>
                <w:rFonts w:ascii="Cambria Math" w:eastAsia="Times New Roman" w:hAnsi="Cambria Math" w:cs="Cambria Math"/>
                <w:color w:val="000000"/>
                <w:sz w:val="16"/>
                <w:szCs w:val="16"/>
                <w:lang w:eastAsia="zh-CN"/>
              </w:rPr>
              <w:t>₂</w:t>
            </w:r>
            <w:r w:rsidRPr="00147FC5">
              <w:rPr>
                <w:rFonts w:eastAsia="Times New Roman"/>
                <w:color w:val="000000"/>
                <w:sz w:val="16"/>
                <w:szCs w:val="16"/>
                <w:lang w:eastAsia="zh-CN"/>
              </w:rPr>
              <w:t xml:space="preserve">, размер 5 (вес пациента более 90 кг), с дополнительным портом оксигенации, головным фиксатором и желудочным зондом 12Fr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319EA7D7" w14:textId="7905A5A4" w:rsidR="00EE713E" w:rsidRPr="00147FC5" w:rsidRDefault="00EE713E" w:rsidP="005A7C8E">
            <w:pPr>
              <w:spacing w:line="276" w:lineRule="auto"/>
              <w:jc w:val="center"/>
              <w:rPr>
                <w:sz w:val="16"/>
                <w:szCs w:val="16"/>
                <w:lang w:eastAsia="en-US"/>
              </w:rPr>
            </w:pPr>
            <w:r w:rsidRPr="00147FC5">
              <w:rPr>
                <w:rFonts w:eastAsia="Times New Roman"/>
                <w:color w:val="000000"/>
                <w:sz w:val="16"/>
                <w:szCs w:val="16"/>
              </w:rPr>
              <w:t>ТОО «Sunmedica» (Санмедика)</w:t>
            </w:r>
          </w:p>
        </w:tc>
        <w:tc>
          <w:tcPr>
            <w:tcW w:w="1697" w:type="dxa"/>
            <w:tcBorders>
              <w:top w:val="single" w:sz="4" w:space="0" w:color="auto"/>
              <w:left w:val="nil"/>
              <w:bottom w:val="single" w:sz="4" w:space="0" w:color="auto"/>
              <w:right w:val="single" w:sz="4" w:space="0" w:color="auto"/>
            </w:tcBorders>
            <w:shd w:val="clear" w:color="auto" w:fill="auto"/>
            <w:vAlign w:val="center"/>
          </w:tcPr>
          <w:p w14:paraId="5B319EBD" w14:textId="3812E128" w:rsidR="00EE713E" w:rsidRPr="00147FC5" w:rsidRDefault="00EE713E" w:rsidP="00EE713E">
            <w:pPr>
              <w:jc w:val="center"/>
              <w:rPr>
                <w:sz w:val="16"/>
                <w:szCs w:val="16"/>
                <w:lang w:eastAsia="en-US"/>
              </w:rPr>
            </w:pPr>
            <w:r w:rsidRPr="00147FC5">
              <w:rPr>
                <w:rFonts w:eastAsia="Times New Roman"/>
                <w:sz w:val="16"/>
                <w:szCs w:val="16"/>
                <w:lang w:eastAsia="zh-CN"/>
              </w:rPr>
              <w:t>12947</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19A3AA7B" w14:textId="670634AF" w:rsidR="00EE713E" w:rsidRPr="00147FC5" w:rsidRDefault="00EE713E" w:rsidP="00EE713E">
            <w:pPr>
              <w:jc w:val="center"/>
              <w:rPr>
                <w:color w:val="000000"/>
                <w:sz w:val="16"/>
                <w:szCs w:val="16"/>
                <w:lang w:eastAsia="en-US"/>
              </w:rPr>
            </w:pPr>
            <w:r w:rsidRPr="00147FC5">
              <w:rPr>
                <w:rFonts w:eastAsia="Times New Roman"/>
                <w:color w:val="000000"/>
                <w:sz w:val="16"/>
                <w:szCs w:val="16"/>
              </w:rPr>
              <w:t>12900</w:t>
            </w:r>
          </w:p>
        </w:tc>
        <w:tc>
          <w:tcPr>
            <w:tcW w:w="1472" w:type="dxa"/>
            <w:vMerge/>
            <w:tcBorders>
              <w:left w:val="single" w:sz="4" w:space="0" w:color="auto"/>
              <w:right w:val="single" w:sz="4" w:space="0" w:color="auto"/>
            </w:tcBorders>
            <w:vAlign w:val="center"/>
            <w:hideMark/>
          </w:tcPr>
          <w:p w14:paraId="36CFE0CA" w14:textId="77777777" w:rsidR="00EE713E" w:rsidRPr="00147FC5" w:rsidRDefault="00EE713E" w:rsidP="00EE713E">
            <w:pPr>
              <w:rPr>
                <w:rFonts w:eastAsia="Times New Roman"/>
                <w:color w:val="000000"/>
                <w:sz w:val="16"/>
                <w:szCs w:val="16"/>
              </w:rPr>
            </w:pPr>
          </w:p>
        </w:tc>
      </w:tr>
      <w:tr w:rsidR="00EE713E" w:rsidRPr="00147FC5" w14:paraId="0BE3C568" w14:textId="77777777" w:rsidTr="005A7C8E">
        <w:trPr>
          <w:trHeight w:val="4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FB758FB" w14:textId="06AEC0D5" w:rsidR="00EE713E" w:rsidRPr="00147FC5" w:rsidRDefault="00EE713E" w:rsidP="00EE713E">
            <w:pPr>
              <w:spacing w:line="0" w:lineRule="atLeast"/>
              <w:rPr>
                <w:sz w:val="16"/>
                <w:szCs w:val="16"/>
                <w:lang w:eastAsia="en-US"/>
              </w:rPr>
            </w:pPr>
            <w:r w:rsidRPr="00147FC5">
              <w:rPr>
                <w:sz w:val="16"/>
                <w:szCs w:val="16"/>
                <w:lang w:eastAsia="en-US"/>
              </w:rPr>
              <w:t>24</w:t>
            </w:r>
          </w:p>
        </w:tc>
        <w:tc>
          <w:tcPr>
            <w:tcW w:w="3980" w:type="dxa"/>
            <w:tcBorders>
              <w:top w:val="nil"/>
              <w:left w:val="single" w:sz="4" w:space="0" w:color="auto"/>
              <w:bottom w:val="single" w:sz="4" w:space="0" w:color="auto"/>
              <w:right w:val="single" w:sz="4" w:space="0" w:color="auto"/>
            </w:tcBorders>
            <w:shd w:val="clear" w:color="auto" w:fill="auto"/>
            <w:vAlign w:val="center"/>
          </w:tcPr>
          <w:p w14:paraId="37DD9F47" w14:textId="5FF43605" w:rsidR="00EE713E" w:rsidRPr="00147FC5" w:rsidRDefault="00EE713E" w:rsidP="00EE713E">
            <w:pPr>
              <w:spacing w:line="0" w:lineRule="atLeast"/>
              <w:rPr>
                <w:sz w:val="16"/>
                <w:szCs w:val="16"/>
                <w:lang w:eastAsia="en-US"/>
              </w:rPr>
            </w:pPr>
            <w:r w:rsidRPr="00147FC5">
              <w:rPr>
                <w:rFonts w:eastAsia="Times New Roman"/>
                <w:color w:val="000000"/>
                <w:sz w:val="16"/>
                <w:szCs w:val="16"/>
                <w:lang w:val="en-US" w:eastAsia="zh-CN"/>
              </w:rPr>
              <w:t>H</w:t>
            </w:r>
            <w:r w:rsidRPr="00147FC5">
              <w:rPr>
                <w:rFonts w:eastAsia="Times New Roman"/>
                <w:color w:val="000000"/>
                <w:sz w:val="16"/>
                <w:szCs w:val="16"/>
                <w:lang w:eastAsia="zh-CN"/>
              </w:rPr>
              <w:t>адгортанный воздуховод i-gel O</w:t>
            </w:r>
            <w:r w:rsidRPr="00147FC5">
              <w:rPr>
                <w:rFonts w:ascii="Cambria Math" w:eastAsia="Times New Roman" w:hAnsi="Cambria Math" w:cs="Cambria Math"/>
                <w:color w:val="000000"/>
                <w:sz w:val="16"/>
                <w:szCs w:val="16"/>
                <w:lang w:eastAsia="zh-CN"/>
              </w:rPr>
              <w:t>₂</w:t>
            </w:r>
            <w:r w:rsidRPr="00147FC5">
              <w:rPr>
                <w:rFonts w:eastAsia="Times New Roman"/>
                <w:color w:val="000000"/>
                <w:sz w:val="16"/>
                <w:szCs w:val="16"/>
                <w:lang w:eastAsia="zh-CN"/>
              </w:rPr>
              <w:t>, размер 4 (вес пациента 50 - 90 кг), с дополнительным портом оксигенации, головным фиксатором и желудочным зондом 12Fr</w:t>
            </w:r>
          </w:p>
        </w:tc>
        <w:tc>
          <w:tcPr>
            <w:tcW w:w="3963" w:type="dxa"/>
            <w:tcBorders>
              <w:top w:val="nil"/>
              <w:left w:val="single" w:sz="4" w:space="0" w:color="auto"/>
              <w:bottom w:val="single" w:sz="4" w:space="0" w:color="auto"/>
              <w:right w:val="single" w:sz="4" w:space="0" w:color="auto"/>
            </w:tcBorders>
            <w:shd w:val="clear" w:color="auto" w:fill="auto"/>
            <w:vAlign w:val="center"/>
          </w:tcPr>
          <w:p w14:paraId="4C3437A4" w14:textId="3906AB22" w:rsidR="00EE713E" w:rsidRPr="00147FC5" w:rsidRDefault="00EE713E" w:rsidP="00EE713E">
            <w:pPr>
              <w:rPr>
                <w:sz w:val="16"/>
                <w:szCs w:val="16"/>
                <w:lang w:eastAsia="en-US"/>
              </w:rPr>
            </w:pPr>
            <w:r w:rsidRPr="00147FC5">
              <w:rPr>
                <w:rFonts w:eastAsia="Times New Roman"/>
                <w:color w:val="000000"/>
                <w:sz w:val="16"/>
                <w:szCs w:val="16"/>
                <w:lang w:val="en-US" w:eastAsia="zh-CN"/>
              </w:rPr>
              <w:t>H</w:t>
            </w:r>
            <w:r w:rsidRPr="00147FC5">
              <w:rPr>
                <w:rFonts w:eastAsia="Times New Roman"/>
                <w:color w:val="000000"/>
                <w:sz w:val="16"/>
                <w:szCs w:val="16"/>
                <w:lang w:eastAsia="zh-CN"/>
              </w:rPr>
              <w:t>адгортанный воздуховод i-gel O</w:t>
            </w:r>
            <w:r w:rsidRPr="00147FC5">
              <w:rPr>
                <w:rFonts w:ascii="Cambria Math" w:eastAsia="Times New Roman" w:hAnsi="Cambria Math" w:cs="Cambria Math"/>
                <w:color w:val="000000"/>
                <w:sz w:val="16"/>
                <w:szCs w:val="16"/>
                <w:lang w:eastAsia="zh-CN"/>
              </w:rPr>
              <w:t>₂</w:t>
            </w:r>
            <w:r w:rsidRPr="00147FC5">
              <w:rPr>
                <w:rFonts w:eastAsia="Times New Roman"/>
                <w:color w:val="000000"/>
                <w:sz w:val="16"/>
                <w:szCs w:val="16"/>
                <w:lang w:eastAsia="zh-CN"/>
              </w:rPr>
              <w:t xml:space="preserve">, размер 4 (вес пациента 50 - 90 кг), с дополнительным портом оксигенации, головным фиксатором и желудочным зондом 12Fr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0A47680C" w14:textId="68B085AD" w:rsidR="00EE713E" w:rsidRPr="00147FC5" w:rsidRDefault="00EE713E" w:rsidP="005A7C8E">
            <w:pPr>
              <w:spacing w:line="276" w:lineRule="auto"/>
              <w:jc w:val="center"/>
              <w:rPr>
                <w:sz w:val="16"/>
                <w:szCs w:val="16"/>
                <w:lang w:eastAsia="en-US"/>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7771766E" w14:textId="0F109BEF" w:rsidR="00EE713E" w:rsidRPr="00147FC5" w:rsidRDefault="00EE713E" w:rsidP="00EE713E">
            <w:pPr>
              <w:jc w:val="center"/>
              <w:rPr>
                <w:sz w:val="16"/>
                <w:szCs w:val="16"/>
                <w:lang w:eastAsia="en-US"/>
              </w:rPr>
            </w:pPr>
            <w:r w:rsidRPr="00147FC5">
              <w:rPr>
                <w:rFonts w:eastAsia="Times New Roman"/>
                <w:sz w:val="16"/>
                <w:szCs w:val="16"/>
                <w:lang w:eastAsia="zh-CN"/>
              </w:rPr>
              <w:t>12947</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56D94CAD" w14:textId="742008B8" w:rsidR="00EE713E" w:rsidRPr="00147FC5" w:rsidRDefault="00EE713E" w:rsidP="00EE713E">
            <w:pPr>
              <w:jc w:val="center"/>
              <w:rPr>
                <w:color w:val="000000"/>
                <w:sz w:val="16"/>
                <w:szCs w:val="16"/>
                <w:lang w:eastAsia="en-US"/>
              </w:rPr>
            </w:pPr>
            <w:r w:rsidRPr="00147FC5">
              <w:rPr>
                <w:rFonts w:eastAsia="Times New Roman"/>
                <w:color w:val="000000"/>
                <w:sz w:val="16"/>
                <w:szCs w:val="16"/>
              </w:rPr>
              <w:t>12900</w:t>
            </w:r>
          </w:p>
        </w:tc>
        <w:tc>
          <w:tcPr>
            <w:tcW w:w="1472" w:type="dxa"/>
            <w:vMerge/>
            <w:tcBorders>
              <w:left w:val="single" w:sz="4" w:space="0" w:color="auto"/>
              <w:right w:val="single" w:sz="4" w:space="0" w:color="auto"/>
            </w:tcBorders>
            <w:vAlign w:val="center"/>
            <w:hideMark/>
          </w:tcPr>
          <w:p w14:paraId="695F6648" w14:textId="77777777" w:rsidR="00EE713E" w:rsidRPr="00147FC5" w:rsidRDefault="00EE713E" w:rsidP="00EE713E">
            <w:pPr>
              <w:rPr>
                <w:rFonts w:eastAsia="Times New Roman"/>
                <w:color w:val="000000"/>
                <w:sz w:val="16"/>
                <w:szCs w:val="16"/>
              </w:rPr>
            </w:pPr>
          </w:p>
        </w:tc>
      </w:tr>
      <w:tr w:rsidR="00EE713E" w:rsidRPr="00147FC5" w14:paraId="6ED2340E" w14:textId="77777777" w:rsidTr="005A7C8E">
        <w:trPr>
          <w:trHeight w:val="48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C18D3D0" w14:textId="1F6F4AD7" w:rsidR="00EE713E" w:rsidRPr="00147FC5" w:rsidRDefault="00EE713E" w:rsidP="00EE713E">
            <w:pPr>
              <w:spacing w:line="0" w:lineRule="atLeast"/>
              <w:rPr>
                <w:sz w:val="16"/>
                <w:szCs w:val="16"/>
                <w:lang w:val="kk-KZ" w:eastAsia="en-US"/>
              </w:rPr>
            </w:pPr>
            <w:r w:rsidRPr="00147FC5">
              <w:rPr>
                <w:sz w:val="16"/>
                <w:szCs w:val="16"/>
                <w:lang w:val="kk-KZ" w:eastAsia="en-US"/>
              </w:rPr>
              <w:t>25</w:t>
            </w:r>
          </w:p>
        </w:tc>
        <w:tc>
          <w:tcPr>
            <w:tcW w:w="3980" w:type="dxa"/>
            <w:tcBorders>
              <w:top w:val="nil"/>
              <w:left w:val="single" w:sz="4" w:space="0" w:color="auto"/>
              <w:bottom w:val="single" w:sz="4" w:space="0" w:color="auto"/>
              <w:right w:val="single" w:sz="4" w:space="0" w:color="auto"/>
            </w:tcBorders>
            <w:shd w:val="clear" w:color="auto" w:fill="auto"/>
            <w:vAlign w:val="center"/>
          </w:tcPr>
          <w:p w14:paraId="1F82B2C6" w14:textId="648ACA1C" w:rsidR="00EE713E" w:rsidRPr="00147FC5" w:rsidRDefault="00EE713E" w:rsidP="00EE713E">
            <w:pPr>
              <w:spacing w:line="0" w:lineRule="atLeast"/>
              <w:rPr>
                <w:sz w:val="16"/>
                <w:szCs w:val="16"/>
                <w:lang w:eastAsia="en-US"/>
              </w:rPr>
            </w:pPr>
            <w:r w:rsidRPr="00147FC5">
              <w:rPr>
                <w:rFonts w:eastAsia="Times New Roman"/>
                <w:color w:val="000000"/>
                <w:sz w:val="16"/>
                <w:szCs w:val="16"/>
                <w:lang w:val="en-US" w:eastAsia="zh-CN"/>
              </w:rPr>
              <w:t>H</w:t>
            </w:r>
            <w:r w:rsidRPr="00147FC5">
              <w:rPr>
                <w:rFonts w:eastAsia="Times New Roman"/>
                <w:color w:val="000000"/>
                <w:sz w:val="16"/>
                <w:szCs w:val="16"/>
                <w:lang w:eastAsia="zh-CN"/>
              </w:rPr>
              <w:t>адгортанный воздуховод i-gel O</w:t>
            </w:r>
            <w:r w:rsidRPr="00147FC5">
              <w:rPr>
                <w:rFonts w:ascii="Cambria Math" w:eastAsia="Times New Roman" w:hAnsi="Cambria Math" w:cs="Cambria Math"/>
                <w:color w:val="000000"/>
                <w:sz w:val="16"/>
                <w:szCs w:val="16"/>
                <w:lang w:eastAsia="zh-CN"/>
              </w:rPr>
              <w:t>₂</w:t>
            </w:r>
            <w:r w:rsidRPr="00147FC5">
              <w:rPr>
                <w:rFonts w:eastAsia="Times New Roman"/>
                <w:color w:val="000000"/>
                <w:sz w:val="16"/>
                <w:szCs w:val="16"/>
                <w:lang w:eastAsia="zh-CN"/>
              </w:rPr>
              <w:t>, размер 3 (вес пациента 30 - 60 кг), с дополнительным портом оксигенации, головным фиксатором и желудочным зондом 12Fr</w:t>
            </w:r>
          </w:p>
        </w:tc>
        <w:tc>
          <w:tcPr>
            <w:tcW w:w="3963" w:type="dxa"/>
            <w:tcBorders>
              <w:top w:val="nil"/>
              <w:left w:val="single" w:sz="4" w:space="0" w:color="auto"/>
              <w:bottom w:val="single" w:sz="4" w:space="0" w:color="auto"/>
              <w:right w:val="single" w:sz="4" w:space="0" w:color="auto"/>
            </w:tcBorders>
            <w:shd w:val="clear" w:color="auto" w:fill="auto"/>
            <w:vAlign w:val="center"/>
          </w:tcPr>
          <w:p w14:paraId="74111218" w14:textId="3D45C42F" w:rsidR="00EE713E" w:rsidRPr="00147FC5" w:rsidRDefault="00EE713E" w:rsidP="00EE713E">
            <w:pPr>
              <w:rPr>
                <w:color w:val="000000"/>
                <w:sz w:val="16"/>
                <w:szCs w:val="16"/>
                <w:lang w:eastAsia="en-US"/>
              </w:rPr>
            </w:pPr>
            <w:r w:rsidRPr="00147FC5">
              <w:rPr>
                <w:rFonts w:eastAsia="Times New Roman"/>
                <w:color w:val="000000"/>
                <w:sz w:val="16"/>
                <w:szCs w:val="16"/>
                <w:lang w:val="en-US" w:eastAsia="zh-CN"/>
              </w:rPr>
              <w:t>H</w:t>
            </w:r>
            <w:r w:rsidRPr="00147FC5">
              <w:rPr>
                <w:rFonts w:eastAsia="Times New Roman"/>
                <w:color w:val="000000"/>
                <w:sz w:val="16"/>
                <w:szCs w:val="16"/>
                <w:lang w:eastAsia="zh-CN"/>
              </w:rPr>
              <w:t>адгортанный воздуховод i-gel O</w:t>
            </w:r>
            <w:r w:rsidRPr="00147FC5">
              <w:rPr>
                <w:rFonts w:ascii="Cambria Math" w:eastAsia="Times New Roman" w:hAnsi="Cambria Math" w:cs="Cambria Math"/>
                <w:color w:val="000000"/>
                <w:sz w:val="16"/>
                <w:szCs w:val="16"/>
                <w:lang w:eastAsia="zh-CN"/>
              </w:rPr>
              <w:t>₂</w:t>
            </w:r>
            <w:r w:rsidRPr="00147FC5">
              <w:rPr>
                <w:rFonts w:eastAsia="Times New Roman"/>
                <w:color w:val="000000"/>
                <w:sz w:val="16"/>
                <w:szCs w:val="16"/>
                <w:lang w:eastAsia="zh-CN"/>
              </w:rPr>
              <w:t xml:space="preserve">, размер 3 (вес пациента 30 - 60 кг), с дополнительным портом оксигенации, головным фиксатором и желудочным зондом 12Fr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4DF01D73" w14:textId="57053CDA" w:rsidR="00EE713E" w:rsidRPr="00147FC5" w:rsidRDefault="00EE713E" w:rsidP="005A7C8E">
            <w:pPr>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092DC1E6" w14:textId="6BAEF84C" w:rsidR="00EE713E" w:rsidRPr="00147FC5" w:rsidRDefault="00EE713E" w:rsidP="00EE713E">
            <w:pPr>
              <w:jc w:val="center"/>
              <w:rPr>
                <w:sz w:val="16"/>
                <w:szCs w:val="16"/>
                <w:lang w:eastAsia="en-US"/>
              </w:rPr>
            </w:pPr>
            <w:r w:rsidRPr="00147FC5">
              <w:rPr>
                <w:rFonts w:eastAsia="Times New Roman"/>
                <w:sz w:val="16"/>
                <w:szCs w:val="16"/>
                <w:lang w:eastAsia="zh-CN"/>
              </w:rPr>
              <w:t>12947</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B743F31" w14:textId="0BFB714F" w:rsidR="00EE713E" w:rsidRPr="00147FC5" w:rsidRDefault="00EE713E" w:rsidP="00EE713E">
            <w:pPr>
              <w:jc w:val="center"/>
              <w:rPr>
                <w:color w:val="000000"/>
                <w:sz w:val="16"/>
                <w:szCs w:val="16"/>
                <w:lang w:eastAsia="en-US"/>
              </w:rPr>
            </w:pPr>
            <w:r w:rsidRPr="00147FC5">
              <w:rPr>
                <w:rFonts w:eastAsia="Times New Roman"/>
                <w:color w:val="000000"/>
                <w:sz w:val="16"/>
                <w:szCs w:val="16"/>
              </w:rPr>
              <w:t>12900</w:t>
            </w:r>
          </w:p>
        </w:tc>
        <w:tc>
          <w:tcPr>
            <w:tcW w:w="1472" w:type="dxa"/>
            <w:vMerge/>
            <w:tcBorders>
              <w:left w:val="single" w:sz="4" w:space="0" w:color="auto"/>
              <w:right w:val="single" w:sz="4" w:space="0" w:color="auto"/>
            </w:tcBorders>
            <w:vAlign w:val="center"/>
          </w:tcPr>
          <w:p w14:paraId="75A8FBD6" w14:textId="77777777" w:rsidR="00EE713E" w:rsidRPr="00147FC5" w:rsidRDefault="00EE713E" w:rsidP="00EE713E">
            <w:pPr>
              <w:rPr>
                <w:rFonts w:eastAsia="Times New Roman"/>
                <w:color w:val="000000"/>
                <w:sz w:val="16"/>
                <w:szCs w:val="16"/>
              </w:rPr>
            </w:pPr>
          </w:p>
        </w:tc>
      </w:tr>
      <w:tr w:rsidR="006546FA" w:rsidRPr="00147FC5" w14:paraId="4EFCEBCA" w14:textId="77777777" w:rsidTr="005A7C8E">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123EBE8" w14:textId="37A3AD66" w:rsidR="00EE713E" w:rsidRPr="00147FC5" w:rsidRDefault="00EE713E" w:rsidP="00EE713E">
            <w:pPr>
              <w:spacing w:line="0" w:lineRule="atLeast"/>
              <w:rPr>
                <w:sz w:val="16"/>
                <w:szCs w:val="16"/>
                <w:lang w:val="kk-KZ" w:eastAsia="en-US"/>
              </w:rPr>
            </w:pPr>
            <w:r w:rsidRPr="00147FC5">
              <w:rPr>
                <w:sz w:val="16"/>
                <w:szCs w:val="16"/>
                <w:lang w:val="kk-KZ" w:eastAsia="en-US"/>
              </w:rPr>
              <w:t>26</w:t>
            </w:r>
          </w:p>
        </w:tc>
        <w:tc>
          <w:tcPr>
            <w:tcW w:w="3980" w:type="dxa"/>
            <w:tcBorders>
              <w:top w:val="nil"/>
              <w:left w:val="single" w:sz="4" w:space="0" w:color="auto"/>
              <w:bottom w:val="single" w:sz="4" w:space="0" w:color="auto"/>
              <w:right w:val="single" w:sz="4" w:space="0" w:color="auto"/>
            </w:tcBorders>
            <w:shd w:val="clear" w:color="auto" w:fill="auto"/>
            <w:vAlign w:val="center"/>
          </w:tcPr>
          <w:p w14:paraId="2A1DEFA3" w14:textId="18C1DC81"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 xml:space="preserve">Назальная канюля для назального СРАР раз </w:t>
            </w:r>
            <w:r w:rsidRPr="00147FC5">
              <w:rPr>
                <w:rFonts w:eastAsia="Times New Roman"/>
                <w:color w:val="FF0000"/>
                <w:sz w:val="16"/>
                <w:szCs w:val="16"/>
                <w:lang w:eastAsia="zh-CN"/>
              </w:rPr>
              <w:t>S</w:t>
            </w:r>
            <w:r w:rsidRPr="00147FC5">
              <w:rPr>
                <w:rFonts w:eastAsia="Times New Roman"/>
                <w:color w:val="000000"/>
                <w:sz w:val="16"/>
                <w:szCs w:val="16"/>
                <w:lang w:eastAsia="zh-CN"/>
              </w:rPr>
              <w:t>( красные)</w:t>
            </w:r>
          </w:p>
        </w:tc>
        <w:tc>
          <w:tcPr>
            <w:tcW w:w="3963" w:type="dxa"/>
            <w:tcBorders>
              <w:top w:val="nil"/>
              <w:left w:val="single" w:sz="4" w:space="0" w:color="auto"/>
              <w:bottom w:val="single" w:sz="4" w:space="0" w:color="auto"/>
              <w:right w:val="single" w:sz="4" w:space="0" w:color="auto"/>
            </w:tcBorders>
            <w:shd w:val="clear" w:color="auto" w:fill="auto"/>
            <w:vAlign w:val="center"/>
          </w:tcPr>
          <w:p w14:paraId="597EF736" w14:textId="193976BC" w:rsidR="00EE713E" w:rsidRPr="00147FC5" w:rsidRDefault="00EE713E" w:rsidP="00EE713E">
            <w:pPr>
              <w:rPr>
                <w:b/>
                <w:sz w:val="16"/>
                <w:szCs w:val="16"/>
                <w:lang w:eastAsia="en-US"/>
              </w:rPr>
            </w:pPr>
            <w:r w:rsidRPr="00147FC5">
              <w:rPr>
                <w:rFonts w:eastAsia="Times New Roman"/>
                <w:color w:val="000000"/>
                <w:sz w:val="16"/>
                <w:szCs w:val="16"/>
                <w:lang w:eastAsia="zh-CN"/>
              </w:rPr>
              <w:t xml:space="preserve">Назальная канюля для назального СРАР раз </w:t>
            </w:r>
            <w:r w:rsidRPr="00147FC5">
              <w:rPr>
                <w:rFonts w:eastAsia="Times New Roman"/>
                <w:color w:val="FF0000"/>
                <w:sz w:val="16"/>
                <w:szCs w:val="16"/>
                <w:lang w:eastAsia="zh-CN"/>
              </w:rPr>
              <w:t>S</w:t>
            </w:r>
            <w:r w:rsidRPr="00147FC5">
              <w:rPr>
                <w:rFonts w:eastAsia="Times New Roman"/>
                <w:color w:val="000000"/>
                <w:sz w:val="16"/>
                <w:szCs w:val="16"/>
                <w:lang w:eastAsia="zh-CN"/>
              </w:rPr>
              <w:t xml:space="preserve">( красные)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nil"/>
              <w:left w:val="nil"/>
              <w:bottom w:val="single" w:sz="4" w:space="0" w:color="auto"/>
              <w:right w:val="single" w:sz="4" w:space="0" w:color="auto"/>
            </w:tcBorders>
            <w:shd w:val="clear" w:color="auto" w:fill="auto"/>
            <w:vAlign w:val="center"/>
          </w:tcPr>
          <w:p w14:paraId="76DEB8E4" w14:textId="7EFC4C76" w:rsidR="00EE713E" w:rsidRPr="00147FC5" w:rsidRDefault="00EE713E" w:rsidP="005A7C8E">
            <w:pPr>
              <w:spacing w:line="276" w:lineRule="auto"/>
              <w:jc w:val="center"/>
              <w:rPr>
                <w:sz w:val="16"/>
                <w:szCs w:val="16"/>
                <w:lang w:eastAsia="en-US"/>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05EFFF97" w14:textId="4FB79466" w:rsidR="00EE713E" w:rsidRPr="00147FC5" w:rsidRDefault="00EE713E" w:rsidP="00EE713E">
            <w:pPr>
              <w:jc w:val="center"/>
              <w:rPr>
                <w:sz w:val="16"/>
                <w:szCs w:val="16"/>
                <w:lang w:eastAsia="en-US"/>
              </w:rPr>
            </w:pPr>
            <w:r w:rsidRPr="00147FC5">
              <w:rPr>
                <w:rFonts w:eastAsia="Times New Roman"/>
                <w:sz w:val="16"/>
                <w:szCs w:val="16"/>
                <w:lang w:eastAsia="zh-CN"/>
              </w:rPr>
              <w:t>589</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32D038B" w14:textId="48369DEB" w:rsidR="00EE713E" w:rsidRPr="00147FC5" w:rsidRDefault="00EE713E" w:rsidP="00EE713E">
            <w:pPr>
              <w:jc w:val="center"/>
              <w:rPr>
                <w:color w:val="000000"/>
                <w:sz w:val="16"/>
                <w:szCs w:val="16"/>
                <w:lang w:eastAsia="en-US"/>
              </w:rPr>
            </w:pPr>
            <w:r w:rsidRPr="00147FC5">
              <w:rPr>
                <w:rFonts w:eastAsia="Times New Roman"/>
                <w:color w:val="000000"/>
                <w:sz w:val="16"/>
                <w:szCs w:val="16"/>
              </w:rPr>
              <w:t>547</w:t>
            </w:r>
          </w:p>
        </w:tc>
        <w:tc>
          <w:tcPr>
            <w:tcW w:w="1472" w:type="dxa"/>
            <w:vMerge/>
            <w:tcBorders>
              <w:left w:val="single" w:sz="4" w:space="0" w:color="auto"/>
              <w:right w:val="single" w:sz="4" w:space="0" w:color="auto"/>
            </w:tcBorders>
            <w:vAlign w:val="center"/>
          </w:tcPr>
          <w:p w14:paraId="50EDD478" w14:textId="77777777" w:rsidR="00EE713E" w:rsidRPr="00147FC5" w:rsidRDefault="00EE713E" w:rsidP="00EE713E">
            <w:pPr>
              <w:rPr>
                <w:rFonts w:eastAsia="Times New Roman"/>
                <w:color w:val="000000"/>
                <w:sz w:val="16"/>
                <w:szCs w:val="16"/>
              </w:rPr>
            </w:pPr>
          </w:p>
        </w:tc>
      </w:tr>
      <w:tr w:rsidR="00EE713E" w:rsidRPr="00147FC5" w14:paraId="4F1D754D" w14:textId="77777777" w:rsidTr="005A7C8E">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A8D0038" w14:textId="3A6A54F8" w:rsidR="00EE713E" w:rsidRPr="00147FC5" w:rsidRDefault="00EE713E" w:rsidP="00EE713E">
            <w:pPr>
              <w:spacing w:line="0" w:lineRule="atLeast"/>
              <w:rPr>
                <w:sz w:val="16"/>
                <w:szCs w:val="16"/>
                <w:lang w:eastAsia="en-US"/>
              </w:rPr>
            </w:pPr>
            <w:r w:rsidRPr="00147FC5">
              <w:rPr>
                <w:sz w:val="16"/>
                <w:szCs w:val="16"/>
                <w:lang w:eastAsia="en-US"/>
              </w:rPr>
              <w:t>27</w:t>
            </w:r>
          </w:p>
        </w:tc>
        <w:tc>
          <w:tcPr>
            <w:tcW w:w="3980" w:type="dxa"/>
            <w:tcBorders>
              <w:top w:val="nil"/>
              <w:left w:val="single" w:sz="4" w:space="0" w:color="auto"/>
              <w:bottom w:val="single" w:sz="4" w:space="0" w:color="auto"/>
              <w:right w:val="single" w:sz="4" w:space="0" w:color="auto"/>
            </w:tcBorders>
            <w:shd w:val="clear" w:color="auto" w:fill="auto"/>
            <w:vAlign w:val="center"/>
          </w:tcPr>
          <w:p w14:paraId="0E4E7063" w14:textId="6034EEA5" w:rsidR="00EE713E" w:rsidRPr="00147FC5" w:rsidRDefault="00EE713E" w:rsidP="00EE713E">
            <w:pPr>
              <w:spacing w:line="0" w:lineRule="atLeast"/>
              <w:rPr>
                <w:sz w:val="16"/>
                <w:szCs w:val="16"/>
                <w:lang w:eastAsia="en-US"/>
              </w:rPr>
            </w:pPr>
            <w:r w:rsidRPr="00147FC5">
              <w:rPr>
                <w:rFonts w:eastAsia="Times New Roman"/>
                <w:color w:val="000000"/>
                <w:sz w:val="16"/>
                <w:szCs w:val="16"/>
                <w:lang w:val="en-US" w:eastAsia="zh-CN"/>
              </w:rPr>
              <w:t>Ha</w:t>
            </w:r>
            <w:r w:rsidRPr="00147FC5">
              <w:rPr>
                <w:rFonts w:eastAsia="Times New Roman"/>
                <w:color w:val="000000"/>
                <w:sz w:val="16"/>
                <w:szCs w:val="16"/>
                <w:lang w:eastAsia="zh-CN"/>
              </w:rPr>
              <w:t>зальная к</w:t>
            </w:r>
            <w:r w:rsidRPr="00147FC5">
              <w:rPr>
                <w:rFonts w:eastAsia="Times New Roman"/>
                <w:color w:val="000000"/>
                <w:sz w:val="16"/>
                <w:szCs w:val="16"/>
                <w:lang w:val="en-US" w:eastAsia="zh-CN"/>
              </w:rPr>
              <w:t>a</w:t>
            </w:r>
            <w:r w:rsidRPr="00147FC5">
              <w:rPr>
                <w:rFonts w:eastAsia="Times New Roman"/>
                <w:color w:val="000000"/>
                <w:sz w:val="16"/>
                <w:szCs w:val="16"/>
                <w:lang w:eastAsia="zh-CN"/>
              </w:rPr>
              <w:t>нюля для назального СРАР для новорожденных, размер M (синие)</w:t>
            </w:r>
          </w:p>
        </w:tc>
        <w:tc>
          <w:tcPr>
            <w:tcW w:w="3963" w:type="dxa"/>
            <w:tcBorders>
              <w:top w:val="nil"/>
              <w:left w:val="single" w:sz="4" w:space="0" w:color="auto"/>
              <w:bottom w:val="single" w:sz="4" w:space="0" w:color="auto"/>
              <w:right w:val="single" w:sz="4" w:space="0" w:color="auto"/>
            </w:tcBorders>
            <w:shd w:val="clear" w:color="auto" w:fill="auto"/>
            <w:vAlign w:val="center"/>
          </w:tcPr>
          <w:p w14:paraId="723A4C2B" w14:textId="551686DE" w:rsidR="00EE713E" w:rsidRPr="00147FC5" w:rsidRDefault="00EE713E" w:rsidP="00EE713E">
            <w:pPr>
              <w:rPr>
                <w:b/>
                <w:sz w:val="16"/>
                <w:szCs w:val="16"/>
                <w:lang w:eastAsia="en-US"/>
              </w:rPr>
            </w:pPr>
            <w:r w:rsidRPr="00147FC5">
              <w:rPr>
                <w:rFonts w:eastAsia="Times New Roman"/>
                <w:color w:val="000000"/>
                <w:sz w:val="16"/>
                <w:szCs w:val="16"/>
                <w:lang w:val="en-US" w:eastAsia="zh-CN"/>
              </w:rPr>
              <w:t>Ha</w:t>
            </w:r>
            <w:r w:rsidRPr="00147FC5">
              <w:rPr>
                <w:rFonts w:eastAsia="Times New Roman"/>
                <w:color w:val="000000"/>
                <w:sz w:val="16"/>
                <w:szCs w:val="16"/>
                <w:lang w:eastAsia="zh-CN"/>
              </w:rPr>
              <w:t>зальная к</w:t>
            </w:r>
            <w:r w:rsidRPr="00147FC5">
              <w:rPr>
                <w:rFonts w:eastAsia="Times New Roman"/>
                <w:color w:val="000000"/>
                <w:sz w:val="16"/>
                <w:szCs w:val="16"/>
                <w:lang w:val="en-US" w:eastAsia="zh-CN"/>
              </w:rPr>
              <w:t>a</w:t>
            </w:r>
            <w:r w:rsidRPr="00147FC5">
              <w:rPr>
                <w:rFonts w:eastAsia="Times New Roman"/>
                <w:color w:val="000000"/>
                <w:sz w:val="16"/>
                <w:szCs w:val="16"/>
                <w:lang w:eastAsia="zh-CN"/>
              </w:rPr>
              <w:t xml:space="preserve">нюля для назального СРАР для новорожденных, размер M (синие)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single" w:sz="4" w:space="0" w:color="auto"/>
              <w:left w:val="nil"/>
              <w:bottom w:val="single" w:sz="4" w:space="0" w:color="auto"/>
              <w:right w:val="single" w:sz="4" w:space="0" w:color="auto"/>
            </w:tcBorders>
            <w:shd w:val="clear" w:color="auto" w:fill="auto"/>
            <w:vAlign w:val="center"/>
          </w:tcPr>
          <w:p w14:paraId="41891564" w14:textId="300E3FD5" w:rsidR="00EE713E" w:rsidRPr="00147FC5" w:rsidRDefault="00EE713E" w:rsidP="005A7C8E">
            <w:pPr>
              <w:spacing w:line="276" w:lineRule="auto"/>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nil"/>
              <w:left w:val="nil"/>
              <w:bottom w:val="single" w:sz="4" w:space="0" w:color="auto"/>
              <w:right w:val="single" w:sz="4" w:space="0" w:color="auto"/>
            </w:tcBorders>
            <w:shd w:val="clear" w:color="auto" w:fill="auto"/>
            <w:vAlign w:val="center"/>
          </w:tcPr>
          <w:p w14:paraId="43067C43" w14:textId="2F8F71B2" w:rsidR="00EE713E" w:rsidRPr="00147FC5" w:rsidRDefault="00EE713E" w:rsidP="00EE713E">
            <w:pPr>
              <w:jc w:val="center"/>
              <w:rPr>
                <w:sz w:val="16"/>
                <w:szCs w:val="16"/>
                <w:lang w:eastAsia="en-US"/>
              </w:rPr>
            </w:pPr>
            <w:r w:rsidRPr="00147FC5">
              <w:rPr>
                <w:rFonts w:eastAsia="Times New Roman"/>
                <w:sz w:val="16"/>
                <w:szCs w:val="16"/>
                <w:lang w:eastAsia="zh-CN"/>
              </w:rPr>
              <w:t>589</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AD9F57F" w14:textId="72551F61" w:rsidR="00EE713E" w:rsidRPr="00147FC5" w:rsidRDefault="00EE713E" w:rsidP="00EE713E">
            <w:pPr>
              <w:jc w:val="center"/>
              <w:rPr>
                <w:color w:val="000000"/>
                <w:sz w:val="16"/>
                <w:szCs w:val="16"/>
                <w:lang w:eastAsia="en-US"/>
              </w:rPr>
            </w:pPr>
            <w:r w:rsidRPr="00147FC5">
              <w:rPr>
                <w:rFonts w:eastAsia="Times New Roman"/>
                <w:color w:val="000000"/>
                <w:sz w:val="16"/>
                <w:szCs w:val="16"/>
              </w:rPr>
              <w:t>547</w:t>
            </w:r>
          </w:p>
        </w:tc>
        <w:tc>
          <w:tcPr>
            <w:tcW w:w="1472" w:type="dxa"/>
            <w:tcBorders>
              <w:left w:val="single" w:sz="4" w:space="0" w:color="auto"/>
              <w:right w:val="single" w:sz="4" w:space="0" w:color="auto"/>
            </w:tcBorders>
            <w:vAlign w:val="center"/>
          </w:tcPr>
          <w:p w14:paraId="46ABFD33" w14:textId="77777777" w:rsidR="00EE713E" w:rsidRPr="00147FC5" w:rsidRDefault="00EE713E" w:rsidP="00EE713E">
            <w:pPr>
              <w:rPr>
                <w:rFonts w:eastAsia="Times New Roman"/>
                <w:color w:val="000000"/>
                <w:sz w:val="16"/>
                <w:szCs w:val="16"/>
              </w:rPr>
            </w:pPr>
          </w:p>
        </w:tc>
      </w:tr>
      <w:tr w:rsidR="00EE713E" w:rsidRPr="00147FC5" w14:paraId="120EEDC0" w14:textId="77777777" w:rsidTr="005A7C8E">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152466A" w14:textId="6FCF8A34" w:rsidR="00EE713E" w:rsidRPr="00147FC5" w:rsidRDefault="00EE713E" w:rsidP="00EE713E">
            <w:pPr>
              <w:spacing w:line="0" w:lineRule="atLeast"/>
              <w:rPr>
                <w:sz w:val="16"/>
                <w:szCs w:val="16"/>
                <w:lang w:eastAsia="en-US"/>
              </w:rPr>
            </w:pPr>
            <w:r w:rsidRPr="00147FC5">
              <w:rPr>
                <w:sz w:val="16"/>
                <w:szCs w:val="16"/>
                <w:lang w:eastAsia="en-US"/>
              </w:rPr>
              <w:t>28</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6C640D46" w14:textId="69B4091B" w:rsidR="00EE713E" w:rsidRPr="00147FC5" w:rsidRDefault="00EE713E" w:rsidP="00EE713E">
            <w:pPr>
              <w:spacing w:line="0" w:lineRule="atLeast"/>
              <w:rPr>
                <w:sz w:val="16"/>
                <w:szCs w:val="16"/>
                <w:lang w:eastAsia="en-US"/>
              </w:rPr>
            </w:pPr>
            <w:r w:rsidRPr="00147FC5">
              <w:rPr>
                <w:rFonts w:eastAsia="Times New Roman"/>
                <w:color w:val="000000"/>
                <w:sz w:val="16"/>
                <w:szCs w:val="16"/>
                <w:lang w:val="en-US" w:eastAsia="zh-CN"/>
              </w:rPr>
              <w:t>H</w:t>
            </w:r>
            <w:r w:rsidRPr="00147FC5">
              <w:rPr>
                <w:rFonts w:eastAsia="Times New Roman"/>
                <w:color w:val="000000"/>
                <w:sz w:val="16"/>
                <w:szCs w:val="16"/>
                <w:lang w:eastAsia="zh-CN"/>
              </w:rPr>
              <w:t>азальная канюля с прямыми зубцами для взрослых, с трубкой 1,8 м</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555E1C2E" w14:textId="25068008" w:rsidR="00EE713E" w:rsidRPr="00147FC5" w:rsidRDefault="00EE713E" w:rsidP="00EE713E">
            <w:pPr>
              <w:rPr>
                <w:b/>
                <w:sz w:val="16"/>
                <w:szCs w:val="16"/>
                <w:lang w:eastAsia="en-US"/>
              </w:rPr>
            </w:pPr>
            <w:r w:rsidRPr="00147FC5">
              <w:rPr>
                <w:rFonts w:eastAsia="Times New Roman"/>
                <w:color w:val="000000"/>
                <w:sz w:val="16"/>
                <w:szCs w:val="16"/>
                <w:lang w:val="en-US" w:eastAsia="zh-CN"/>
              </w:rPr>
              <w:t>H</w:t>
            </w:r>
            <w:r w:rsidRPr="00147FC5">
              <w:rPr>
                <w:rFonts w:eastAsia="Times New Roman"/>
                <w:color w:val="000000"/>
                <w:sz w:val="16"/>
                <w:szCs w:val="16"/>
                <w:lang w:eastAsia="zh-CN"/>
              </w:rPr>
              <w:t xml:space="preserve">азальная канюля с прямыми зубцами для взрослых, с трубкой 1,8 м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single" w:sz="4" w:space="0" w:color="auto"/>
              <w:left w:val="nil"/>
              <w:bottom w:val="single" w:sz="4" w:space="0" w:color="auto"/>
              <w:right w:val="single" w:sz="4" w:space="0" w:color="auto"/>
            </w:tcBorders>
            <w:shd w:val="clear" w:color="auto" w:fill="auto"/>
            <w:vAlign w:val="center"/>
          </w:tcPr>
          <w:p w14:paraId="166C0454" w14:textId="2DB396B0" w:rsidR="00EE713E" w:rsidRPr="00147FC5" w:rsidRDefault="00EE713E" w:rsidP="005A7C8E">
            <w:pPr>
              <w:spacing w:line="276" w:lineRule="auto"/>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single" w:sz="4" w:space="0" w:color="auto"/>
              <w:left w:val="nil"/>
              <w:bottom w:val="single" w:sz="4" w:space="0" w:color="auto"/>
              <w:right w:val="single" w:sz="4" w:space="0" w:color="auto"/>
            </w:tcBorders>
            <w:shd w:val="clear" w:color="auto" w:fill="auto"/>
            <w:vAlign w:val="center"/>
          </w:tcPr>
          <w:p w14:paraId="48EEC868" w14:textId="63FF26F0" w:rsidR="00EE713E" w:rsidRPr="00147FC5" w:rsidRDefault="00EE713E" w:rsidP="00EE713E">
            <w:pPr>
              <w:jc w:val="center"/>
              <w:rPr>
                <w:sz w:val="16"/>
                <w:szCs w:val="16"/>
                <w:lang w:eastAsia="en-US"/>
              </w:rPr>
            </w:pPr>
            <w:r w:rsidRPr="00147FC5">
              <w:rPr>
                <w:rFonts w:eastAsia="Times New Roman"/>
                <w:sz w:val="16"/>
                <w:szCs w:val="16"/>
                <w:lang w:eastAsia="zh-CN"/>
              </w:rPr>
              <w:t>350</w:t>
            </w:r>
          </w:p>
        </w:tc>
        <w:tc>
          <w:tcPr>
            <w:tcW w:w="1282" w:type="dxa"/>
            <w:tcBorders>
              <w:top w:val="single" w:sz="4" w:space="0" w:color="auto"/>
              <w:left w:val="nil"/>
              <w:bottom w:val="single" w:sz="4" w:space="0" w:color="auto"/>
              <w:right w:val="single" w:sz="4" w:space="0" w:color="auto"/>
            </w:tcBorders>
            <w:shd w:val="clear" w:color="auto" w:fill="auto"/>
            <w:vAlign w:val="center"/>
          </w:tcPr>
          <w:p w14:paraId="0B8B18F9" w14:textId="46A1B25E" w:rsidR="00EE713E" w:rsidRPr="00147FC5" w:rsidRDefault="00EE713E" w:rsidP="00EE713E">
            <w:pPr>
              <w:jc w:val="center"/>
              <w:rPr>
                <w:color w:val="000000"/>
                <w:sz w:val="16"/>
                <w:szCs w:val="16"/>
                <w:lang w:eastAsia="en-US"/>
              </w:rPr>
            </w:pPr>
            <w:r w:rsidRPr="00147FC5">
              <w:rPr>
                <w:rFonts w:eastAsia="Times New Roman"/>
                <w:color w:val="000000" w:themeColor="text1"/>
                <w:sz w:val="16"/>
                <w:szCs w:val="16"/>
              </w:rPr>
              <w:t>330</w:t>
            </w:r>
          </w:p>
        </w:tc>
        <w:tc>
          <w:tcPr>
            <w:tcW w:w="1472" w:type="dxa"/>
            <w:tcBorders>
              <w:left w:val="single" w:sz="4" w:space="0" w:color="auto"/>
              <w:right w:val="single" w:sz="4" w:space="0" w:color="auto"/>
            </w:tcBorders>
            <w:vAlign w:val="center"/>
          </w:tcPr>
          <w:p w14:paraId="7249BE1A" w14:textId="77777777" w:rsidR="00EE713E" w:rsidRPr="00147FC5" w:rsidRDefault="00EE713E" w:rsidP="00EE713E">
            <w:pPr>
              <w:rPr>
                <w:rFonts w:eastAsia="Times New Roman"/>
                <w:color w:val="000000"/>
                <w:sz w:val="16"/>
                <w:szCs w:val="16"/>
              </w:rPr>
            </w:pPr>
          </w:p>
        </w:tc>
      </w:tr>
      <w:tr w:rsidR="00EE713E" w:rsidRPr="00147FC5" w14:paraId="0F92E078" w14:textId="77777777" w:rsidTr="005A7C8E">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82A1F18" w14:textId="7FA40E53" w:rsidR="00EE713E" w:rsidRPr="00147FC5" w:rsidRDefault="00EE713E" w:rsidP="00EE713E">
            <w:pPr>
              <w:spacing w:line="0" w:lineRule="atLeast"/>
              <w:rPr>
                <w:sz w:val="16"/>
                <w:szCs w:val="16"/>
                <w:lang w:eastAsia="en-US"/>
              </w:rPr>
            </w:pPr>
            <w:r w:rsidRPr="00147FC5">
              <w:rPr>
                <w:sz w:val="16"/>
                <w:szCs w:val="16"/>
                <w:lang w:eastAsia="en-US"/>
              </w:rPr>
              <w:t>29</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32F7CB83" w14:textId="3ACE307E" w:rsidR="00EE713E" w:rsidRPr="00147FC5" w:rsidRDefault="00EE713E" w:rsidP="00EE713E">
            <w:pPr>
              <w:spacing w:line="0" w:lineRule="atLeast"/>
              <w:rPr>
                <w:sz w:val="16"/>
                <w:szCs w:val="16"/>
                <w:lang w:eastAsia="en-US"/>
              </w:rPr>
            </w:pPr>
            <w:r w:rsidRPr="00147FC5">
              <w:rPr>
                <w:rFonts w:eastAsia="Times New Roman"/>
                <w:color w:val="000000"/>
                <w:sz w:val="16"/>
                <w:szCs w:val="16"/>
                <w:lang w:eastAsia="zh-CN"/>
              </w:rPr>
              <w:t>Кислородный пузырьковый увлажнитель AquaFlow с емкостью 500 мл</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67473ABA" w14:textId="7E533EC2" w:rsidR="00EE713E" w:rsidRPr="00147FC5" w:rsidRDefault="00EE713E" w:rsidP="00EE713E">
            <w:pPr>
              <w:rPr>
                <w:b/>
                <w:sz w:val="16"/>
                <w:szCs w:val="16"/>
                <w:lang w:eastAsia="en-US"/>
              </w:rPr>
            </w:pPr>
            <w:r w:rsidRPr="00147FC5">
              <w:rPr>
                <w:rFonts w:eastAsia="Times New Roman"/>
                <w:color w:val="000000"/>
                <w:sz w:val="16"/>
                <w:szCs w:val="16"/>
                <w:lang w:eastAsia="zh-CN"/>
              </w:rPr>
              <w:t xml:space="preserve">Кислородный пузырьковый увлажнитель AquaFlow с емкостью 500 мл </w:t>
            </w:r>
            <w:r w:rsidRPr="00147FC5">
              <w:rPr>
                <w:bCs/>
                <w:sz w:val="16"/>
                <w:szCs w:val="16"/>
              </w:rPr>
              <w:t xml:space="preserve"> </w:t>
            </w:r>
            <w:r w:rsidRPr="00147FC5">
              <w:rPr>
                <w:rFonts w:eastAsia="Times New Roman"/>
                <w:bCs/>
                <w:color w:val="000000"/>
                <w:sz w:val="16"/>
                <w:szCs w:val="16"/>
                <w:lang w:eastAsia="zh-CN"/>
              </w:rPr>
              <w:t xml:space="preserve">Литва/Великобритания </w:t>
            </w:r>
            <w:r w:rsidRPr="00147FC5">
              <w:rPr>
                <w:rFonts w:eastAsia="Times New Roman"/>
                <w:bCs/>
                <w:color w:val="000000"/>
                <w:sz w:val="16"/>
                <w:szCs w:val="16"/>
                <w:lang w:val="en-US" w:eastAsia="zh-CN"/>
              </w:rPr>
              <w:t>Intersurgical</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Ltd</w:t>
            </w:r>
          </w:p>
        </w:tc>
        <w:tc>
          <w:tcPr>
            <w:tcW w:w="2138" w:type="dxa"/>
            <w:tcBorders>
              <w:top w:val="single" w:sz="4" w:space="0" w:color="auto"/>
              <w:left w:val="nil"/>
              <w:bottom w:val="single" w:sz="4" w:space="0" w:color="auto"/>
              <w:right w:val="single" w:sz="4" w:space="0" w:color="auto"/>
            </w:tcBorders>
            <w:shd w:val="clear" w:color="auto" w:fill="auto"/>
            <w:vAlign w:val="center"/>
          </w:tcPr>
          <w:p w14:paraId="32A4DF1E" w14:textId="5DA89C47" w:rsidR="00EE713E" w:rsidRPr="00147FC5" w:rsidRDefault="00EE713E" w:rsidP="005A7C8E">
            <w:pPr>
              <w:spacing w:line="276" w:lineRule="auto"/>
              <w:jc w:val="center"/>
              <w:rPr>
                <w:rFonts w:eastAsia="Times New Roman"/>
                <w:color w:val="000000"/>
                <w:sz w:val="16"/>
                <w:szCs w:val="16"/>
              </w:rPr>
            </w:pPr>
            <w:r w:rsidRPr="00147FC5">
              <w:rPr>
                <w:rFonts w:eastAsia="Times New Roman"/>
                <w:color w:val="000000"/>
                <w:sz w:val="16"/>
                <w:szCs w:val="16"/>
              </w:rPr>
              <w:t>ТОО «Sunmedica» (Санмедика)</w:t>
            </w:r>
          </w:p>
        </w:tc>
        <w:tc>
          <w:tcPr>
            <w:tcW w:w="1697" w:type="dxa"/>
            <w:tcBorders>
              <w:top w:val="single" w:sz="4" w:space="0" w:color="auto"/>
              <w:left w:val="nil"/>
              <w:bottom w:val="single" w:sz="4" w:space="0" w:color="auto"/>
              <w:right w:val="single" w:sz="4" w:space="0" w:color="auto"/>
            </w:tcBorders>
            <w:shd w:val="clear" w:color="auto" w:fill="auto"/>
            <w:vAlign w:val="center"/>
          </w:tcPr>
          <w:p w14:paraId="7A104ACD" w14:textId="7A20DF75" w:rsidR="00EE713E" w:rsidRPr="00147FC5" w:rsidRDefault="00EE713E" w:rsidP="00EE713E">
            <w:pPr>
              <w:jc w:val="center"/>
              <w:rPr>
                <w:sz w:val="16"/>
                <w:szCs w:val="16"/>
                <w:lang w:eastAsia="en-US"/>
              </w:rPr>
            </w:pPr>
            <w:r w:rsidRPr="00147FC5">
              <w:rPr>
                <w:rFonts w:eastAsia="Times New Roman"/>
                <w:sz w:val="16"/>
                <w:szCs w:val="16"/>
                <w:lang w:eastAsia="zh-CN"/>
              </w:rPr>
              <w:t>3025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5E12908F" w14:textId="444489CE" w:rsidR="00EE713E" w:rsidRPr="00147FC5" w:rsidRDefault="00EE713E" w:rsidP="00EE713E">
            <w:pPr>
              <w:jc w:val="center"/>
              <w:rPr>
                <w:color w:val="000000"/>
                <w:sz w:val="16"/>
                <w:szCs w:val="16"/>
                <w:lang w:eastAsia="en-US"/>
              </w:rPr>
            </w:pPr>
            <w:r w:rsidRPr="00147FC5">
              <w:rPr>
                <w:rFonts w:eastAsia="Times New Roman"/>
                <w:color w:val="000000"/>
                <w:sz w:val="16"/>
                <w:szCs w:val="16"/>
              </w:rPr>
              <w:t>3000</w:t>
            </w:r>
          </w:p>
        </w:tc>
        <w:tc>
          <w:tcPr>
            <w:tcW w:w="1472" w:type="dxa"/>
            <w:tcBorders>
              <w:left w:val="single" w:sz="4" w:space="0" w:color="auto"/>
              <w:right w:val="single" w:sz="4" w:space="0" w:color="auto"/>
            </w:tcBorders>
            <w:vAlign w:val="center"/>
          </w:tcPr>
          <w:p w14:paraId="0940A1FB" w14:textId="77777777" w:rsidR="00EE713E" w:rsidRPr="00147FC5" w:rsidRDefault="00EE713E" w:rsidP="00EE713E">
            <w:pPr>
              <w:rPr>
                <w:rFonts w:eastAsia="Times New Roman"/>
                <w:color w:val="000000"/>
                <w:sz w:val="16"/>
                <w:szCs w:val="16"/>
              </w:rPr>
            </w:pPr>
          </w:p>
        </w:tc>
      </w:tr>
      <w:tr w:rsidR="00EE713E" w:rsidRPr="00147FC5" w14:paraId="6DBAFAD0" w14:textId="77777777" w:rsidTr="00EE713E">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39E05E4" w14:textId="3615CB3C" w:rsidR="00EE713E" w:rsidRPr="00147FC5" w:rsidRDefault="00EE713E" w:rsidP="00EE713E">
            <w:pPr>
              <w:spacing w:line="0" w:lineRule="atLeast"/>
              <w:rPr>
                <w:sz w:val="16"/>
                <w:szCs w:val="16"/>
                <w:lang w:eastAsia="en-US"/>
              </w:rPr>
            </w:pPr>
            <w:r w:rsidRPr="00147FC5">
              <w:rPr>
                <w:sz w:val="16"/>
                <w:szCs w:val="16"/>
                <w:lang w:eastAsia="en-US"/>
              </w:rPr>
              <w:t>30</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3054A976" w14:textId="132729E4" w:rsidR="00EE713E" w:rsidRPr="00147FC5" w:rsidRDefault="00EE713E" w:rsidP="00EE713E">
            <w:pPr>
              <w:spacing w:line="0" w:lineRule="atLeast"/>
              <w:rPr>
                <w:sz w:val="16"/>
                <w:szCs w:val="16"/>
                <w:lang w:eastAsia="en-US"/>
              </w:rPr>
            </w:pPr>
            <w:r w:rsidRPr="00147FC5">
              <w:rPr>
                <w:rFonts w:eastAsia="Times New Roman"/>
                <w:bCs/>
                <w:color w:val="000000"/>
                <w:sz w:val="16"/>
                <w:szCs w:val="16"/>
                <w:lang w:eastAsia="zh-CN"/>
              </w:rPr>
              <w:t>Интубационный стилет InterForm, размер 6 Fr (наружный диаметр 2,0 мм, длина 275 мм)</w:t>
            </w:r>
          </w:p>
        </w:tc>
        <w:tc>
          <w:tcPr>
            <w:tcW w:w="3963" w:type="dxa"/>
            <w:tcBorders>
              <w:top w:val="single" w:sz="4" w:space="0" w:color="auto"/>
              <w:left w:val="nil"/>
              <w:bottom w:val="single" w:sz="4" w:space="0" w:color="auto"/>
              <w:right w:val="single" w:sz="4" w:space="0" w:color="auto"/>
            </w:tcBorders>
            <w:shd w:val="clear" w:color="000000" w:fill="FFFFFF"/>
            <w:vAlign w:val="center"/>
          </w:tcPr>
          <w:p w14:paraId="3AF5DF19" w14:textId="6345D0AD" w:rsidR="00EE713E" w:rsidRPr="00147FC5" w:rsidRDefault="00EE713E" w:rsidP="00EE713E">
            <w:pPr>
              <w:rPr>
                <w:sz w:val="16"/>
                <w:szCs w:val="16"/>
                <w:lang w:eastAsia="en-US"/>
              </w:rPr>
            </w:pPr>
            <w:r w:rsidRPr="00147FC5">
              <w:rPr>
                <w:sz w:val="16"/>
                <w:szCs w:val="16"/>
                <w:lang w:eastAsia="en-US"/>
              </w:rPr>
              <w:t>Интубационный стилет InterForm, размер 6 Fr (наружный диаметр 2,0 мм, длина 275 мм)</w:t>
            </w:r>
            <w:r w:rsidR="003C0F7B" w:rsidRPr="00147FC5">
              <w:rPr>
                <w:sz w:val="16"/>
                <w:szCs w:val="16"/>
                <w:lang w:eastAsia="en-US"/>
              </w:rPr>
              <w:t xml:space="preserve"> </w:t>
            </w:r>
            <w:r w:rsidRPr="00147FC5">
              <w:rPr>
                <w:sz w:val="16"/>
                <w:szCs w:val="16"/>
                <w:lang w:val="en-US" w:eastAsia="en-US"/>
              </w:rPr>
              <w:t>BICAKCILAR</w:t>
            </w:r>
            <w:r w:rsidRPr="00147FC5">
              <w:rPr>
                <w:sz w:val="16"/>
                <w:szCs w:val="16"/>
                <w:lang w:eastAsia="en-US"/>
              </w:rPr>
              <w:t xml:space="preserve"> T</w:t>
            </w:r>
            <w:r w:rsidRPr="00147FC5">
              <w:rPr>
                <w:sz w:val="16"/>
                <w:szCs w:val="16"/>
                <w:lang w:val="en-US" w:eastAsia="en-US"/>
              </w:rPr>
              <w:t>ibbi</w:t>
            </w:r>
            <w:r w:rsidRPr="00147FC5">
              <w:rPr>
                <w:sz w:val="16"/>
                <w:szCs w:val="16"/>
                <w:lang w:eastAsia="en-US"/>
              </w:rPr>
              <w:t xml:space="preserve"> </w:t>
            </w:r>
            <w:r w:rsidRPr="00147FC5">
              <w:rPr>
                <w:sz w:val="16"/>
                <w:szCs w:val="16"/>
                <w:lang w:val="en-US" w:eastAsia="en-US"/>
              </w:rPr>
              <w:t>Cihazlar</w:t>
            </w:r>
            <w:r w:rsidRPr="00147FC5">
              <w:rPr>
                <w:sz w:val="16"/>
                <w:szCs w:val="16"/>
                <w:lang w:eastAsia="en-US"/>
              </w:rPr>
              <w:t xml:space="preserve"> </w:t>
            </w:r>
            <w:r w:rsidRPr="00147FC5">
              <w:rPr>
                <w:sz w:val="16"/>
                <w:szCs w:val="16"/>
                <w:lang w:val="en-US" w:eastAsia="en-US"/>
              </w:rPr>
              <w:t>Sun</w:t>
            </w:r>
            <w:r w:rsidRPr="00147FC5">
              <w:rPr>
                <w:sz w:val="16"/>
                <w:szCs w:val="16"/>
                <w:lang w:eastAsia="en-US"/>
              </w:rPr>
              <w:t>.</w:t>
            </w:r>
            <w:r w:rsidRPr="00147FC5">
              <w:rPr>
                <w:sz w:val="16"/>
                <w:szCs w:val="16"/>
                <w:lang w:val="en-US" w:eastAsia="en-US"/>
              </w:rPr>
              <w:t>Ve</w:t>
            </w:r>
            <w:r w:rsidRPr="00147FC5">
              <w:rPr>
                <w:sz w:val="16"/>
                <w:szCs w:val="16"/>
                <w:lang w:eastAsia="en-US"/>
              </w:rPr>
              <w:t>.</w:t>
            </w:r>
            <w:r w:rsidR="003C0F7B" w:rsidRPr="00147FC5">
              <w:rPr>
                <w:sz w:val="16"/>
                <w:szCs w:val="16"/>
                <w:lang w:val="en-US" w:eastAsia="en-US"/>
              </w:rPr>
              <w:t>Tic</w:t>
            </w:r>
            <w:r w:rsidR="003C0F7B" w:rsidRPr="00147FC5">
              <w:rPr>
                <w:sz w:val="16"/>
                <w:szCs w:val="16"/>
                <w:lang w:eastAsia="en-US"/>
              </w:rPr>
              <w:t xml:space="preserve">. </w:t>
            </w:r>
            <w:r w:rsidRPr="00147FC5">
              <w:rPr>
                <w:sz w:val="16"/>
                <w:szCs w:val="16"/>
                <w:lang w:val="en-US" w:eastAsia="en-US"/>
              </w:rPr>
              <w:t>A</w:t>
            </w:r>
            <w:r w:rsidRPr="00147FC5">
              <w:rPr>
                <w:sz w:val="16"/>
                <w:szCs w:val="16"/>
                <w:lang w:eastAsia="en-US"/>
              </w:rPr>
              <w:t>.</w:t>
            </w:r>
            <w:r w:rsidRPr="00147FC5">
              <w:rPr>
                <w:sz w:val="16"/>
                <w:szCs w:val="16"/>
                <w:lang w:val="en-US" w:eastAsia="en-US"/>
              </w:rPr>
              <w:t>S</w:t>
            </w:r>
            <w:r w:rsidRPr="00147FC5">
              <w:rPr>
                <w:sz w:val="16"/>
                <w:szCs w:val="16"/>
                <w:lang w:eastAsia="en-US"/>
              </w:rPr>
              <w:t>. Турция</w:t>
            </w:r>
          </w:p>
        </w:tc>
        <w:tc>
          <w:tcPr>
            <w:tcW w:w="2138" w:type="dxa"/>
            <w:tcBorders>
              <w:top w:val="single" w:sz="4" w:space="0" w:color="auto"/>
              <w:left w:val="nil"/>
              <w:bottom w:val="single" w:sz="4" w:space="0" w:color="auto"/>
              <w:right w:val="single" w:sz="4" w:space="0" w:color="auto"/>
            </w:tcBorders>
            <w:shd w:val="clear" w:color="auto" w:fill="auto"/>
            <w:vAlign w:val="center"/>
          </w:tcPr>
          <w:p w14:paraId="057C83A6" w14:textId="0F9DB598" w:rsidR="00EE713E" w:rsidRPr="00147FC5" w:rsidRDefault="00EE713E" w:rsidP="00EE713E">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INNOVO</w:t>
            </w:r>
            <w:r w:rsidRPr="00147FC5">
              <w:rPr>
                <w:rFonts w:eastAsia="Times New Roman"/>
                <w:color w:val="000000"/>
                <w:sz w:val="16"/>
                <w:szCs w:val="16"/>
              </w:rPr>
              <w:t>»</w:t>
            </w:r>
          </w:p>
        </w:tc>
        <w:tc>
          <w:tcPr>
            <w:tcW w:w="1697" w:type="dxa"/>
            <w:tcBorders>
              <w:top w:val="single" w:sz="4" w:space="0" w:color="auto"/>
              <w:left w:val="nil"/>
              <w:bottom w:val="single" w:sz="4" w:space="0" w:color="auto"/>
              <w:right w:val="single" w:sz="4" w:space="0" w:color="auto"/>
            </w:tcBorders>
            <w:shd w:val="clear" w:color="auto" w:fill="auto"/>
            <w:vAlign w:val="center"/>
          </w:tcPr>
          <w:p w14:paraId="14D32850" w14:textId="5A2989D5" w:rsidR="00EE713E" w:rsidRPr="00147FC5" w:rsidRDefault="00EE713E" w:rsidP="00EE713E">
            <w:pPr>
              <w:jc w:val="center"/>
              <w:rPr>
                <w:sz w:val="16"/>
                <w:szCs w:val="16"/>
                <w:lang w:eastAsia="en-US"/>
              </w:rPr>
            </w:pPr>
            <w:r w:rsidRPr="00147FC5">
              <w:rPr>
                <w:rFonts w:eastAsia="Times New Roman"/>
                <w:sz w:val="16"/>
                <w:szCs w:val="16"/>
                <w:lang w:eastAsia="zh-CN"/>
              </w:rPr>
              <w:t>2354</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3BE309A" w14:textId="54B5198B" w:rsidR="00EE713E" w:rsidRPr="00147FC5" w:rsidRDefault="00EE713E" w:rsidP="00EE713E">
            <w:pPr>
              <w:jc w:val="center"/>
              <w:rPr>
                <w:color w:val="000000"/>
                <w:sz w:val="16"/>
                <w:szCs w:val="16"/>
                <w:lang w:eastAsia="en-US"/>
              </w:rPr>
            </w:pPr>
            <w:r w:rsidRPr="00147FC5">
              <w:rPr>
                <w:color w:val="000000"/>
                <w:sz w:val="16"/>
                <w:szCs w:val="16"/>
                <w:lang w:eastAsia="en-US"/>
              </w:rPr>
              <w:t>1900</w:t>
            </w:r>
          </w:p>
        </w:tc>
        <w:tc>
          <w:tcPr>
            <w:tcW w:w="1472" w:type="dxa"/>
            <w:tcBorders>
              <w:left w:val="single" w:sz="4" w:space="0" w:color="auto"/>
              <w:right w:val="single" w:sz="4" w:space="0" w:color="auto"/>
            </w:tcBorders>
            <w:vAlign w:val="center"/>
          </w:tcPr>
          <w:p w14:paraId="325B2584" w14:textId="77777777" w:rsidR="00EE713E" w:rsidRPr="00147FC5" w:rsidRDefault="00EE713E" w:rsidP="00EE713E">
            <w:pPr>
              <w:rPr>
                <w:rFonts w:eastAsia="Times New Roman"/>
                <w:color w:val="000000"/>
                <w:sz w:val="16"/>
                <w:szCs w:val="16"/>
              </w:rPr>
            </w:pPr>
          </w:p>
        </w:tc>
      </w:tr>
      <w:tr w:rsidR="005B5CAF" w:rsidRPr="00147FC5" w14:paraId="081C575C"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E004F0D" w14:textId="33EB3206" w:rsidR="005B5CAF" w:rsidRPr="00147FC5" w:rsidRDefault="005B5CAF" w:rsidP="005B5CAF">
            <w:pPr>
              <w:spacing w:line="0" w:lineRule="atLeast"/>
              <w:rPr>
                <w:sz w:val="16"/>
                <w:szCs w:val="16"/>
                <w:lang w:eastAsia="en-US"/>
              </w:rPr>
            </w:pPr>
            <w:r w:rsidRPr="00147FC5">
              <w:rPr>
                <w:sz w:val="16"/>
                <w:szCs w:val="16"/>
                <w:lang w:eastAsia="en-US"/>
              </w:rPr>
              <w:t>31</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1CE58961" w14:textId="607EDAAE" w:rsidR="005B5CAF" w:rsidRPr="00147FC5" w:rsidRDefault="005B5CAF" w:rsidP="005B5CAF">
            <w:pPr>
              <w:spacing w:line="0" w:lineRule="atLeast"/>
              <w:rPr>
                <w:sz w:val="16"/>
                <w:szCs w:val="16"/>
                <w:lang w:eastAsia="en-US"/>
              </w:rPr>
            </w:pPr>
            <w:r w:rsidRPr="00147FC5">
              <w:rPr>
                <w:rFonts w:eastAsia="Times New Roman"/>
                <w:color w:val="000000"/>
                <w:sz w:val="16"/>
                <w:szCs w:val="16"/>
                <w:lang w:eastAsia="zh-CN"/>
              </w:rPr>
              <w:t>Шприц  инъекционный трехкомпонентный стерильный однократного применения объемами: 20мл; с иглами 20Gx11/2"</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2CD41832" w14:textId="5B7F7B07" w:rsidR="005B5CAF" w:rsidRPr="00147FC5" w:rsidRDefault="005B5CAF" w:rsidP="005B5CAF">
            <w:pPr>
              <w:rPr>
                <w:b/>
                <w:sz w:val="16"/>
                <w:szCs w:val="16"/>
                <w:lang w:eastAsia="en-US"/>
              </w:rPr>
            </w:pPr>
            <w:r w:rsidRPr="00147FC5">
              <w:rPr>
                <w:rFonts w:eastAsia="Times New Roman"/>
                <w:color w:val="000000"/>
                <w:sz w:val="16"/>
                <w:szCs w:val="16"/>
                <w:lang w:eastAsia="zh-CN"/>
              </w:rPr>
              <w:t>Шприц  инъекционный трехкомпонентный стерильный однократного применения объемами: 20мл; с иглами 20Gx11/2"</w:t>
            </w:r>
          </w:p>
        </w:tc>
        <w:tc>
          <w:tcPr>
            <w:tcW w:w="2138" w:type="dxa"/>
            <w:tcBorders>
              <w:top w:val="single" w:sz="4" w:space="0" w:color="auto"/>
              <w:left w:val="nil"/>
              <w:bottom w:val="single" w:sz="4" w:space="0" w:color="auto"/>
              <w:right w:val="single" w:sz="4" w:space="0" w:color="auto"/>
            </w:tcBorders>
            <w:shd w:val="clear" w:color="auto" w:fill="auto"/>
          </w:tcPr>
          <w:p w14:paraId="5FB0F45A" w14:textId="7C6EDDEE" w:rsidR="005B5CAF" w:rsidRPr="00147FC5" w:rsidRDefault="005B5CAF" w:rsidP="005B5CAF">
            <w:pPr>
              <w:spacing w:line="276" w:lineRule="auto"/>
              <w:jc w:val="center"/>
              <w:rPr>
                <w:rFonts w:eastAsia="Times New Roman"/>
                <w:color w:val="000000"/>
                <w:sz w:val="16"/>
                <w:szCs w:val="16"/>
              </w:rPr>
            </w:pPr>
            <w:r w:rsidRPr="00147FC5">
              <w:rPr>
                <w:rFonts w:eastAsia="Times New Roman"/>
                <w:color w:val="000000"/>
                <w:sz w:val="16"/>
                <w:szCs w:val="16"/>
              </w:rPr>
              <w:t>ТОО «Медицинская Фармацевтическая Компания «Биола»</w:t>
            </w:r>
          </w:p>
        </w:tc>
        <w:tc>
          <w:tcPr>
            <w:tcW w:w="1697" w:type="dxa"/>
            <w:tcBorders>
              <w:top w:val="single" w:sz="4" w:space="0" w:color="auto"/>
              <w:left w:val="nil"/>
              <w:bottom w:val="single" w:sz="4" w:space="0" w:color="auto"/>
              <w:right w:val="single" w:sz="4" w:space="0" w:color="auto"/>
            </w:tcBorders>
            <w:shd w:val="clear" w:color="auto" w:fill="auto"/>
            <w:vAlign w:val="center"/>
          </w:tcPr>
          <w:p w14:paraId="229B17C2" w14:textId="069993D0" w:rsidR="005B5CAF" w:rsidRPr="00147FC5" w:rsidRDefault="005B5CAF" w:rsidP="005B5CAF">
            <w:pPr>
              <w:jc w:val="center"/>
              <w:rPr>
                <w:sz w:val="16"/>
                <w:szCs w:val="16"/>
                <w:lang w:eastAsia="en-US"/>
              </w:rPr>
            </w:pPr>
            <w:r w:rsidRPr="00147FC5">
              <w:rPr>
                <w:rFonts w:eastAsia="Times New Roman"/>
                <w:sz w:val="16"/>
                <w:szCs w:val="16"/>
                <w:lang w:eastAsia="zh-CN"/>
              </w:rPr>
              <w:t>31,08</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2EB3901" w14:textId="033C5CEF" w:rsidR="005B5CAF" w:rsidRPr="00147FC5" w:rsidRDefault="005B5CAF" w:rsidP="005B5CAF">
            <w:pPr>
              <w:jc w:val="center"/>
              <w:rPr>
                <w:color w:val="000000"/>
                <w:sz w:val="16"/>
                <w:szCs w:val="16"/>
                <w:lang w:eastAsia="en-US"/>
              </w:rPr>
            </w:pPr>
            <w:r w:rsidRPr="00147FC5">
              <w:rPr>
                <w:rFonts w:eastAsia="Times New Roman"/>
                <w:color w:val="000000"/>
                <w:sz w:val="16"/>
                <w:szCs w:val="16"/>
              </w:rPr>
              <w:t>30,47</w:t>
            </w:r>
          </w:p>
        </w:tc>
        <w:tc>
          <w:tcPr>
            <w:tcW w:w="1472" w:type="dxa"/>
            <w:tcBorders>
              <w:left w:val="single" w:sz="4" w:space="0" w:color="auto"/>
              <w:right w:val="single" w:sz="4" w:space="0" w:color="auto"/>
            </w:tcBorders>
            <w:vAlign w:val="center"/>
          </w:tcPr>
          <w:p w14:paraId="04F6B8CE" w14:textId="77777777" w:rsidR="005B5CAF" w:rsidRPr="00147FC5" w:rsidRDefault="005B5CAF" w:rsidP="005B5CAF">
            <w:pPr>
              <w:rPr>
                <w:rFonts w:eastAsia="Times New Roman"/>
                <w:color w:val="000000"/>
                <w:sz w:val="16"/>
                <w:szCs w:val="16"/>
              </w:rPr>
            </w:pPr>
          </w:p>
        </w:tc>
      </w:tr>
      <w:tr w:rsidR="005B5CAF" w:rsidRPr="00147FC5" w14:paraId="59C81791"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4A0B751" w14:textId="2EF2958F" w:rsidR="005B5CAF" w:rsidRPr="00147FC5" w:rsidRDefault="005B5CAF" w:rsidP="005B5CAF">
            <w:pPr>
              <w:spacing w:line="0" w:lineRule="atLeast"/>
              <w:rPr>
                <w:sz w:val="16"/>
                <w:szCs w:val="16"/>
                <w:lang w:eastAsia="en-US"/>
              </w:rPr>
            </w:pPr>
            <w:r w:rsidRPr="00147FC5">
              <w:rPr>
                <w:sz w:val="16"/>
                <w:szCs w:val="16"/>
                <w:lang w:eastAsia="en-US"/>
              </w:rPr>
              <w:t>32</w:t>
            </w:r>
          </w:p>
        </w:tc>
        <w:tc>
          <w:tcPr>
            <w:tcW w:w="3980" w:type="dxa"/>
            <w:tcBorders>
              <w:top w:val="nil"/>
              <w:left w:val="single" w:sz="4" w:space="0" w:color="auto"/>
              <w:bottom w:val="single" w:sz="4" w:space="0" w:color="auto"/>
              <w:right w:val="single" w:sz="4" w:space="0" w:color="auto"/>
            </w:tcBorders>
            <w:shd w:val="clear" w:color="auto" w:fill="auto"/>
            <w:vAlign w:val="center"/>
          </w:tcPr>
          <w:p w14:paraId="34A5805C" w14:textId="7D9830A8" w:rsidR="005B5CAF" w:rsidRPr="00147FC5" w:rsidRDefault="005B5CAF" w:rsidP="005B5CAF">
            <w:pPr>
              <w:spacing w:line="0" w:lineRule="atLeast"/>
              <w:rPr>
                <w:sz w:val="16"/>
                <w:szCs w:val="16"/>
                <w:lang w:eastAsia="en-US"/>
              </w:rPr>
            </w:pPr>
            <w:r w:rsidRPr="00147FC5">
              <w:rPr>
                <w:rFonts w:eastAsia="Times New Roman"/>
                <w:color w:val="000000"/>
                <w:sz w:val="16"/>
                <w:szCs w:val="16"/>
                <w:lang w:eastAsia="zh-CN"/>
              </w:rPr>
              <w:t>Шприц  инъекционный трехкомпонентный стерильный однократного применения объемами: 10мл, с иглами 21Gx11/2"</w:t>
            </w:r>
          </w:p>
        </w:tc>
        <w:tc>
          <w:tcPr>
            <w:tcW w:w="3963" w:type="dxa"/>
            <w:tcBorders>
              <w:top w:val="nil"/>
              <w:left w:val="single" w:sz="4" w:space="0" w:color="auto"/>
              <w:bottom w:val="single" w:sz="4" w:space="0" w:color="auto"/>
              <w:right w:val="single" w:sz="4" w:space="0" w:color="auto"/>
            </w:tcBorders>
            <w:shd w:val="clear" w:color="auto" w:fill="auto"/>
            <w:vAlign w:val="center"/>
          </w:tcPr>
          <w:p w14:paraId="4C3A0C68" w14:textId="449F9861" w:rsidR="005B5CAF" w:rsidRPr="00147FC5" w:rsidRDefault="005B5CAF" w:rsidP="005B5CAF">
            <w:pPr>
              <w:rPr>
                <w:b/>
                <w:sz w:val="16"/>
                <w:szCs w:val="16"/>
                <w:lang w:eastAsia="en-US"/>
              </w:rPr>
            </w:pPr>
            <w:r w:rsidRPr="00147FC5">
              <w:rPr>
                <w:rFonts w:eastAsia="Times New Roman"/>
                <w:color w:val="000000"/>
                <w:sz w:val="16"/>
                <w:szCs w:val="16"/>
                <w:lang w:eastAsia="zh-CN"/>
              </w:rPr>
              <w:t>Шприц  инъекционный трехкомпонентный стерильный однократного применения объемами: 10мл, с иглами 21Gx11/2"</w:t>
            </w:r>
          </w:p>
        </w:tc>
        <w:tc>
          <w:tcPr>
            <w:tcW w:w="2138" w:type="dxa"/>
            <w:tcBorders>
              <w:top w:val="single" w:sz="4" w:space="0" w:color="auto"/>
              <w:left w:val="nil"/>
              <w:bottom w:val="single" w:sz="4" w:space="0" w:color="auto"/>
              <w:right w:val="single" w:sz="4" w:space="0" w:color="auto"/>
            </w:tcBorders>
            <w:shd w:val="clear" w:color="auto" w:fill="auto"/>
          </w:tcPr>
          <w:p w14:paraId="69FADA74" w14:textId="4444F46A" w:rsidR="005B5CAF" w:rsidRPr="00147FC5" w:rsidRDefault="005B5CAF" w:rsidP="005B5CAF">
            <w:pPr>
              <w:spacing w:line="276" w:lineRule="auto"/>
              <w:jc w:val="center"/>
              <w:rPr>
                <w:rFonts w:eastAsia="Times New Roman"/>
                <w:color w:val="000000"/>
                <w:sz w:val="16"/>
                <w:szCs w:val="16"/>
              </w:rPr>
            </w:pPr>
            <w:r w:rsidRPr="00147FC5">
              <w:rPr>
                <w:rFonts w:eastAsia="Times New Roman"/>
                <w:color w:val="000000"/>
                <w:sz w:val="16"/>
                <w:szCs w:val="16"/>
              </w:rPr>
              <w:t>ТОО «Медицинская Фармацевтическая Компания «Биола»</w:t>
            </w:r>
          </w:p>
        </w:tc>
        <w:tc>
          <w:tcPr>
            <w:tcW w:w="1697" w:type="dxa"/>
            <w:tcBorders>
              <w:top w:val="nil"/>
              <w:left w:val="nil"/>
              <w:bottom w:val="single" w:sz="4" w:space="0" w:color="auto"/>
              <w:right w:val="single" w:sz="4" w:space="0" w:color="auto"/>
            </w:tcBorders>
            <w:shd w:val="clear" w:color="auto" w:fill="auto"/>
            <w:vAlign w:val="center"/>
          </w:tcPr>
          <w:p w14:paraId="579B8AD3" w14:textId="4CC84776" w:rsidR="005B5CAF" w:rsidRPr="00147FC5" w:rsidRDefault="005B5CAF" w:rsidP="005B5CAF">
            <w:pPr>
              <w:jc w:val="center"/>
              <w:rPr>
                <w:sz w:val="16"/>
                <w:szCs w:val="16"/>
                <w:lang w:eastAsia="en-US"/>
              </w:rPr>
            </w:pPr>
            <w:r w:rsidRPr="00147FC5">
              <w:rPr>
                <w:rFonts w:eastAsia="Times New Roman"/>
                <w:sz w:val="16"/>
                <w:szCs w:val="16"/>
                <w:lang w:eastAsia="zh-CN"/>
              </w:rPr>
              <w:t>19,75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529B612" w14:textId="3DC5E00A" w:rsidR="005B5CAF" w:rsidRPr="00147FC5" w:rsidRDefault="005B5CAF" w:rsidP="005B5CAF">
            <w:pPr>
              <w:jc w:val="center"/>
              <w:rPr>
                <w:color w:val="000000"/>
                <w:sz w:val="16"/>
                <w:szCs w:val="16"/>
                <w:lang w:eastAsia="en-US"/>
              </w:rPr>
            </w:pPr>
            <w:r w:rsidRPr="00147FC5">
              <w:rPr>
                <w:rFonts w:eastAsia="Times New Roman"/>
                <w:color w:val="000000"/>
                <w:sz w:val="16"/>
                <w:szCs w:val="16"/>
              </w:rPr>
              <w:t>19,31</w:t>
            </w:r>
          </w:p>
        </w:tc>
        <w:tc>
          <w:tcPr>
            <w:tcW w:w="1472" w:type="dxa"/>
            <w:tcBorders>
              <w:left w:val="single" w:sz="4" w:space="0" w:color="auto"/>
              <w:right w:val="single" w:sz="4" w:space="0" w:color="auto"/>
            </w:tcBorders>
            <w:vAlign w:val="center"/>
          </w:tcPr>
          <w:p w14:paraId="2C3A75DB" w14:textId="77777777" w:rsidR="005B5CAF" w:rsidRPr="00147FC5" w:rsidRDefault="005B5CAF" w:rsidP="005B5CAF">
            <w:pPr>
              <w:rPr>
                <w:rFonts w:eastAsia="Times New Roman"/>
                <w:color w:val="000000"/>
                <w:sz w:val="16"/>
                <w:szCs w:val="16"/>
              </w:rPr>
            </w:pPr>
          </w:p>
        </w:tc>
      </w:tr>
      <w:tr w:rsidR="005B5CAF" w:rsidRPr="00147FC5" w14:paraId="279F7678"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B5ED126" w14:textId="2AF1B275" w:rsidR="005B5CAF" w:rsidRPr="00147FC5" w:rsidRDefault="005B5CAF" w:rsidP="005B5CAF">
            <w:pPr>
              <w:spacing w:line="0" w:lineRule="atLeast"/>
              <w:rPr>
                <w:sz w:val="16"/>
                <w:szCs w:val="16"/>
                <w:lang w:eastAsia="en-US"/>
              </w:rPr>
            </w:pPr>
            <w:r w:rsidRPr="00147FC5">
              <w:rPr>
                <w:sz w:val="16"/>
                <w:szCs w:val="16"/>
                <w:lang w:eastAsia="en-US"/>
              </w:rPr>
              <w:t>33</w:t>
            </w:r>
          </w:p>
        </w:tc>
        <w:tc>
          <w:tcPr>
            <w:tcW w:w="3980" w:type="dxa"/>
            <w:tcBorders>
              <w:top w:val="nil"/>
              <w:left w:val="single" w:sz="4" w:space="0" w:color="auto"/>
              <w:bottom w:val="single" w:sz="4" w:space="0" w:color="auto"/>
              <w:right w:val="single" w:sz="4" w:space="0" w:color="auto"/>
            </w:tcBorders>
            <w:shd w:val="clear" w:color="auto" w:fill="auto"/>
            <w:vAlign w:val="center"/>
          </w:tcPr>
          <w:p w14:paraId="2F8A9C03" w14:textId="528F8901" w:rsidR="005B5CAF" w:rsidRPr="00147FC5" w:rsidRDefault="005B5CAF" w:rsidP="005B5CAF">
            <w:pPr>
              <w:spacing w:line="0" w:lineRule="atLeast"/>
              <w:rPr>
                <w:sz w:val="16"/>
                <w:szCs w:val="16"/>
                <w:lang w:eastAsia="en-US"/>
              </w:rPr>
            </w:pPr>
            <w:r w:rsidRPr="00147FC5">
              <w:rPr>
                <w:rFonts w:eastAsia="Times New Roman"/>
                <w:color w:val="000000"/>
                <w:sz w:val="16"/>
                <w:szCs w:val="16"/>
                <w:lang w:eastAsia="zh-CN"/>
              </w:rPr>
              <w:t>Шприц инъекционный трехкомпонентный стерильный однократного применения объемами: 5мл; с иглами 22Gx11/2"</w:t>
            </w:r>
          </w:p>
        </w:tc>
        <w:tc>
          <w:tcPr>
            <w:tcW w:w="3963" w:type="dxa"/>
            <w:tcBorders>
              <w:top w:val="nil"/>
              <w:left w:val="single" w:sz="4" w:space="0" w:color="auto"/>
              <w:bottom w:val="single" w:sz="4" w:space="0" w:color="auto"/>
              <w:right w:val="single" w:sz="4" w:space="0" w:color="auto"/>
            </w:tcBorders>
            <w:shd w:val="clear" w:color="auto" w:fill="auto"/>
            <w:vAlign w:val="center"/>
          </w:tcPr>
          <w:p w14:paraId="738FE6A5" w14:textId="39A59D1A" w:rsidR="005B5CAF" w:rsidRPr="00147FC5" w:rsidRDefault="005B5CAF" w:rsidP="005B5CAF">
            <w:pPr>
              <w:rPr>
                <w:b/>
                <w:sz w:val="16"/>
                <w:szCs w:val="16"/>
                <w:lang w:eastAsia="en-US"/>
              </w:rPr>
            </w:pPr>
            <w:r w:rsidRPr="00147FC5">
              <w:rPr>
                <w:rFonts w:eastAsia="Times New Roman"/>
                <w:color w:val="000000"/>
                <w:sz w:val="16"/>
                <w:szCs w:val="16"/>
                <w:lang w:eastAsia="zh-CN"/>
              </w:rPr>
              <w:t>Шприц инъекционный трехкомпонентный стерильный однократного применения объемами: 5мл; с иглами 22Gx11/2"</w:t>
            </w:r>
          </w:p>
        </w:tc>
        <w:tc>
          <w:tcPr>
            <w:tcW w:w="2138" w:type="dxa"/>
            <w:tcBorders>
              <w:top w:val="single" w:sz="4" w:space="0" w:color="auto"/>
              <w:left w:val="nil"/>
              <w:bottom w:val="single" w:sz="4" w:space="0" w:color="auto"/>
              <w:right w:val="single" w:sz="4" w:space="0" w:color="auto"/>
            </w:tcBorders>
            <w:shd w:val="clear" w:color="auto" w:fill="auto"/>
          </w:tcPr>
          <w:p w14:paraId="729033AF" w14:textId="24615137" w:rsidR="005B5CAF" w:rsidRPr="00147FC5" w:rsidRDefault="005B5CAF" w:rsidP="005B5CAF">
            <w:pPr>
              <w:spacing w:line="276" w:lineRule="auto"/>
              <w:jc w:val="center"/>
              <w:rPr>
                <w:rFonts w:eastAsia="Times New Roman"/>
                <w:color w:val="000000"/>
                <w:sz w:val="16"/>
                <w:szCs w:val="16"/>
              </w:rPr>
            </w:pPr>
            <w:r w:rsidRPr="00147FC5">
              <w:rPr>
                <w:rFonts w:eastAsia="Times New Roman"/>
                <w:color w:val="000000"/>
                <w:sz w:val="16"/>
                <w:szCs w:val="16"/>
              </w:rPr>
              <w:t>ТОО «Медицинская Фармацевтическая Компания «Биола»</w:t>
            </w:r>
          </w:p>
        </w:tc>
        <w:tc>
          <w:tcPr>
            <w:tcW w:w="1697" w:type="dxa"/>
            <w:tcBorders>
              <w:top w:val="nil"/>
              <w:left w:val="nil"/>
              <w:bottom w:val="single" w:sz="4" w:space="0" w:color="auto"/>
              <w:right w:val="single" w:sz="4" w:space="0" w:color="auto"/>
            </w:tcBorders>
            <w:shd w:val="clear" w:color="auto" w:fill="auto"/>
            <w:vAlign w:val="center"/>
          </w:tcPr>
          <w:p w14:paraId="211BC892" w14:textId="3A6A5CD9" w:rsidR="005B5CAF" w:rsidRPr="00147FC5" w:rsidRDefault="005B5CAF" w:rsidP="005B5CAF">
            <w:pPr>
              <w:jc w:val="center"/>
              <w:rPr>
                <w:sz w:val="16"/>
                <w:szCs w:val="16"/>
                <w:lang w:eastAsia="en-US"/>
              </w:rPr>
            </w:pPr>
            <w:r w:rsidRPr="00147FC5">
              <w:rPr>
                <w:rFonts w:eastAsia="Times New Roman"/>
                <w:sz w:val="16"/>
                <w:szCs w:val="16"/>
                <w:lang w:eastAsia="zh-CN"/>
              </w:rPr>
              <w:t>13,3</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41EA5697" w14:textId="6B30C7B5" w:rsidR="005B5CAF" w:rsidRPr="00147FC5" w:rsidRDefault="005B5CAF" w:rsidP="005B5CAF">
            <w:pPr>
              <w:jc w:val="center"/>
              <w:rPr>
                <w:color w:val="000000"/>
                <w:sz w:val="16"/>
                <w:szCs w:val="16"/>
                <w:lang w:eastAsia="en-US"/>
              </w:rPr>
            </w:pPr>
            <w:r w:rsidRPr="00147FC5">
              <w:rPr>
                <w:rFonts w:eastAsia="Times New Roman"/>
                <w:color w:val="000000"/>
                <w:sz w:val="16"/>
                <w:szCs w:val="16"/>
              </w:rPr>
              <w:t>13,3</w:t>
            </w:r>
          </w:p>
        </w:tc>
        <w:tc>
          <w:tcPr>
            <w:tcW w:w="1472" w:type="dxa"/>
            <w:tcBorders>
              <w:left w:val="single" w:sz="4" w:space="0" w:color="auto"/>
              <w:right w:val="single" w:sz="4" w:space="0" w:color="auto"/>
            </w:tcBorders>
            <w:vAlign w:val="center"/>
          </w:tcPr>
          <w:p w14:paraId="5608B89E" w14:textId="77777777" w:rsidR="005B5CAF" w:rsidRPr="00147FC5" w:rsidRDefault="005B5CAF" w:rsidP="005B5CAF">
            <w:pPr>
              <w:rPr>
                <w:rFonts w:eastAsia="Times New Roman"/>
                <w:color w:val="000000"/>
                <w:sz w:val="16"/>
                <w:szCs w:val="16"/>
              </w:rPr>
            </w:pPr>
          </w:p>
        </w:tc>
      </w:tr>
      <w:tr w:rsidR="005B5CAF" w:rsidRPr="00147FC5" w14:paraId="135357A7"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74A0F0B" w14:textId="68B41921" w:rsidR="005B5CAF" w:rsidRPr="00147FC5" w:rsidRDefault="005B5CAF" w:rsidP="005B5CAF">
            <w:pPr>
              <w:spacing w:line="0" w:lineRule="atLeast"/>
              <w:rPr>
                <w:sz w:val="16"/>
                <w:szCs w:val="16"/>
                <w:lang w:eastAsia="en-US"/>
              </w:rPr>
            </w:pPr>
            <w:r w:rsidRPr="00147FC5">
              <w:rPr>
                <w:sz w:val="16"/>
                <w:szCs w:val="16"/>
                <w:lang w:eastAsia="en-US"/>
              </w:rPr>
              <w:t>34</w:t>
            </w:r>
          </w:p>
        </w:tc>
        <w:tc>
          <w:tcPr>
            <w:tcW w:w="3980" w:type="dxa"/>
            <w:tcBorders>
              <w:top w:val="nil"/>
              <w:left w:val="single" w:sz="4" w:space="0" w:color="auto"/>
              <w:bottom w:val="single" w:sz="4" w:space="0" w:color="auto"/>
              <w:right w:val="single" w:sz="4" w:space="0" w:color="auto"/>
            </w:tcBorders>
            <w:shd w:val="clear" w:color="auto" w:fill="auto"/>
            <w:vAlign w:val="center"/>
          </w:tcPr>
          <w:p w14:paraId="7F2FEFD6" w14:textId="6787BB76" w:rsidR="005B5CAF" w:rsidRPr="00147FC5" w:rsidRDefault="005B5CAF" w:rsidP="005B5CAF">
            <w:pPr>
              <w:spacing w:line="0" w:lineRule="atLeast"/>
              <w:rPr>
                <w:sz w:val="16"/>
                <w:szCs w:val="16"/>
                <w:lang w:eastAsia="en-US"/>
              </w:rPr>
            </w:pPr>
            <w:r w:rsidRPr="00147FC5">
              <w:rPr>
                <w:rFonts w:eastAsia="Times New Roman"/>
                <w:color w:val="000000"/>
                <w:sz w:val="16"/>
                <w:szCs w:val="16"/>
                <w:lang w:eastAsia="zh-CN"/>
              </w:rPr>
              <w:t>Шприц инъекционный трехкомпонентный стерильный однократного применения объемом 1мл (100 IU) модификация: со съемной иглой 30Gx1/2"</w:t>
            </w:r>
          </w:p>
        </w:tc>
        <w:tc>
          <w:tcPr>
            <w:tcW w:w="3963" w:type="dxa"/>
            <w:tcBorders>
              <w:top w:val="nil"/>
              <w:left w:val="single" w:sz="4" w:space="0" w:color="auto"/>
              <w:bottom w:val="single" w:sz="4" w:space="0" w:color="auto"/>
              <w:right w:val="single" w:sz="4" w:space="0" w:color="auto"/>
            </w:tcBorders>
            <w:shd w:val="clear" w:color="auto" w:fill="auto"/>
            <w:vAlign w:val="center"/>
          </w:tcPr>
          <w:p w14:paraId="6D10D296" w14:textId="2188BC73" w:rsidR="005B5CAF" w:rsidRPr="00147FC5" w:rsidRDefault="005B5CAF" w:rsidP="005B5CAF">
            <w:pPr>
              <w:rPr>
                <w:b/>
                <w:sz w:val="16"/>
                <w:szCs w:val="16"/>
                <w:lang w:eastAsia="en-US"/>
              </w:rPr>
            </w:pPr>
            <w:r w:rsidRPr="00147FC5">
              <w:rPr>
                <w:rFonts w:eastAsia="Times New Roman"/>
                <w:color w:val="000000"/>
                <w:sz w:val="16"/>
                <w:szCs w:val="16"/>
                <w:lang w:eastAsia="zh-CN"/>
              </w:rPr>
              <w:t>Шприц инъекционный трехкомпонентный стерильный однократного применения объемом 1мл (100 IU) модификация: со съемной иглой 30Gx1/2"</w:t>
            </w:r>
          </w:p>
        </w:tc>
        <w:tc>
          <w:tcPr>
            <w:tcW w:w="2138" w:type="dxa"/>
            <w:tcBorders>
              <w:top w:val="single" w:sz="4" w:space="0" w:color="auto"/>
              <w:left w:val="nil"/>
              <w:bottom w:val="single" w:sz="4" w:space="0" w:color="auto"/>
              <w:right w:val="single" w:sz="4" w:space="0" w:color="auto"/>
            </w:tcBorders>
            <w:shd w:val="clear" w:color="auto" w:fill="auto"/>
          </w:tcPr>
          <w:p w14:paraId="396BA96C" w14:textId="44756221" w:rsidR="005B5CAF" w:rsidRPr="00147FC5" w:rsidRDefault="005B5CAF" w:rsidP="005B5CAF">
            <w:pPr>
              <w:spacing w:line="276" w:lineRule="auto"/>
              <w:jc w:val="center"/>
              <w:rPr>
                <w:rFonts w:eastAsia="Times New Roman"/>
                <w:color w:val="000000"/>
                <w:sz w:val="16"/>
                <w:szCs w:val="16"/>
              </w:rPr>
            </w:pPr>
            <w:r w:rsidRPr="00147FC5">
              <w:rPr>
                <w:rFonts w:eastAsia="Times New Roman"/>
                <w:color w:val="000000"/>
                <w:sz w:val="16"/>
                <w:szCs w:val="16"/>
              </w:rPr>
              <w:t>ТОО «Медицинская Фармацевтическая Компания «Биола»</w:t>
            </w:r>
          </w:p>
        </w:tc>
        <w:tc>
          <w:tcPr>
            <w:tcW w:w="1697" w:type="dxa"/>
            <w:tcBorders>
              <w:top w:val="nil"/>
              <w:left w:val="nil"/>
              <w:bottom w:val="single" w:sz="4" w:space="0" w:color="auto"/>
              <w:right w:val="single" w:sz="4" w:space="0" w:color="auto"/>
            </w:tcBorders>
            <w:shd w:val="clear" w:color="auto" w:fill="auto"/>
            <w:vAlign w:val="center"/>
          </w:tcPr>
          <w:p w14:paraId="724F617C" w14:textId="1D78C8A7" w:rsidR="005B5CAF" w:rsidRPr="00147FC5" w:rsidRDefault="005B5CAF" w:rsidP="005B5CAF">
            <w:pPr>
              <w:jc w:val="center"/>
              <w:rPr>
                <w:sz w:val="16"/>
                <w:szCs w:val="16"/>
                <w:lang w:eastAsia="en-US"/>
              </w:rPr>
            </w:pPr>
            <w:r w:rsidRPr="00147FC5">
              <w:rPr>
                <w:rFonts w:eastAsia="Times New Roman"/>
                <w:sz w:val="16"/>
                <w:szCs w:val="16"/>
                <w:lang w:eastAsia="zh-CN"/>
              </w:rPr>
              <w:t>17,22</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A5BB64C" w14:textId="496A670F" w:rsidR="005B5CAF" w:rsidRPr="00147FC5" w:rsidRDefault="005B5CAF" w:rsidP="005B5CAF">
            <w:pPr>
              <w:jc w:val="center"/>
              <w:rPr>
                <w:color w:val="000000"/>
                <w:sz w:val="16"/>
                <w:szCs w:val="16"/>
                <w:lang w:eastAsia="en-US"/>
              </w:rPr>
            </w:pPr>
            <w:r w:rsidRPr="00147FC5">
              <w:rPr>
                <w:rFonts w:eastAsia="Times New Roman"/>
                <w:color w:val="000000"/>
                <w:sz w:val="16"/>
                <w:szCs w:val="16"/>
              </w:rPr>
              <w:t>17,22</w:t>
            </w:r>
          </w:p>
        </w:tc>
        <w:tc>
          <w:tcPr>
            <w:tcW w:w="1472" w:type="dxa"/>
            <w:tcBorders>
              <w:left w:val="single" w:sz="4" w:space="0" w:color="auto"/>
              <w:right w:val="single" w:sz="4" w:space="0" w:color="auto"/>
            </w:tcBorders>
            <w:vAlign w:val="center"/>
          </w:tcPr>
          <w:p w14:paraId="5B6D834F" w14:textId="77777777" w:rsidR="005B5CAF" w:rsidRPr="00147FC5" w:rsidRDefault="005B5CAF" w:rsidP="005B5CAF">
            <w:pPr>
              <w:rPr>
                <w:rFonts w:eastAsia="Times New Roman"/>
                <w:color w:val="000000"/>
                <w:sz w:val="16"/>
                <w:szCs w:val="16"/>
              </w:rPr>
            </w:pPr>
          </w:p>
        </w:tc>
      </w:tr>
      <w:tr w:rsidR="005B5CAF" w:rsidRPr="00147FC5" w14:paraId="3EF79A5B"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7D77820" w14:textId="69F21C0B" w:rsidR="005B5CAF" w:rsidRPr="00147FC5" w:rsidRDefault="005B5CAF" w:rsidP="005B5CAF">
            <w:pPr>
              <w:spacing w:line="0" w:lineRule="atLeast"/>
              <w:rPr>
                <w:sz w:val="16"/>
                <w:szCs w:val="16"/>
                <w:lang w:eastAsia="en-US"/>
              </w:rPr>
            </w:pPr>
            <w:r w:rsidRPr="00147FC5">
              <w:rPr>
                <w:sz w:val="16"/>
                <w:szCs w:val="16"/>
                <w:lang w:eastAsia="en-US"/>
              </w:rPr>
              <w:t>35</w:t>
            </w:r>
          </w:p>
        </w:tc>
        <w:tc>
          <w:tcPr>
            <w:tcW w:w="3980" w:type="dxa"/>
            <w:tcBorders>
              <w:top w:val="nil"/>
              <w:left w:val="single" w:sz="4" w:space="0" w:color="auto"/>
              <w:bottom w:val="single" w:sz="4" w:space="0" w:color="auto"/>
              <w:right w:val="single" w:sz="4" w:space="0" w:color="auto"/>
            </w:tcBorders>
            <w:shd w:val="clear" w:color="auto" w:fill="auto"/>
            <w:vAlign w:val="center"/>
          </w:tcPr>
          <w:p w14:paraId="20284C4D" w14:textId="5D2F7E60" w:rsidR="005B5CAF" w:rsidRPr="00147FC5" w:rsidRDefault="005B5CAF" w:rsidP="005B5CAF">
            <w:pPr>
              <w:spacing w:line="0" w:lineRule="atLeast"/>
              <w:rPr>
                <w:sz w:val="16"/>
                <w:szCs w:val="16"/>
                <w:lang w:eastAsia="en-US"/>
              </w:rPr>
            </w:pPr>
            <w:r w:rsidRPr="00147FC5">
              <w:rPr>
                <w:rFonts w:eastAsia="Times New Roman"/>
                <w:color w:val="000000"/>
                <w:sz w:val="16"/>
                <w:szCs w:val="16"/>
                <w:lang w:eastAsia="zh-CN"/>
              </w:rPr>
              <w:t>Шприц инъекционный трехкомпонентный стерильный однократного применения объемами: 50 мл с иг-лами 18Gx1 1/2"</w:t>
            </w:r>
          </w:p>
        </w:tc>
        <w:tc>
          <w:tcPr>
            <w:tcW w:w="3963" w:type="dxa"/>
            <w:tcBorders>
              <w:top w:val="nil"/>
              <w:left w:val="single" w:sz="4" w:space="0" w:color="auto"/>
              <w:bottom w:val="single" w:sz="4" w:space="0" w:color="auto"/>
              <w:right w:val="single" w:sz="4" w:space="0" w:color="auto"/>
            </w:tcBorders>
            <w:shd w:val="clear" w:color="auto" w:fill="auto"/>
            <w:vAlign w:val="center"/>
          </w:tcPr>
          <w:p w14:paraId="4503F65F" w14:textId="15B23EA1" w:rsidR="005B5CAF" w:rsidRPr="00147FC5" w:rsidRDefault="005B5CAF" w:rsidP="005B5CAF">
            <w:pPr>
              <w:rPr>
                <w:b/>
                <w:sz w:val="16"/>
                <w:szCs w:val="16"/>
                <w:lang w:eastAsia="en-US"/>
              </w:rPr>
            </w:pPr>
            <w:r w:rsidRPr="00147FC5">
              <w:rPr>
                <w:rFonts w:eastAsia="Times New Roman"/>
                <w:color w:val="000000"/>
                <w:sz w:val="16"/>
                <w:szCs w:val="16"/>
                <w:lang w:eastAsia="zh-CN"/>
              </w:rPr>
              <w:t>Шприц инъекционный трехкомпонентный стерильный однократного применения объемами: 50 мл с иг-лами 18Gx1 1/2"</w:t>
            </w:r>
          </w:p>
        </w:tc>
        <w:tc>
          <w:tcPr>
            <w:tcW w:w="2138" w:type="dxa"/>
            <w:tcBorders>
              <w:top w:val="single" w:sz="4" w:space="0" w:color="auto"/>
              <w:left w:val="nil"/>
              <w:bottom w:val="single" w:sz="4" w:space="0" w:color="auto"/>
              <w:right w:val="single" w:sz="4" w:space="0" w:color="auto"/>
            </w:tcBorders>
            <w:shd w:val="clear" w:color="auto" w:fill="auto"/>
          </w:tcPr>
          <w:p w14:paraId="440F7088" w14:textId="664259D6" w:rsidR="005B5CAF" w:rsidRPr="00147FC5" w:rsidRDefault="005B5CAF" w:rsidP="005B5CAF">
            <w:pPr>
              <w:spacing w:line="276" w:lineRule="auto"/>
              <w:jc w:val="center"/>
              <w:rPr>
                <w:rFonts w:eastAsia="Times New Roman"/>
                <w:color w:val="000000"/>
                <w:sz w:val="16"/>
                <w:szCs w:val="16"/>
              </w:rPr>
            </w:pPr>
            <w:r w:rsidRPr="00147FC5">
              <w:rPr>
                <w:rFonts w:eastAsia="Times New Roman"/>
                <w:color w:val="000000"/>
                <w:sz w:val="16"/>
                <w:szCs w:val="16"/>
              </w:rPr>
              <w:t>ТОО «Медицинская Фармацевтическая Компания «Биола»</w:t>
            </w:r>
          </w:p>
        </w:tc>
        <w:tc>
          <w:tcPr>
            <w:tcW w:w="1697" w:type="dxa"/>
            <w:tcBorders>
              <w:top w:val="nil"/>
              <w:left w:val="nil"/>
              <w:bottom w:val="single" w:sz="4" w:space="0" w:color="auto"/>
              <w:right w:val="single" w:sz="4" w:space="0" w:color="auto"/>
            </w:tcBorders>
            <w:shd w:val="clear" w:color="auto" w:fill="auto"/>
            <w:vAlign w:val="center"/>
          </w:tcPr>
          <w:p w14:paraId="1F5CD8F7" w14:textId="3DB65DA6" w:rsidR="005B5CAF" w:rsidRPr="00147FC5" w:rsidRDefault="005B5CAF" w:rsidP="005B5CAF">
            <w:pPr>
              <w:jc w:val="center"/>
              <w:rPr>
                <w:sz w:val="16"/>
                <w:szCs w:val="16"/>
                <w:lang w:eastAsia="en-US"/>
              </w:rPr>
            </w:pPr>
            <w:r w:rsidRPr="00147FC5">
              <w:rPr>
                <w:rFonts w:eastAsia="Times New Roman"/>
                <w:sz w:val="16"/>
                <w:szCs w:val="16"/>
                <w:lang w:eastAsia="zh-CN"/>
              </w:rPr>
              <w:t>88,43</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47FC411D" w14:textId="1200917B" w:rsidR="005B5CAF" w:rsidRPr="00147FC5" w:rsidRDefault="005B5CAF" w:rsidP="005B5CAF">
            <w:pPr>
              <w:jc w:val="center"/>
              <w:rPr>
                <w:color w:val="000000"/>
                <w:sz w:val="16"/>
                <w:szCs w:val="16"/>
                <w:lang w:eastAsia="en-US"/>
              </w:rPr>
            </w:pPr>
            <w:r w:rsidRPr="00147FC5">
              <w:rPr>
                <w:rFonts w:eastAsia="Times New Roman"/>
                <w:color w:val="000000"/>
                <w:sz w:val="16"/>
                <w:szCs w:val="16"/>
              </w:rPr>
              <w:t>88,43</w:t>
            </w:r>
          </w:p>
        </w:tc>
        <w:tc>
          <w:tcPr>
            <w:tcW w:w="1472" w:type="dxa"/>
            <w:tcBorders>
              <w:left w:val="single" w:sz="4" w:space="0" w:color="auto"/>
              <w:right w:val="single" w:sz="4" w:space="0" w:color="auto"/>
            </w:tcBorders>
            <w:vAlign w:val="center"/>
          </w:tcPr>
          <w:p w14:paraId="335AD705" w14:textId="77777777" w:rsidR="005B5CAF" w:rsidRPr="00147FC5" w:rsidRDefault="005B5CAF" w:rsidP="005B5CAF">
            <w:pPr>
              <w:rPr>
                <w:rFonts w:eastAsia="Times New Roman"/>
                <w:color w:val="000000"/>
                <w:sz w:val="16"/>
                <w:szCs w:val="16"/>
              </w:rPr>
            </w:pPr>
          </w:p>
        </w:tc>
      </w:tr>
      <w:tr w:rsidR="005B5CAF" w:rsidRPr="00147FC5" w14:paraId="65A44F97"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BFBFEE5" w14:textId="6CFFC982" w:rsidR="005B5CAF" w:rsidRPr="00147FC5" w:rsidRDefault="005B5CAF" w:rsidP="005B5CAF">
            <w:pPr>
              <w:spacing w:line="0" w:lineRule="atLeast"/>
              <w:rPr>
                <w:sz w:val="16"/>
                <w:szCs w:val="16"/>
                <w:lang w:eastAsia="en-US"/>
              </w:rPr>
            </w:pPr>
            <w:r w:rsidRPr="00147FC5">
              <w:rPr>
                <w:sz w:val="16"/>
                <w:szCs w:val="16"/>
                <w:lang w:eastAsia="en-US"/>
              </w:rPr>
              <w:t>36</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6D6E7839" w14:textId="021000EB" w:rsidR="005B5CAF" w:rsidRPr="00147FC5" w:rsidRDefault="005B5CAF" w:rsidP="005B5CAF">
            <w:pPr>
              <w:spacing w:line="0" w:lineRule="atLeast"/>
              <w:rPr>
                <w:sz w:val="16"/>
                <w:szCs w:val="16"/>
                <w:lang w:eastAsia="en-US"/>
              </w:rPr>
            </w:pPr>
            <w:r w:rsidRPr="00147FC5">
              <w:rPr>
                <w:rFonts w:eastAsia="Times New Roman"/>
                <w:color w:val="000000"/>
                <w:sz w:val="16"/>
                <w:szCs w:val="16"/>
                <w:lang w:val="en-US" w:eastAsia="zh-CN"/>
              </w:rPr>
              <w:t>T</w:t>
            </w:r>
            <w:r w:rsidRPr="00147FC5">
              <w:rPr>
                <w:rFonts w:eastAsia="Times New Roman"/>
                <w:color w:val="000000"/>
                <w:sz w:val="16"/>
                <w:szCs w:val="16"/>
                <w:lang w:eastAsia="zh-CN"/>
              </w:rPr>
              <w:t>рубка эндотрахеальная с манжетой №7,5</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4207052A" w14:textId="25F708A5" w:rsidR="005B5CAF" w:rsidRPr="00147FC5" w:rsidRDefault="005B5CAF" w:rsidP="005B5CAF">
            <w:pPr>
              <w:rPr>
                <w:b/>
                <w:sz w:val="16"/>
                <w:szCs w:val="16"/>
                <w:lang w:eastAsia="en-US"/>
              </w:rPr>
            </w:pPr>
            <w:r w:rsidRPr="00147FC5">
              <w:rPr>
                <w:rFonts w:eastAsia="Times New Roman"/>
                <w:color w:val="000000"/>
                <w:sz w:val="16"/>
                <w:szCs w:val="16"/>
                <w:lang w:val="en-US" w:eastAsia="zh-CN"/>
              </w:rPr>
              <w:t>T</w:t>
            </w:r>
            <w:r w:rsidRPr="00147FC5">
              <w:rPr>
                <w:rFonts w:eastAsia="Times New Roman"/>
                <w:color w:val="000000"/>
                <w:sz w:val="16"/>
                <w:szCs w:val="16"/>
                <w:lang w:eastAsia="zh-CN"/>
              </w:rPr>
              <w:t xml:space="preserve">рубка эндотрахеальная с манжетой №7,5 </w:t>
            </w:r>
            <w:r w:rsidRPr="00147FC5">
              <w:rPr>
                <w:rFonts w:eastAsia="Times New Roman"/>
                <w:sz w:val="16"/>
                <w:szCs w:val="16"/>
                <w:lang w:eastAsia="zh-CN"/>
              </w:rPr>
              <w:t xml:space="preserve"> </w:t>
            </w:r>
            <w:r w:rsidRPr="00147FC5">
              <w:rPr>
                <w:rFonts w:eastAsia="Times New Roman"/>
                <w:color w:val="000000"/>
                <w:sz w:val="16"/>
                <w:szCs w:val="16"/>
                <w:lang w:val="en-US" w:eastAsia="zh-CN"/>
              </w:rPr>
              <w:t>Harsoria</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Healthcare</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PVT</w:t>
            </w:r>
            <w:r w:rsidRPr="00147FC5">
              <w:rPr>
                <w:rFonts w:eastAsia="Times New Roman"/>
                <w:color w:val="000000"/>
                <w:sz w:val="16"/>
                <w:szCs w:val="16"/>
                <w:lang w:eastAsia="zh-CN"/>
              </w:rPr>
              <w:t>.</w:t>
            </w:r>
            <w:r w:rsidRPr="00147FC5">
              <w:rPr>
                <w:rFonts w:eastAsia="Times New Roman"/>
                <w:color w:val="000000"/>
                <w:sz w:val="16"/>
                <w:szCs w:val="16"/>
                <w:lang w:val="en-US" w:eastAsia="zh-CN"/>
              </w:rPr>
              <w:t>LTD</w:t>
            </w:r>
            <w:r w:rsidRPr="00147FC5">
              <w:rPr>
                <w:rFonts w:eastAsia="Times New Roman"/>
                <w:color w:val="000000"/>
                <w:sz w:val="16"/>
                <w:szCs w:val="16"/>
                <w:lang w:eastAsia="zh-CN"/>
              </w:rPr>
              <w:t>/Индия.</w:t>
            </w:r>
          </w:p>
        </w:tc>
        <w:tc>
          <w:tcPr>
            <w:tcW w:w="2138" w:type="dxa"/>
            <w:tcBorders>
              <w:top w:val="single" w:sz="4" w:space="0" w:color="auto"/>
              <w:left w:val="nil"/>
              <w:bottom w:val="single" w:sz="4" w:space="0" w:color="auto"/>
              <w:right w:val="single" w:sz="4" w:space="0" w:color="auto"/>
            </w:tcBorders>
            <w:shd w:val="clear" w:color="auto" w:fill="auto"/>
          </w:tcPr>
          <w:p w14:paraId="225DE9D0" w14:textId="0984FC1A" w:rsidR="005B5CAF" w:rsidRPr="00147FC5" w:rsidRDefault="005B5CAF" w:rsidP="005B5CAF">
            <w:pPr>
              <w:spacing w:line="276" w:lineRule="auto"/>
              <w:jc w:val="cente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 Life Sciences» («</w:t>
            </w:r>
            <w:r w:rsidRPr="00147FC5">
              <w:rPr>
                <w:rFonts w:eastAsia="Times New Roman"/>
                <w:color w:val="000000"/>
                <w:sz w:val="16"/>
                <w:szCs w:val="16"/>
              </w:rPr>
              <w:t>МедЛайф</w:t>
            </w:r>
            <w:r w:rsidRPr="00147FC5">
              <w:rPr>
                <w:rFonts w:eastAsia="Times New Roman"/>
                <w:color w:val="000000"/>
                <w:sz w:val="16"/>
                <w:szCs w:val="16"/>
                <w:lang w:val="en-US"/>
              </w:rPr>
              <w:t xml:space="preserve"> </w:t>
            </w:r>
            <w:r w:rsidRPr="00147FC5">
              <w:rPr>
                <w:rFonts w:eastAsia="Times New Roman"/>
                <w:color w:val="000000"/>
                <w:sz w:val="16"/>
                <w:szCs w:val="16"/>
              </w:rPr>
              <w:t>Сайнсиз</w:t>
            </w:r>
            <w:r w:rsidRPr="00147FC5">
              <w:rPr>
                <w:rFonts w:eastAsia="Times New Roman"/>
                <w:color w:val="000000"/>
                <w:sz w:val="16"/>
                <w:szCs w:val="16"/>
                <w:lang w:val="en-US"/>
              </w:rPr>
              <w:t>»)</w:t>
            </w:r>
          </w:p>
        </w:tc>
        <w:tc>
          <w:tcPr>
            <w:tcW w:w="1697" w:type="dxa"/>
            <w:tcBorders>
              <w:top w:val="single" w:sz="4" w:space="0" w:color="auto"/>
              <w:left w:val="nil"/>
              <w:bottom w:val="single" w:sz="4" w:space="0" w:color="auto"/>
              <w:right w:val="single" w:sz="4" w:space="0" w:color="auto"/>
            </w:tcBorders>
            <w:shd w:val="clear" w:color="auto" w:fill="auto"/>
            <w:vAlign w:val="center"/>
          </w:tcPr>
          <w:p w14:paraId="07DF83F8" w14:textId="18337EE0" w:rsidR="005B5CAF" w:rsidRPr="00147FC5" w:rsidRDefault="005B5CAF" w:rsidP="005B5CAF">
            <w:pPr>
              <w:jc w:val="center"/>
              <w:rPr>
                <w:sz w:val="16"/>
                <w:szCs w:val="16"/>
                <w:lang w:eastAsia="en-US"/>
              </w:rPr>
            </w:pPr>
            <w:r w:rsidRPr="00147FC5">
              <w:rPr>
                <w:rFonts w:eastAsia="Times New Roman"/>
                <w:sz w:val="16"/>
                <w:szCs w:val="16"/>
                <w:lang w:eastAsia="zh-CN"/>
              </w:rPr>
              <w:t>400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24D66570" w14:textId="1708F544" w:rsidR="005B5CAF" w:rsidRPr="00147FC5" w:rsidRDefault="005B5CAF" w:rsidP="005B5CAF">
            <w:pPr>
              <w:jc w:val="center"/>
              <w:rPr>
                <w:color w:val="000000"/>
                <w:sz w:val="16"/>
                <w:szCs w:val="16"/>
                <w:lang w:eastAsia="en-US"/>
              </w:rPr>
            </w:pPr>
            <w:r w:rsidRPr="00147FC5">
              <w:rPr>
                <w:rFonts w:eastAsia="Times New Roman"/>
                <w:color w:val="000000"/>
                <w:sz w:val="16"/>
                <w:szCs w:val="16"/>
              </w:rPr>
              <w:t>320</w:t>
            </w:r>
          </w:p>
        </w:tc>
        <w:tc>
          <w:tcPr>
            <w:tcW w:w="1472" w:type="dxa"/>
            <w:tcBorders>
              <w:left w:val="single" w:sz="4" w:space="0" w:color="auto"/>
              <w:right w:val="single" w:sz="4" w:space="0" w:color="auto"/>
            </w:tcBorders>
            <w:vAlign w:val="center"/>
          </w:tcPr>
          <w:p w14:paraId="4FFE30D6" w14:textId="77777777" w:rsidR="005B5CAF" w:rsidRPr="00147FC5" w:rsidRDefault="005B5CAF" w:rsidP="005B5CAF">
            <w:pPr>
              <w:rPr>
                <w:rFonts w:eastAsia="Times New Roman"/>
                <w:color w:val="000000"/>
                <w:sz w:val="16"/>
                <w:szCs w:val="16"/>
              </w:rPr>
            </w:pPr>
          </w:p>
        </w:tc>
      </w:tr>
      <w:tr w:rsidR="005B5CAF" w:rsidRPr="00147FC5" w14:paraId="74288262"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97AE851" w14:textId="29CDA013" w:rsidR="005B5CAF" w:rsidRPr="00147FC5" w:rsidRDefault="005B5CAF" w:rsidP="005B5CAF">
            <w:pPr>
              <w:spacing w:line="0" w:lineRule="atLeast"/>
              <w:rPr>
                <w:sz w:val="16"/>
                <w:szCs w:val="16"/>
                <w:lang w:eastAsia="en-US"/>
              </w:rPr>
            </w:pPr>
            <w:r w:rsidRPr="00147FC5">
              <w:rPr>
                <w:sz w:val="16"/>
                <w:szCs w:val="16"/>
                <w:lang w:eastAsia="en-US"/>
              </w:rPr>
              <w:t>37</w:t>
            </w:r>
          </w:p>
        </w:tc>
        <w:tc>
          <w:tcPr>
            <w:tcW w:w="3980" w:type="dxa"/>
            <w:tcBorders>
              <w:top w:val="nil"/>
              <w:left w:val="single" w:sz="4" w:space="0" w:color="auto"/>
              <w:bottom w:val="single" w:sz="4" w:space="0" w:color="auto"/>
              <w:right w:val="single" w:sz="4" w:space="0" w:color="auto"/>
            </w:tcBorders>
            <w:shd w:val="clear" w:color="auto" w:fill="auto"/>
            <w:vAlign w:val="center"/>
          </w:tcPr>
          <w:p w14:paraId="4B2F1BF1" w14:textId="3AFFFB42" w:rsidR="005B5CAF" w:rsidRPr="00147FC5" w:rsidRDefault="005B5CAF" w:rsidP="005B5CAF">
            <w:pPr>
              <w:spacing w:line="0" w:lineRule="atLeast"/>
              <w:rPr>
                <w:sz w:val="16"/>
                <w:szCs w:val="16"/>
                <w:lang w:eastAsia="en-US"/>
              </w:rPr>
            </w:pPr>
            <w:r w:rsidRPr="00147FC5">
              <w:rPr>
                <w:rFonts w:eastAsia="Times New Roman"/>
                <w:color w:val="000000"/>
                <w:sz w:val="16"/>
                <w:szCs w:val="16"/>
                <w:lang w:val="en-US" w:eastAsia="zh-CN"/>
              </w:rPr>
              <w:t>T</w:t>
            </w:r>
            <w:r w:rsidRPr="00147FC5">
              <w:rPr>
                <w:rFonts w:eastAsia="Times New Roman"/>
                <w:color w:val="000000"/>
                <w:sz w:val="16"/>
                <w:szCs w:val="16"/>
                <w:lang w:eastAsia="zh-CN"/>
              </w:rPr>
              <w:t>рубка эндотрахеальная с манжетой № 8</w:t>
            </w:r>
          </w:p>
        </w:tc>
        <w:tc>
          <w:tcPr>
            <w:tcW w:w="3963" w:type="dxa"/>
            <w:tcBorders>
              <w:top w:val="nil"/>
              <w:left w:val="single" w:sz="4" w:space="0" w:color="auto"/>
              <w:bottom w:val="single" w:sz="4" w:space="0" w:color="auto"/>
              <w:right w:val="single" w:sz="4" w:space="0" w:color="auto"/>
            </w:tcBorders>
            <w:shd w:val="clear" w:color="auto" w:fill="auto"/>
            <w:vAlign w:val="center"/>
          </w:tcPr>
          <w:p w14:paraId="694FCAB2" w14:textId="27DF54AA" w:rsidR="005B5CAF" w:rsidRPr="00147FC5" w:rsidRDefault="005B5CAF" w:rsidP="005B5CAF">
            <w:pPr>
              <w:rPr>
                <w:b/>
                <w:sz w:val="16"/>
                <w:szCs w:val="16"/>
                <w:lang w:eastAsia="en-US"/>
              </w:rPr>
            </w:pPr>
            <w:r w:rsidRPr="00147FC5">
              <w:rPr>
                <w:rFonts w:eastAsia="Times New Roman"/>
                <w:color w:val="000000"/>
                <w:sz w:val="16"/>
                <w:szCs w:val="16"/>
                <w:lang w:val="en-US" w:eastAsia="zh-CN"/>
              </w:rPr>
              <w:t>T</w:t>
            </w:r>
            <w:r w:rsidRPr="00147FC5">
              <w:rPr>
                <w:rFonts w:eastAsia="Times New Roman"/>
                <w:color w:val="000000"/>
                <w:sz w:val="16"/>
                <w:szCs w:val="16"/>
                <w:lang w:eastAsia="zh-CN"/>
              </w:rPr>
              <w:t xml:space="preserve">рубка эндотрахеальная с манжетой № 8 </w:t>
            </w:r>
            <w:r w:rsidRPr="00147FC5">
              <w:rPr>
                <w:rFonts w:eastAsia="Times New Roman"/>
                <w:sz w:val="16"/>
                <w:szCs w:val="16"/>
                <w:lang w:eastAsia="zh-CN"/>
              </w:rPr>
              <w:t xml:space="preserve"> </w:t>
            </w:r>
            <w:r w:rsidRPr="00147FC5">
              <w:rPr>
                <w:rFonts w:eastAsia="Times New Roman"/>
                <w:color w:val="000000"/>
                <w:sz w:val="16"/>
                <w:szCs w:val="16"/>
                <w:lang w:val="en-US" w:eastAsia="zh-CN"/>
              </w:rPr>
              <w:t>Harsoria</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Healthcare</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PVT</w:t>
            </w:r>
            <w:r w:rsidRPr="00147FC5">
              <w:rPr>
                <w:rFonts w:eastAsia="Times New Roman"/>
                <w:color w:val="000000"/>
                <w:sz w:val="16"/>
                <w:szCs w:val="16"/>
                <w:lang w:eastAsia="zh-CN"/>
              </w:rPr>
              <w:t>.</w:t>
            </w:r>
            <w:r w:rsidRPr="00147FC5">
              <w:rPr>
                <w:rFonts w:eastAsia="Times New Roman"/>
                <w:color w:val="000000"/>
                <w:sz w:val="16"/>
                <w:szCs w:val="16"/>
                <w:lang w:val="en-US" w:eastAsia="zh-CN"/>
              </w:rPr>
              <w:t>LTD</w:t>
            </w:r>
            <w:r w:rsidRPr="00147FC5">
              <w:rPr>
                <w:rFonts w:eastAsia="Times New Roman"/>
                <w:color w:val="000000"/>
                <w:sz w:val="16"/>
                <w:szCs w:val="16"/>
                <w:lang w:eastAsia="zh-CN"/>
              </w:rPr>
              <w:t>/Индия.</w:t>
            </w:r>
          </w:p>
        </w:tc>
        <w:tc>
          <w:tcPr>
            <w:tcW w:w="2138" w:type="dxa"/>
            <w:tcBorders>
              <w:top w:val="single" w:sz="4" w:space="0" w:color="auto"/>
              <w:left w:val="nil"/>
              <w:bottom w:val="single" w:sz="4" w:space="0" w:color="auto"/>
              <w:right w:val="single" w:sz="4" w:space="0" w:color="auto"/>
            </w:tcBorders>
            <w:shd w:val="clear" w:color="auto" w:fill="auto"/>
          </w:tcPr>
          <w:p w14:paraId="3520049A" w14:textId="4DC817E3" w:rsidR="005B5CAF" w:rsidRPr="00147FC5" w:rsidRDefault="005B5CAF" w:rsidP="005B5CAF">
            <w:pPr>
              <w:spacing w:line="276" w:lineRule="auto"/>
              <w:jc w:val="cente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 Life Sciences» («</w:t>
            </w:r>
            <w:r w:rsidRPr="00147FC5">
              <w:rPr>
                <w:rFonts w:eastAsia="Times New Roman"/>
                <w:color w:val="000000"/>
                <w:sz w:val="16"/>
                <w:szCs w:val="16"/>
              </w:rPr>
              <w:t>МедЛайф</w:t>
            </w:r>
            <w:r w:rsidRPr="00147FC5">
              <w:rPr>
                <w:rFonts w:eastAsia="Times New Roman"/>
                <w:color w:val="000000"/>
                <w:sz w:val="16"/>
                <w:szCs w:val="16"/>
                <w:lang w:val="en-US"/>
              </w:rPr>
              <w:t xml:space="preserve"> </w:t>
            </w:r>
            <w:r w:rsidRPr="00147FC5">
              <w:rPr>
                <w:rFonts w:eastAsia="Times New Roman"/>
                <w:color w:val="000000"/>
                <w:sz w:val="16"/>
                <w:szCs w:val="16"/>
              </w:rPr>
              <w:t>Сайнсиз</w:t>
            </w:r>
            <w:r w:rsidRPr="00147FC5">
              <w:rPr>
                <w:rFonts w:eastAsia="Times New Roman"/>
                <w:color w:val="000000"/>
                <w:sz w:val="16"/>
                <w:szCs w:val="16"/>
                <w:lang w:val="en-US"/>
              </w:rPr>
              <w:t>»)</w:t>
            </w:r>
          </w:p>
        </w:tc>
        <w:tc>
          <w:tcPr>
            <w:tcW w:w="1697" w:type="dxa"/>
            <w:tcBorders>
              <w:top w:val="nil"/>
              <w:left w:val="nil"/>
              <w:bottom w:val="single" w:sz="4" w:space="0" w:color="auto"/>
              <w:right w:val="single" w:sz="4" w:space="0" w:color="auto"/>
            </w:tcBorders>
            <w:shd w:val="clear" w:color="auto" w:fill="auto"/>
            <w:vAlign w:val="center"/>
          </w:tcPr>
          <w:p w14:paraId="285D5E0A" w14:textId="0A971B7D" w:rsidR="005B5CAF" w:rsidRPr="00147FC5" w:rsidRDefault="005B5CAF" w:rsidP="005B5CAF">
            <w:pPr>
              <w:jc w:val="center"/>
              <w:rPr>
                <w:sz w:val="16"/>
                <w:szCs w:val="16"/>
                <w:lang w:eastAsia="en-US"/>
              </w:rPr>
            </w:pPr>
            <w:r w:rsidRPr="00147FC5">
              <w:rPr>
                <w:rFonts w:eastAsia="Times New Roman"/>
                <w:sz w:val="16"/>
                <w:szCs w:val="16"/>
                <w:lang w:eastAsia="zh-CN"/>
              </w:rPr>
              <w:t>400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20ED7429" w14:textId="4DB5E2B5" w:rsidR="005B5CAF" w:rsidRPr="00147FC5" w:rsidRDefault="005B5CAF" w:rsidP="005B5CAF">
            <w:pPr>
              <w:jc w:val="center"/>
              <w:rPr>
                <w:color w:val="000000"/>
                <w:sz w:val="16"/>
                <w:szCs w:val="16"/>
                <w:lang w:eastAsia="en-US"/>
              </w:rPr>
            </w:pPr>
            <w:r w:rsidRPr="00147FC5">
              <w:rPr>
                <w:rFonts w:eastAsia="Times New Roman"/>
                <w:color w:val="000000"/>
                <w:sz w:val="16"/>
                <w:szCs w:val="16"/>
              </w:rPr>
              <w:t>320</w:t>
            </w:r>
          </w:p>
        </w:tc>
        <w:tc>
          <w:tcPr>
            <w:tcW w:w="1472" w:type="dxa"/>
            <w:tcBorders>
              <w:left w:val="single" w:sz="4" w:space="0" w:color="auto"/>
              <w:right w:val="single" w:sz="4" w:space="0" w:color="auto"/>
            </w:tcBorders>
            <w:vAlign w:val="center"/>
          </w:tcPr>
          <w:p w14:paraId="508E0A28" w14:textId="77777777" w:rsidR="005B5CAF" w:rsidRPr="00147FC5" w:rsidRDefault="005B5CAF" w:rsidP="005B5CAF">
            <w:pPr>
              <w:rPr>
                <w:rFonts w:eastAsia="Times New Roman"/>
                <w:color w:val="000000"/>
                <w:sz w:val="16"/>
                <w:szCs w:val="16"/>
              </w:rPr>
            </w:pPr>
          </w:p>
        </w:tc>
      </w:tr>
      <w:tr w:rsidR="005B5CAF" w:rsidRPr="00147FC5" w14:paraId="5BD20537"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4CB1A30" w14:textId="428B9AD9" w:rsidR="005B5CAF" w:rsidRPr="00147FC5" w:rsidRDefault="005B5CAF" w:rsidP="005B5CAF">
            <w:pPr>
              <w:spacing w:line="0" w:lineRule="atLeast"/>
              <w:rPr>
                <w:sz w:val="16"/>
                <w:szCs w:val="16"/>
                <w:lang w:eastAsia="en-US"/>
              </w:rPr>
            </w:pPr>
            <w:r w:rsidRPr="00147FC5">
              <w:rPr>
                <w:sz w:val="16"/>
                <w:szCs w:val="16"/>
                <w:lang w:eastAsia="en-US"/>
              </w:rPr>
              <w:t>38</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6EB87A34" w14:textId="0956DC30" w:rsidR="005B5CAF" w:rsidRPr="00147FC5" w:rsidRDefault="005B5CAF" w:rsidP="005B5CAF">
            <w:pPr>
              <w:spacing w:line="0" w:lineRule="atLeast"/>
              <w:rPr>
                <w:sz w:val="16"/>
                <w:szCs w:val="16"/>
                <w:lang w:eastAsia="en-US"/>
              </w:rPr>
            </w:pPr>
            <w:r w:rsidRPr="00147FC5">
              <w:rPr>
                <w:rFonts w:eastAsia="Times New Roman"/>
                <w:color w:val="000000"/>
                <w:sz w:val="16"/>
                <w:szCs w:val="16"/>
                <w:lang w:val="en-US" w:eastAsia="zh-CN"/>
              </w:rPr>
              <w:t>Tp</w:t>
            </w:r>
            <w:r w:rsidRPr="00147FC5">
              <w:rPr>
                <w:rFonts w:eastAsia="Times New Roman"/>
                <w:color w:val="000000"/>
                <w:sz w:val="16"/>
                <w:szCs w:val="16"/>
                <w:lang w:eastAsia="zh-CN"/>
              </w:rPr>
              <w:t>убка эндотрахеальная без манжеты  №  3,5</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363503C5" w14:textId="7C5575FD" w:rsidR="005B5CAF" w:rsidRPr="00147FC5" w:rsidRDefault="005B5CAF" w:rsidP="005B5CAF">
            <w:pPr>
              <w:rPr>
                <w:b/>
                <w:sz w:val="16"/>
                <w:szCs w:val="16"/>
                <w:lang w:eastAsia="en-US"/>
              </w:rPr>
            </w:pPr>
            <w:r w:rsidRPr="00147FC5">
              <w:rPr>
                <w:rFonts w:eastAsia="Times New Roman"/>
                <w:color w:val="000000"/>
                <w:sz w:val="16"/>
                <w:szCs w:val="16"/>
                <w:lang w:val="en-US" w:eastAsia="zh-CN"/>
              </w:rPr>
              <w:t>Tp</w:t>
            </w:r>
            <w:r w:rsidRPr="00147FC5">
              <w:rPr>
                <w:rFonts w:eastAsia="Times New Roman"/>
                <w:color w:val="000000"/>
                <w:sz w:val="16"/>
                <w:szCs w:val="16"/>
                <w:lang w:eastAsia="zh-CN"/>
              </w:rPr>
              <w:t xml:space="preserve">убка эндотрахеальная без манжеты  №  3,5 </w:t>
            </w:r>
            <w:r w:rsidRPr="00147FC5">
              <w:rPr>
                <w:rFonts w:eastAsia="Times New Roman"/>
                <w:sz w:val="16"/>
                <w:szCs w:val="16"/>
                <w:lang w:eastAsia="zh-CN"/>
              </w:rPr>
              <w:t xml:space="preserve"> </w:t>
            </w:r>
            <w:r w:rsidRPr="00147FC5">
              <w:rPr>
                <w:rFonts w:eastAsia="Times New Roman"/>
                <w:color w:val="000000"/>
                <w:sz w:val="16"/>
                <w:szCs w:val="16"/>
                <w:lang w:val="en-US" w:eastAsia="zh-CN"/>
              </w:rPr>
              <w:t>Harsoria</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Healthcare</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PVT</w:t>
            </w:r>
            <w:r w:rsidRPr="00147FC5">
              <w:rPr>
                <w:rFonts w:eastAsia="Times New Roman"/>
                <w:color w:val="000000"/>
                <w:sz w:val="16"/>
                <w:szCs w:val="16"/>
                <w:lang w:eastAsia="zh-CN"/>
              </w:rPr>
              <w:t>.</w:t>
            </w:r>
            <w:r w:rsidRPr="00147FC5">
              <w:rPr>
                <w:rFonts w:eastAsia="Times New Roman"/>
                <w:color w:val="000000"/>
                <w:sz w:val="16"/>
                <w:szCs w:val="16"/>
                <w:lang w:val="en-US" w:eastAsia="zh-CN"/>
              </w:rPr>
              <w:t>LTD</w:t>
            </w:r>
            <w:r w:rsidRPr="00147FC5">
              <w:rPr>
                <w:rFonts w:eastAsia="Times New Roman"/>
                <w:color w:val="000000"/>
                <w:sz w:val="16"/>
                <w:szCs w:val="16"/>
                <w:lang w:eastAsia="zh-CN"/>
              </w:rPr>
              <w:t>/Индия.</w:t>
            </w:r>
          </w:p>
        </w:tc>
        <w:tc>
          <w:tcPr>
            <w:tcW w:w="2138" w:type="dxa"/>
            <w:tcBorders>
              <w:top w:val="single" w:sz="4" w:space="0" w:color="auto"/>
              <w:left w:val="nil"/>
              <w:bottom w:val="single" w:sz="4" w:space="0" w:color="auto"/>
              <w:right w:val="single" w:sz="4" w:space="0" w:color="auto"/>
            </w:tcBorders>
            <w:shd w:val="clear" w:color="auto" w:fill="auto"/>
          </w:tcPr>
          <w:p w14:paraId="2ADE5F2E" w14:textId="104930E8" w:rsidR="005B5CAF" w:rsidRPr="00147FC5" w:rsidRDefault="005B5CAF" w:rsidP="005B5CAF">
            <w:pPr>
              <w:spacing w:line="276" w:lineRule="auto"/>
              <w:jc w:val="cente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 Life Sciences» («</w:t>
            </w:r>
            <w:r w:rsidRPr="00147FC5">
              <w:rPr>
                <w:rFonts w:eastAsia="Times New Roman"/>
                <w:color w:val="000000"/>
                <w:sz w:val="16"/>
                <w:szCs w:val="16"/>
              </w:rPr>
              <w:t>МедЛайф</w:t>
            </w:r>
            <w:r w:rsidRPr="00147FC5">
              <w:rPr>
                <w:rFonts w:eastAsia="Times New Roman"/>
                <w:color w:val="000000"/>
                <w:sz w:val="16"/>
                <w:szCs w:val="16"/>
                <w:lang w:val="en-US"/>
              </w:rPr>
              <w:t xml:space="preserve"> </w:t>
            </w:r>
            <w:r w:rsidRPr="00147FC5">
              <w:rPr>
                <w:rFonts w:eastAsia="Times New Roman"/>
                <w:color w:val="000000"/>
                <w:sz w:val="16"/>
                <w:szCs w:val="16"/>
              </w:rPr>
              <w:t>Сайнсиз</w:t>
            </w:r>
            <w:r w:rsidRPr="00147FC5">
              <w:rPr>
                <w:rFonts w:eastAsia="Times New Roman"/>
                <w:color w:val="000000"/>
                <w:sz w:val="16"/>
                <w:szCs w:val="16"/>
                <w:lang w:val="en-US"/>
              </w:rPr>
              <w:t>»)</w:t>
            </w:r>
          </w:p>
        </w:tc>
        <w:tc>
          <w:tcPr>
            <w:tcW w:w="1697" w:type="dxa"/>
            <w:tcBorders>
              <w:top w:val="single" w:sz="4" w:space="0" w:color="auto"/>
              <w:left w:val="nil"/>
              <w:bottom w:val="single" w:sz="4" w:space="0" w:color="auto"/>
              <w:right w:val="single" w:sz="4" w:space="0" w:color="auto"/>
            </w:tcBorders>
            <w:shd w:val="clear" w:color="auto" w:fill="auto"/>
            <w:vAlign w:val="center"/>
          </w:tcPr>
          <w:p w14:paraId="2FF62D8C" w14:textId="62064228" w:rsidR="005B5CAF" w:rsidRPr="00147FC5" w:rsidRDefault="005B5CAF" w:rsidP="005B5CAF">
            <w:pPr>
              <w:jc w:val="center"/>
              <w:rPr>
                <w:sz w:val="16"/>
                <w:szCs w:val="16"/>
                <w:lang w:eastAsia="en-US"/>
              </w:rPr>
            </w:pPr>
            <w:r w:rsidRPr="00147FC5">
              <w:rPr>
                <w:rFonts w:eastAsia="Times New Roman"/>
                <w:sz w:val="16"/>
                <w:szCs w:val="16"/>
                <w:lang w:eastAsia="zh-CN"/>
              </w:rPr>
              <w:t>400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123E126D" w14:textId="55C70BA6" w:rsidR="005B5CAF" w:rsidRPr="00147FC5" w:rsidRDefault="005B5CAF" w:rsidP="005B5CAF">
            <w:pPr>
              <w:jc w:val="center"/>
              <w:rPr>
                <w:color w:val="000000"/>
                <w:sz w:val="16"/>
                <w:szCs w:val="16"/>
                <w:lang w:eastAsia="en-US"/>
              </w:rPr>
            </w:pPr>
            <w:r w:rsidRPr="00147FC5">
              <w:rPr>
                <w:rFonts w:eastAsia="Times New Roman"/>
                <w:color w:val="000000"/>
                <w:sz w:val="16"/>
                <w:szCs w:val="16"/>
              </w:rPr>
              <w:t>320</w:t>
            </w:r>
          </w:p>
        </w:tc>
        <w:tc>
          <w:tcPr>
            <w:tcW w:w="1472" w:type="dxa"/>
            <w:tcBorders>
              <w:left w:val="single" w:sz="4" w:space="0" w:color="auto"/>
              <w:right w:val="single" w:sz="4" w:space="0" w:color="auto"/>
            </w:tcBorders>
            <w:vAlign w:val="center"/>
          </w:tcPr>
          <w:p w14:paraId="7255ACC5" w14:textId="77777777" w:rsidR="005B5CAF" w:rsidRPr="00147FC5" w:rsidRDefault="005B5CAF" w:rsidP="005B5CAF">
            <w:pPr>
              <w:rPr>
                <w:rFonts w:eastAsia="Times New Roman"/>
                <w:color w:val="000000"/>
                <w:sz w:val="16"/>
                <w:szCs w:val="16"/>
              </w:rPr>
            </w:pPr>
          </w:p>
        </w:tc>
      </w:tr>
      <w:tr w:rsidR="005B5CAF" w:rsidRPr="00147FC5" w14:paraId="15E3F75B"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0480DC" w14:textId="0689890C" w:rsidR="005B5CAF" w:rsidRPr="00147FC5" w:rsidRDefault="005B5CAF" w:rsidP="005B5CAF">
            <w:pPr>
              <w:spacing w:line="0" w:lineRule="atLeast"/>
              <w:rPr>
                <w:sz w:val="16"/>
                <w:szCs w:val="16"/>
                <w:lang w:eastAsia="en-US"/>
              </w:rPr>
            </w:pPr>
            <w:r w:rsidRPr="00147FC5">
              <w:rPr>
                <w:sz w:val="16"/>
                <w:szCs w:val="16"/>
                <w:lang w:eastAsia="en-US"/>
              </w:rPr>
              <w:t>39</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4ED0342A" w14:textId="5B683010" w:rsidR="005B5CAF" w:rsidRPr="00147FC5" w:rsidRDefault="005B5CAF" w:rsidP="005B5CAF">
            <w:pPr>
              <w:spacing w:line="0" w:lineRule="atLeast"/>
              <w:rPr>
                <w:sz w:val="16"/>
                <w:szCs w:val="16"/>
                <w:lang w:eastAsia="en-US"/>
              </w:rPr>
            </w:pPr>
            <w:r w:rsidRPr="00147FC5">
              <w:rPr>
                <w:rFonts w:eastAsia="Times New Roman"/>
                <w:sz w:val="16"/>
                <w:szCs w:val="16"/>
                <w:lang w:eastAsia="zh-CN"/>
              </w:rPr>
              <w:t>Набор для катетеризации 2-х канальныйдля центральных вен (взрослый) 8,5FR/20 см</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246E0A99" w14:textId="3E57E3B5" w:rsidR="005B5CAF" w:rsidRPr="00147FC5" w:rsidRDefault="005B5CAF" w:rsidP="005B5CAF">
            <w:pPr>
              <w:spacing w:line="0" w:lineRule="atLeast"/>
              <w:rPr>
                <w:b/>
                <w:sz w:val="16"/>
                <w:szCs w:val="16"/>
                <w:lang w:eastAsia="en-US"/>
              </w:rPr>
            </w:pPr>
            <w:r w:rsidRPr="00147FC5">
              <w:rPr>
                <w:rFonts w:eastAsia="Times New Roman"/>
                <w:sz w:val="16"/>
                <w:szCs w:val="16"/>
                <w:lang w:eastAsia="zh-CN"/>
              </w:rPr>
              <w:t xml:space="preserve">Набор для катетеризации 2-х канальныйдля центральных вен (взрослый) 8,5FR/20 см  </w:t>
            </w:r>
            <w:r w:rsidRPr="00147FC5">
              <w:rPr>
                <w:rFonts w:eastAsia="Times New Roman"/>
                <w:sz w:val="16"/>
                <w:szCs w:val="16"/>
                <w:lang w:val="en-US" w:eastAsia="zh-CN"/>
              </w:rPr>
              <w:t>Harsoria</w:t>
            </w:r>
            <w:r w:rsidRPr="00147FC5">
              <w:rPr>
                <w:rFonts w:eastAsia="Times New Roman"/>
                <w:sz w:val="16"/>
                <w:szCs w:val="16"/>
                <w:lang w:eastAsia="zh-CN"/>
              </w:rPr>
              <w:t xml:space="preserve"> </w:t>
            </w:r>
            <w:r w:rsidRPr="00147FC5">
              <w:rPr>
                <w:rFonts w:eastAsia="Times New Roman"/>
                <w:sz w:val="16"/>
                <w:szCs w:val="16"/>
                <w:lang w:val="en-US" w:eastAsia="zh-CN"/>
              </w:rPr>
              <w:t>Healthcare</w:t>
            </w:r>
            <w:r w:rsidRPr="00147FC5">
              <w:rPr>
                <w:rFonts w:eastAsia="Times New Roman"/>
                <w:sz w:val="16"/>
                <w:szCs w:val="16"/>
                <w:lang w:eastAsia="zh-CN"/>
              </w:rPr>
              <w:t xml:space="preserve"> </w:t>
            </w:r>
            <w:r w:rsidRPr="00147FC5">
              <w:rPr>
                <w:rFonts w:eastAsia="Times New Roman"/>
                <w:sz w:val="16"/>
                <w:szCs w:val="16"/>
                <w:lang w:val="en-US" w:eastAsia="zh-CN"/>
              </w:rPr>
              <w:t>PVT</w:t>
            </w:r>
            <w:r w:rsidRPr="00147FC5">
              <w:rPr>
                <w:rFonts w:eastAsia="Times New Roman"/>
                <w:sz w:val="16"/>
                <w:szCs w:val="16"/>
                <w:lang w:eastAsia="zh-CN"/>
              </w:rPr>
              <w:t>.</w:t>
            </w:r>
            <w:r w:rsidRPr="00147FC5">
              <w:rPr>
                <w:rFonts w:eastAsia="Times New Roman"/>
                <w:sz w:val="16"/>
                <w:szCs w:val="16"/>
                <w:lang w:val="en-US" w:eastAsia="zh-CN"/>
              </w:rPr>
              <w:t>LTD</w:t>
            </w:r>
            <w:r w:rsidRPr="00147FC5">
              <w:rPr>
                <w:rFonts w:eastAsia="Times New Roman"/>
                <w:sz w:val="16"/>
                <w:szCs w:val="16"/>
                <w:lang w:eastAsia="zh-CN"/>
              </w:rPr>
              <w:t>/Индия.</w:t>
            </w:r>
          </w:p>
        </w:tc>
        <w:tc>
          <w:tcPr>
            <w:tcW w:w="2138" w:type="dxa"/>
            <w:tcBorders>
              <w:top w:val="single" w:sz="4" w:space="0" w:color="auto"/>
              <w:left w:val="nil"/>
              <w:bottom w:val="single" w:sz="4" w:space="0" w:color="auto"/>
              <w:right w:val="single" w:sz="4" w:space="0" w:color="auto"/>
            </w:tcBorders>
            <w:shd w:val="clear" w:color="auto" w:fill="auto"/>
          </w:tcPr>
          <w:p w14:paraId="2C99532B" w14:textId="62E5E97B" w:rsidR="005B5CAF" w:rsidRPr="00147FC5" w:rsidRDefault="005B5CAF" w:rsidP="005B5CAF">
            <w:pPr>
              <w:spacing w:line="276" w:lineRule="auto"/>
              <w:jc w:val="cente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 Life Sciences» («</w:t>
            </w:r>
            <w:r w:rsidRPr="00147FC5">
              <w:rPr>
                <w:rFonts w:eastAsia="Times New Roman"/>
                <w:color w:val="000000"/>
                <w:sz w:val="16"/>
                <w:szCs w:val="16"/>
              </w:rPr>
              <w:t>МедЛайф</w:t>
            </w:r>
            <w:r w:rsidRPr="00147FC5">
              <w:rPr>
                <w:rFonts w:eastAsia="Times New Roman"/>
                <w:color w:val="000000"/>
                <w:sz w:val="16"/>
                <w:szCs w:val="16"/>
                <w:lang w:val="en-US"/>
              </w:rPr>
              <w:t xml:space="preserve"> </w:t>
            </w:r>
            <w:r w:rsidRPr="00147FC5">
              <w:rPr>
                <w:rFonts w:eastAsia="Times New Roman"/>
                <w:color w:val="000000"/>
                <w:sz w:val="16"/>
                <w:szCs w:val="16"/>
              </w:rPr>
              <w:t>Сайнсиз</w:t>
            </w:r>
            <w:r w:rsidRPr="00147FC5">
              <w:rPr>
                <w:rFonts w:eastAsia="Times New Roman"/>
                <w:color w:val="000000"/>
                <w:sz w:val="16"/>
                <w:szCs w:val="16"/>
                <w:lang w:val="en-US"/>
              </w:rPr>
              <w:t>»)</w:t>
            </w:r>
          </w:p>
        </w:tc>
        <w:tc>
          <w:tcPr>
            <w:tcW w:w="1697" w:type="dxa"/>
            <w:tcBorders>
              <w:top w:val="single" w:sz="4" w:space="0" w:color="auto"/>
              <w:left w:val="nil"/>
              <w:bottom w:val="single" w:sz="4" w:space="0" w:color="auto"/>
              <w:right w:val="single" w:sz="4" w:space="0" w:color="auto"/>
            </w:tcBorders>
            <w:shd w:val="clear" w:color="auto" w:fill="auto"/>
            <w:vAlign w:val="center"/>
          </w:tcPr>
          <w:p w14:paraId="11186C52" w14:textId="2524D7C4" w:rsidR="005B5CAF" w:rsidRPr="00147FC5" w:rsidRDefault="005B5CAF" w:rsidP="005B5CAF">
            <w:pPr>
              <w:jc w:val="center"/>
              <w:rPr>
                <w:sz w:val="16"/>
                <w:szCs w:val="16"/>
                <w:lang w:eastAsia="en-US"/>
              </w:rPr>
            </w:pPr>
            <w:r w:rsidRPr="00147FC5">
              <w:rPr>
                <w:rFonts w:eastAsia="Times New Roman"/>
                <w:sz w:val="16"/>
                <w:szCs w:val="16"/>
                <w:lang w:eastAsia="zh-CN"/>
              </w:rPr>
              <w:t>10000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71003524" w14:textId="5016CD99" w:rsidR="005B5CAF" w:rsidRPr="00147FC5" w:rsidRDefault="005B5CAF" w:rsidP="005B5CAF">
            <w:pPr>
              <w:jc w:val="center"/>
              <w:rPr>
                <w:color w:val="000000"/>
                <w:sz w:val="16"/>
                <w:szCs w:val="16"/>
                <w:lang w:eastAsia="en-US"/>
              </w:rPr>
            </w:pPr>
            <w:r w:rsidRPr="00147FC5">
              <w:rPr>
                <w:rFonts w:eastAsia="Times New Roman"/>
                <w:color w:val="000000"/>
                <w:sz w:val="16"/>
                <w:szCs w:val="16"/>
              </w:rPr>
              <w:t>8900</w:t>
            </w:r>
          </w:p>
        </w:tc>
        <w:tc>
          <w:tcPr>
            <w:tcW w:w="1472" w:type="dxa"/>
            <w:tcBorders>
              <w:left w:val="single" w:sz="4" w:space="0" w:color="auto"/>
              <w:right w:val="single" w:sz="4" w:space="0" w:color="auto"/>
            </w:tcBorders>
            <w:vAlign w:val="center"/>
          </w:tcPr>
          <w:p w14:paraId="30039E7D" w14:textId="77777777" w:rsidR="005B5CAF" w:rsidRPr="00147FC5" w:rsidRDefault="005B5CAF" w:rsidP="005B5CAF">
            <w:pPr>
              <w:rPr>
                <w:rFonts w:eastAsia="Times New Roman"/>
                <w:color w:val="000000"/>
                <w:sz w:val="16"/>
                <w:szCs w:val="16"/>
              </w:rPr>
            </w:pPr>
          </w:p>
        </w:tc>
      </w:tr>
      <w:tr w:rsidR="005B5CAF" w:rsidRPr="00147FC5" w14:paraId="32A906D7"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B5AC1F9" w14:textId="77FF87D6" w:rsidR="005B5CAF" w:rsidRPr="00147FC5" w:rsidRDefault="005B5CAF" w:rsidP="005B5CAF">
            <w:pPr>
              <w:spacing w:line="0" w:lineRule="atLeast"/>
              <w:rPr>
                <w:sz w:val="16"/>
                <w:szCs w:val="16"/>
                <w:lang w:eastAsia="en-US"/>
              </w:rPr>
            </w:pPr>
            <w:r w:rsidRPr="00147FC5">
              <w:rPr>
                <w:sz w:val="16"/>
                <w:szCs w:val="16"/>
                <w:lang w:eastAsia="en-US"/>
              </w:rPr>
              <w:t>40</w:t>
            </w:r>
          </w:p>
        </w:tc>
        <w:tc>
          <w:tcPr>
            <w:tcW w:w="3980" w:type="dxa"/>
            <w:tcBorders>
              <w:top w:val="nil"/>
              <w:left w:val="single" w:sz="4" w:space="0" w:color="auto"/>
              <w:bottom w:val="single" w:sz="4" w:space="0" w:color="auto"/>
              <w:right w:val="single" w:sz="4" w:space="0" w:color="auto"/>
            </w:tcBorders>
            <w:shd w:val="clear" w:color="auto" w:fill="auto"/>
            <w:vAlign w:val="center"/>
          </w:tcPr>
          <w:p w14:paraId="53D04366" w14:textId="353A3BDE" w:rsidR="005B5CAF" w:rsidRPr="00147FC5" w:rsidRDefault="005B5CAF" w:rsidP="005B5CAF">
            <w:pPr>
              <w:suppressAutoHyphens/>
              <w:spacing w:line="0" w:lineRule="atLeast"/>
              <w:rPr>
                <w:sz w:val="16"/>
                <w:szCs w:val="16"/>
                <w:lang w:eastAsia="en-US"/>
              </w:rPr>
            </w:pPr>
            <w:r w:rsidRPr="00147FC5">
              <w:rPr>
                <w:rFonts w:eastAsia="Times New Roman"/>
                <w:sz w:val="16"/>
                <w:szCs w:val="16"/>
                <w:lang w:eastAsia="zh-CN"/>
              </w:rPr>
              <w:t>Набор для катетеризации 2-х канальныйдля центральных вен (взрослый) 8,0 FR/16 см</w:t>
            </w:r>
          </w:p>
        </w:tc>
        <w:tc>
          <w:tcPr>
            <w:tcW w:w="3963" w:type="dxa"/>
            <w:tcBorders>
              <w:top w:val="nil"/>
              <w:left w:val="single" w:sz="4" w:space="0" w:color="auto"/>
              <w:bottom w:val="single" w:sz="4" w:space="0" w:color="auto"/>
              <w:right w:val="single" w:sz="4" w:space="0" w:color="auto"/>
            </w:tcBorders>
            <w:shd w:val="clear" w:color="auto" w:fill="auto"/>
            <w:vAlign w:val="center"/>
          </w:tcPr>
          <w:p w14:paraId="77B68701" w14:textId="290D386B" w:rsidR="005B5CAF" w:rsidRPr="00147FC5" w:rsidRDefault="005B5CAF" w:rsidP="005B5CAF">
            <w:pPr>
              <w:suppressAutoHyphens/>
              <w:spacing w:line="0" w:lineRule="atLeast"/>
              <w:rPr>
                <w:b/>
                <w:sz w:val="16"/>
                <w:szCs w:val="16"/>
                <w:lang w:eastAsia="en-US"/>
              </w:rPr>
            </w:pPr>
            <w:r w:rsidRPr="00147FC5">
              <w:rPr>
                <w:rFonts w:eastAsia="Times New Roman"/>
                <w:sz w:val="16"/>
                <w:szCs w:val="16"/>
                <w:lang w:eastAsia="zh-CN"/>
              </w:rPr>
              <w:t xml:space="preserve">Набор для катетеризации 2-х канальныйдля центральных вен (взрослый) 8,0 FR/16 см  </w:t>
            </w:r>
            <w:r w:rsidRPr="00147FC5">
              <w:rPr>
                <w:rFonts w:eastAsia="Times New Roman"/>
                <w:sz w:val="16"/>
                <w:szCs w:val="16"/>
                <w:lang w:val="en-US" w:eastAsia="zh-CN"/>
              </w:rPr>
              <w:t>Harsoria</w:t>
            </w:r>
            <w:r w:rsidRPr="00147FC5">
              <w:rPr>
                <w:rFonts w:eastAsia="Times New Roman"/>
                <w:sz w:val="16"/>
                <w:szCs w:val="16"/>
                <w:lang w:eastAsia="zh-CN"/>
              </w:rPr>
              <w:t xml:space="preserve"> </w:t>
            </w:r>
            <w:r w:rsidRPr="00147FC5">
              <w:rPr>
                <w:rFonts w:eastAsia="Times New Roman"/>
                <w:sz w:val="16"/>
                <w:szCs w:val="16"/>
                <w:lang w:val="en-US" w:eastAsia="zh-CN"/>
              </w:rPr>
              <w:t>Healthcare</w:t>
            </w:r>
            <w:r w:rsidRPr="00147FC5">
              <w:rPr>
                <w:rFonts w:eastAsia="Times New Roman"/>
                <w:sz w:val="16"/>
                <w:szCs w:val="16"/>
                <w:lang w:eastAsia="zh-CN"/>
              </w:rPr>
              <w:t xml:space="preserve"> </w:t>
            </w:r>
            <w:r w:rsidRPr="00147FC5">
              <w:rPr>
                <w:rFonts w:eastAsia="Times New Roman"/>
                <w:sz w:val="16"/>
                <w:szCs w:val="16"/>
                <w:lang w:val="en-US" w:eastAsia="zh-CN"/>
              </w:rPr>
              <w:t>PVT</w:t>
            </w:r>
            <w:r w:rsidRPr="00147FC5">
              <w:rPr>
                <w:rFonts w:eastAsia="Times New Roman"/>
                <w:sz w:val="16"/>
                <w:szCs w:val="16"/>
                <w:lang w:eastAsia="zh-CN"/>
              </w:rPr>
              <w:t>.</w:t>
            </w:r>
            <w:r w:rsidRPr="00147FC5">
              <w:rPr>
                <w:rFonts w:eastAsia="Times New Roman"/>
                <w:sz w:val="16"/>
                <w:szCs w:val="16"/>
                <w:lang w:val="en-US" w:eastAsia="zh-CN"/>
              </w:rPr>
              <w:t>LTD</w:t>
            </w:r>
            <w:r w:rsidRPr="00147FC5">
              <w:rPr>
                <w:rFonts w:eastAsia="Times New Roman"/>
                <w:sz w:val="16"/>
                <w:szCs w:val="16"/>
                <w:lang w:eastAsia="zh-CN"/>
              </w:rPr>
              <w:t>/Индия.</w:t>
            </w:r>
          </w:p>
        </w:tc>
        <w:tc>
          <w:tcPr>
            <w:tcW w:w="2138" w:type="dxa"/>
            <w:tcBorders>
              <w:top w:val="single" w:sz="4" w:space="0" w:color="auto"/>
              <w:left w:val="nil"/>
              <w:bottom w:val="single" w:sz="4" w:space="0" w:color="auto"/>
              <w:right w:val="single" w:sz="4" w:space="0" w:color="auto"/>
            </w:tcBorders>
            <w:shd w:val="clear" w:color="auto" w:fill="auto"/>
          </w:tcPr>
          <w:p w14:paraId="3066213C" w14:textId="293AEC2D" w:rsidR="005B5CAF" w:rsidRPr="00147FC5" w:rsidRDefault="005B5CAF" w:rsidP="005B5CAF">
            <w:pPr>
              <w:spacing w:line="276" w:lineRule="auto"/>
              <w:jc w:val="cente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 Life Sciences» («</w:t>
            </w:r>
            <w:r w:rsidRPr="00147FC5">
              <w:rPr>
                <w:rFonts w:eastAsia="Times New Roman"/>
                <w:color w:val="000000"/>
                <w:sz w:val="16"/>
                <w:szCs w:val="16"/>
              </w:rPr>
              <w:t>МедЛайф</w:t>
            </w:r>
            <w:r w:rsidRPr="00147FC5">
              <w:rPr>
                <w:rFonts w:eastAsia="Times New Roman"/>
                <w:color w:val="000000"/>
                <w:sz w:val="16"/>
                <w:szCs w:val="16"/>
                <w:lang w:val="en-US"/>
              </w:rPr>
              <w:t xml:space="preserve"> </w:t>
            </w:r>
            <w:r w:rsidRPr="00147FC5">
              <w:rPr>
                <w:rFonts w:eastAsia="Times New Roman"/>
                <w:color w:val="000000"/>
                <w:sz w:val="16"/>
                <w:szCs w:val="16"/>
              </w:rPr>
              <w:t>Сайнсиз</w:t>
            </w:r>
            <w:r w:rsidRPr="00147FC5">
              <w:rPr>
                <w:rFonts w:eastAsia="Times New Roman"/>
                <w:color w:val="000000"/>
                <w:sz w:val="16"/>
                <w:szCs w:val="16"/>
                <w:lang w:val="en-US"/>
              </w:rPr>
              <w:t>»)</w:t>
            </w:r>
          </w:p>
        </w:tc>
        <w:tc>
          <w:tcPr>
            <w:tcW w:w="1697" w:type="dxa"/>
            <w:tcBorders>
              <w:top w:val="nil"/>
              <w:left w:val="nil"/>
              <w:bottom w:val="single" w:sz="4" w:space="0" w:color="auto"/>
              <w:right w:val="single" w:sz="4" w:space="0" w:color="auto"/>
            </w:tcBorders>
            <w:shd w:val="clear" w:color="auto" w:fill="auto"/>
            <w:vAlign w:val="center"/>
          </w:tcPr>
          <w:p w14:paraId="5915B59D" w14:textId="11764EE0" w:rsidR="005B5CAF" w:rsidRPr="00147FC5" w:rsidRDefault="005B5CAF" w:rsidP="005B5CAF">
            <w:pPr>
              <w:jc w:val="center"/>
              <w:rPr>
                <w:sz w:val="16"/>
                <w:szCs w:val="16"/>
                <w:lang w:eastAsia="en-US"/>
              </w:rPr>
            </w:pPr>
            <w:r w:rsidRPr="00147FC5">
              <w:rPr>
                <w:rFonts w:eastAsia="Times New Roman"/>
                <w:sz w:val="16"/>
                <w:szCs w:val="16"/>
                <w:lang w:eastAsia="zh-CN"/>
              </w:rPr>
              <w:t>10000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0E5386E" w14:textId="15DA4ECF" w:rsidR="005B5CAF" w:rsidRPr="00147FC5" w:rsidRDefault="005B5CAF" w:rsidP="005B5CAF">
            <w:pPr>
              <w:jc w:val="center"/>
              <w:rPr>
                <w:color w:val="000000"/>
                <w:sz w:val="16"/>
                <w:szCs w:val="16"/>
                <w:lang w:eastAsia="en-US"/>
              </w:rPr>
            </w:pPr>
            <w:r w:rsidRPr="00147FC5">
              <w:rPr>
                <w:rFonts w:eastAsia="Times New Roman"/>
                <w:color w:val="000000"/>
                <w:sz w:val="16"/>
                <w:szCs w:val="16"/>
              </w:rPr>
              <w:t>8900</w:t>
            </w:r>
          </w:p>
        </w:tc>
        <w:tc>
          <w:tcPr>
            <w:tcW w:w="1472" w:type="dxa"/>
            <w:tcBorders>
              <w:left w:val="single" w:sz="4" w:space="0" w:color="auto"/>
              <w:right w:val="single" w:sz="4" w:space="0" w:color="auto"/>
            </w:tcBorders>
            <w:vAlign w:val="center"/>
          </w:tcPr>
          <w:p w14:paraId="64B2991E" w14:textId="77777777" w:rsidR="005B5CAF" w:rsidRPr="00147FC5" w:rsidRDefault="005B5CAF" w:rsidP="005B5CAF">
            <w:pPr>
              <w:rPr>
                <w:rFonts w:eastAsia="Times New Roman"/>
                <w:color w:val="000000"/>
                <w:sz w:val="16"/>
                <w:szCs w:val="16"/>
              </w:rPr>
            </w:pPr>
          </w:p>
        </w:tc>
      </w:tr>
      <w:tr w:rsidR="005B5CAF" w:rsidRPr="00147FC5" w14:paraId="46D86437"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288246E" w14:textId="4042FA2E" w:rsidR="005B5CAF" w:rsidRPr="00147FC5" w:rsidRDefault="005B5CAF" w:rsidP="005B5CAF">
            <w:pPr>
              <w:spacing w:line="0" w:lineRule="atLeast"/>
              <w:rPr>
                <w:sz w:val="16"/>
                <w:szCs w:val="16"/>
                <w:lang w:eastAsia="en-US"/>
              </w:rPr>
            </w:pPr>
            <w:r w:rsidRPr="00147FC5">
              <w:rPr>
                <w:sz w:val="16"/>
                <w:szCs w:val="16"/>
                <w:lang w:eastAsia="en-US"/>
              </w:rPr>
              <w:t>41</w:t>
            </w:r>
          </w:p>
        </w:tc>
        <w:tc>
          <w:tcPr>
            <w:tcW w:w="3980" w:type="dxa"/>
            <w:tcBorders>
              <w:top w:val="nil"/>
              <w:left w:val="single" w:sz="4" w:space="0" w:color="auto"/>
              <w:bottom w:val="single" w:sz="4" w:space="0" w:color="auto"/>
              <w:right w:val="single" w:sz="4" w:space="0" w:color="auto"/>
            </w:tcBorders>
            <w:shd w:val="clear" w:color="000000" w:fill="FFFFFF"/>
            <w:vAlign w:val="center"/>
          </w:tcPr>
          <w:p w14:paraId="6BEA96C1" w14:textId="0A03CF6B" w:rsidR="005B5CAF" w:rsidRPr="00147FC5" w:rsidRDefault="005B5CAF" w:rsidP="005B5CAF">
            <w:pPr>
              <w:spacing w:line="0" w:lineRule="atLeast"/>
              <w:rPr>
                <w:sz w:val="16"/>
                <w:szCs w:val="16"/>
                <w:lang w:eastAsia="en-US"/>
              </w:rPr>
            </w:pPr>
            <w:r w:rsidRPr="00147FC5">
              <w:rPr>
                <w:rFonts w:eastAsia="Times New Roman"/>
                <w:color w:val="000000"/>
                <w:sz w:val="16"/>
                <w:szCs w:val="16"/>
                <w:lang w:eastAsia="zh-CN"/>
              </w:rPr>
              <w:t>Набор для катетеризации 2-х канальныйдля центральных вен (взрослый) 12FR/20 см</w:t>
            </w:r>
          </w:p>
        </w:tc>
        <w:tc>
          <w:tcPr>
            <w:tcW w:w="3963" w:type="dxa"/>
            <w:tcBorders>
              <w:top w:val="nil"/>
              <w:left w:val="single" w:sz="4" w:space="0" w:color="auto"/>
              <w:bottom w:val="single" w:sz="4" w:space="0" w:color="auto"/>
              <w:right w:val="single" w:sz="4" w:space="0" w:color="auto"/>
            </w:tcBorders>
            <w:shd w:val="clear" w:color="000000" w:fill="FFFFFF"/>
            <w:vAlign w:val="center"/>
          </w:tcPr>
          <w:p w14:paraId="21A661A0" w14:textId="5216FFA4" w:rsidR="005B5CAF" w:rsidRPr="00147FC5" w:rsidRDefault="005B5CAF" w:rsidP="005B5CAF">
            <w:pPr>
              <w:rPr>
                <w:b/>
                <w:sz w:val="16"/>
                <w:szCs w:val="16"/>
                <w:lang w:eastAsia="en-US"/>
              </w:rPr>
            </w:pPr>
            <w:r w:rsidRPr="00147FC5">
              <w:rPr>
                <w:rFonts w:eastAsia="Times New Roman"/>
                <w:color w:val="000000"/>
                <w:sz w:val="16"/>
                <w:szCs w:val="16"/>
                <w:lang w:eastAsia="zh-CN"/>
              </w:rPr>
              <w:t xml:space="preserve">Набор для катетеризации 2-х канальныйдля центральных вен (взрослый) 12FR/20 см </w:t>
            </w:r>
            <w:r w:rsidRPr="00147FC5">
              <w:rPr>
                <w:rFonts w:eastAsia="Times New Roman"/>
                <w:sz w:val="16"/>
                <w:szCs w:val="16"/>
                <w:lang w:eastAsia="zh-CN"/>
              </w:rPr>
              <w:t xml:space="preserve"> </w:t>
            </w:r>
            <w:r w:rsidRPr="00147FC5">
              <w:rPr>
                <w:rFonts w:eastAsia="Times New Roman"/>
                <w:color w:val="000000"/>
                <w:sz w:val="16"/>
                <w:szCs w:val="16"/>
                <w:lang w:val="en-US" w:eastAsia="zh-CN"/>
              </w:rPr>
              <w:t>Harsoria</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Healthcare</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PVT</w:t>
            </w:r>
            <w:r w:rsidRPr="00147FC5">
              <w:rPr>
                <w:rFonts w:eastAsia="Times New Roman"/>
                <w:color w:val="000000"/>
                <w:sz w:val="16"/>
                <w:szCs w:val="16"/>
                <w:lang w:eastAsia="zh-CN"/>
              </w:rPr>
              <w:t>.</w:t>
            </w:r>
            <w:r w:rsidRPr="00147FC5">
              <w:rPr>
                <w:rFonts w:eastAsia="Times New Roman"/>
                <w:color w:val="000000"/>
                <w:sz w:val="16"/>
                <w:szCs w:val="16"/>
                <w:lang w:val="en-US" w:eastAsia="zh-CN"/>
              </w:rPr>
              <w:t>LTD</w:t>
            </w:r>
            <w:r w:rsidRPr="00147FC5">
              <w:rPr>
                <w:rFonts w:eastAsia="Times New Roman"/>
                <w:color w:val="000000"/>
                <w:sz w:val="16"/>
                <w:szCs w:val="16"/>
                <w:lang w:eastAsia="zh-CN"/>
              </w:rPr>
              <w:t>/Индия.</w:t>
            </w:r>
          </w:p>
        </w:tc>
        <w:tc>
          <w:tcPr>
            <w:tcW w:w="2138" w:type="dxa"/>
            <w:tcBorders>
              <w:top w:val="single" w:sz="4" w:space="0" w:color="auto"/>
              <w:left w:val="nil"/>
              <w:bottom w:val="single" w:sz="4" w:space="0" w:color="auto"/>
              <w:right w:val="single" w:sz="4" w:space="0" w:color="auto"/>
            </w:tcBorders>
            <w:shd w:val="clear" w:color="auto" w:fill="auto"/>
          </w:tcPr>
          <w:p w14:paraId="06FC062E" w14:textId="548341AE" w:rsidR="005B5CAF" w:rsidRPr="00147FC5" w:rsidRDefault="005B5CAF" w:rsidP="005B5CAF">
            <w:pPr>
              <w:spacing w:line="276" w:lineRule="auto"/>
              <w:jc w:val="cente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 Life Sciences» («</w:t>
            </w:r>
            <w:r w:rsidRPr="00147FC5">
              <w:rPr>
                <w:rFonts w:eastAsia="Times New Roman"/>
                <w:color w:val="000000"/>
                <w:sz w:val="16"/>
                <w:szCs w:val="16"/>
              </w:rPr>
              <w:t>МедЛайф</w:t>
            </w:r>
            <w:r w:rsidRPr="00147FC5">
              <w:rPr>
                <w:rFonts w:eastAsia="Times New Roman"/>
                <w:color w:val="000000"/>
                <w:sz w:val="16"/>
                <w:szCs w:val="16"/>
                <w:lang w:val="en-US"/>
              </w:rPr>
              <w:t xml:space="preserve"> </w:t>
            </w:r>
            <w:r w:rsidRPr="00147FC5">
              <w:rPr>
                <w:rFonts w:eastAsia="Times New Roman"/>
                <w:color w:val="000000"/>
                <w:sz w:val="16"/>
                <w:szCs w:val="16"/>
              </w:rPr>
              <w:t>Сайнсиз</w:t>
            </w:r>
            <w:r w:rsidRPr="00147FC5">
              <w:rPr>
                <w:rFonts w:eastAsia="Times New Roman"/>
                <w:color w:val="000000"/>
                <w:sz w:val="16"/>
                <w:szCs w:val="16"/>
                <w:lang w:val="en-US"/>
              </w:rPr>
              <w:t>»)</w:t>
            </w:r>
          </w:p>
        </w:tc>
        <w:tc>
          <w:tcPr>
            <w:tcW w:w="1697" w:type="dxa"/>
            <w:tcBorders>
              <w:top w:val="nil"/>
              <w:left w:val="nil"/>
              <w:bottom w:val="single" w:sz="4" w:space="0" w:color="auto"/>
              <w:right w:val="single" w:sz="4" w:space="0" w:color="auto"/>
            </w:tcBorders>
            <w:shd w:val="clear" w:color="auto" w:fill="auto"/>
            <w:vAlign w:val="center"/>
          </w:tcPr>
          <w:p w14:paraId="0D85B807" w14:textId="02BCA498" w:rsidR="005B5CAF" w:rsidRPr="00147FC5" w:rsidRDefault="005B5CAF" w:rsidP="005B5CAF">
            <w:pPr>
              <w:jc w:val="center"/>
              <w:rPr>
                <w:sz w:val="16"/>
                <w:szCs w:val="16"/>
                <w:lang w:eastAsia="en-US"/>
              </w:rPr>
            </w:pPr>
            <w:r w:rsidRPr="00147FC5">
              <w:rPr>
                <w:rFonts w:eastAsia="Times New Roman"/>
                <w:sz w:val="16"/>
                <w:szCs w:val="16"/>
                <w:lang w:eastAsia="zh-CN"/>
              </w:rPr>
              <w:t>18000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5DF1A98D" w14:textId="730E2813" w:rsidR="005B5CAF" w:rsidRPr="00147FC5" w:rsidRDefault="005B5CAF" w:rsidP="005B5CAF">
            <w:pPr>
              <w:jc w:val="center"/>
              <w:rPr>
                <w:color w:val="000000"/>
                <w:sz w:val="16"/>
                <w:szCs w:val="16"/>
                <w:lang w:eastAsia="en-US"/>
              </w:rPr>
            </w:pPr>
            <w:r w:rsidRPr="00147FC5">
              <w:rPr>
                <w:rFonts w:eastAsia="Times New Roman"/>
                <w:color w:val="000000"/>
                <w:sz w:val="16"/>
                <w:szCs w:val="16"/>
              </w:rPr>
              <w:t>16900</w:t>
            </w:r>
          </w:p>
        </w:tc>
        <w:tc>
          <w:tcPr>
            <w:tcW w:w="1472" w:type="dxa"/>
            <w:tcBorders>
              <w:left w:val="single" w:sz="4" w:space="0" w:color="auto"/>
              <w:right w:val="single" w:sz="4" w:space="0" w:color="auto"/>
            </w:tcBorders>
            <w:vAlign w:val="center"/>
          </w:tcPr>
          <w:p w14:paraId="1B026B3B" w14:textId="77777777" w:rsidR="005B5CAF" w:rsidRPr="00147FC5" w:rsidRDefault="005B5CAF" w:rsidP="005B5CAF">
            <w:pPr>
              <w:rPr>
                <w:rFonts w:eastAsia="Times New Roman"/>
                <w:color w:val="000000"/>
                <w:sz w:val="16"/>
                <w:szCs w:val="16"/>
              </w:rPr>
            </w:pPr>
          </w:p>
        </w:tc>
      </w:tr>
      <w:tr w:rsidR="005B5CAF" w:rsidRPr="00147FC5" w14:paraId="1B3265DA"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D85CD1E" w14:textId="4AAD79C9" w:rsidR="005B5CAF" w:rsidRPr="00147FC5" w:rsidRDefault="005B5CAF" w:rsidP="005B5CAF">
            <w:pPr>
              <w:spacing w:line="0" w:lineRule="atLeast"/>
              <w:rPr>
                <w:sz w:val="16"/>
                <w:szCs w:val="16"/>
                <w:lang w:eastAsia="en-US"/>
              </w:rPr>
            </w:pPr>
            <w:r w:rsidRPr="00147FC5">
              <w:rPr>
                <w:sz w:val="16"/>
                <w:szCs w:val="16"/>
                <w:lang w:eastAsia="en-US"/>
              </w:rPr>
              <w:t>42</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411AE272" w14:textId="4F38FC89" w:rsidR="005B5CAF" w:rsidRPr="00147FC5" w:rsidRDefault="005B5CAF" w:rsidP="005B5CAF">
            <w:pPr>
              <w:spacing w:line="0" w:lineRule="atLeast"/>
              <w:rPr>
                <w:sz w:val="16"/>
                <w:szCs w:val="16"/>
                <w:lang w:eastAsia="en-US"/>
              </w:rPr>
            </w:pPr>
            <w:r w:rsidRPr="00147FC5">
              <w:rPr>
                <w:rFonts w:eastAsia="Times New Roman"/>
                <w:color w:val="000000"/>
                <w:sz w:val="16"/>
                <w:szCs w:val="16"/>
                <w:lang w:eastAsia="zh-CN"/>
              </w:rPr>
              <w:t>Канюля внутривенная с катетером и инъекционным клапаном размером: 16G 45мм</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3F6E14A4" w14:textId="649831F7" w:rsidR="005B5CAF" w:rsidRPr="00147FC5" w:rsidRDefault="005B5CAF" w:rsidP="005B5CAF">
            <w:pPr>
              <w:rPr>
                <w:b/>
                <w:sz w:val="16"/>
                <w:szCs w:val="16"/>
                <w:lang w:eastAsia="en-US"/>
              </w:rPr>
            </w:pPr>
            <w:r w:rsidRPr="00147FC5">
              <w:rPr>
                <w:rFonts w:eastAsia="Times New Roman"/>
                <w:color w:val="000000"/>
                <w:sz w:val="16"/>
                <w:szCs w:val="16"/>
                <w:lang w:eastAsia="zh-CN"/>
              </w:rPr>
              <w:t xml:space="preserve">Канюля внутривенная с катетером и инъекционным клапаном размером: 16G 45мм </w:t>
            </w:r>
            <w:r w:rsidRPr="00147FC5">
              <w:rPr>
                <w:rFonts w:eastAsia="Times New Roman"/>
                <w:sz w:val="16"/>
                <w:szCs w:val="16"/>
                <w:lang w:eastAsia="zh-CN"/>
              </w:rPr>
              <w:t xml:space="preserve"> </w:t>
            </w:r>
            <w:r w:rsidRPr="00147FC5">
              <w:rPr>
                <w:rFonts w:eastAsia="Times New Roman"/>
                <w:color w:val="000000"/>
                <w:sz w:val="16"/>
                <w:szCs w:val="16"/>
                <w:lang w:val="en-US" w:eastAsia="zh-CN"/>
              </w:rPr>
              <w:t>Harsoria</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Healthcare</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PVT</w:t>
            </w:r>
            <w:r w:rsidRPr="00147FC5">
              <w:rPr>
                <w:rFonts w:eastAsia="Times New Roman"/>
                <w:color w:val="000000"/>
                <w:sz w:val="16"/>
                <w:szCs w:val="16"/>
                <w:lang w:eastAsia="zh-CN"/>
              </w:rPr>
              <w:t>.</w:t>
            </w:r>
            <w:r w:rsidRPr="00147FC5">
              <w:rPr>
                <w:rFonts w:eastAsia="Times New Roman"/>
                <w:color w:val="000000"/>
                <w:sz w:val="16"/>
                <w:szCs w:val="16"/>
                <w:lang w:val="en-US" w:eastAsia="zh-CN"/>
              </w:rPr>
              <w:t>LTD</w:t>
            </w:r>
            <w:r w:rsidRPr="00147FC5">
              <w:rPr>
                <w:rFonts w:eastAsia="Times New Roman"/>
                <w:color w:val="000000"/>
                <w:sz w:val="16"/>
                <w:szCs w:val="16"/>
                <w:lang w:eastAsia="zh-CN"/>
              </w:rPr>
              <w:t>/Индия.</w:t>
            </w:r>
          </w:p>
        </w:tc>
        <w:tc>
          <w:tcPr>
            <w:tcW w:w="2138" w:type="dxa"/>
            <w:tcBorders>
              <w:top w:val="single" w:sz="4" w:space="0" w:color="auto"/>
              <w:left w:val="nil"/>
              <w:bottom w:val="single" w:sz="4" w:space="0" w:color="auto"/>
              <w:right w:val="single" w:sz="4" w:space="0" w:color="auto"/>
            </w:tcBorders>
            <w:shd w:val="clear" w:color="auto" w:fill="auto"/>
          </w:tcPr>
          <w:p w14:paraId="7D1AC0A0" w14:textId="4A7B870D" w:rsidR="005B5CAF" w:rsidRPr="00147FC5" w:rsidRDefault="005B5CAF" w:rsidP="005B5CAF">
            <w:pPr>
              <w:spacing w:line="276" w:lineRule="auto"/>
              <w:jc w:val="cente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 Life Sciences» («</w:t>
            </w:r>
            <w:r w:rsidRPr="00147FC5">
              <w:rPr>
                <w:rFonts w:eastAsia="Times New Roman"/>
                <w:color w:val="000000"/>
                <w:sz w:val="16"/>
                <w:szCs w:val="16"/>
              </w:rPr>
              <w:t>МедЛайф</w:t>
            </w:r>
            <w:r w:rsidRPr="00147FC5">
              <w:rPr>
                <w:rFonts w:eastAsia="Times New Roman"/>
                <w:color w:val="000000"/>
                <w:sz w:val="16"/>
                <w:szCs w:val="16"/>
                <w:lang w:val="en-US"/>
              </w:rPr>
              <w:t xml:space="preserve"> </w:t>
            </w:r>
            <w:r w:rsidRPr="00147FC5">
              <w:rPr>
                <w:rFonts w:eastAsia="Times New Roman"/>
                <w:color w:val="000000"/>
                <w:sz w:val="16"/>
                <w:szCs w:val="16"/>
              </w:rPr>
              <w:t>Сайнсиз</w:t>
            </w:r>
            <w:r w:rsidRPr="00147FC5">
              <w:rPr>
                <w:rFonts w:eastAsia="Times New Roman"/>
                <w:color w:val="000000"/>
                <w:sz w:val="16"/>
                <w:szCs w:val="16"/>
                <w:lang w:val="en-US"/>
              </w:rPr>
              <w:t>»)</w:t>
            </w:r>
          </w:p>
        </w:tc>
        <w:tc>
          <w:tcPr>
            <w:tcW w:w="1697" w:type="dxa"/>
            <w:tcBorders>
              <w:top w:val="single" w:sz="4" w:space="0" w:color="auto"/>
              <w:left w:val="nil"/>
              <w:bottom w:val="single" w:sz="4" w:space="0" w:color="auto"/>
              <w:right w:val="single" w:sz="4" w:space="0" w:color="auto"/>
            </w:tcBorders>
            <w:shd w:val="clear" w:color="auto" w:fill="auto"/>
            <w:vAlign w:val="center"/>
          </w:tcPr>
          <w:p w14:paraId="065CAD4B" w14:textId="1A031E0F" w:rsidR="005B5CAF" w:rsidRPr="00147FC5" w:rsidRDefault="005B5CAF" w:rsidP="005B5CAF">
            <w:pPr>
              <w:jc w:val="center"/>
              <w:rPr>
                <w:sz w:val="16"/>
                <w:szCs w:val="16"/>
                <w:lang w:eastAsia="en-US"/>
              </w:rPr>
            </w:pPr>
            <w:r w:rsidRPr="00147FC5">
              <w:rPr>
                <w:rFonts w:eastAsia="Times New Roman"/>
                <w:sz w:val="16"/>
                <w:szCs w:val="16"/>
                <w:lang w:eastAsia="zh-CN"/>
              </w:rPr>
              <w:t>100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2C70D0C4" w14:textId="012448AF" w:rsidR="005B5CAF" w:rsidRPr="00147FC5" w:rsidRDefault="005B5CAF" w:rsidP="005B5CAF">
            <w:pPr>
              <w:jc w:val="center"/>
              <w:rPr>
                <w:color w:val="000000"/>
                <w:sz w:val="16"/>
                <w:szCs w:val="16"/>
                <w:lang w:eastAsia="en-US"/>
              </w:rPr>
            </w:pPr>
            <w:r w:rsidRPr="00147FC5">
              <w:rPr>
                <w:rFonts w:eastAsia="Times New Roman"/>
                <w:color w:val="000000"/>
                <w:sz w:val="16"/>
                <w:szCs w:val="16"/>
              </w:rPr>
              <w:t>78</w:t>
            </w:r>
          </w:p>
        </w:tc>
        <w:tc>
          <w:tcPr>
            <w:tcW w:w="1472" w:type="dxa"/>
            <w:tcBorders>
              <w:left w:val="single" w:sz="4" w:space="0" w:color="auto"/>
              <w:right w:val="single" w:sz="4" w:space="0" w:color="auto"/>
            </w:tcBorders>
            <w:vAlign w:val="center"/>
          </w:tcPr>
          <w:p w14:paraId="7F05C3B8" w14:textId="77777777" w:rsidR="005B5CAF" w:rsidRPr="00147FC5" w:rsidRDefault="005B5CAF" w:rsidP="005B5CAF">
            <w:pPr>
              <w:rPr>
                <w:rFonts w:eastAsia="Times New Roman"/>
                <w:color w:val="000000"/>
                <w:sz w:val="16"/>
                <w:szCs w:val="16"/>
              </w:rPr>
            </w:pPr>
          </w:p>
        </w:tc>
      </w:tr>
      <w:tr w:rsidR="005B5CAF" w:rsidRPr="00147FC5" w14:paraId="27249B67"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BE6B41E" w14:textId="5625C277" w:rsidR="005B5CAF" w:rsidRPr="00147FC5" w:rsidRDefault="005B5CAF" w:rsidP="005B5CAF">
            <w:pPr>
              <w:spacing w:line="0" w:lineRule="atLeast"/>
              <w:rPr>
                <w:sz w:val="16"/>
                <w:szCs w:val="16"/>
                <w:lang w:eastAsia="en-US"/>
              </w:rPr>
            </w:pPr>
            <w:r w:rsidRPr="00147FC5">
              <w:rPr>
                <w:sz w:val="16"/>
                <w:szCs w:val="16"/>
                <w:lang w:eastAsia="en-US"/>
              </w:rPr>
              <w:t>43</w:t>
            </w:r>
          </w:p>
        </w:tc>
        <w:tc>
          <w:tcPr>
            <w:tcW w:w="3980" w:type="dxa"/>
            <w:tcBorders>
              <w:top w:val="nil"/>
              <w:left w:val="single" w:sz="4" w:space="0" w:color="auto"/>
              <w:bottom w:val="single" w:sz="4" w:space="0" w:color="auto"/>
              <w:right w:val="single" w:sz="4" w:space="0" w:color="auto"/>
            </w:tcBorders>
            <w:shd w:val="clear" w:color="auto" w:fill="auto"/>
            <w:vAlign w:val="center"/>
          </w:tcPr>
          <w:p w14:paraId="1C98C6C8" w14:textId="583CE43E" w:rsidR="005B5CAF" w:rsidRPr="00147FC5" w:rsidRDefault="005B5CAF" w:rsidP="005B5CAF">
            <w:pPr>
              <w:spacing w:line="0" w:lineRule="atLeast"/>
              <w:rPr>
                <w:sz w:val="16"/>
                <w:szCs w:val="16"/>
                <w:lang w:eastAsia="en-US"/>
              </w:rPr>
            </w:pPr>
            <w:r w:rsidRPr="00147FC5">
              <w:rPr>
                <w:rFonts w:eastAsia="Times New Roman"/>
                <w:color w:val="000000"/>
                <w:sz w:val="16"/>
                <w:szCs w:val="16"/>
                <w:lang w:eastAsia="zh-CN"/>
              </w:rPr>
              <w:t>Канюля внутривенная с катетером и инъекционным клапаном размером: 18G 45мм</w:t>
            </w:r>
          </w:p>
        </w:tc>
        <w:tc>
          <w:tcPr>
            <w:tcW w:w="3963" w:type="dxa"/>
            <w:tcBorders>
              <w:top w:val="nil"/>
              <w:left w:val="single" w:sz="4" w:space="0" w:color="auto"/>
              <w:bottom w:val="single" w:sz="4" w:space="0" w:color="auto"/>
              <w:right w:val="single" w:sz="4" w:space="0" w:color="auto"/>
            </w:tcBorders>
            <w:shd w:val="clear" w:color="auto" w:fill="auto"/>
            <w:vAlign w:val="center"/>
          </w:tcPr>
          <w:p w14:paraId="2C0E9F01" w14:textId="036B4A67" w:rsidR="005B5CAF" w:rsidRPr="00147FC5" w:rsidRDefault="005B5CAF" w:rsidP="005B5CAF">
            <w:pPr>
              <w:rPr>
                <w:b/>
                <w:sz w:val="16"/>
                <w:szCs w:val="16"/>
                <w:lang w:eastAsia="en-US"/>
              </w:rPr>
            </w:pPr>
            <w:r w:rsidRPr="00147FC5">
              <w:rPr>
                <w:rFonts w:eastAsia="Times New Roman"/>
                <w:color w:val="000000"/>
                <w:sz w:val="16"/>
                <w:szCs w:val="16"/>
                <w:lang w:eastAsia="zh-CN"/>
              </w:rPr>
              <w:t xml:space="preserve">Канюля внутривенная с катетером и инъекционным клапаном размером: 18G 45мм </w:t>
            </w:r>
            <w:r w:rsidRPr="00147FC5">
              <w:rPr>
                <w:rFonts w:eastAsia="Times New Roman"/>
                <w:sz w:val="16"/>
                <w:szCs w:val="16"/>
                <w:lang w:eastAsia="zh-CN"/>
              </w:rPr>
              <w:t xml:space="preserve"> </w:t>
            </w:r>
            <w:r w:rsidRPr="00147FC5">
              <w:rPr>
                <w:rFonts w:eastAsia="Times New Roman"/>
                <w:color w:val="000000"/>
                <w:sz w:val="16"/>
                <w:szCs w:val="16"/>
                <w:lang w:val="en-US" w:eastAsia="zh-CN"/>
              </w:rPr>
              <w:t>Harsoria</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Healthcare</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PVT</w:t>
            </w:r>
            <w:r w:rsidRPr="00147FC5">
              <w:rPr>
                <w:rFonts w:eastAsia="Times New Roman"/>
                <w:color w:val="000000"/>
                <w:sz w:val="16"/>
                <w:szCs w:val="16"/>
                <w:lang w:eastAsia="zh-CN"/>
              </w:rPr>
              <w:t>.</w:t>
            </w:r>
            <w:r w:rsidRPr="00147FC5">
              <w:rPr>
                <w:rFonts w:eastAsia="Times New Roman"/>
                <w:color w:val="000000"/>
                <w:sz w:val="16"/>
                <w:szCs w:val="16"/>
                <w:lang w:val="en-US" w:eastAsia="zh-CN"/>
              </w:rPr>
              <w:t>LTD</w:t>
            </w:r>
            <w:r w:rsidRPr="00147FC5">
              <w:rPr>
                <w:rFonts w:eastAsia="Times New Roman"/>
                <w:color w:val="000000"/>
                <w:sz w:val="16"/>
                <w:szCs w:val="16"/>
                <w:lang w:eastAsia="zh-CN"/>
              </w:rPr>
              <w:t>/Индия.</w:t>
            </w:r>
          </w:p>
        </w:tc>
        <w:tc>
          <w:tcPr>
            <w:tcW w:w="2138" w:type="dxa"/>
            <w:tcBorders>
              <w:top w:val="single" w:sz="4" w:space="0" w:color="auto"/>
              <w:left w:val="nil"/>
              <w:bottom w:val="single" w:sz="4" w:space="0" w:color="auto"/>
              <w:right w:val="single" w:sz="4" w:space="0" w:color="auto"/>
            </w:tcBorders>
            <w:shd w:val="clear" w:color="auto" w:fill="auto"/>
          </w:tcPr>
          <w:p w14:paraId="47F6B39E" w14:textId="7FF8EB90" w:rsidR="005B5CAF" w:rsidRPr="00147FC5" w:rsidRDefault="005B5CAF" w:rsidP="005B5CAF">
            <w:pPr>
              <w:spacing w:line="276" w:lineRule="auto"/>
              <w:jc w:val="cente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 Life Sciences» («</w:t>
            </w:r>
            <w:r w:rsidRPr="00147FC5">
              <w:rPr>
                <w:rFonts w:eastAsia="Times New Roman"/>
                <w:color w:val="000000"/>
                <w:sz w:val="16"/>
                <w:szCs w:val="16"/>
              </w:rPr>
              <w:t>МедЛайф</w:t>
            </w:r>
            <w:r w:rsidRPr="00147FC5">
              <w:rPr>
                <w:rFonts w:eastAsia="Times New Roman"/>
                <w:color w:val="000000"/>
                <w:sz w:val="16"/>
                <w:szCs w:val="16"/>
                <w:lang w:val="en-US"/>
              </w:rPr>
              <w:t xml:space="preserve"> </w:t>
            </w:r>
            <w:r w:rsidRPr="00147FC5">
              <w:rPr>
                <w:rFonts w:eastAsia="Times New Roman"/>
                <w:color w:val="000000"/>
                <w:sz w:val="16"/>
                <w:szCs w:val="16"/>
              </w:rPr>
              <w:t>Сайнсиз</w:t>
            </w:r>
            <w:r w:rsidRPr="00147FC5">
              <w:rPr>
                <w:rFonts w:eastAsia="Times New Roman"/>
                <w:color w:val="000000"/>
                <w:sz w:val="16"/>
                <w:szCs w:val="16"/>
                <w:lang w:val="en-US"/>
              </w:rPr>
              <w:t>»)</w:t>
            </w:r>
          </w:p>
        </w:tc>
        <w:tc>
          <w:tcPr>
            <w:tcW w:w="1697" w:type="dxa"/>
            <w:tcBorders>
              <w:top w:val="nil"/>
              <w:left w:val="nil"/>
              <w:bottom w:val="single" w:sz="4" w:space="0" w:color="auto"/>
              <w:right w:val="single" w:sz="4" w:space="0" w:color="auto"/>
            </w:tcBorders>
            <w:shd w:val="clear" w:color="auto" w:fill="auto"/>
            <w:vAlign w:val="center"/>
          </w:tcPr>
          <w:p w14:paraId="5E558E76" w14:textId="04A4D9D5" w:rsidR="005B5CAF" w:rsidRPr="00147FC5" w:rsidRDefault="005B5CAF" w:rsidP="005B5CAF">
            <w:pPr>
              <w:jc w:val="center"/>
              <w:rPr>
                <w:sz w:val="16"/>
                <w:szCs w:val="16"/>
                <w:lang w:eastAsia="en-US"/>
              </w:rPr>
            </w:pPr>
            <w:r w:rsidRPr="00147FC5">
              <w:rPr>
                <w:rFonts w:eastAsia="Times New Roman"/>
                <w:sz w:val="16"/>
                <w:szCs w:val="16"/>
                <w:lang w:eastAsia="zh-CN"/>
              </w:rPr>
              <w:t>100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13472B72" w14:textId="680504B7" w:rsidR="005B5CAF" w:rsidRPr="00147FC5" w:rsidRDefault="005B5CAF" w:rsidP="005B5CAF">
            <w:pPr>
              <w:jc w:val="center"/>
              <w:rPr>
                <w:color w:val="000000"/>
                <w:sz w:val="16"/>
                <w:szCs w:val="16"/>
                <w:lang w:eastAsia="en-US"/>
              </w:rPr>
            </w:pPr>
            <w:r w:rsidRPr="00147FC5">
              <w:rPr>
                <w:rFonts w:eastAsia="Times New Roman"/>
                <w:color w:val="000000"/>
                <w:sz w:val="16"/>
                <w:szCs w:val="16"/>
              </w:rPr>
              <w:t>78</w:t>
            </w:r>
          </w:p>
        </w:tc>
        <w:tc>
          <w:tcPr>
            <w:tcW w:w="1472" w:type="dxa"/>
            <w:tcBorders>
              <w:left w:val="single" w:sz="4" w:space="0" w:color="auto"/>
              <w:right w:val="single" w:sz="4" w:space="0" w:color="auto"/>
            </w:tcBorders>
            <w:vAlign w:val="center"/>
          </w:tcPr>
          <w:p w14:paraId="2C5A8171" w14:textId="77777777" w:rsidR="005B5CAF" w:rsidRPr="00147FC5" w:rsidRDefault="005B5CAF" w:rsidP="005B5CAF">
            <w:pPr>
              <w:rPr>
                <w:rFonts w:eastAsia="Times New Roman"/>
                <w:color w:val="000000"/>
                <w:sz w:val="16"/>
                <w:szCs w:val="16"/>
              </w:rPr>
            </w:pPr>
          </w:p>
        </w:tc>
      </w:tr>
      <w:tr w:rsidR="005B5CAF" w:rsidRPr="00147FC5" w14:paraId="4918256C"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F55C76F" w14:textId="4461F0F8" w:rsidR="005B5CAF" w:rsidRPr="00147FC5" w:rsidRDefault="005B5CAF" w:rsidP="005B5CAF">
            <w:pPr>
              <w:spacing w:line="0" w:lineRule="atLeast"/>
              <w:rPr>
                <w:sz w:val="16"/>
                <w:szCs w:val="16"/>
                <w:lang w:eastAsia="en-US"/>
              </w:rPr>
            </w:pPr>
            <w:r w:rsidRPr="00147FC5">
              <w:rPr>
                <w:sz w:val="16"/>
                <w:szCs w:val="16"/>
                <w:lang w:eastAsia="en-US"/>
              </w:rPr>
              <w:t>44</w:t>
            </w:r>
          </w:p>
        </w:tc>
        <w:tc>
          <w:tcPr>
            <w:tcW w:w="3980" w:type="dxa"/>
            <w:tcBorders>
              <w:top w:val="nil"/>
              <w:left w:val="single" w:sz="4" w:space="0" w:color="auto"/>
              <w:bottom w:val="single" w:sz="4" w:space="0" w:color="auto"/>
              <w:right w:val="single" w:sz="4" w:space="0" w:color="auto"/>
            </w:tcBorders>
            <w:shd w:val="clear" w:color="auto" w:fill="auto"/>
            <w:vAlign w:val="center"/>
          </w:tcPr>
          <w:p w14:paraId="78D0C450" w14:textId="330CFB83" w:rsidR="005B5CAF" w:rsidRPr="00147FC5" w:rsidRDefault="005B5CAF" w:rsidP="005B5CAF">
            <w:pPr>
              <w:spacing w:line="0" w:lineRule="atLeast"/>
              <w:rPr>
                <w:sz w:val="16"/>
                <w:szCs w:val="16"/>
                <w:lang w:eastAsia="en-US"/>
              </w:rPr>
            </w:pPr>
            <w:r w:rsidRPr="00147FC5">
              <w:rPr>
                <w:rFonts w:eastAsia="Times New Roman"/>
                <w:color w:val="000000"/>
                <w:sz w:val="16"/>
                <w:szCs w:val="16"/>
                <w:lang w:eastAsia="zh-CN"/>
              </w:rPr>
              <w:t>Канюля внутривенная с катетером и инъекционным клапаном размером: 14G 45мм</w:t>
            </w:r>
          </w:p>
        </w:tc>
        <w:tc>
          <w:tcPr>
            <w:tcW w:w="3963" w:type="dxa"/>
            <w:tcBorders>
              <w:top w:val="nil"/>
              <w:left w:val="single" w:sz="4" w:space="0" w:color="auto"/>
              <w:bottom w:val="single" w:sz="4" w:space="0" w:color="auto"/>
              <w:right w:val="single" w:sz="4" w:space="0" w:color="auto"/>
            </w:tcBorders>
            <w:shd w:val="clear" w:color="auto" w:fill="auto"/>
            <w:vAlign w:val="center"/>
          </w:tcPr>
          <w:p w14:paraId="7C082CD7" w14:textId="663A1EE6" w:rsidR="005B5CAF" w:rsidRPr="00147FC5" w:rsidRDefault="005B5CAF" w:rsidP="005B5CAF">
            <w:pPr>
              <w:rPr>
                <w:b/>
                <w:sz w:val="16"/>
                <w:szCs w:val="16"/>
                <w:lang w:eastAsia="en-US"/>
              </w:rPr>
            </w:pPr>
            <w:r w:rsidRPr="00147FC5">
              <w:rPr>
                <w:rFonts w:eastAsia="Times New Roman"/>
                <w:color w:val="000000"/>
                <w:sz w:val="16"/>
                <w:szCs w:val="16"/>
                <w:lang w:eastAsia="zh-CN"/>
              </w:rPr>
              <w:t xml:space="preserve">Канюля внутривенная с катетером и инъекционным клапаном размером: 14G 45мм </w:t>
            </w:r>
            <w:r w:rsidRPr="00147FC5">
              <w:rPr>
                <w:rFonts w:eastAsia="Times New Roman"/>
                <w:sz w:val="16"/>
                <w:szCs w:val="16"/>
                <w:lang w:eastAsia="zh-CN"/>
              </w:rPr>
              <w:t xml:space="preserve"> </w:t>
            </w:r>
            <w:r w:rsidRPr="00147FC5">
              <w:rPr>
                <w:rFonts w:eastAsia="Times New Roman"/>
                <w:color w:val="000000"/>
                <w:sz w:val="16"/>
                <w:szCs w:val="16"/>
                <w:lang w:val="en-US" w:eastAsia="zh-CN"/>
              </w:rPr>
              <w:t>Harsoria</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Healthcare</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PVT</w:t>
            </w:r>
            <w:r w:rsidRPr="00147FC5">
              <w:rPr>
                <w:rFonts w:eastAsia="Times New Roman"/>
                <w:color w:val="000000"/>
                <w:sz w:val="16"/>
                <w:szCs w:val="16"/>
                <w:lang w:eastAsia="zh-CN"/>
              </w:rPr>
              <w:t>.</w:t>
            </w:r>
            <w:r w:rsidRPr="00147FC5">
              <w:rPr>
                <w:rFonts w:eastAsia="Times New Roman"/>
                <w:color w:val="000000"/>
                <w:sz w:val="16"/>
                <w:szCs w:val="16"/>
                <w:lang w:val="en-US" w:eastAsia="zh-CN"/>
              </w:rPr>
              <w:t>LTD</w:t>
            </w:r>
            <w:r w:rsidRPr="00147FC5">
              <w:rPr>
                <w:rFonts w:eastAsia="Times New Roman"/>
                <w:color w:val="000000"/>
                <w:sz w:val="16"/>
                <w:szCs w:val="16"/>
                <w:lang w:eastAsia="zh-CN"/>
              </w:rPr>
              <w:t>/Индия.</w:t>
            </w:r>
          </w:p>
        </w:tc>
        <w:tc>
          <w:tcPr>
            <w:tcW w:w="2138" w:type="dxa"/>
            <w:tcBorders>
              <w:top w:val="single" w:sz="4" w:space="0" w:color="auto"/>
              <w:left w:val="nil"/>
              <w:bottom w:val="single" w:sz="4" w:space="0" w:color="auto"/>
              <w:right w:val="single" w:sz="4" w:space="0" w:color="auto"/>
            </w:tcBorders>
            <w:shd w:val="clear" w:color="auto" w:fill="auto"/>
          </w:tcPr>
          <w:p w14:paraId="60AD3701" w14:textId="0B71FE75" w:rsidR="005B5CAF" w:rsidRPr="00147FC5" w:rsidRDefault="005B5CAF" w:rsidP="005B5CAF">
            <w:pPr>
              <w:spacing w:line="276" w:lineRule="auto"/>
              <w:jc w:val="cente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 Life Sciences» («</w:t>
            </w:r>
            <w:r w:rsidRPr="00147FC5">
              <w:rPr>
                <w:rFonts w:eastAsia="Times New Roman"/>
                <w:color w:val="000000"/>
                <w:sz w:val="16"/>
                <w:szCs w:val="16"/>
              </w:rPr>
              <w:t>МедЛайф</w:t>
            </w:r>
            <w:r w:rsidRPr="00147FC5">
              <w:rPr>
                <w:rFonts w:eastAsia="Times New Roman"/>
                <w:color w:val="000000"/>
                <w:sz w:val="16"/>
                <w:szCs w:val="16"/>
                <w:lang w:val="en-US"/>
              </w:rPr>
              <w:t xml:space="preserve"> </w:t>
            </w:r>
            <w:r w:rsidRPr="00147FC5">
              <w:rPr>
                <w:rFonts w:eastAsia="Times New Roman"/>
                <w:color w:val="000000"/>
                <w:sz w:val="16"/>
                <w:szCs w:val="16"/>
              </w:rPr>
              <w:t>Сайнсиз</w:t>
            </w:r>
            <w:r w:rsidRPr="00147FC5">
              <w:rPr>
                <w:rFonts w:eastAsia="Times New Roman"/>
                <w:color w:val="000000"/>
                <w:sz w:val="16"/>
                <w:szCs w:val="16"/>
                <w:lang w:val="en-US"/>
              </w:rPr>
              <w:t>»)</w:t>
            </w:r>
          </w:p>
        </w:tc>
        <w:tc>
          <w:tcPr>
            <w:tcW w:w="1697" w:type="dxa"/>
            <w:tcBorders>
              <w:top w:val="nil"/>
              <w:left w:val="nil"/>
              <w:bottom w:val="single" w:sz="4" w:space="0" w:color="auto"/>
              <w:right w:val="single" w:sz="4" w:space="0" w:color="auto"/>
            </w:tcBorders>
            <w:shd w:val="clear" w:color="auto" w:fill="auto"/>
            <w:vAlign w:val="center"/>
          </w:tcPr>
          <w:p w14:paraId="702407CA" w14:textId="43456338" w:rsidR="005B5CAF" w:rsidRPr="00147FC5" w:rsidRDefault="005B5CAF" w:rsidP="005B5CAF">
            <w:pPr>
              <w:jc w:val="center"/>
              <w:rPr>
                <w:sz w:val="16"/>
                <w:szCs w:val="16"/>
                <w:lang w:eastAsia="en-US"/>
              </w:rPr>
            </w:pPr>
            <w:r w:rsidRPr="00147FC5">
              <w:rPr>
                <w:rFonts w:eastAsia="Times New Roman"/>
                <w:sz w:val="16"/>
                <w:szCs w:val="16"/>
                <w:lang w:eastAsia="zh-CN"/>
              </w:rPr>
              <w:t>100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14BB5D6" w14:textId="2392C197" w:rsidR="005B5CAF" w:rsidRPr="00147FC5" w:rsidRDefault="005B5CAF" w:rsidP="005B5CAF">
            <w:pPr>
              <w:jc w:val="center"/>
              <w:rPr>
                <w:color w:val="000000"/>
                <w:sz w:val="16"/>
                <w:szCs w:val="16"/>
                <w:lang w:eastAsia="en-US"/>
              </w:rPr>
            </w:pPr>
            <w:r w:rsidRPr="00147FC5">
              <w:rPr>
                <w:rFonts w:eastAsia="Times New Roman"/>
                <w:color w:val="000000"/>
                <w:sz w:val="16"/>
                <w:szCs w:val="16"/>
              </w:rPr>
              <w:t>78</w:t>
            </w:r>
          </w:p>
        </w:tc>
        <w:tc>
          <w:tcPr>
            <w:tcW w:w="1472" w:type="dxa"/>
            <w:tcBorders>
              <w:left w:val="single" w:sz="4" w:space="0" w:color="auto"/>
              <w:right w:val="single" w:sz="4" w:space="0" w:color="auto"/>
            </w:tcBorders>
            <w:vAlign w:val="center"/>
          </w:tcPr>
          <w:p w14:paraId="408BAA7C" w14:textId="77777777" w:rsidR="005B5CAF" w:rsidRPr="00147FC5" w:rsidRDefault="005B5CAF" w:rsidP="005B5CAF">
            <w:pPr>
              <w:rPr>
                <w:rFonts w:eastAsia="Times New Roman"/>
                <w:color w:val="000000"/>
                <w:sz w:val="16"/>
                <w:szCs w:val="16"/>
              </w:rPr>
            </w:pPr>
          </w:p>
        </w:tc>
      </w:tr>
      <w:tr w:rsidR="005B5CAF" w:rsidRPr="00147FC5" w14:paraId="66DE15BC"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195E916" w14:textId="7A61583F" w:rsidR="005B5CAF" w:rsidRPr="00147FC5" w:rsidRDefault="005B5CAF" w:rsidP="005B5CAF">
            <w:pPr>
              <w:spacing w:line="0" w:lineRule="atLeast"/>
              <w:rPr>
                <w:sz w:val="16"/>
                <w:szCs w:val="16"/>
                <w:lang w:eastAsia="en-US"/>
              </w:rPr>
            </w:pPr>
            <w:r w:rsidRPr="00147FC5">
              <w:rPr>
                <w:sz w:val="16"/>
                <w:szCs w:val="16"/>
                <w:lang w:eastAsia="en-US"/>
              </w:rPr>
              <w:t>45</w:t>
            </w:r>
          </w:p>
        </w:tc>
        <w:tc>
          <w:tcPr>
            <w:tcW w:w="3980" w:type="dxa"/>
            <w:tcBorders>
              <w:top w:val="nil"/>
              <w:left w:val="single" w:sz="4" w:space="0" w:color="auto"/>
              <w:bottom w:val="single" w:sz="4" w:space="0" w:color="auto"/>
              <w:right w:val="single" w:sz="4" w:space="0" w:color="auto"/>
            </w:tcBorders>
            <w:shd w:val="clear" w:color="auto" w:fill="auto"/>
            <w:vAlign w:val="center"/>
          </w:tcPr>
          <w:p w14:paraId="7F1BD624" w14:textId="14199407" w:rsidR="005B5CAF" w:rsidRPr="00147FC5" w:rsidRDefault="005B5CAF" w:rsidP="005B5CAF">
            <w:pPr>
              <w:spacing w:line="0" w:lineRule="atLeast"/>
              <w:rPr>
                <w:sz w:val="16"/>
                <w:szCs w:val="16"/>
                <w:lang w:eastAsia="en-US"/>
              </w:rPr>
            </w:pPr>
            <w:r w:rsidRPr="00147FC5">
              <w:rPr>
                <w:rFonts w:eastAsia="Times New Roman"/>
                <w:color w:val="000000"/>
                <w:sz w:val="16"/>
                <w:szCs w:val="16"/>
                <w:lang w:eastAsia="zh-CN"/>
              </w:rPr>
              <w:t>Канюля внутривенная с катетером и инъекционным клапаном размером: 24G 19мм</w:t>
            </w:r>
          </w:p>
        </w:tc>
        <w:tc>
          <w:tcPr>
            <w:tcW w:w="3963" w:type="dxa"/>
            <w:tcBorders>
              <w:top w:val="nil"/>
              <w:left w:val="single" w:sz="4" w:space="0" w:color="auto"/>
              <w:bottom w:val="single" w:sz="4" w:space="0" w:color="auto"/>
              <w:right w:val="single" w:sz="4" w:space="0" w:color="auto"/>
            </w:tcBorders>
            <w:shd w:val="clear" w:color="auto" w:fill="auto"/>
            <w:vAlign w:val="center"/>
          </w:tcPr>
          <w:p w14:paraId="69F32B85" w14:textId="1E937CEA" w:rsidR="005B5CAF" w:rsidRPr="00147FC5" w:rsidRDefault="005B5CAF" w:rsidP="005B5CAF">
            <w:pPr>
              <w:rPr>
                <w:b/>
                <w:sz w:val="16"/>
                <w:szCs w:val="16"/>
                <w:lang w:eastAsia="en-US"/>
              </w:rPr>
            </w:pPr>
            <w:r w:rsidRPr="00147FC5">
              <w:rPr>
                <w:rFonts w:eastAsia="Times New Roman"/>
                <w:color w:val="000000"/>
                <w:sz w:val="16"/>
                <w:szCs w:val="16"/>
                <w:lang w:eastAsia="zh-CN"/>
              </w:rPr>
              <w:t xml:space="preserve">Канюля внутривенная с катетером и инъекционным клапаном размером: 24G 19мм </w:t>
            </w:r>
            <w:r w:rsidRPr="00147FC5">
              <w:rPr>
                <w:rFonts w:eastAsia="Times New Roman"/>
                <w:sz w:val="16"/>
                <w:szCs w:val="16"/>
                <w:lang w:eastAsia="zh-CN"/>
              </w:rPr>
              <w:t xml:space="preserve"> </w:t>
            </w:r>
            <w:r w:rsidRPr="00147FC5">
              <w:rPr>
                <w:rFonts w:eastAsia="Times New Roman"/>
                <w:color w:val="000000"/>
                <w:sz w:val="16"/>
                <w:szCs w:val="16"/>
                <w:lang w:val="en-US" w:eastAsia="zh-CN"/>
              </w:rPr>
              <w:t>Harsoria</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Healthcare</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PVT</w:t>
            </w:r>
            <w:r w:rsidRPr="00147FC5">
              <w:rPr>
                <w:rFonts w:eastAsia="Times New Roman"/>
                <w:color w:val="000000"/>
                <w:sz w:val="16"/>
                <w:szCs w:val="16"/>
                <w:lang w:eastAsia="zh-CN"/>
              </w:rPr>
              <w:t>.</w:t>
            </w:r>
            <w:r w:rsidRPr="00147FC5">
              <w:rPr>
                <w:rFonts w:eastAsia="Times New Roman"/>
                <w:color w:val="000000"/>
                <w:sz w:val="16"/>
                <w:szCs w:val="16"/>
                <w:lang w:val="en-US" w:eastAsia="zh-CN"/>
              </w:rPr>
              <w:t>LTD</w:t>
            </w:r>
            <w:r w:rsidRPr="00147FC5">
              <w:rPr>
                <w:rFonts w:eastAsia="Times New Roman"/>
                <w:color w:val="000000"/>
                <w:sz w:val="16"/>
                <w:szCs w:val="16"/>
                <w:lang w:eastAsia="zh-CN"/>
              </w:rPr>
              <w:t>/Индия.</w:t>
            </w:r>
          </w:p>
        </w:tc>
        <w:tc>
          <w:tcPr>
            <w:tcW w:w="2138" w:type="dxa"/>
            <w:tcBorders>
              <w:top w:val="single" w:sz="4" w:space="0" w:color="auto"/>
              <w:left w:val="nil"/>
              <w:bottom w:val="single" w:sz="4" w:space="0" w:color="auto"/>
              <w:right w:val="single" w:sz="4" w:space="0" w:color="auto"/>
            </w:tcBorders>
            <w:shd w:val="clear" w:color="auto" w:fill="auto"/>
          </w:tcPr>
          <w:p w14:paraId="30D984AE" w14:textId="2F3B8DD2" w:rsidR="005B5CAF" w:rsidRPr="00147FC5" w:rsidRDefault="005B5CAF" w:rsidP="005B5CAF">
            <w:pPr>
              <w:spacing w:line="276" w:lineRule="auto"/>
              <w:jc w:val="cente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 Life Sciences» («</w:t>
            </w:r>
            <w:r w:rsidRPr="00147FC5">
              <w:rPr>
                <w:rFonts w:eastAsia="Times New Roman"/>
                <w:color w:val="000000"/>
                <w:sz w:val="16"/>
                <w:szCs w:val="16"/>
              </w:rPr>
              <w:t>МедЛайф</w:t>
            </w:r>
            <w:r w:rsidRPr="00147FC5">
              <w:rPr>
                <w:rFonts w:eastAsia="Times New Roman"/>
                <w:color w:val="000000"/>
                <w:sz w:val="16"/>
                <w:szCs w:val="16"/>
                <w:lang w:val="en-US"/>
              </w:rPr>
              <w:t xml:space="preserve"> </w:t>
            </w:r>
            <w:r w:rsidRPr="00147FC5">
              <w:rPr>
                <w:rFonts w:eastAsia="Times New Roman"/>
                <w:color w:val="000000"/>
                <w:sz w:val="16"/>
                <w:szCs w:val="16"/>
              </w:rPr>
              <w:t>Сайнсиз</w:t>
            </w:r>
            <w:r w:rsidRPr="00147FC5">
              <w:rPr>
                <w:rFonts w:eastAsia="Times New Roman"/>
                <w:color w:val="000000"/>
                <w:sz w:val="16"/>
                <w:szCs w:val="16"/>
                <w:lang w:val="en-US"/>
              </w:rPr>
              <w:t>»)</w:t>
            </w:r>
          </w:p>
        </w:tc>
        <w:tc>
          <w:tcPr>
            <w:tcW w:w="1697" w:type="dxa"/>
            <w:tcBorders>
              <w:top w:val="nil"/>
              <w:left w:val="nil"/>
              <w:bottom w:val="single" w:sz="4" w:space="0" w:color="auto"/>
              <w:right w:val="single" w:sz="4" w:space="0" w:color="auto"/>
            </w:tcBorders>
            <w:shd w:val="clear" w:color="auto" w:fill="auto"/>
            <w:vAlign w:val="center"/>
          </w:tcPr>
          <w:p w14:paraId="23C3C840" w14:textId="57FC46F1" w:rsidR="005B5CAF" w:rsidRPr="00147FC5" w:rsidRDefault="005B5CAF" w:rsidP="005B5CAF">
            <w:pPr>
              <w:jc w:val="center"/>
              <w:rPr>
                <w:sz w:val="16"/>
                <w:szCs w:val="16"/>
                <w:lang w:eastAsia="en-US"/>
              </w:rPr>
            </w:pPr>
            <w:r w:rsidRPr="00147FC5">
              <w:rPr>
                <w:rFonts w:eastAsia="Times New Roman"/>
                <w:sz w:val="16"/>
                <w:szCs w:val="16"/>
                <w:lang w:eastAsia="zh-CN"/>
              </w:rPr>
              <w:t>100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28E60C34" w14:textId="50198C61" w:rsidR="005B5CAF" w:rsidRPr="00147FC5" w:rsidRDefault="005B5CAF" w:rsidP="005B5CAF">
            <w:pPr>
              <w:jc w:val="center"/>
              <w:rPr>
                <w:color w:val="000000"/>
                <w:sz w:val="16"/>
                <w:szCs w:val="16"/>
                <w:lang w:eastAsia="en-US"/>
              </w:rPr>
            </w:pPr>
            <w:r w:rsidRPr="00147FC5">
              <w:rPr>
                <w:rFonts w:eastAsia="Times New Roman"/>
                <w:color w:val="000000"/>
                <w:sz w:val="16"/>
                <w:szCs w:val="16"/>
              </w:rPr>
              <w:t>78</w:t>
            </w:r>
          </w:p>
        </w:tc>
        <w:tc>
          <w:tcPr>
            <w:tcW w:w="1472" w:type="dxa"/>
            <w:tcBorders>
              <w:left w:val="single" w:sz="4" w:space="0" w:color="auto"/>
              <w:right w:val="single" w:sz="4" w:space="0" w:color="auto"/>
            </w:tcBorders>
            <w:vAlign w:val="center"/>
          </w:tcPr>
          <w:p w14:paraId="1C6EEF46" w14:textId="77777777" w:rsidR="005B5CAF" w:rsidRPr="00147FC5" w:rsidRDefault="005B5CAF" w:rsidP="005B5CAF">
            <w:pPr>
              <w:rPr>
                <w:rFonts w:eastAsia="Times New Roman"/>
                <w:color w:val="000000"/>
                <w:sz w:val="16"/>
                <w:szCs w:val="16"/>
              </w:rPr>
            </w:pPr>
          </w:p>
        </w:tc>
      </w:tr>
      <w:tr w:rsidR="005B5CAF" w:rsidRPr="00147FC5" w14:paraId="6DF35E5E"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E89D425" w14:textId="6301AD7F" w:rsidR="005B5CAF" w:rsidRPr="00147FC5" w:rsidRDefault="005B5CAF" w:rsidP="005B5CAF">
            <w:pPr>
              <w:spacing w:line="0" w:lineRule="atLeast"/>
              <w:rPr>
                <w:sz w:val="16"/>
                <w:szCs w:val="16"/>
                <w:lang w:eastAsia="en-US"/>
              </w:rPr>
            </w:pPr>
            <w:r w:rsidRPr="00147FC5">
              <w:rPr>
                <w:sz w:val="16"/>
                <w:szCs w:val="16"/>
                <w:lang w:eastAsia="en-US"/>
              </w:rPr>
              <w:t>46</w:t>
            </w:r>
          </w:p>
        </w:tc>
        <w:tc>
          <w:tcPr>
            <w:tcW w:w="3980" w:type="dxa"/>
            <w:tcBorders>
              <w:top w:val="nil"/>
              <w:left w:val="single" w:sz="4" w:space="0" w:color="auto"/>
              <w:bottom w:val="single" w:sz="4" w:space="0" w:color="auto"/>
              <w:right w:val="single" w:sz="4" w:space="0" w:color="auto"/>
            </w:tcBorders>
            <w:shd w:val="clear" w:color="auto" w:fill="auto"/>
            <w:vAlign w:val="center"/>
          </w:tcPr>
          <w:p w14:paraId="589C574C" w14:textId="3450964D" w:rsidR="005B5CAF" w:rsidRPr="00147FC5" w:rsidRDefault="005B5CAF" w:rsidP="005B5CAF">
            <w:pPr>
              <w:spacing w:line="0" w:lineRule="atLeast"/>
              <w:rPr>
                <w:sz w:val="16"/>
                <w:szCs w:val="16"/>
                <w:lang w:eastAsia="en-US"/>
              </w:rPr>
            </w:pPr>
            <w:r w:rsidRPr="00147FC5">
              <w:rPr>
                <w:rFonts w:eastAsia="Times New Roman"/>
                <w:color w:val="000000"/>
                <w:sz w:val="16"/>
                <w:szCs w:val="16"/>
                <w:lang w:eastAsia="zh-CN"/>
              </w:rPr>
              <w:t>Канюля внутривенная с катетером и инъекционным клапаном размером: 20G 33мм</w:t>
            </w:r>
          </w:p>
        </w:tc>
        <w:tc>
          <w:tcPr>
            <w:tcW w:w="3963" w:type="dxa"/>
            <w:tcBorders>
              <w:top w:val="nil"/>
              <w:left w:val="single" w:sz="4" w:space="0" w:color="auto"/>
              <w:bottom w:val="single" w:sz="4" w:space="0" w:color="auto"/>
              <w:right w:val="single" w:sz="4" w:space="0" w:color="auto"/>
            </w:tcBorders>
            <w:shd w:val="clear" w:color="auto" w:fill="auto"/>
            <w:vAlign w:val="center"/>
          </w:tcPr>
          <w:p w14:paraId="00CDDFDF" w14:textId="5B6B63F1" w:rsidR="005B5CAF" w:rsidRPr="00147FC5" w:rsidRDefault="005B5CAF" w:rsidP="005B5CAF">
            <w:pPr>
              <w:rPr>
                <w:b/>
                <w:sz w:val="16"/>
                <w:szCs w:val="16"/>
                <w:lang w:eastAsia="en-US"/>
              </w:rPr>
            </w:pPr>
            <w:r w:rsidRPr="00147FC5">
              <w:rPr>
                <w:rFonts w:eastAsia="Times New Roman"/>
                <w:color w:val="000000"/>
                <w:sz w:val="16"/>
                <w:szCs w:val="16"/>
                <w:lang w:eastAsia="zh-CN"/>
              </w:rPr>
              <w:t xml:space="preserve">Канюля внутривенная с катетером и инъекционным клапаном размером: 20G 33мм </w:t>
            </w:r>
            <w:r w:rsidRPr="00147FC5">
              <w:rPr>
                <w:rFonts w:eastAsia="Times New Roman"/>
                <w:sz w:val="16"/>
                <w:szCs w:val="16"/>
                <w:lang w:eastAsia="zh-CN"/>
              </w:rPr>
              <w:t xml:space="preserve"> </w:t>
            </w:r>
            <w:r w:rsidRPr="00147FC5">
              <w:rPr>
                <w:rFonts w:eastAsia="Times New Roman"/>
                <w:color w:val="000000"/>
                <w:sz w:val="16"/>
                <w:szCs w:val="16"/>
                <w:lang w:val="en-US" w:eastAsia="zh-CN"/>
              </w:rPr>
              <w:t>Harsoria</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Healthcare</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PVT</w:t>
            </w:r>
            <w:r w:rsidRPr="00147FC5">
              <w:rPr>
                <w:rFonts w:eastAsia="Times New Roman"/>
                <w:color w:val="000000"/>
                <w:sz w:val="16"/>
                <w:szCs w:val="16"/>
                <w:lang w:eastAsia="zh-CN"/>
              </w:rPr>
              <w:t>.</w:t>
            </w:r>
            <w:r w:rsidRPr="00147FC5">
              <w:rPr>
                <w:rFonts w:eastAsia="Times New Roman"/>
                <w:color w:val="000000"/>
                <w:sz w:val="16"/>
                <w:szCs w:val="16"/>
                <w:lang w:val="en-US" w:eastAsia="zh-CN"/>
              </w:rPr>
              <w:t>LTD</w:t>
            </w:r>
            <w:r w:rsidRPr="00147FC5">
              <w:rPr>
                <w:rFonts w:eastAsia="Times New Roman"/>
                <w:color w:val="000000"/>
                <w:sz w:val="16"/>
                <w:szCs w:val="16"/>
                <w:lang w:eastAsia="zh-CN"/>
              </w:rPr>
              <w:t>/Индия.</w:t>
            </w:r>
          </w:p>
        </w:tc>
        <w:tc>
          <w:tcPr>
            <w:tcW w:w="2138" w:type="dxa"/>
            <w:tcBorders>
              <w:top w:val="single" w:sz="4" w:space="0" w:color="auto"/>
              <w:left w:val="nil"/>
              <w:bottom w:val="single" w:sz="4" w:space="0" w:color="auto"/>
              <w:right w:val="single" w:sz="4" w:space="0" w:color="auto"/>
            </w:tcBorders>
            <w:shd w:val="clear" w:color="auto" w:fill="auto"/>
          </w:tcPr>
          <w:p w14:paraId="751218A5" w14:textId="1ABC776D" w:rsidR="005B5CAF" w:rsidRPr="00147FC5" w:rsidRDefault="005B5CAF" w:rsidP="005B5CAF">
            <w:pPr>
              <w:spacing w:line="276" w:lineRule="auto"/>
              <w:jc w:val="cente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 Life Sciences» («</w:t>
            </w:r>
            <w:r w:rsidRPr="00147FC5">
              <w:rPr>
                <w:rFonts w:eastAsia="Times New Roman"/>
                <w:color w:val="000000"/>
                <w:sz w:val="16"/>
                <w:szCs w:val="16"/>
              </w:rPr>
              <w:t>МедЛайф</w:t>
            </w:r>
            <w:r w:rsidRPr="00147FC5">
              <w:rPr>
                <w:rFonts w:eastAsia="Times New Roman"/>
                <w:color w:val="000000"/>
                <w:sz w:val="16"/>
                <w:szCs w:val="16"/>
                <w:lang w:val="en-US"/>
              </w:rPr>
              <w:t xml:space="preserve"> </w:t>
            </w:r>
            <w:r w:rsidRPr="00147FC5">
              <w:rPr>
                <w:rFonts w:eastAsia="Times New Roman"/>
                <w:color w:val="000000"/>
                <w:sz w:val="16"/>
                <w:szCs w:val="16"/>
              </w:rPr>
              <w:t>Сайнсиз</w:t>
            </w:r>
            <w:r w:rsidRPr="00147FC5">
              <w:rPr>
                <w:rFonts w:eastAsia="Times New Roman"/>
                <w:color w:val="000000"/>
                <w:sz w:val="16"/>
                <w:szCs w:val="16"/>
                <w:lang w:val="en-US"/>
              </w:rPr>
              <w:t>»)</w:t>
            </w:r>
          </w:p>
        </w:tc>
        <w:tc>
          <w:tcPr>
            <w:tcW w:w="1697" w:type="dxa"/>
            <w:tcBorders>
              <w:top w:val="nil"/>
              <w:left w:val="nil"/>
              <w:bottom w:val="single" w:sz="4" w:space="0" w:color="auto"/>
              <w:right w:val="single" w:sz="4" w:space="0" w:color="auto"/>
            </w:tcBorders>
            <w:shd w:val="clear" w:color="auto" w:fill="auto"/>
            <w:vAlign w:val="center"/>
          </w:tcPr>
          <w:p w14:paraId="52485958" w14:textId="043A5F1A" w:rsidR="005B5CAF" w:rsidRPr="00147FC5" w:rsidRDefault="005B5CAF" w:rsidP="005B5CAF">
            <w:pPr>
              <w:jc w:val="center"/>
              <w:rPr>
                <w:sz w:val="16"/>
                <w:szCs w:val="16"/>
                <w:lang w:eastAsia="en-US"/>
              </w:rPr>
            </w:pPr>
            <w:r w:rsidRPr="00147FC5">
              <w:rPr>
                <w:rFonts w:eastAsia="Times New Roman"/>
                <w:sz w:val="16"/>
                <w:szCs w:val="16"/>
                <w:lang w:eastAsia="zh-CN"/>
              </w:rPr>
              <w:t>100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C985D76" w14:textId="7F2B4CDC" w:rsidR="005B5CAF" w:rsidRPr="00147FC5" w:rsidRDefault="005B5CAF" w:rsidP="005B5CAF">
            <w:pPr>
              <w:jc w:val="center"/>
              <w:rPr>
                <w:color w:val="000000"/>
                <w:sz w:val="16"/>
                <w:szCs w:val="16"/>
                <w:lang w:eastAsia="en-US"/>
              </w:rPr>
            </w:pPr>
            <w:r w:rsidRPr="00147FC5">
              <w:rPr>
                <w:rFonts w:eastAsia="Times New Roman"/>
                <w:color w:val="000000"/>
                <w:sz w:val="16"/>
                <w:szCs w:val="16"/>
              </w:rPr>
              <w:t>78</w:t>
            </w:r>
          </w:p>
        </w:tc>
        <w:tc>
          <w:tcPr>
            <w:tcW w:w="1472" w:type="dxa"/>
            <w:tcBorders>
              <w:left w:val="single" w:sz="4" w:space="0" w:color="auto"/>
              <w:right w:val="single" w:sz="4" w:space="0" w:color="auto"/>
            </w:tcBorders>
            <w:vAlign w:val="center"/>
          </w:tcPr>
          <w:p w14:paraId="3C463F33" w14:textId="77777777" w:rsidR="005B5CAF" w:rsidRPr="00147FC5" w:rsidRDefault="005B5CAF" w:rsidP="005B5CAF">
            <w:pPr>
              <w:rPr>
                <w:rFonts w:eastAsia="Times New Roman"/>
                <w:color w:val="000000"/>
                <w:sz w:val="16"/>
                <w:szCs w:val="16"/>
              </w:rPr>
            </w:pPr>
          </w:p>
        </w:tc>
      </w:tr>
      <w:tr w:rsidR="005B5CAF" w:rsidRPr="00147FC5" w14:paraId="7F762085"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1ACB967" w14:textId="41F1040C" w:rsidR="005B5CAF" w:rsidRPr="00147FC5" w:rsidRDefault="005B5CAF" w:rsidP="005B5CAF">
            <w:pPr>
              <w:spacing w:line="0" w:lineRule="atLeast"/>
              <w:rPr>
                <w:sz w:val="16"/>
                <w:szCs w:val="16"/>
                <w:lang w:eastAsia="en-US"/>
              </w:rPr>
            </w:pPr>
            <w:r w:rsidRPr="00147FC5">
              <w:rPr>
                <w:sz w:val="16"/>
                <w:szCs w:val="16"/>
                <w:lang w:eastAsia="en-US"/>
              </w:rPr>
              <w:t>47</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6A518FA3" w14:textId="12A2E5F0" w:rsidR="005B5CAF" w:rsidRPr="00147FC5" w:rsidRDefault="005B5CAF" w:rsidP="005B5CAF">
            <w:pPr>
              <w:spacing w:line="0" w:lineRule="atLeast"/>
              <w:rPr>
                <w:sz w:val="16"/>
                <w:szCs w:val="16"/>
                <w:lang w:eastAsia="en-US"/>
              </w:rPr>
            </w:pPr>
            <w:r w:rsidRPr="00147FC5">
              <w:rPr>
                <w:rFonts w:eastAsia="Times New Roman"/>
                <w:color w:val="000000"/>
                <w:sz w:val="16"/>
                <w:szCs w:val="16"/>
                <w:lang w:eastAsia="zh-CN"/>
              </w:rPr>
              <w:t>Дискофикс трайник (краник запорный треходовой)</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56005DA5" w14:textId="1B329CFF" w:rsidR="005B5CAF" w:rsidRPr="00147FC5" w:rsidRDefault="005B5CAF" w:rsidP="005B5CAF">
            <w:pPr>
              <w:rPr>
                <w:b/>
                <w:sz w:val="16"/>
                <w:szCs w:val="16"/>
                <w:lang w:eastAsia="en-US"/>
              </w:rPr>
            </w:pPr>
            <w:r w:rsidRPr="00147FC5">
              <w:rPr>
                <w:rFonts w:eastAsia="Times New Roman"/>
                <w:color w:val="000000"/>
                <w:sz w:val="16"/>
                <w:szCs w:val="16"/>
                <w:lang w:eastAsia="zh-CN"/>
              </w:rPr>
              <w:t xml:space="preserve">Дискофикс трайник (краник запорный треходовой) </w:t>
            </w:r>
            <w:r w:rsidRPr="00147FC5">
              <w:rPr>
                <w:rFonts w:eastAsia="Times New Roman"/>
                <w:sz w:val="16"/>
                <w:szCs w:val="16"/>
                <w:lang w:eastAsia="zh-CN"/>
              </w:rPr>
              <w:t xml:space="preserve"> </w:t>
            </w:r>
            <w:r w:rsidRPr="00147FC5">
              <w:rPr>
                <w:rFonts w:eastAsia="Times New Roman"/>
                <w:color w:val="000000"/>
                <w:sz w:val="16"/>
                <w:szCs w:val="16"/>
                <w:lang w:val="en-US" w:eastAsia="zh-CN"/>
              </w:rPr>
              <w:t>Harsoria</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Healthcare</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PVT</w:t>
            </w:r>
            <w:r w:rsidRPr="00147FC5">
              <w:rPr>
                <w:rFonts w:eastAsia="Times New Roman"/>
                <w:color w:val="000000"/>
                <w:sz w:val="16"/>
                <w:szCs w:val="16"/>
                <w:lang w:eastAsia="zh-CN"/>
              </w:rPr>
              <w:t>.</w:t>
            </w:r>
            <w:r w:rsidRPr="00147FC5">
              <w:rPr>
                <w:rFonts w:eastAsia="Times New Roman"/>
                <w:color w:val="000000"/>
                <w:sz w:val="16"/>
                <w:szCs w:val="16"/>
                <w:lang w:val="en-US" w:eastAsia="zh-CN"/>
              </w:rPr>
              <w:t>LTD</w:t>
            </w:r>
            <w:r w:rsidRPr="00147FC5">
              <w:rPr>
                <w:rFonts w:eastAsia="Times New Roman"/>
                <w:color w:val="000000"/>
                <w:sz w:val="16"/>
                <w:szCs w:val="16"/>
                <w:lang w:eastAsia="zh-CN"/>
              </w:rPr>
              <w:t>/Индия.</w:t>
            </w:r>
          </w:p>
        </w:tc>
        <w:tc>
          <w:tcPr>
            <w:tcW w:w="2138" w:type="dxa"/>
            <w:tcBorders>
              <w:top w:val="single" w:sz="4" w:space="0" w:color="auto"/>
              <w:left w:val="nil"/>
              <w:bottom w:val="single" w:sz="4" w:space="0" w:color="auto"/>
              <w:right w:val="single" w:sz="4" w:space="0" w:color="auto"/>
            </w:tcBorders>
            <w:shd w:val="clear" w:color="auto" w:fill="auto"/>
          </w:tcPr>
          <w:p w14:paraId="67155F53" w14:textId="4B3E44AC" w:rsidR="005B5CAF" w:rsidRPr="00147FC5" w:rsidRDefault="005B5CAF" w:rsidP="005B5CAF">
            <w:pPr>
              <w:spacing w:line="276" w:lineRule="auto"/>
              <w:jc w:val="cente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 Life Sciences» («</w:t>
            </w:r>
            <w:r w:rsidRPr="00147FC5">
              <w:rPr>
                <w:rFonts w:eastAsia="Times New Roman"/>
                <w:color w:val="000000"/>
                <w:sz w:val="16"/>
                <w:szCs w:val="16"/>
              </w:rPr>
              <w:t>МедЛайф</w:t>
            </w:r>
            <w:r w:rsidRPr="00147FC5">
              <w:rPr>
                <w:rFonts w:eastAsia="Times New Roman"/>
                <w:color w:val="000000"/>
                <w:sz w:val="16"/>
                <w:szCs w:val="16"/>
                <w:lang w:val="en-US"/>
              </w:rPr>
              <w:t xml:space="preserve"> </w:t>
            </w:r>
            <w:r w:rsidRPr="00147FC5">
              <w:rPr>
                <w:rFonts w:eastAsia="Times New Roman"/>
                <w:color w:val="000000"/>
                <w:sz w:val="16"/>
                <w:szCs w:val="16"/>
              </w:rPr>
              <w:t>Сайнсиз</w:t>
            </w:r>
            <w:r w:rsidRPr="00147FC5">
              <w:rPr>
                <w:rFonts w:eastAsia="Times New Roman"/>
                <w:color w:val="000000"/>
                <w:sz w:val="16"/>
                <w:szCs w:val="16"/>
                <w:lang w:val="en-US"/>
              </w:rPr>
              <w:t>»)</w:t>
            </w:r>
          </w:p>
        </w:tc>
        <w:tc>
          <w:tcPr>
            <w:tcW w:w="1697" w:type="dxa"/>
            <w:tcBorders>
              <w:top w:val="single" w:sz="4" w:space="0" w:color="auto"/>
              <w:left w:val="nil"/>
              <w:bottom w:val="single" w:sz="4" w:space="0" w:color="auto"/>
              <w:right w:val="single" w:sz="4" w:space="0" w:color="auto"/>
            </w:tcBorders>
            <w:shd w:val="clear" w:color="auto" w:fill="auto"/>
            <w:vAlign w:val="center"/>
          </w:tcPr>
          <w:p w14:paraId="39F6F1EF" w14:textId="4E5F09DD" w:rsidR="005B5CAF" w:rsidRPr="00147FC5" w:rsidRDefault="005B5CAF" w:rsidP="005B5CAF">
            <w:pPr>
              <w:jc w:val="center"/>
              <w:rPr>
                <w:sz w:val="16"/>
                <w:szCs w:val="16"/>
                <w:lang w:eastAsia="en-US"/>
              </w:rPr>
            </w:pPr>
            <w:r w:rsidRPr="00147FC5">
              <w:rPr>
                <w:rFonts w:eastAsia="Times New Roman"/>
                <w:sz w:val="16"/>
                <w:szCs w:val="16"/>
                <w:lang w:eastAsia="zh-CN"/>
              </w:rPr>
              <w:t>150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51AC1E30" w14:textId="3B309C24" w:rsidR="005B5CAF" w:rsidRPr="00147FC5" w:rsidRDefault="005B5CAF" w:rsidP="005B5CAF">
            <w:pPr>
              <w:jc w:val="center"/>
              <w:rPr>
                <w:color w:val="000000"/>
                <w:sz w:val="16"/>
                <w:szCs w:val="16"/>
                <w:lang w:eastAsia="en-US"/>
              </w:rPr>
            </w:pPr>
            <w:r w:rsidRPr="00147FC5">
              <w:rPr>
                <w:rFonts w:eastAsia="Times New Roman"/>
                <w:color w:val="000000"/>
                <w:sz w:val="16"/>
                <w:szCs w:val="16"/>
              </w:rPr>
              <w:t>145</w:t>
            </w:r>
          </w:p>
        </w:tc>
        <w:tc>
          <w:tcPr>
            <w:tcW w:w="1472" w:type="dxa"/>
            <w:tcBorders>
              <w:left w:val="single" w:sz="4" w:space="0" w:color="auto"/>
              <w:right w:val="single" w:sz="4" w:space="0" w:color="auto"/>
            </w:tcBorders>
            <w:vAlign w:val="center"/>
          </w:tcPr>
          <w:p w14:paraId="530EF266" w14:textId="77777777" w:rsidR="005B5CAF" w:rsidRPr="00147FC5" w:rsidRDefault="005B5CAF" w:rsidP="005B5CAF">
            <w:pPr>
              <w:rPr>
                <w:rFonts w:eastAsia="Times New Roman"/>
                <w:color w:val="000000"/>
                <w:sz w:val="16"/>
                <w:szCs w:val="16"/>
              </w:rPr>
            </w:pPr>
          </w:p>
        </w:tc>
      </w:tr>
      <w:tr w:rsidR="005B5CAF" w:rsidRPr="00147FC5" w14:paraId="5EDE5142"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9908073" w14:textId="4CDF17D9" w:rsidR="005B5CAF" w:rsidRPr="00147FC5" w:rsidRDefault="005B5CAF" w:rsidP="005B5CAF">
            <w:pPr>
              <w:spacing w:line="0" w:lineRule="atLeast"/>
              <w:rPr>
                <w:sz w:val="16"/>
                <w:szCs w:val="16"/>
                <w:lang w:eastAsia="en-US"/>
              </w:rPr>
            </w:pPr>
            <w:r w:rsidRPr="00147FC5">
              <w:rPr>
                <w:sz w:val="16"/>
                <w:szCs w:val="16"/>
                <w:lang w:eastAsia="en-US"/>
              </w:rPr>
              <w:t>48</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379CB337" w14:textId="0E5BD320" w:rsidR="005B5CAF" w:rsidRPr="00147FC5" w:rsidRDefault="005B5CAF" w:rsidP="005B5CAF">
            <w:pPr>
              <w:spacing w:line="0" w:lineRule="atLeast"/>
              <w:rPr>
                <w:sz w:val="16"/>
                <w:szCs w:val="16"/>
                <w:lang w:eastAsia="en-US"/>
              </w:rPr>
            </w:pPr>
            <w:r w:rsidRPr="00147FC5">
              <w:rPr>
                <w:rFonts w:eastAsia="Times New Roman"/>
                <w:sz w:val="16"/>
                <w:szCs w:val="16"/>
                <w:lang w:eastAsia="zh-CN"/>
              </w:rPr>
              <w:t>Линия проводящая инфузионная 150 см</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11940D24" w14:textId="1A14E676" w:rsidR="005B5CAF" w:rsidRPr="00147FC5" w:rsidRDefault="005B5CAF" w:rsidP="005B5CAF">
            <w:pPr>
              <w:rPr>
                <w:b/>
                <w:sz w:val="16"/>
                <w:szCs w:val="16"/>
                <w:lang w:eastAsia="en-US"/>
              </w:rPr>
            </w:pPr>
            <w:proofErr w:type="gramStart"/>
            <w:r w:rsidRPr="00147FC5">
              <w:rPr>
                <w:rFonts w:eastAsia="Times New Roman"/>
                <w:sz w:val="16"/>
                <w:szCs w:val="16"/>
                <w:lang w:eastAsia="zh-CN"/>
              </w:rPr>
              <w:t>Линия</w:t>
            </w:r>
            <w:proofErr w:type="gramEnd"/>
            <w:r w:rsidRPr="00147FC5">
              <w:rPr>
                <w:rFonts w:eastAsia="Times New Roman"/>
                <w:sz w:val="16"/>
                <w:szCs w:val="16"/>
                <w:lang w:eastAsia="zh-CN"/>
              </w:rPr>
              <w:t xml:space="preserve"> проводящая инфузионная 150 см </w:t>
            </w:r>
            <w:r w:rsidRPr="00147FC5">
              <w:rPr>
                <w:rFonts w:eastAsia="Times New Roman"/>
                <w:sz w:val="16"/>
                <w:szCs w:val="16"/>
                <w:lang w:val="en-US" w:eastAsia="zh-CN"/>
              </w:rPr>
              <w:t>Harsoria</w:t>
            </w:r>
            <w:r w:rsidRPr="00147FC5">
              <w:rPr>
                <w:rFonts w:eastAsia="Times New Roman"/>
                <w:sz w:val="16"/>
                <w:szCs w:val="16"/>
                <w:lang w:eastAsia="zh-CN"/>
              </w:rPr>
              <w:t xml:space="preserve"> </w:t>
            </w:r>
            <w:r w:rsidRPr="00147FC5">
              <w:rPr>
                <w:rFonts w:eastAsia="Times New Roman"/>
                <w:sz w:val="16"/>
                <w:szCs w:val="16"/>
                <w:lang w:val="en-US" w:eastAsia="zh-CN"/>
              </w:rPr>
              <w:t>Healthcare</w:t>
            </w:r>
            <w:r w:rsidRPr="00147FC5">
              <w:rPr>
                <w:rFonts w:eastAsia="Times New Roman"/>
                <w:sz w:val="16"/>
                <w:szCs w:val="16"/>
                <w:lang w:eastAsia="zh-CN"/>
              </w:rPr>
              <w:t xml:space="preserve"> </w:t>
            </w:r>
            <w:r w:rsidRPr="00147FC5">
              <w:rPr>
                <w:rFonts w:eastAsia="Times New Roman"/>
                <w:sz w:val="16"/>
                <w:szCs w:val="16"/>
                <w:lang w:val="en-US" w:eastAsia="zh-CN"/>
              </w:rPr>
              <w:t>PVT</w:t>
            </w:r>
            <w:r w:rsidRPr="00147FC5">
              <w:rPr>
                <w:rFonts w:eastAsia="Times New Roman"/>
                <w:sz w:val="16"/>
                <w:szCs w:val="16"/>
                <w:lang w:eastAsia="zh-CN"/>
              </w:rPr>
              <w:t>.</w:t>
            </w:r>
            <w:r w:rsidRPr="00147FC5">
              <w:rPr>
                <w:rFonts w:eastAsia="Times New Roman"/>
                <w:sz w:val="16"/>
                <w:szCs w:val="16"/>
                <w:lang w:val="en-US" w:eastAsia="zh-CN"/>
              </w:rPr>
              <w:t>LTD</w:t>
            </w:r>
            <w:r w:rsidRPr="00147FC5">
              <w:rPr>
                <w:rFonts w:eastAsia="Times New Roman"/>
                <w:sz w:val="16"/>
                <w:szCs w:val="16"/>
                <w:lang w:eastAsia="zh-CN"/>
              </w:rPr>
              <w:t xml:space="preserve">/Индия. </w:t>
            </w:r>
          </w:p>
        </w:tc>
        <w:tc>
          <w:tcPr>
            <w:tcW w:w="2138" w:type="dxa"/>
            <w:tcBorders>
              <w:top w:val="single" w:sz="4" w:space="0" w:color="auto"/>
              <w:left w:val="nil"/>
              <w:bottom w:val="single" w:sz="4" w:space="0" w:color="auto"/>
              <w:right w:val="single" w:sz="4" w:space="0" w:color="auto"/>
            </w:tcBorders>
            <w:shd w:val="clear" w:color="auto" w:fill="auto"/>
          </w:tcPr>
          <w:p w14:paraId="77C8CE7B" w14:textId="2EDD5D8A" w:rsidR="005B5CAF" w:rsidRPr="00147FC5" w:rsidRDefault="005B5CAF" w:rsidP="005B5CAF">
            <w:pPr>
              <w:spacing w:line="276" w:lineRule="auto"/>
              <w:jc w:val="center"/>
              <w:rPr>
                <w:rFonts w:eastAsia="Times New Roman"/>
                <w:color w:val="000000"/>
                <w:sz w:val="16"/>
                <w:szCs w:val="16"/>
                <w:lang w:val="en-US"/>
              </w:rPr>
            </w:pPr>
            <w:r w:rsidRPr="00147FC5">
              <w:rPr>
                <w:rFonts w:eastAsia="Times New Roman"/>
                <w:color w:val="000000"/>
                <w:sz w:val="16"/>
                <w:szCs w:val="16"/>
              </w:rPr>
              <w:t>ТОО</w:t>
            </w:r>
            <w:r w:rsidRPr="00147FC5">
              <w:rPr>
                <w:rFonts w:eastAsia="Times New Roman"/>
                <w:color w:val="000000"/>
                <w:sz w:val="16"/>
                <w:szCs w:val="16"/>
                <w:lang w:val="en-US"/>
              </w:rPr>
              <w:t xml:space="preserve"> «Med Life Sciences» («</w:t>
            </w:r>
            <w:r w:rsidRPr="00147FC5">
              <w:rPr>
                <w:rFonts w:eastAsia="Times New Roman"/>
                <w:color w:val="000000"/>
                <w:sz w:val="16"/>
                <w:szCs w:val="16"/>
              </w:rPr>
              <w:t>МедЛайф</w:t>
            </w:r>
            <w:r w:rsidRPr="00147FC5">
              <w:rPr>
                <w:rFonts w:eastAsia="Times New Roman"/>
                <w:color w:val="000000"/>
                <w:sz w:val="16"/>
                <w:szCs w:val="16"/>
                <w:lang w:val="en-US"/>
              </w:rPr>
              <w:t xml:space="preserve"> </w:t>
            </w:r>
            <w:r w:rsidRPr="00147FC5">
              <w:rPr>
                <w:rFonts w:eastAsia="Times New Roman"/>
                <w:color w:val="000000"/>
                <w:sz w:val="16"/>
                <w:szCs w:val="16"/>
              </w:rPr>
              <w:t>Сайнсиз</w:t>
            </w:r>
            <w:r w:rsidRPr="00147FC5">
              <w:rPr>
                <w:rFonts w:eastAsia="Times New Roman"/>
                <w:color w:val="000000"/>
                <w:sz w:val="16"/>
                <w:szCs w:val="16"/>
                <w:lang w:val="en-US"/>
              </w:rPr>
              <w:t>»)</w:t>
            </w:r>
          </w:p>
        </w:tc>
        <w:tc>
          <w:tcPr>
            <w:tcW w:w="1697" w:type="dxa"/>
            <w:tcBorders>
              <w:top w:val="single" w:sz="4" w:space="0" w:color="auto"/>
              <w:left w:val="nil"/>
              <w:bottom w:val="single" w:sz="4" w:space="0" w:color="auto"/>
              <w:right w:val="single" w:sz="4" w:space="0" w:color="auto"/>
            </w:tcBorders>
            <w:shd w:val="clear" w:color="auto" w:fill="auto"/>
            <w:vAlign w:val="center"/>
          </w:tcPr>
          <w:p w14:paraId="6DA62B8F" w14:textId="2F0A3D93" w:rsidR="005B5CAF" w:rsidRPr="00147FC5" w:rsidRDefault="005B5CAF" w:rsidP="005B5CAF">
            <w:pPr>
              <w:jc w:val="center"/>
              <w:rPr>
                <w:sz w:val="16"/>
                <w:szCs w:val="16"/>
                <w:lang w:eastAsia="en-US"/>
              </w:rPr>
            </w:pPr>
            <w:r w:rsidRPr="00147FC5">
              <w:rPr>
                <w:rFonts w:eastAsia="Times New Roman"/>
                <w:sz w:val="16"/>
                <w:szCs w:val="16"/>
                <w:lang w:eastAsia="zh-CN"/>
              </w:rPr>
              <w:t>400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1AE1F5ED" w14:textId="52E2F39C" w:rsidR="005B5CAF" w:rsidRPr="00147FC5" w:rsidRDefault="005B5CAF" w:rsidP="005B5CAF">
            <w:pPr>
              <w:jc w:val="center"/>
              <w:rPr>
                <w:color w:val="000000"/>
                <w:sz w:val="16"/>
                <w:szCs w:val="16"/>
                <w:lang w:eastAsia="en-US"/>
              </w:rPr>
            </w:pPr>
            <w:r w:rsidRPr="00147FC5">
              <w:rPr>
                <w:rFonts w:eastAsia="Times New Roman"/>
                <w:color w:val="000000"/>
                <w:sz w:val="16"/>
                <w:szCs w:val="16"/>
              </w:rPr>
              <w:t>290</w:t>
            </w:r>
          </w:p>
        </w:tc>
        <w:tc>
          <w:tcPr>
            <w:tcW w:w="1472" w:type="dxa"/>
            <w:tcBorders>
              <w:left w:val="single" w:sz="4" w:space="0" w:color="auto"/>
              <w:right w:val="single" w:sz="4" w:space="0" w:color="auto"/>
            </w:tcBorders>
            <w:vAlign w:val="center"/>
          </w:tcPr>
          <w:p w14:paraId="69A44B01" w14:textId="77777777" w:rsidR="005B5CAF" w:rsidRPr="00147FC5" w:rsidRDefault="005B5CAF" w:rsidP="005B5CAF">
            <w:pPr>
              <w:rPr>
                <w:rFonts w:eastAsia="Times New Roman"/>
                <w:color w:val="000000"/>
                <w:sz w:val="16"/>
                <w:szCs w:val="16"/>
              </w:rPr>
            </w:pPr>
          </w:p>
        </w:tc>
      </w:tr>
      <w:tr w:rsidR="00400E86" w:rsidRPr="00147FC5" w14:paraId="207E7D6F"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A7C439D" w14:textId="6EA5AE0F" w:rsidR="00400E86" w:rsidRPr="00147FC5" w:rsidRDefault="00400E86" w:rsidP="00400E86">
            <w:pPr>
              <w:spacing w:line="0" w:lineRule="atLeast"/>
              <w:rPr>
                <w:sz w:val="16"/>
                <w:szCs w:val="16"/>
                <w:lang w:eastAsia="en-US"/>
              </w:rPr>
            </w:pPr>
            <w:r w:rsidRPr="00147FC5">
              <w:rPr>
                <w:sz w:val="16"/>
                <w:szCs w:val="16"/>
                <w:lang w:eastAsia="en-US"/>
              </w:rPr>
              <w:t>49</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1C3AB807" w14:textId="73BF292C" w:rsidR="00400E86" w:rsidRPr="00147FC5" w:rsidRDefault="00400E86" w:rsidP="00400E86">
            <w:pPr>
              <w:spacing w:line="0" w:lineRule="atLeast"/>
              <w:rPr>
                <w:sz w:val="16"/>
                <w:szCs w:val="16"/>
                <w:lang w:eastAsia="en-US"/>
              </w:rPr>
            </w:pPr>
            <w:r w:rsidRPr="00147FC5">
              <w:rPr>
                <w:rFonts w:eastAsia="Times New Roman"/>
                <w:color w:val="000000"/>
                <w:sz w:val="16"/>
                <w:szCs w:val="16"/>
                <w:lang w:eastAsia="zh-CN"/>
              </w:rPr>
              <w:t xml:space="preserve">Калибровочные растворы Level </w:t>
            </w:r>
            <w:r w:rsidRPr="00147FC5">
              <w:rPr>
                <w:rFonts w:eastAsia="Times New Roman"/>
                <w:color w:val="FF0000"/>
                <w:sz w:val="16"/>
                <w:szCs w:val="16"/>
                <w:lang w:eastAsia="zh-CN"/>
              </w:rPr>
              <w:t>1</w:t>
            </w:r>
            <w:r w:rsidRPr="00147FC5">
              <w:rPr>
                <w:rFonts w:eastAsia="Times New Roman"/>
                <w:color w:val="000000"/>
                <w:sz w:val="16"/>
                <w:szCs w:val="16"/>
                <w:lang w:eastAsia="zh-CN"/>
              </w:rPr>
              <w:t xml:space="preserve"> TEG 5000</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13B29DCB" w14:textId="76841E5C" w:rsidR="00400E86" w:rsidRPr="00147FC5" w:rsidRDefault="00400E86" w:rsidP="00400E86">
            <w:pPr>
              <w:rPr>
                <w:b/>
                <w:sz w:val="16"/>
                <w:szCs w:val="16"/>
                <w:lang w:val="en-US" w:eastAsia="en-US"/>
              </w:rPr>
            </w:pPr>
            <w:r w:rsidRPr="00147FC5">
              <w:rPr>
                <w:rFonts w:eastAsia="Times New Roman"/>
                <w:color w:val="000000"/>
                <w:sz w:val="16"/>
                <w:szCs w:val="16"/>
                <w:lang w:eastAsia="zh-CN"/>
              </w:rPr>
              <w:t>Калибровочные</w:t>
            </w:r>
            <w:r w:rsidRPr="00147FC5">
              <w:rPr>
                <w:rFonts w:eastAsia="Times New Roman"/>
                <w:color w:val="000000"/>
                <w:sz w:val="16"/>
                <w:szCs w:val="16"/>
                <w:lang w:val="en-US" w:eastAsia="zh-CN"/>
              </w:rPr>
              <w:t xml:space="preserve"> </w:t>
            </w:r>
            <w:r w:rsidRPr="00147FC5">
              <w:rPr>
                <w:rFonts w:eastAsia="Times New Roman"/>
                <w:color w:val="000000"/>
                <w:sz w:val="16"/>
                <w:szCs w:val="16"/>
                <w:lang w:eastAsia="zh-CN"/>
              </w:rPr>
              <w:t>растворы</w:t>
            </w:r>
            <w:r w:rsidRPr="00147FC5">
              <w:rPr>
                <w:rFonts w:eastAsia="Times New Roman"/>
                <w:color w:val="000000"/>
                <w:sz w:val="16"/>
                <w:szCs w:val="16"/>
                <w:lang w:val="en-US" w:eastAsia="zh-CN"/>
              </w:rPr>
              <w:t xml:space="preserve"> Level </w:t>
            </w:r>
            <w:r w:rsidRPr="00147FC5">
              <w:rPr>
                <w:rFonts w:eastAsia="Times New Roman"/>
                <w:color w:val="FF0000"/>
                <w:sz w:val="16"/>
                <w:szCs w:val="16"/>
                <w:lang w:val="en-US" w:eastAsia="zh-CN"/>
              </w:rPr>
              <w:t>1</w:t>
            </w:r>
            <w:r w:rsidRPr="00147FC5">
              <w:rPr>
                <w:rFonts w:eastAsia="Times New Roman"/>
                <w:color w:val="000000"/>
                <w:sz w:val="16"/>
                <w:szCs w:val="16"/>
                <w:lang w:val="en-US" w:eastAsia="zh-CN"/>
              </w:rPr>
              <w:t xml:space="preserve"> TEG 5000 Heamonetics Corporation, </w:t>
            </w:r>
            <w:r w:rsidRPr="00147FC5">
              <w:rPr>
                <w:rFonts w:eastAsia="Times New Roman"/>
                <w:color w:val="000000"/>
                <w:sz w:val="16"/>
                <w:szCs w:val="16"/>
                <w:lang w:eastAsia="zh-CN"/>
              </w:rPr>
              <w:t>США</w:t>
            </w:r>
          </w:p>
        </w:tc>
        <w:tc>
          <w:tcPr>
            <w:tcW w:w="2138" w:type="dxa"/>
            <w:tcBorders>
              <w:top w:val="single" w:sz="4" w:space="0" w:color="auto"/>
              <w:left w:val="nil"/>
              <w:bottom w:val="single" w:sz="4" w:space="0" w:color="auto"/>
              <w:right w:val="single" w:sz="4" w:space="0" w:color="auto"/>
            </w:tcBorders>
            <w:shd w:val="clear" w:color="auto" w:fill="auto"/>
            <w:vAlign w:val="center"/>
          </w:tcPr>
          <w:p w14:paraId="465C1F88" w14:textId="680D1E77" w:rsidR="00400E86" w:rsidRPr="00147FC5" w:rsidRDefault="00400E86" w:rsidP="00400E86">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AUM+</w:t>
            </w:r>
            <w:r w:rsidRPr="00147FC5">
              <w:rPr>
                <w:rFonts w:eastAsia="Times New Roman"/>
                <w:color w:val="000000"/>
                <w:sz w:val="16"/>
                <w:szCs w:val="16"/>
              </w:rPr>
              <w:t>»</w:t>
            </w:r>
          </w:p>
        </w:tc>
        <w:tc>
          <w:tcPr>
            <w:tcW w:w="1697" w:type="dxa"/>
            <w:tcBorders>
              <w:top w:val="single" w:sz="4" w:space="0" w:color="auto"/>
              <w:left w:val="nil"/>
              <w:bottom w:val="single" w:sz="4" w:space="0" w:color="auto"/>
              <w:right w:val="single" w:sz="4" w:space="0" w:color="auto"/>
            </w:tcBorders>
            <w:shd w:val="clear" w:color="auto" w:fill="auto"/>
            <w:vAlign w:val="center"/>
          </w:tcPr>
          <w:p w14:paraId="57327361" w14:textId="36E90586" w:rsidR="00400E86" w:rsidRPr="00147FC5" w:rsidRDefault="00400E86" w:rsidP="00400E86">
            <w:pPr>
              <w:jc w:val="center"/>
              <w:rPr>
                <w:sz w:val="16"/>
                <w:szCs w:val="16"/>
                <w:lang w:eastAsia="en-US"/>
              </w:rPr>
            </w:pPr>
            <w:r w:rsidRPr="00147FC5">
              <w:rPr>
                <w:rFonts w:eastAsia="Times New Roman"/>
                <w:sz w:val="16"/>
                <w:szCs w:val="16"/>
                <w:lang w:eastAsia="zh-CN"/>
              </w:rPr>
              <w:t>59000</w:t>
            </w:r>
          </w:p>
        </w:tc>
        <w:tc>
          <w:tcPr>
            <w:tcW w:w="1282" w:type="dxa"/>
            <w:tcBorders>
              <w:top w:val="single" w:sz="4" w:space="0" w:color="auto"/>
              <w:left w:val="nil"/>
              <w:bottom w:val="single" w:sz="4" w:space="0" w:color="auto"/>
              <w:right w:val="single" w:sz="4" w:space="0" w:color="auto"/>
            </w:tcBorders>
            <w:shd w:val="clear" w:color="auto" w:fill="auto"/>
            <w:vAlign w:val="center"/>
          </w:tcPr>
          <w:p w14:paraId="45813B50" w14:textId="6969990C" w:rsidR="00400E86" w:rsidRPr="00147FC5" w:rsidRDefault="00400E86" w:rsidP="00400E86">
            <w:pPr>
              <w:jc w:val="center"/>
              <w:rPr>
                <w:color w:val="000000"/>
                <w:sz w:val="16"/>
                <w:szCs w:val="16"/>
                <w:lang w:eastAsia="en-US"/>
              </w:rPr>
            </w:pPr>
            <w:r w:rsidRPr="00147FC5">
              <w:rPr>
                <w:rFonts w:eastAsia="Times New Roman"/>
                <w:sz w:val="16"/>
                <w:szCs w:val="16"/>
                <w:lang w:eastAsia="zh-CN"/>
              </w:rPr>
              <w:t>59000</w:t>
            </w:r>
          </w:p>
        </w:tc>
        <w:tc>
          <w:tcPr>
            <w:tcW w:w="1472" w:type="dxa"/>
            <w:tcBorders>
              <w:left w:val="single" w:sz="4" w:space="0" w:color="auto"/>
              <w:right w:val="single" w:sz="4" w:space="0" w:color="auto"/>
            </w:tcBorders>
            <w:vAlign w:val="center"/>
          </w:tcPr>
          <w:p w14:paraId="09CD3532" w14:textId="77777777" w:rsidR="00400E86" w:rsidRPr="00147FC5" w:rsidRDefault="00400E86" w:rsidP="00400E86">
            <w:pPr>
              <w:rPr>
                <w:rFonts w:eastAsia="Times New Roman"/>
                <w:color w:val="000000"/>
                <w:sz w:val="16"/>
                <w:szCs w:val="16"/>
              </w:rPr>
            </w:pPr>
          </w:p>
        </w:tc>
      </w:tr>
      <w:tr w:rsidR="00400E86" w:rsidRPr="00147FC5" w14:paraId="20162591"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7FB25C0" w14:textId="35170AB1" w:rsidR="00400E86" w:rsidRPr="00147FC5" w:rsidRDefault="00400E86" w:rsidP="00400E86">
            <w:pPr>
              <w:spacing w:line="0" w:lineRule="atLeast"/>
              <w:rPr>
                <w:sz w:val="16"/>
                <w:szCs w:val="16"/>
                <w:lang w:eastAsia="en-US"/>
              </w:rPr>
            </w:pPr>
            <w:r w:rsidRPr="00147FC5">
              <w:rPr>
                <w:sz w:val="16"/>
                <w:szCs w:val="16"/>
                <w:lang w:eastAsia="en-US"/>
              </w:rPr>
              <w:t>50</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38E3F89D" w14:textId="079B5FD2" w:rsidR="00400E86" w:rsidRPr="00147FC5" w:rsidRDefault="00400E86" w:rsidP="00400E86">
            <w:pPr>
              <w:spacing w:line="0" w:lineRule="atLeast"/>
              <w:rPr>
                <w:sz w:val="16"/>
                <w:szCs w:val="16"/>
                <w:lang w:eastAsia="en-US"/>
              </w:rPr>
            </w:pPr>
            <w:r w:rsidRPr="00147FC5">
              <w:rPr>
                <w:rFonts w:eastAsia="Times New Roman"/>
                <w:color w:val="000000"/>
                <w:sz w:val="16"/>
                <w:szCs w:val="16"/>
                <w:lang w:eastAsia="zh-CN"/>
              </w:rPr>
              <w:t>Калибровочные растворы Level</w:t>
            </w:r>
            <w:r w:rsidRPr="00147FC5">
              <w:rPr>
                <w:rFonts w:eastAsia="Times New Roman"/>
                <w:color w:val="FF0000"/>
                <w:sz w:val="16"/>
                <w:szCs w:val="16"/>
                <w:lang w:eastAsia="zh-CN"/>
              </w:rPr>
              <w:t xml:space="preserve"> 2</w:t>
            </w:r>
            <w:r w:rsidRPr="00147FC5">
              <w:rPr>
                <w:rFonts w:eastAsia="Times New Roman"/>
                <w:color w:val="000000"/>
                <w:sz w:val="16"/>
                <w:szCs w:val="16"/>
                <w:lang w:eastAsia="zh-CN"/>
              </w:rPr>
              <w:t xml:space="preserve"> TEG 5000</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1CC56BEA" w14:textId="6CCEA94B" w:rsidR="00400E86" w:rsidRPr="00147FC5" w:rsidRDefault="00400E86" w:rsidP="00400E86">
            <w:pPr>
              <w:rPr>
                <w:b/>
                <w:sz w:val="16"/>
                <w:szCs w:val="16"/>
                <w:lang w:val="en-US" w:eastAsia="en-US"/>
              </w:rPr>
            </w:pPr>
            <w:r w:rsidRPr="00147FC5">
              <w:rPr>
                <w:rFonts w:eastAsia="Times New Roman"/>
                <w:color w:val="000000"/>
                <w:sz w:val="16"/>
                <w:szCs w:val="16"/>
                <w:lang w:eastAsia="zh-CN"/>
              </w:rPr>
              <w:t>Калибровочные</w:t>
            </w:r>
            <w:r w:rsidRPr="00147FC5">
              <w:rPr>
                <w:rFonts w:eastAsia="Times New Roman"/>
                <w:color w:val="000000"/>
                <w:sz w:val="16"/>
                <w:szCs w:val="16"/>
                <w:lang w:val="en-US" w:eastAsia="zh-CN"/>
              </w:rPr>
              <w:t xml:space="preserve"> </w:t>
            </w:r>
            <w:r w:rsidRPr="00147FC5">
              <w:rPr>
                <w:rFonts w:eastAsia="Times New Roman"/>
                <w:color w:val="000000"/>
                <w:sz w:val="16"/>
                <w:szCs w:val="16"/>
                <w:lang w:eastAsia="zh-CN"/>
              </w:rPr>
              <w:t>растворы</w:t>
            </w:r>
            <w:r w:rsidRPr="00147FC5">
              <w:rPr>
                <w:rFonts w:eastAsia="Times New Roman"/>
                <w:color w:val="000000"/>
                <w:sz w:val="16"/>
                <w:szCs w:val="16"/>
                <w:lang w:val="en-US" w:eastAsia="zh-CN"/>
              </w:rPr>
              <w:t xml:space="preserve"> Level</w:t>
            </w:r>
            <w:r w:rsidRPr="00147FC5">
              <w:rPr>
                <w:rFonts w:eastAsia="Times New Roman"/>
                <w:color w:val="FF0000"/>
                <w:sz w:val="16"/>
                <w:szCs w:val="16"/>
                <w:lang w:val="en-US" w:eastAsia="zh-CN"/>
              </w:rPr>
              <w:t xml:space="preserve"> 2</w:t>
            </w:r>
            <w:r w:rsidRPr="00147FC5">
              <w:rPr>
                <w:rFonts w:eastAsia="Times New Roman"/>
                <w:color w:val="000000"/>
                <w:sz w:val="16"/>
                <w:szCs w:val="16"/>
                <w:lang w:val="en-US" w:eastAsia="zh-CN"/>
              </w:rPr>
              <w:t xml:space="preserve"> TEG 5000 Heamonetics Corporation, </w:t>
            </w:r>
            <w:r w:rsidRPr="00147FC5">
              <w:rPr>
                <w:rFonts w:eastAsia="Times New Roman"/>
                <w:color w:val="000000"/>
                <w:sz w:val="16"/>
                <w:szCs w:val="16"/>
                <w:lang w:eastAsia="zh-CN"/>
              </w:rPr>
              <w:t>США</w:t>
            </w:r>
          </w:p>
        </w:tc>
        <w:tc>
          <w:tcPr>
            <w:tcW w:w="2138" w:type="dxa"/>
            <w:tcBorders>
              <w:top w:val="single" w:sz="4" w:space="0" w:color="auto"/>
              <w:left w:val="nil"/>
              <w:bottom w:val="single" w:sz="4" w:space="0" w:color="auto"/>
              <w:right w:val="single" w:sz="4" w:space="0" w:color="auto"/>
            </w:tcBorders>
            <w:shd w:val="clear" w:color="auto" w:fill="auto"/>
            <w:vAlign w:val="center"/>
          </w:tcPr>
          <w:p w14:paraId="5CC9B16B" w14:textId="24A130E9" w:rsidR="00400E86" w:rsidRPr="00147FC5" w:rsidRDefault="00400E86" w:rsidP="00400E86">
            <w:pPr>
              <w:spacing w:line="276" w:lineRule="auto"/>
              <w:jc w:val="center"/>
              <w:rPr>
                <w:rFonts w:eastAsia="Times New Roman"/>
                <w:color w:val="000000"/>
                <w:sz w:val="16"/>
                <w:szCs w:val="16"/>
                <w:lang w:val="en-US"/>
              </w:rPr>
            </w:pPr>
            <w:r w:rsidRPr="00147FC5">
              <w:rPr>
                <w:rFonts w:eastAsia="Times New Roman"/>
                <w:color w:val="000000"/>
                <w:sz w:val="16"/>
                <w:szCs w:val="16"/>
              </w:rPr>
              <w:t>ТОО «</w:t>
            </w:r>
            <w:r w:rsidRPr="00147FC5">
              <w:rPr>
                <w:rFonts w:eastAsia="Times New Roman"/>
                <w:color w:val="000000"/>
                <w:sz w:val="16"/>
                <w:szCs w:val="16"/>
                <w:lang w:val="en-US"/>
              </w:rPr>
              <w:t>AUM+</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40A845AA" w14:textId="2485A658" w:rsidR="00400E86" w:rsidRPr="00147FC5" w:rsidRDefault="00400E86" w:rsidP="00400E86">
            <w:pPr>
              <w:jc w:val="center"/>
              <w:rPr>
                <w:sz w:val="16"/>
                <w:szCs w:val="16"/>
                <w:lang w:eastAsia="en-US"/>
              </w:rPr>
            </w:pPr>
            <w:r w:rsidRPr="00147FC5">
              <w:rPr>
                <w:rFonts w:eastAsia="Times New Roman"/>
                <w:sz w:val="16"/>
                <w:szCs w:val="16"/>
                <w:lang w:eastAsia="zh-CN"/>
              </w:rPr>
              <w:t>59000</w:t>
            </w:r>
          </w:p>
        </w:tc>
        <w:tc>
          <w:tcPr>
            <w:tcW w:w="1282" w:type="dxa"/>
            <w:tcBorders>
              <w:top w:val="nil"/>
              <w:left w:val="nil"/>
              <w:bottom w:val="single" w:sz="4" w:space="0" w:color="auto"/>
              <w:right w:val="single" w:sz="4" w:space="0" w:color="auto"/>
            </w:tcBorders>
            <w:shd w:val="clear" w:color="auto" w:fill="auto"/>
            <w:vAlign w:val="center"/>
          </w:tcPr>
          <w:p w14:paraId="128564E6" w14:textId="132143D1" w:rsidR="00400E86" w:rsidRPr="00147FC5" w:rsidRDefault="00400E86" w:rsidP="00400E86">
            <w:pPr>
              <w:jc w:val="center"/>
              <w:rPr>
                <w:color w:val="000000"/>
                <w:sz w:val="16"/>
                <w:szCs w:val="16"/>
                <w:lang w:eastAsia="en-US"/>
              </w:rPr>
            </w:pPr>
            <w:r w:rsidRPr="00147FC5">
              <w:rPr>
                <w:rFonts w:eastAsia="Times New Roman"/>
                <w:sz w:val="16"/>
                <w:szCs w:val="16"/>
                <w:lang w:eastAsia="zh-CN"/>
              </w:rPr>
              <w:t>59000</w:t>
            </w:r>
          </w:p>
        </w:tc>
        <w:tc>
          <w:tcPr>
            <w:tcW w:w="1472" w:type="dxa"/>
            <w:tcBorders>
              <w:left w:val="single" w:sz="4" w:space="0" w:color="auto"/>
              <w:right w:val="single" w:sz="4" w:space="0" w:color="auto"/>
            </w:tcBorders>
            <w:vAlign w:val="center"/>
          </w:tcPr>
          <w:p w14:paraId="227C92BD" w14:textId="77777777" w:rsidR="00400E86" w:rsidRPr="00147FC5" w:rsidRDefault="00400E86" w:rsidP="00400E86">
            <w:pPr>
              <w:rPr>
                <w:rFonts w:eastAsia="Times New Roman"/>
                <w:color w:val="000000"/>
                <w:sz w:val="16"/>
                <w:szCs w:val="16"/>
              </w:rPr>
            </w:pPr>
          </w:p>
        </w:tc>
      </w:tr>
      <w:tr w:rsidR="00400E86" w:rsidRPr="00147FC5" w14:paraId="0113A20E"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F36A98A" w14:textId="760528AC" w:rsidR="00400E86" w:rsidRPr="00147FC5" w:rsidRDefault="00400E86" w:rsidP="00400E86">
            <w:pPr>
              <w:spacing w:line="0" w:lineRule="atLeast"/>
              <w:rPr>
                <w:sz w:val="16"/>
                <w:szCs w:val="16"/>
                <w:lang w:eastAsia="en-US"/>
              </w:rPr>
            </w:pPr>
            <w:r w:rsidRPr="00147FC5">
              <w:rPr>
                <w:sz w:val="16"/>
                <w:szCs w:val="16"/>
                <w:lang w:eastAsia="en-US"/>
              </w:rPr>
              <w:t>51</w:t>
            </w:r>
          </w:p>
        </w:tc>
        <w:tc>
          <w:tcPr>
            <w:tcW w:w="3980" w:type="dxa"/>
            <w:tcBorders>
              <w:top w:val="nil"/>
              <w:left w:val="single" w:sz="4" w:space="0" w:color="auto"/>
              <w:bottom w:val="single" w:sz="4" w:space="0" w:color="auto"/>
              <w:right w:val="single" w:sz="4" w:space="0" w:color="auto"/>
            </w:tcBorders>
            <w:shd w:val="clear" w:color="auto" w:fill="auto"/>
            <w:vAlign w:val="center"/>
          </w:tcPr>
          <w:p w14:paraId="3F12C110" w14:textId="6EB79EE1" w:rsidR="00400E86" w:rsidRPr="00147FC5" w:rsidRDefault="00400E86" w:rsidP="00400E86">
            <w:pPr>
              <w:spacing w:line="0" w:lineRule="atLeast"/>
              <w:rPr>
                <w:sz w:val="16"/>
                <w:szCs w:val="16"/>
                <w:lang w:eastAsia="en-US"/>
              </w:rPr>
            </w:pPr>
            <w:r w:rsidRPr="00147FC5">
              <w:rPr>
                <w:rFonts w:eastAsia="Times New Roman"/>
                <w:color w:val="000000"/>
                <w:sz w:val="16"/>
                <w:szCs w:val="16"/>
                <w:lang w:eastAsia="zh-CN"/>
              </w:rPr>
              <w:t>Каолин TEG 5000 № 20</w:t>
            </w:r>
          </w:p>
        </w:tc>
        <w:tc>
          <w:tcPr>
            <w:tcW w:w="3963" w:type="dxa"/>
            <w:tcBorders>
              <w:top w:val="nil"/>
              <w:left w:val="single" w:sz="4" w:space="0" w:color="auto"/>
              <w:bottom w:val="single" w:sz="4" w:space="0" w:color="auto"/>
              <w:right w:val="single" w:sz="4" w:space="0" w:color="auto"/>
            </w:tcBorders>
            <w:shd w:val="clear" w:color="auto" w:fill="auto"/>
            <w:vAlign w:val="center"/>
          </w:tcPr>
          <w:p w14:paraId="4D8569EA" w14:textId="3F4072B0" w:rsidR="00400E86" w:rsidRPr="00147FC5" w:rsidRDefault="00400E86" w:rsidP="00400E86">
            <w:pPr>
              <w:rPr>
                <w:b/>
                <w:sz w:val="16"/>
                <w:szCs w:val="16"/>
                <w:lang w:val="en-US" w:eastAsia="en-US"/>
              </w:rPr>
            </w:pPr>
            <w:r w:rsidRPr="00147FC5">
              <w:rPr>
                <w:rFonts w:eastAsia="Times New Roman"/>
                <w:color w:val="000000"/>
                <w:sz w:val="16"/>
                <w:szCs w:val="16"/>
                <w:lang w:eastAsia="zh-CN"/>
              </w:rPr>
              <w:t>Каолин</w:t>
            </w:r>
            <w:r w:rsidRPr="00147FC5">
              <w:rPr>
                <w:rFonts w:eastAsia="Times New Roman"/>
                <w:color w:val="000000"/>
                <w:sz w:val="16"/>
                <w:szCs w:val="16"/>
                <w:lang w:val="en-US" w:eastAsia="zh-CN"/>
              </w:rPr>
              <w:t xml:space="preserve"> TEG 5000 № 20 Heamonetics Corporation, </w:t>
            </w:r>
            <w:r w:rsidRPr="00147FC5">
              <w:rPr>
                <w:rFonts w:eastAsia="Times New Roman"/>
                <w:color w:val="000000"/>
                <w:sz w:val="16"/>
                <w:szCs w:val="16"/>
                <w:lang w:eastAsia="zh-CN"/>
              </w:rPr>
              <w:t>США</w:t>
            </w:r>
          </w:p>
        </w:tc>
        <w:tc>
          <w:tcPr>
            <w:tcW w:w="2138" w:type="dxa"/>
            <w:tcBorders>
              <w:top w:val="single" w:sz="4" w:space="0" w:color="auto"/>
              <w:left w:val="nil"/>
              <w:bottom w:val="single" w:sz="4" w:space="0" w:color="auto"/>
              <w:right w:val="single" w:sz="4" w:space="0" w:color="auto"/>
            </w:tcBorders>
            <w:shd w:val="clear" w:color="auto" w:fill="auto"/>
            <w:vAlign w:val="center"/>
          </w:tcPr>
          <w:p w14:paraId="123D0D74" w14:textId="56DE2B44" w:rsidR="00400E86" w:rsidRPr="00147FC5" w:rsidRDefault="00400E86" w:rsidP="00400E86">
            <w:pPr>
              <w:spacing w:line="276" w:lineRule="auto"/>
              <w:jc w:val="center"/>
              <w:rPr>
                <w:rFonts w:eastAsia="Times New Roman"/>
                <w:color w:val="000000"/>
                <w:sz w:val="16"/>
                <w:szCs w:val="16"/>
                <w:lang w:val="en-US"/>
              </w:rPr>
            </w:pPr>
            <w:r w:rsidRPr="00147FC5">
              <w:rPr>
                <w:rFonts w:eastAsia="Times New Roman"/>
                <w:color w:val="000000"/>
                <w:sz w:val="16"/>
                <w:szCs w:val="16"/>
              </w:rPr>
              <w:t>ТОО «</w:t>
            </w:r>
            <w:r w:rsidRPr="00147FC5">
              <w:rPr>
                <w:rFonts w:eastAsia="Times New Roman"/>
                <w:color w:val="000000"/>
                <w:sz w:val="16"/>
                <w:szCs w:val="16"/>
                <w:lang w:val="en-US"/>
              </w:rPr>
              <w:t>AUM+</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4B39CDA4" w14:textId="364B4E71" w:rsidR="00400E86" w:rsidRPr="00147FC5" w:rsidRDefault="00400E86" w:rsidP="00400E86">
            <w:pPr>
              <w:jc w:val="center"/>
              <w:rPr>
                <w:sz w:val="16"/>
                <w:szCs w:val="16"/>
                <w:lang w:eastAsia="en-US"/>
              </w:rPr>
            </w:pPr>
            <w:r w:rsidRPr="00147FC5">
              <w:rPr>
                <w:rFonts w:eastAsia="Times New Roman"/>
                <w:sz w:val="16"/>
                <w:szCs w:val="16"/>
                <w:lang w:eastAsia="zh-CN"/>
              </w:rPr>
              <w:t>70000</w:t>
            </w:r>
          </w:p>
        </w:tc>
        <w:tc>
          <w:tcPr>
            <w:tcW w:w="1282" w:type="dxa"/>
            <w:tcBorders>
              <w:top w:val="nil"/>
              <w:left w:val="nil"/>
              <w:bottom w:val="single" w:sz="4" w:space="0" w:color="auto"/>
              <w:right w:val="single" w:sz="4" w:space="0" w:color="auto"/>
            </w:tcBorders>
            <w:shd w:val="clear" w:color="auto" w:fill="auto"/>
            <w:vAlign w:val="center"/>
          </w:tcPr>
          <w:p w14:paraId="0392F6C1" w14:textId="7E337653" w:rsidR="00400E86" w:rsidRPr="00147FC5" w:rsidRDefault="00400E86" w:rsidP="00400E86">
            <w:pPr>
              <w:jc w:val="center"/>
              <w:rPr>
                <w:color w:val="000000"/>
                <w:sz w:val="16"/>
                <w:szCs w:val="16"/>
                <w:lang w:eastAsia="en-US"/>
              </w:rPr>
            </w:pPr>
            <w:r w:rsidRPr="00147FC5">
              <w:rPr>
                <w:rFonts w:eastAsia="Times New Roman"/>
                <w:sz w:val="16"/>
                <w:szCs w:val="16"/>
                <w:lang w:eastAsia="zh-CN"/>
              </w:rPr>
              <w:t>70000</w:t>
            </w:r>
          </w:p>
        </w:tc>
        <w:tc>
          <w:tcPr>
            <w:tcW w:w="1472" w:type="dxa"/>
            <w:tcBorders>
              <w:left w:val="single" w:sz="4" w:space="0" w:color="auto"/>
              <w:right w:val="single" w:sz="4" w:space="0" w:color="auto"/>
            </w:tcBorders>
            <w:vAlign w:val="center"/>
          </w:tcPr>
          <w:p w14:paraId="38110C5A" w14:textId="77777777" w:rsidR="00400E86" w:rsidRPr="00147FC5" w:rsidRDefault="00400E86" w:rsidP="00400E86">
            <w:pPr>
              <w:rPr>
                <w:rFonts w:eastAsia="Times New Roman"/>
                <w:color w:val="000000"/>
                <w:sz w:val="16"/>
                <w:szCs w:val="16"/>
              </w:rPr>
            </w:pPr>
          </w:p>
        </w:tc>
      </w:tr>
      <w:tr w:rsidR="00400E86" w:rsidRPr="00147FC5" w14:paraId="1375A4CD"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B65C316" w14:textId="096970CC" w:rsidR="00400E86" w:rsidRPr="00147FC5" w:rsidRDefault="00400E86" w:rsidP="00400E86">
            <w:pPr>
              <w:spacing w:line="0" w:lineRule="atLeast"/>
              <w:rPr>
                <w:sz w:val="16"/>
                <w:szCs w:val="16"/>
                <w:lang w:eastAsia="en-US"/>
              </w:rPr>
            </w:pPr>
            <w:r w:rsidRPr="00147FC5">
              <w:rPr>
                <w:sz w:val="16"/>
                <w:szCs w:val="16"/>
                <w:lang w:eastAsia="en-US"/>
              </w:rPr>
              <w:t>52</w:t>
            </w:r>
          </w:p>
        </w:tc>
        <w:tc>
          <w:tcPr>
            <w:tcW w:w="3980" w:type="dxa"/>
            <w:tcBorders>
              <w:top w:val="nil"/>
              <w:left w:val="single" w:sz="4" w:space="0" w:color="auto"/>
              <w:bottom w:val="single" w:sz="4" w:space="0" w:color="auto"/>
              <w:right w:val="single" w:sz="4" w:space="0" w:color="auto"/>
            </w:tcBorders>
            <w:shd w:val="clear" w:color="auto" w:fill="auto"/>
            <w:vAlign w:val="center"/>
          </w:tcPr>
          <w:p w14:paraId="49F9EB5F" w14:textId="1557024C" w:rsidR="00400E86" w:rsidRPr="00147FC5" w:rsidRDefault="00400E86" w:rsidP="00400E86">
            <w:pPr>
              <w:spacing w:line="0" w:lineRule="atLeast"/>
              <w:rPr>
                <w:sz w:val="16"/>
                <w:szCs w:val="16"/>
                <w:lang w:eastAsia="en-US"/>
              </w:rPr>
            </w:pPr>
            <w:r w:rsidRPr="00147FC5">
              <w:rPr>
                <w:rFonts w:eastAsia="Times New Roman"/>
                <w:color w:val="000000"/>
                <w:sz w:val="16"/>
                <w:szCs w:val="16"/>
                <w:lang w:eastAsia="zh-CN"/>
              </w:rPr>
              <w:t>Одноразовые кюветы и стержни  TEG 5000</w:t>
            </w:r>
          </w:p>
        </w:tc>
        <w:tc>
          <w:tcPr>
            <w:tcW w:w="3963" w:type="dxa"/>
            <w:tcBorders>
              <w:top w:val="nil"/>
              <w:left w:val="single" w:sz="4" w:space="0" w:color="auto"/>
              <w:bottom w:val="single" w:sz="4" w:space="0" w:color="auto"/>
              <w:right w:val="single" w:sz="4" w:space="0" w:color="auto"/>
            </w:tcBorders>
            <w:shd w:val="clear" w:color="auto" w:fill="auto"/>
            <w:vAlign w:val="center"/>
          </w:tcPr>
          <w:p w14:paraId="13C78730" w14:textId="228203B0" w:rsidR="00400E86" w:rsidRPr="00147FC5" w:rsidRDefault="00400E86" w:rsidP="00400E86">
            <w:pPr>
              <w:rPr>
                <w:b/>
                <w:sz w:val="16"/>
                <w:szCs w:val="16"/>
                <w:lang w:eastAsia="en-US"/>
              </w:rPr>
            </w:pPr>
            <w:r w:rsidRPr="00147FC5">
              <w:rPr>
                <w:rFonts w:eastAsia="Times New Roman"/>
                <w:color w:val="000000"/>
                <w:sz w:val="16"/>
                <w:szCs w:val="16"/>
                <w:lang w:eastAsia="zh-CN"/>
              </w:rPr>
              <w:t xml:space="preserve">Одноразовые кюветы и стержни  TEG 5000 </w:t>
            </w:r>
            <w:r w:rsidRPr="00147FC5">
              <w:rPr>
                <w:rFonts w:eastAsia="Times New Roman"/>
                <w:color w:val="000000"/>
                <w:sz w:val="16"/>
                <w:szCs w:val="16"/>
                <w:lang w:val="en-US" w:eastAsia="zh-CN"/>
              </w:rPr>
              <w:t>Heamonetics</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Corporation</w:t>
            </w:r>
            <w:r w:rsidRPr="00147FC5">
              <w:rPr>
                <w:rFonts w:eastAsia="Times New Roman"/>
                <w:color w:val="000000"/>
                <w:sz w:val="16"/>
                <w:szCs w:val="16"/>
                <w:lang w:eastAsia="zh-CN"/>
              </w:rPr>
              <w:t>, США</w:t>
            </w:r>
          </w:p>
        </w:tc>
        <w:tc>
          <w:tcPr>
            <w:tcW w:w="2138" w:type="dxa"/>
            <w:tcBorders>
              <w:top w:val="single" w:sz="4" w:space="0" w:color="auto"/>
              <w:left w:val="nil"/>
              <w:bottom w:val="single" w:sz="4" w:space="0" w:color="auto"/>
              <w:right w:val="single" w:sz="4" w:space="0" w:color="auto"/>
            </w:tcBorders>
            <w:shd w:val="clear" w:color="auto" w:fill="auto"/>
            <w:vAlign w:val="center"/>
          </w:tcPr>
          <w:p w14:paraId="6899F096" w14:textId="242EBAA1" w:rsidR="00400E86" w:rsidRPr="00147FC5" w:rsidRDefault="00400E86" w:rsidP="00400E86">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AUM+</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74AF9483" w14:textId="020D220A" w:rsidR="00400E86" w:rsidRPr="00147FC5" w:rsidRDefault="00400E86" w:rsidP="00400E86">
            <w:pPr>
              <w:jc w:val="center"/>
              <w:rPr>
                <w:sz w:val="16"/>
                <w:szCs w:val="16"/>
                <w:lang w:eastAsia="en-US"/>
              </w:rPr>
            </w:pPr>
            <w:r w:rsidRPr="00147FC5">
              <w:rPr>
                <w:rFonts w:eastAsia="Times New Roman"/>
                <w:sz w:val="16"/>
                <w:szCs w:val="16"/>
                <w:lang w:eastAsia="zh-CN"/>
              </w:rPr>
              <w:t>80000</w:t>
            </w:r>
          </w:p>
        </w:tc>
        <w:tc>
          <w:tcPr>
            <w:tcW w:w="1282" w:type="dxa"/>
            <w:tcBorders>
              <w:top w:val="nil"/>
              <w:left w:val="nil"/>
              <w:bottom w:val="single" w:sz="4" w:space="0" w:color="auto"/>
              <w:right w:val="single" w:sz="4" w:space="0" w:color="auto"/>
            </w:tcBorders>
            <w:shd w:val="clear" w:color="auto" w:fill="auto"/>
            <w:vAlign w:val="center"/>
          </w:tcPr>
          <w:p w14:paraId="0EE1669F" w14:textId="174F4059" w:rsidR="00400E86" w:rsidRPr="00147FC5" w:rsidRDefault="00400E86" w:rsidP="00400E86">
            <w:pPr>
              <w:jc w:val="center"/>
              <w:rPr>
                <w:color w:val="000000"/>
                <w:sz w:val="16"/>
                <w:szCs w:val="16"/>
                <w:lang w:eastAsia="en-US"/>
              </w:rPr>
            </w:pPr>
            <w:r w:rsidRPr="00147FC5">
              <w:rPr>
                <w:rFonts w:eastAsia="Times New Roman"/>
                <w:sz w:val="16"/>
                <w:szCs w:val="16"/>
                <w:lang w:eastAsia="zh-CN"/>
              </w:rPr>
              <w:t>80000</w:t>
            </w:r>
          </w:p>
        </w:tc>
        <w:tc>
          <w:tcPr>
            <w:tcW w:w="1472" w:type="dxa"/>
            <w:tcBorders>
              <w:left w:val="single" w:sz="4" w:space="0" w:color="auto"/>
              <w:right w:val="single" w:sz="4" w:space="0" w:color="auto"/>
            </w:tcBorders>
            <w:vAlign w:val="center"/>
          </w:tcPr>
          <w:p w14:paraId="782A8D24" w14:textId="77777777" w:rsidR="00400E86" w:rsidRPr="00147FC5" w:rsidRDefault="00400E86" w:rsidP="00400E86">
            <w:pPr>
              <w:rPr>
                <w:rFonts w:eastAsia="Times New Roman"/>
                <w:color w:val="000000"/>
                <w:sz w:val="16"/>
                <w:szCs w:val="16"/>
              </w:rPr>
            </w:pPr>
          </w:p>
        </w:tc>
      </w:tr>
      <w:tr w:rsidR="000E660C" w:rsidRPr="00147FC5" w14:paraId="47995220" w14:textId="77777777" w:rsidTr="000E660C">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3F2DFF8" w14:textId="206F7F96" w:rsidR="000E660C" w:rsidRPr="00147FC5" w:rsidRDefault="000E660C" w:rsidP="000E660C">
            <w:pPr>
              <w:spacing w:line="0" w:lineRule="atLeast"/>
              <w:rPr>
                <w:sz w:val="16"/>
                <w:szCs w:val="16"/>
                <w:lang w:eastAsia="en-US"/>
              </w:rPr>
            </w:pPr>
            <w:r w:rsidRPr="00147FC5">
              <w:rPr>
                <w:sz w:val="16"/>
                <w:szCs w:val="16"/>
                <w:lang w:eastAsia="en-US"/>
              </w:rPr>
              <w:t>54</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3786FD7E" w14:textId="00AC1A30" w:rsidR="000E660C" w:rsidRPr="00147FC5" w:rsidRDefault="000E660C" w:rsidP="000E660C">
            <w:pPr>
              <w:spacing w:line="0" w:lineRule="atLeast"/>
              <w:rPr>
                <w:sz w:val="16"/>
                <w:szCs w:val="16"/>
                <w:lang w:eastAsia="en-US"/>
              </w:rPr>
            </w:pPr>
            <w:r w:rsidRPr="00147FC5">
              <w:rPr>
                <w:rFonts w:eastAsia="Times New Roman"/>
                <w:sz w:val="16"/>
                <w:szCs w:val="16"/>
                <w:lang w:eastAsia="zh-CN"/>
              </w:rPr>
              <w:t>Катетер отсасывающ.СН 16</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50B7A0CA" w14:textId="1F5AED6B" w:rsidR="000E660C" w:rsidRPr="00147FC5" w:rsidRDefault="000E660C" w:rsidP="000E660C">
            <w:pPr>
              <w:rPr>
                <w:b/>
                <w:sz w:val="16"/>
                <w:szCs w:val="16"/>
                <w:lang w:eastAsia="en-US"/>
              </w:rPr>
            </w:pPr>
            <w:r w:rsidRPr="00147FC5">
              <w:rPr>
                <w:rFonts w:eastAsia="Times New Roman"/>
                <w:sz w:val="16"/>
                <w:szCs w:val="16"/>
                <w:lang w:eastAsia="zh-CN"/>
              </w:rPr>
              <w:t>Катетер отсасывающ.СН 16 BAIHE,Китай</w:t>
            </w:r>
          </w:p>
        </w:tc>
        <w:tc>
          <w:tcPr>
            <w:tcW w:w="2138" w:type="dxa"/>
            <w:tcBorders>
              <w:top w:val="single" w:sz="4" w:space="0" w:color="auto"/>
              <w:left w:val="nil"/>
              <w:bottom w:val="single" w:sz="4" w:space="0" w:color="auto"/>
              <w:right w:val="single" w:sz="4" w:space="0" w:color="auto"/>
            </w:tcBorders>
            <w:shd w:val="clear" w:color="auto" w:fill="auto"/>
            <w:vAlign w:val="center"/>
          </w:tcPr>
          <w:p w14:paraId="2FA0534E" w14:textId="4D85FC12" w:rsidR="000E660C" w:rsidRPr="00147FC5" w:rsidRDefault="000E660C" w:rsidP="000E660C">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Pharmprovid</w:t>
            </w:r>
            <w:r w:rsidRPr="00147FC5">
              <w:rPr>
                <w:rFonts w:eastAsia="Times New Roman"/>
                <w:color w:val="000000"/>
                <w:sz w:val="16"/>
                <w:szCs w:val="16"/>
              </w:rPr>
              <w:t>»</w:t>
            </w:r>
          </w:p>
        </w:tc>
        <w:tc>
          <w:tcPr>
            <w:tcW w:w="1697" w:type="dxa"/>
            <w:tcBorders>
              <w:top w:val="single" w:sz="4" w:space="0" w:color="auto"/>
              <w:left w:val="nil"/>
              <w:bottom w:val="single" w:sz="4" w:space="0" w:color="auto"/>
              <w:right w:val="single" w:sz="4" w:space="0" w:color="auto"/>
            </w:tcBorders>
            <w:shd w:val="clear" w:color="auto" w:fill="auto"/>
            <w:vAlign w:val="center"/>
          </w:tcPr>
          <w:p w14:paraId="34A89CB8" w14:textId="3999814D" w:rsidR="000E660C" w:rsidRPr="00147FC5" w:rsidRDefault="000E660C" w:rsidP="000E660C">
            <w:pPr>
              <w:jc w:val="center"/>
              <w:rPr>
                <w:sz w:val="16"/>
                <w:szCs w:val="16"/>
                <w:lang w:eastAsia="en-US"/>
              </w:rPr>
            </w:pPr>
            <w:r w:rsidRPr="00147FC5">
              <w:rPr>
                <w:rFonts w:eastAsia="Times New Roman"/>
                <w:sz w:val="16"/>
                <w:szCs w:val="16"/>
                <w:lang w:eastAsia="zh-CN"/>
              </w:rPr>
              <w:t>475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43912053" w14:textId="38B5930D" w:rsidR="000E660C" w:rsidRPr="00147FC5" w:rsidRDefault="000E660C" w:rsidP="000E660C">
            <w:pPr>
              <w:jc w:val="center"/>
              <w:rPr>
                <w:color w:val="000000"/>
                <w:sz w:val="16"/>
                <w:szCs w:val="16"/>
                <w:lang w:eastAsia="en-US"/>
              </w:rPr>
            </w:pPr>
            <w:r w:rsidRPr="00147FC5">
              <w:rPr>
                <w:color w:val="000000"/>
                <w:sz w:val="16"/>
                <w:szCs w:val="16"/>
                <w:lang w:eastAsia="en-US"/>
              </w:rPr>
              <w:t>70</w:t>
            </w:r>
          </w:p>
        </w:tc>
        <w:tc>
          <w:tcPr>
            <w:tcW w:w="1472" w:type="dxa"/>
            <w:tcBorders>
              <w:left w:val="single" w:sz="4" w:space="0" w:color="auto"/>
              <w:right w:val="single" w:sz="4" w:space="0" w:color="auto"/>
            </w:tcBorders>
            <w:vAlign w:val="center"/>
          </w:tcPr>
          <w:p w14:paraId="3191F60E" w14:textId="77777777" w:rsidR="000E660C" w:rsidRPr="00147FC5" w:rsidRDefault="000E660C" w:rsidP="000E660C">
            <w:pPr>
              <w:rPr>
                <w:rFonts w:eastAsia="Times New Roman"/>
                <w:color w:val="000000"/>
                <w:sz w:val="16"/>
                <w:szCs w:val="16"/>
              </w:rPr>
            </w:pPr>
          </w:p>
        </w:tc>
      </w:tr>
      <w:tr w:rsidR="000E660C" w:rsidRPr="00147FC5" w14:paraId="7F0C5708" w14:textId="77777777" w:rsidTr="000E660C">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531F1CF" w14:textId="3D16DC2D" w:rsidR="000E660C" w:rsidRPr="00147FC5" w:rsidRDefault="000E660C" w:rsidP="000E660C">
            <w:pPr>
              <w:spacing w:line="0" w:lineRule="atLeast"/>
              <w:rPr>
                <w:sz w:val="16"/>
                <w:szCs w:val="16"/>
                <w:lang w:eastAsia="en-US"/>
              </w:rPr>
            </w:pPr>
            <w:r w:rsidRPr="00147FC5">
              <w:rPr>
                <w:sz w:val="16"/>
                <w:szCs w:val="16"/>
                <w:lang w:eastAsia="en-US"/>
              </w:rPr>
              <w:t>55</w:t>
            </w:r>
          </w:p>
        </w:tc>
        <w:tc>
          <w:tcPr>
            <w:tcW w:w="3980" w:type="dxa"/>
            <w:tcBorders>
              <w:top w:val="nil"/>
              <w:left w:val="single" w:sz="4" w:space="0" w:color="auto"/>
              <w:bottom w:val="single" w:sz="4" w:space="0" w:color="auto"/>
              <w:right w:val="single" w:sz="4" w:space="0" w:color="auto"/>
            </w:tcBorders>
            <w:shd w:val="clear" w:color="auto" w:fill="auto"/>
            <w:vAlign w:val="center"/>
          </w:tcPr>
          <w:p w14:paraId="28167E2C" w14:textId="65755244" w:rsidR="000E660C" w:rsidRPr="00147FC5" w:rsidRDefault="000E660C" w:rsidP="000E660C">
            <w:pPr>
              <w:spacing w:line="0" w:lineRule="atLeast"/>
              <w:rPr>
                <w:sz w:val="16"/>
                <w:szCs w:val="16"/>
                <w:lang w:eastAsia="en-US"/>
              </w:rPr>
            </w:pPr>
            <w:r w:rsidRPr="00147FC5">
              <w:rPr>
                <w:rFonts w:eastAsia="Times New Roman"/>
                <w:sz w:val="16"/>
                <w:szCs w:val="16"/>
                <w:lang w:eastAsia="zh-CN"/>
              </w:rPr>
              <w:t>Катетер отсасывающ.СН 12</w:t>
            </w:r>
          </w:p>
        </w:tc>
        <w:tc>
          <w:tcPr>
            <w:tcW w:w="3963" w:type="dxa"/>
            <w:tcBorders>
              <w:top w:val="nil"/>
              <w:left w:val="single" w:sz="4" w:space="0" w:color="auto"/>
              <w:bottom w:val="single" w:sz="4" w:space="0" w:color="auto"/>
              <w:right w:val="single" w:sz="4" w:space="0" w:color="auto"/>
            </w:tcBorders>
            <w:shd w:val="clear" w:color="auto" w:fill="auto"/>
            <w:vAlign w:val="center"/>
          </w:tcPr>
          <w:p w14:paraId="01F32E03" w14:textId="269A76E0" w:rsidR="000E660C" w:rsidRPr="00147FC5" w:rsidRDefault="000E660C" w:rsidP="000E660C">
            <w:pPr>
              <w:rPr>
                <w:b/>
                <w:sz w:val="16"/>
                <w:szCs w:val="16"/>
                <w:lang w:eastAsia="en-US"/>
              </w:rPr>
            </w:pPr>
            <w:r w:rsidRPr="00147FC5">
              <w:rPr>
                <w:rFonts w:eastAsia="Times New Roman"/>
                <w:sz w:val="16"/>
                <w:szCs w:val="16"/>
                <w:lang w:eastAsia="zh-CN"/>
              </w:rPr>
              <w:t>Катетер отсасывающ.СН 12 BAIHE,Китай</w:t>
            </w:r>
          </w:p>
        </w:tc>
        <w:tc>
          <w:tcPr>
            <w:tcW w:w="2138" w:type="dxa"/>
            <w:tcBorders>
              <w:top w:val="single" w:sz="4" w:space="0" w:color="auto"/>
              <w:left w:val="nil"/>
              <w:bottom w:val="single" w:sz="4" w:space="0" w:color="auto"/>
              <w:right w:val="single" w:sz="4" w:space="0" w:color="auto"/>
            </w:tcBorders>
            <w:shd w:val="clear" w:color="auto" w:fill="auto"/>
            <w:vAlign w:val="center"/>
          </w:tcPr>
          <w:p w14:paraId="6938DC44" w14:textId="0E5A554C" w:rsidR="000E660C" w:rsidRPr="00147FC5" w:rsidRDefault="000E660C" w:rsidP="000E660C">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Pharmprovid</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4566F8DE" w14:textId="51023592" w:rsidR="000E660C" w:rsidRPr="00147FC5" w:rsidRDefault="000E660C" w:rsidP="000E660C">
            <w:pPr>
              <w:jc w:val="center"/>
              <w:rPr>
                <w:sz w:val="16"/>
                <w:szCs w:val="16"/>
                <w:lang w:eastAsia="en-US"/>
              </w:rPr>
            </w:pPr>
            <w:r w:rsidRPr="00147FC5">
              <w:rPr>
                <w:rFonts w:eastAsia="Times New Roman"/>
                <w:sz w:val="16"/>
                <w:szCs w:val="16"/>
                <w:lang w:eastAsia="zh-CN"/>
              </w:rPr>
              <w:t>475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1A66372A" w14:textId="3C76F13F" w:rsidR="000E660C" w:rsidRPr="00147FC5" w:rsidRDefault="000E660C" w:rsidP="000E660C">
            <w:pPr>
              <w:jc w:val="center"/>
              <w:rPr>
                <w:color w:val="000000"/>
                <w:sz w:val="16"/>
                <w:szCs w:val="16"/>
                <w:lang w:eastAsia="en-US"/>
              </w:rPr>
            </w:pPr>
            <w:r w:rsidRPr="00147FC5">
              <w:rPr>
                <w:color w:val="000000"/>
                <w:sz w:val="16"/>
                <w:szCs w:val="16"/>
                <w:lang w:eastAsia="en-US"/>
              </w:rPr>
              <w:t>70</w:t>
            </w:r>
          </w:p>
        </w:tc>
        <w:tc>
          <w:tcPr>
            <w:tcW w:w="1472" w:type="dxa"/>
            <w:tcBorders>
              <w:left w:val="single" w:sz="4" w:space="0" w:color="auto"/>
              <w:right w:val="single" w:sz="4" w:space="0" w:color="auto"/>
            </w:tcBorders>
            <w:vAlign w:val="center"/>
          </w:tcPr>
          <w:p w14:paraId="5E5F09EB" w14:textId="77777777" w:rsidR="000E660C" w:rsidRPr="00147FC5" w:rsidRDefault="000E660C" w:rsidP="000E660C">
            <w:pPr>
              <w:rPr>
                <w:rFonts w:eastAsia="Times New Roman"/>
                <w:color w:val="000000"/>
                <w:sz w:val="16"/>
                <w:szCs w:val="16"/>
              </w:rPr>
            </w:pPr>
          </w:p>
        </w:tc>
      </w:tr>
      <w:tr w:rsidR="000E660C" w:rsidRPr="00147FC5" w14:paraId="1823A6E4" w14:textId="77777777" w:rsidTr="000E660C">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2E25836" w14:textId="52079ACD" w:rsidR="000E660C" w:rsidRPr="00147FC5" w:rsidRDefault="000E660C" w:rsidP="000E660C">
            <w:pPr>
              <w:spacing w:line="0" w:lineRule="atLeast"/>
              <w:rPr>
                <w:sz w:val="16"/>
                <w:szCs w:val="16"/>
                <w:lang w:eastAsia="en-US"/>
              </w:rPr>
            </w:pPr>
            <w:r w:rsidRPr="00147FC5">
              <w:rPr>
                <w:sz w:val="16"/>
                <w:szCs w:val="16"/>
                <w:lang w:eastAsia="en-US"/>
              </w:rPr>
              <w:t>56</w:t>
            </w:r>
          </w:p>
        </w:tc>
        <w:tc>
          <w:tcPr>
            <w:tcW w:w="3980" w:type="dxa"/>
            <w:tcBorders>
              <w:top w:val="nil"/>
              <w:left w:val="single" w:sz="4" w:space="0" w:color="auto"/>
              <w:bottom w:val="single" w:sz="4" w:space="0" w:color="auto"/>
              <w:right w:val="single" w:sz="4" w:space="0" w:color="auto"/>
            </w:tcBorders>
            <w:shd w:val="clear" w:color="auto" w:fill="auto"/>
            <w:vAlign w:val="center"/>
          </w:tcPr>
          <w:p w14:paraId="105ECB7D" w14:textId="60E1E8B3" w:rsidR="000E660C" w:rsidRPr="00147FC5" w:rsidRDefault="000E660C" w:rsidP="000E660C">
            <w:pPr>
              <w:spacing w:line="0" w:lineRule="atLeast"/>
              <w:rPr>
                <w:sz w:val="16"/>
                <w:szCs w:val="16"/>
                <w:lang w:eastAsia="en-US"/>
              </w:rPr>
            </w:pPr>
            <w:r w:rsidRPr="00147FC5">
              <w:rPr>
                <w:rFonts w:eastAsia="Times New Roman"/>
                <w:sz w:val="16"/>
                <w:szCs w:val="16"/>
                <w:lang w:eastAsia="zh-CN"/>
              </w:rPr>
              <w:t>Катетер отсасывающ.СН 10</w:t>
            </w:r>
          </w:p>
        </w:tc>
        <w:tc>
          <w:tcPr>
            <w:tcW w:w="3963" w:type="dxa"/>
            <w:tcBorders>
              <w:top w:val="nil"/>
              <w:left w:val="single" w:sz="4" w:space="0" w:color="auto"/>
              <w:bottom w:val="single" w:sz="4" w:space="0" w:color="auto"/>
              <w:right w:val="single" w:sz="4" w:space="0" w:color="auto"/>
            </w:tcBorders>
            <w:shd w:val="clear" w:color="auto" w:fill="auto"/>
            <w:vAlign w:val="center"/>
          </w:tcPr>
          <w:p w14:paraId="1FB132E9" w14:textId="4CBB7910" w:rsidR="000E660C" w:rsidRPr="00147FC5" w:rsidRDefault="000E660C" w:rsidP="000E660C">
            <w:pPr>
              <w:rPr>
                <w:b/>
                <w:sz w:val="16"/>
                <w:szCs w:val="16"/>
                <w:lang w:eastAsia="en-US"/>
              </w:rPr>
            </w:pPr>
            <w:r w:rsidRPr="00147FC5">
              <w:rPr>
                <w:rFonts w:eastAsia="Times New Roman"/>
                <w:sz w:val="16"/>
                <w:szCs w:val="16"/>
                <w:lang w:eastAsia="zh-CN"/>
              </w:rPr>
              <w:t>Катетер отсасывающ.СН 10 BAIHE,Китай</w:t>
            </w:r>
          </w:p>
        </w:tc>
        <w:tc>
          <w:tcPr>
            <w:tcW w:w="2138" w:type="dxa"/>
            <w:tcBorders>
              <w:top w:val="single" w:sz="4" w:space="0" w:color="auto"/>
              <w:left w:val="nil"/>
              <w:bottom w:val="single" w:sz="4" w:space="0" w:color="auto"/>
              <w:right w:val="single" w:sz="4" w:space="0" w:color="auto"/>
            </w:tcBorders>
            <w:shd w:val="clear" w:color="auto" w:fill="auto"/>
            <w:vAlign w:val="center"/>
          </w:tcPr>
          <w:p w14:paraId="6BFAC678" w14:textId="69243BED" w:rsidR="000E660C" w:rsidRPr="00147FC5" w:rsidRDefault="000E660C" w:rsidP="000E660C">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Pharmprovid</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0E9CE1C8" w14:textId="5CCE10A2" w:rsidR="000E660C" w:rsidRPr="00147FC5" w:rsidRDefault="000E660C" w:rsidP="000E660C">
            <w:pPr>
              <w:jc w:val="center"/>
              <w:rPr>
                <w:sz w:val="16"/>
                <w:szCs w:val="16"/>
                <w:lang w:eastAsia="en-US"/>
              </w:rPr>
            </w:pPr>
            <w:r w:rsidRPr="00147FC5">
              <w:rPr>
                <w:rFonts w:eastAsia="Times New Roman"/>
                <w:sz w:val="16"/>
                <w:szCs w:val="16"/>
                <w:lang w:eastAsia="zh-CN"/>
              </w:rPr>
              <w:t>475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38E769F" w14:textId="5A5CC2EE" w:rsidR="000E660C" w:rsidRPr="00147FC5" w:rsidRDefault="000E660C" w:rsidP="000E660C">
            <w:pPr>
              <w:jc w:val="center"/>
              <w:rPr>
                <w:color w:val="000000"/>
                <w:sz w:val="16"/>
                <w:szCs w:val="16"/>
                <w:lang w:eastAsia="en-US"/>
              </w:rPr>
            </w:pPr>
            <w:r w:rsidRPr="00147FC5">
              <w:rPr>
                <w:color w:val="000000"/>
                <w:sz w:val="16"/>
                <w:szCs w:val="16"/>
                <w:lang w:eastAsia="en-US"/>
              </w:rPr>
              <w:t>70</w:t>
            </w:r>
          </w:p>
        </w:tc>
        <w:tc>
          <w:tcPr>
            <w:tcW w:w="1472" w:type="dxa"/>
            <w:tcBorders>
              <w:left w:val="single" w:sz="4" w:space="0" w:color="auto"/>
              <w:right w:val="single" w:sz="4" w:space="0" w:color="auto"/>
            </w:tcBorders>
            <w:vAlign w:val="center"/>
          </w:tcPr>
          <w:p w14:paraId="7B6977BE" w14:textId="77777777" w:rsidR="000E660C" w:rsidRPr="00147FC5" w:rsidRDefault="000E660C" w:rsidP="000E660C">
            <w:pPr>
              <w:rPr>
                <w:rFonts w:eastAsia="Times New Roman"/>
                <w:color w:val="000000"/>
                <w:sz w:val="16"/>
                <w:szCs w:val="16"/>
              </w:rPr>
            </w:pPr>
          </w:p>
        </w:tc>
      </w:tr>
      <w:tr w:rsidR="000E660C" w:rsidRPr="00147FC5" w14:paraId="2367EAFE" w14:textId="77777777" w:rsidTr="000E660C">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40D9A08" w14:textId="5FEBD893" w:rsidR="000E660C" w:rsidRPr="00147FC5" w:rsidRDefault="000E660C" w:rsidP="000E660C">
            <w:pPr>
              <w:spacing w:line="0" w:lineRule="atLeast"/>
              <w:rPr>
                <w:sz w:val="16"/>
                <w:szCs w:val="16"/>
                <w:lang w:eastAsia="en-US"/>
              </w:rPr>
            </w:pPr>
            <w:r w:rsidRPr="00147FC5">
              <w:rPr>
                <w:sz w:val="16"/>
                <w:szCs w:val="16"/>
                <w:lang w:eastAsia="en-US"/>
              </w:rPr>
              <w:t>57</w:t>
            </w:r>
          </w:p>
        </w:tc>
        <w:tc>
          <w:tcPr>
            <w:tcW w:w="3980" w:type="dxa"/>
            <w:tcBorders>
              <w:top w:val="nil"/>
              <w:left w:val="single" w:sz="4" w:space="0" w:color="auto"/>
              <w:bottom w:val="single" w:sz="4" w:space="0" w:color="auto"/>
              <w:right w:val="single" w:sz="4" w:space="0" w:color="auto"/>
            </w:tcBorders>
            <w:shd w:val="clear" w:color="auto" w:fill="auto"/>
            <w:vAlign w:val="center"/>
          </w:tcPr>
          <w:p w14:paraId="58DB0B42" w14:textId="55A8F2D8" w:rsidR="000E660C" w:rsidRPr="00147FC5" w:rsidRDefault="000E660C" w:rsidP="000E660C">
            <w:pPr>
              <w:spacing w:line="0" w:lineRule="atLeast"/>
              <w:rPr>
                <w:sz w:val="16"/>
                <w:szCs w:val="16"/>
                <w:lang w:eastAsia="en-US"/>
              </w:rPr>
            </w:pPr>
            <w:r w:rsidRPr="00147FC5">
              <w:rPr>
                <w:rFonts w:eastAsia="Times New Roman"/>
                <w:sz w:val="16"/>
                <w:szCs w:val="16"/>
                <w:lang w:eastAsia="zh-CN"/>
              </w:rPr>
              <w:t>Катетер отсасывающ.СН 8</w:t>
            </w:r>
          </w:p>
        </w:tc>
        <w:tc>
          <w:tcPr>
            <w:tcW w:w="3963" w:type="dxa"/>
            <w:tcBorders>
              <w:top w:val="nil"/>
              <w:left w:val="single" w:sz="4" w:space="0" w:color="auto"/>
              <w:bottom w:val="single" w:sz="4" w:space="0" w:color="auto"/>
              <w:right w:val="single" w:sz="4" w:space="0" w:color="auto"/>
            </w:tcBorders>
            <w:shd w:val="clear" w:color="auto" w:fill="auto"/>
            <w:vAlign w:val="center"/>
          </w:tcPr>
          <w:p w14:paraId="664BC176" w14:textId="261B7878" w:rsidR="000E660C" w:rsidRPr="00147FC5" w:rsidRDefault="000E660C" w:rsidP="000E660C">
            <w:pPr>
              <w:rPr>
                <w:b/>
                <w:sz w:val="16"/>
                <w:szCs w:val="16"/>
                <w:lang w:eastAsia="en-US"/>
              </w:rPr>
            </w:pPr>
            <w:r w:rsidRPr="00147FC5">
              <w:rPr>
                <w:rFonts w:eastAsia="Times New Roman"/>
                <w:sz w:val="16"/>
                <w:szCs w:val="16"/>
                <w:lang w:eastAsia="zh-CN"/>
              </w:rPr>
              <w:t>Катетер отсасывающ.СН 8 BAIHE,Китай</w:t>
            </w:r>
          </w:p>
        </w:tc>
        <w:tc>
          <w:tcPr>
            <w:tcW w:w="2138" w:type="dxa"/>
            <w:tcBorders>
              <w:top w:val="single" w:sz="4" w:space="0" w:color="auto"/>
              <w:left w:val="nil"/>
              <w:bottom w:val="single" w:sz="4" w:space="0" w:color="auto"/>
              <w:right w:val="single" w:sz="4" w:space="0" w:color="auto"/>
            </w:tcBorders>
            <w:shd w:val="clear" w:color="auto" w:fill="auto"/>
            <w:vAlign w:val="center"/>
          </w:tcPr>
          <w:p w14:paraId="0349A795" w14:textId="7F159C60" w:rsidR="000E660C" w:rsidRPr="00147FC5" w:rsidRDefault="000E660C" w:rsidP="000E660C">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Pharmprovid</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3BAEBF31" w14:textId="6860F496" w:rsidR="000E660C" w:rsidRPr="00147FC5" w:rsidRDefault="000E660C" w:rsidP="000E660C">
            <w:pPr>
              <w:jc w:val="center"/>
              <w:rPr>
                <w:sz w:val="16"/>
                <w:szCs w:val="16"/>
                <w:lang w:eastAsia="en-US"/>
              </w:rPr>
            </w:pPr>
            <w:r w:rsidRPr="00147FC5">
              <w:rPr>
                <w:rFonts w:eastAsia="Times New Roman"/>
                <w:sz w:val="16"/>
                <w:szCs w:val="16"/>
                <w:lang w:eastAsia="zh-CN"/>
              </w:rPr>
              <w:t>475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9E9A042" w14:textId="5CD450D5" w:rsidR="000E660C" w:rsidRPr="00147FC5" w:rsidRDefault="000E660C" w:rsidP="000E660C">
            <w:pPr>
              <w:jc w:val="center"/>
              <w:rPr>
                <w:color w:val="000000"/>
                <w:sz w:val="16"/>
                <w:szCs w:val="16"/>
                <w:lang w:eastAsia="en-US"/>
              </w:rPr>
            </w:pPr>
            <w:r w:rsidRPr="00147FC5">
              <w:rPr>
                <w:color w:val="000000"/>
                <w:sz w:val="16"/>
                <w:szCs w:val="16"/>
                <w:lang w:eastAsia="en-US"/>
              </w:rPr>
              <w:t>70</w:t>
            </w:r>
          </w:p>
        </w:tc>
        <w:tc>
          <w:tcPr>
            <w:tcW w:w="1472" w:type="dxa"/>
            <w:tcBorders>
              <w:left w:val="single" w:sz="4" w:space="0" w:color="auto"/>
              <w:right w:val="single" w:sz="4" w:space="0" w:color="auto"/>
            </w:tcBorders>
            <w:vAlign w:val="center"/>
          </w:tcPr>
          <w:p w14:paraId="52B5CC35" w14:textId="77777777" w:rsidR="000E660C" w:rsidRPr="00147FC5" w:rsidRDefault="000E660C" w:rsidP="000E660C">
            <w:pPr>
              <w:rPr>
                <w:rFonts w:eastAsia="Times New Roman"/>
                <w:color w:val="000000"/>
                <w:sz w:val="16"/>
                <w:szCs w:val="16"/>
              </w:rPr>
            </w:pPr>
          </w:p>
        </w:tc>
      </w:tr>
      <w:tr w:rsidR="000E660C" w:rsidRPr="00147FC5" w14:paraId="07E403F0" w14:textId="77777777" w:rsidTr="000E660C">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D0779EC" w14:textId="3A9E7344" w:rsidR="000E660C" w:rsidRPr="00147FC5" w:rsidRDefault="000E660C" w:rsidP="000E660C">
            <w:pPr>
              <w:spacing w:line="0" w:lineRule="atLeast"/>
              <w:rPr>
                <w:sz w:val="16"/>
                <w:szCs w:val="16"/>
                <w:lang w:eastAsia="en-US"/>
              </w:rPr>
            </w:pPr>
            <w:r w:rsidRPr="00147FC5">
              <w:rPr>
                <w:sz w:val="16"/>
                <w:szCs w:val="16"/>
                <w:lang w:eastAsia="en-US"/>
              </w:rPr>
              <w:t>58</w:t>
            </w:r>
          </w:p>
        </w:tc>
        <w:tc>
          <w:tcPr>
            <w:tcW w:w="3980" w:type="dxa"/>
            <w:tcBorders>
              <w:top w:val="nil"/>
              <w:left w:val="single" w:sz="4" w:space="0" w:color="auto"/>
              <w:bottom w:val="single" w:sz="4" w:space="0" w:color="auto"/>
              <w:right w:val="single" w:sz="4" w:space="0" w:color="auto"/>
            </w:tcBorders>
            <w:shd w:val="clear" w:color="auto" w:fill="auto"/>
            <w:vAlign w:val="center"/>
          </w:tcPr>
          <w:p w14:paraId="02DD4D3F" w14:textId="4D791DD0" w:rsidR="000E660C" w:rsidRPr="00147FC5" w:rsidRDefault="000E660C" w:rsidP="000E660C">
            <w:pPr>
              <w:spacing w:line="0" w:lineRule="atLeast"/>
              <w:rPr>
                <w:sz w:val="16"/>
                <w:szCs w:val="16"/>
                <w:lang w:eastAsia="en-US"/>
              </w:rPr>
            </w:pPr>
            <w:r w:rsidRPr="00147FC5">
              <w:rPr>
                <w:rFonts w:eastAsia="Times New Roman"/>
                <w:sz w:val="16"/>
                <w:szCs w:val="16"/>
                <w:lang w:eastAsia="zh-CN"/>
              </w:rPr>
              <w:t>Катетер отсасывающ.СН 6</w:t>
            </w:r>
          </w:p>
        </w:tc>
        <w:tc>
          <w:tcPr>
            <w:tcW w:w="3963" w:type="dxa"/>
            <w:tcBorders>
              <w:top w:val="nil"/>
              <w:left w:val="single" w:sz="4" w:space="0" w:color="auto"/>
              <w:bottom w:val="single" w:sz="4" w:space="0" w:color="auto"/>
              <w:right w:val="single" w:sz="4" w:space="0" w:color="auto"/>
            </w:tcBorders>
            <w:shd w:val="clear" w:color="auto" w:fill="auto"/>
            <w:vAlign w:val="center"/>
          </w:tcPr>
          <w:p w14:paraId="7EE91CAF" w14:textId="2944A6E1" w:rsidR="000E660C" w:rsidRPr="00147FC5" w:rsidRDefault="000E660C" w:rsidP="000E660C">
            <w:pPr>
              <w:rPr>
                <w:b/>
                <w:sz w:val="16"/>
                <w:szCs w:val="16"/>
                <w:lang w:eastAsia="en-US"/>
              </w:rPr>
            </w:pPr>
            <w:r w:rsidRPr="00147FC5">
              <w:rPr>
                <w:rFonts w:eastAsia="Times New Roman"/>
                <w:sz w:val="16"/>
                <w:szCs w:val="16"/>
                <w:lang w:eastAsia="zh-CN"/>
              </w:rPr>
              <w:t>Катетер отсасывающ.СН 6 BAIHE,Китай</w:t>
            </w:r>
          </w:p>
        </w:tc>
        <w:tc>
          <w:tcPr>
            <w:tcW w:w="2138" w:type="dxa"/>
            <w:tcBorders>
              <w:top w:val="single" w:sz="4" w:space="0" w:color="auto"/>
              <w:left w:val="nil"/>
              <w:bottom w:val="single" w:sz="4" w:space="0" w:color="auto"/>
              <w:right w:val="single" w:sz="4" w:space="0" w:color="auto"/>
            </w:tcBorders>
            <w:shd w:val="clear" w:color="auto" w:fill="auto"/>
            <w:vAlign w:val="center"/>
          </w:tcPr>
          <w:p w14:paraId="4FFE6B9F" w14:textId="26F1CBE8" w:rsidR="000E660C" w:rsidRPr="00147FC5" w:rsidRDefault="000E660C" w:rsidP="000E660C">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Pharmprovid</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6E73A1E1" w14:textId="6A94013F" w:rsidR="000E660C" w:rsidRPr="00147FC5" w:rsidRDefault="000E660C" w:rsidP="000E660C">
            <w:pPr>
              <w:jc w:val="center"/>
              <w:rPr>
                <w:sz w:val="16"/>
                <w:szCs w:val="16"/>
                <w:lang w:eastAsia="en-US"/>
              </w:rPr>
            </w:pPr>
            <w:r w:rsidRPr="00147FC5">
              <w:rPr>
                <w:rFonts w:eastAsia="Times New Roman"/>
                <w:sz w:val="16"/>
                <w:szCs w:val="16"/>
                <w:lang w:eastAsia="zh-CN"/>
              </w:rPr>
              <w:t>475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5161CE3" w14:textId="717C1576" w:rsidR="000E660C" w:rsidRPr="00147FC5" w:rsidRDefault="000E660C" w:rsidP="000E660C">
            <w:pPr>
              <w:jc w:val="center"/>
              <w:rPr>
                <w:color w:val="000000"/>
                <w:sz w:val="16"/>
                <w:szCs w:val="16"/>
                <w:lang w:eastAsia="en-US"/>
              </w:rPr>
            </w:pPr>
            <w:r w:rsidRPr="00147FC5">
              <w:rPr>
                <w:color w:val="000000"/>
                <w:sz w:val="16"/>
                <w:szCs w:val="16"/>
                <w:lang w:eastAsia="en-US"/>
              </w:rPr>
              <w:t>70</w:t>
            </w:r>
          </w:p>
        </w:tc>
        <w:tc>
          <w:tcPr>
            <w:tcW w:w="1472" w:type="dxa"/>
            <w:tcBorders>
              <w:left w:val="single" w:sz="4" w:space="0" w:color="auto"/>
              <w:right w:val="single" w:sz="4" w:space="0" w:color="auto"/>
            </w:tcBorders>
            <w:vAlign w:val="center"/>
          </w:tcPr>
          <w:p w14:paraId="1C5F1CE3" w14:textId="77777777" w:rsidR="000E660C" w:rsidRPr="00147FC5" w:rsidRDefault="000E660C" w:rsidP="000E660C">
            <w:pPr>
              <w:rPr>
                <w:rFonts w:eastAsia="Times New Roman"/>
                <w:color w:val="000000"/>
                <w:sz w:val="16"/>
                <w:szCs w:val="16"/>
              </w:rPr>
            </w:pPr>
          </w:p>
        </w:tc>
      </w:tr>
      <w:tr w:rsidR="00400E86" w:rsidRPr="00147FC5" w14:paraId="0BC28316" w14:textId="77777777" w:rsidTr="00400E86">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1256077" w14:textId="6CFFD000" w:rsidR="00400E86" w:rsidRPr="00147FC5" w:rsidRDefault="00400E86" w:rsidP="00400E86">
            <w:pPr>
              <w:spacing w:line="0" w:lineRule="atLeast"/>
              <w:rPr>
                <w:sz w:val="16"/>
                <w:szCs w:val="16"/>
                <w:lang w:eastAsia="en-US"/>
              </w:rPr>
            </w:pPr>
            <w:r w:rsidRPr="00147FC5">
              <w:rPr>
                <w:sz w:val="16"/>
                <w:szCs w:val="16"/>
                <w:lang w:eastAsia="en-US"/>
              </w:rPr>
              <w:t>62</w:t>
            </w:r>
          </w:p>
        </w:tc>
        <w:tc>
          <w:tcPr>
            <w:tcW w:w="3980" w:type="dxa"/>
            <w:tcBorders>
              <w:top w:val="nil"/>
              <w:left w:val="single" w:sz="4" w:space="0" w:color="auto"/>
              <w:bottom w:val="single" w:sz="4" w:space="0" w:color="auto"/>
              <w:right w:val="single" w:sz="4" w:space="0" w:color="auto"/>
            </w:tcBorders>
            <w:shd w:val="clear" w:color="auto" w:fill="auto"/>
            <w:vAlign w:val="center"/>
          </w:tcPr>
          <w:p w14:paraId="11F255D4" w14:textId="68B4A00D" w:rsidR="00400E86" w:rsidRPr="00147FC5" w:rsidRDefault="00400E86" w:rsidP="00400E86">
            <w:pPr>
              <w:spacing w:line="0" w:lineRule="atLeast"/>
              <w:rPr>
                <w:sz w:val="16"/>
                <w:szCs w:val="16"/>
                <w:lang w:eastAsia="en-US"/>
              </w:rPr>
            </w:pPr>
            <w:r w:rsidRPr="00147FC5">
              <w:rPr>
                <w:rFonts w:eastAsia="Times New Roman"/>
                <w:sz w:val="16"/>
                <w:szCs w:val="16"/>
                <w:lang w:eastAsia="zh-CN"/>
              </w:rPr>
              <w:t>Катетер аспирационный с вакуумконтролем 16 Fr</w:t>
            </w:r>
          </w:p>
        </w:tc>
        <w:tc>
          <w:tcPr>
            <w:tcW w:w="3963" w:type="dxa"/>
            <w:tcBorders>
              <w:top w:val="nil"/>
              <w:left w:val="single" w:sz="4" w:space="0" w:color="auto"/>
              <w:bottom w:val="single" w:sz="4" w:space="0" w:color="auto"/>
              <w:right w:val="single" w:sz="4" w:space="0" w:color="auto"/>
            </w:tcBorders>
            <w:shd w:val="clear" w:color="auto" w:fill="auto"/>
            <w:vAlign w:val="center"/>
          </w:tcPr>
          <w:p w14:paraId="18D35A05" w14:textId="38CB92E4" w:rsidR="00400E86" w:rsidRPr="00147FC5" w:rsidRDefault="00400E86" w:rsidP="00400E86">
            <w:pPr>
              <w:rPr>
                <w:b/>
                <w:sz w:val="16"/>
                <w:szCs w:val="16"/>
                <w:lang w:eastAsia="en-US"/>
              </w:rPr>
            </w:pPr>
            <w:r w:rsidRPr="00147FC5">
              <w:rPr>
                <w:rFonts w:eastAsia="Times New Roman"/>
                <w:sz w:val="16"/>
                <w:szCs w:val="16"/>
                <w:lang w:eastAsia="zh-CN"/>
              </w:rPr>
              <w:t>Катетер аспирационный с вакуумконтролем 16 Fr  BAIHE,Китай</w:t>
            </w:r>
          </w:p>
        </w:tc>
        <w:tc>
          <w:tcPr>
            <w:tcW w:w="2138" w:type="dxa"/>
            <w:tcBorders>
              <w:top w:val="single" w:sz="4" w:space="0" w:color="auto"/>
              <w:left w:val="nil"/>
              <w:bottom w:val="single" w:sz="4" w:space="0" w:color="auto"/>
              <w:right w:val="single" w:sz="4" w:space="0" w:color="auto"/>
            </w:tcBorders>
            <w:shd w:val="clear" w:color="auto" w:fill="auto"/>
            <w:vAlign w:val="center"/>
          </w:tcPr>
          <w:p w14:paraId="7F31330A" w14:textId="0C80EEA1" w:rsidR="00400E86" w:rsidRPr="00147FC5" w:rsidRDefault="00400E86" w:rsidP="00400E86">
            <w:pPr>
              <w:spacing w:line="276" w:lineRule="auto"/>
              <w:jc w:val="center"/>
              <w:rPr>
                <w:rFonts w:eastAsia="Times New Roman"/>
                <w:color w:val="000000"/>
                <w:sz w:val="16"/>
                <w:szCs w:val="16"/>
              </w:rPr>
            </w:pPr>
            <w:r w:rsidRPr="00147FC5">
              <w:rPr>
                <w:rFonts w:eastAsia="Times New Roman"/>
                <w:color w:val="000000"/>
                <w:sz w:val="16"/>
                <w:szCs w:val="16"/>
              </w:rPr>
              <w:t xml:space="preserve">ТОО </w:t>
            </w:r>
            <w:r w:rsidR="000E660C" w:rsidRPr="00147FC5">
              <w:rPr>
                <w:rFonts w:eastAsia="Times New Roman"/>
                <w:color w:val="000000"/>
                <w:sz w:val="16"/>
                <w:szCs w:val="16"/>
              </w:rPr>
              <w:t>«</w:t>
            </w:r>
            <w:r w:rsidRPr="00147FC5">
              <w:rPr>
                <w:rFonts w:eastAsia="Times New Roman"/>
                <w:color w:val="000000"/>
                <w:sz w:val="16"/>
                <w:szCs w:val="16"/>
                <w:lang w:val="en-US"/>
              </w:rPr>
              <w:t>Pharmprovid</w:t>
            </w:r>
            <w:r w:rsidR="000E660C"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1D7FF830" w14:textId="6DF05C13" w:rsidR="00400E86" w:rsidRPr="00147FC5" w:rsidRDefault="00400E86" w:rsidP="00400E86">
            <w:pPr>
              <w:jc w:val="center"/>
              <w:rPr>
                <w:sz w:val="16"/>
                <w:szCs w:val="16"/>
                <w:lang w:eastAsia="en-US"/>
              </w:rPr>
            </w:pPr>
            <w:r w:rsidRPr="00147FC5">
              <w:rPr>
                <w:rFonts w:eastAsia="Times New Roman"/>
                <w:sz w:val="16"/>
                <w:szCs w:val="16"/>
                <w:lang w:eastAsia="zh-CN"/>
              </w:rPr>
              <w:t>522</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51611ABC" w14:textId="6261E833" w:rsidR="00400E86" w:rsidRPr="00147FC5" w:rsidRDefault="00400E86" w:rsidP="00400E86">
            <w:pPr>
              <w:jc w:val="center"/>
              <w:rPr>
                <w:color w:val="000000"/>
                <w:sz w:val="16"/>
                <w:szCs w:val="16"/>
                <w:lang w:eastAsia="en-US"/>
              </w:rPr>
            </w:pPr>
            <w:r w:rsidRPr="00147FC5">
              <w:rPr>
                <w:color w:val="000000"/>
                <w:sz w:val="16"/>
                <w:szCs w:val="16"/>
                <w:lang w:eastAsia="en-US"/>
              </w:rPr>
              <w:t>70</w:t>
            </w:r>
          </w:p>
        </w:tc>
        <w:tc>
          <w:tcPr>
            <w:tcW w:w="1472" w:type="dxa"/>
            <w:tcBorders>
              <w:left w:val="single" w:sz="4" w:space="0" w:color="auto"/>
              <w:right w:val="single" w:sz="4" w:space="0" w:color="auto"/>
            </w:tcBorders>
            <w:vAlign w:val="center"/>
          </w:tcPr>
          <w:p w14:paraId="154B7B36" w14:textId="77777777" w:rsidR="00400E86" w:rsidRPr="00147FC5" w:rsidRDefault="00400E86" w:rsidP="00400E86">
            <w:pPr>
              <w:rPr>
                <w:rFonts w:eastAsia="Times New Roman"/>
                <w:color w:val="000000"/>
                <w:sz w:val="16"/>
                <w:szCs w:val="16"/>
              </w:rPr>
            </w:pPr>
          </w:p>
        </w:tc>
      </w:tr>
      <w:tr w:rsidR="000E660C" w:rsidRPr="00147FC5" w14:paraId="267D944D"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5EC618A" w14:textId="00F80256" w:rsidR="000E660C" w:rsidRPr="00147FC5" w:rsidRDefault="000E660C" w:rsidP="000E660C">
            <w:pPr>
              <w:spacing w:line="0" w:lineRule="atLeast"/>
              <w:rPr>
                <w:sz w:val="16"/>
                <w:szCs w:val="16"/>
                <w:lang w:eastAsia="en-US"/>
              </w:rPr>
            </w:pPr>
            <w:r w:rsidRPr="00147FC5">
              <w:rPr>
                <w:sz w:val="16"/>
                <w:szCs w:val="16"/>
                <w:lang w:eastAsia="en-US"/>
              </w:rPr>
              <w:t>68</w:t>
            </w:r>
          </w:p>
        </w:tc>
        <w:tc>
          <w:tcPr>
            <w:tcW w:w="3980" w:type="dxa"/>
            <w:tcBorders>
              <w:top w:val="nil"/>
              <w:left w:val="single" w:sz="4" w:space="0" w:color="auto"/>
              <w:bottom w:val="single" w:sz="4" w:space="0" w:color="auto"/>
              <w:right w:val="single" w:sz="4" w:space="0" w:color="auto"/>
            </w:tcBorders>
            <w:shd w:val="clear" w:color="auto" w:fill="auto"/>
            <w:vAlign w:val="center"/>
          </w:tcPr>
          <w:p w14:paraId="7866B981" w14:textId="4A0ECE13" w:rsidR="000E660C" w:rsidRPr="00147FC5" w:rsidRDefault="000E660C" w:rsidP="000E660C">
            <w:pPr>
              <w:spacing w:line="0" w:lineRule="atLeast"/>
              <w:rPr>
                <w:sz w:val="16"/>
                <w:szCs w:val="16"/>
                <w:lang w:eastAsia="en-US"/>
              </w:rPr>
            </w:pPr>
            <w:r w:rsidRPr="00147FC5">
              <w:rPr>
                <w:rFonts w:eastAsia="Times New Roman"/>
                <w:color w:val="000000"/>
                <w:sz w:val="16"/>
                <w:szCs w:val="16"/>
              </w:rPr>
              <w:t>Хи</w:t>
            </w:r>
            <w:r w:rsidRPr="00147FC5">
              <w:rPr>
                <w:rFonts w:eastAsia="Times New Roman"/>
                <w:color w:val="000000"/>
                <w:sz w:val="16"/>
                <w:szCs w:val="16"/>
                <w:lang w:val="en-US"/>
              </w:rPr>
              <w:t>p</w:t>
            </w:r>
            <w:r w:rsidRPr="00147FC5">
              <w:rPr>
                <w:rFonts w:eastAsia="Times New Roman"/>
                <w:color w:val="000000"/>
                <w:sz w:val="16"/>
                <w:szCs w:val="16"/>
              </w:rPr>
              <w:t xml:space="preserve">ургический шовный материал </w:t>
            </w:r>
            <w:r w:rsidRPr="00147FC5">
              <w:rPr>
                <w:rFonts w:eastAsia="Times New Roman"/>
                <w:color w:val="000000"/>
                <w:sz w:val="16"/>
                <w:szCs w:val="16"/>
                <w:lang w:val="en-US"/>
              </w:rPr>
              <w:t>USP</w:t>
            </w:r>
            <w:r w:rsidRPr="00147FC5">
              <w:rPr>
                <w:rFonts w:eastAsia="Times New Roman"/>
                <w:color w:val="000000"/>
                <w:sz w:val="16"/>
                <w:szCs w:val="16"/>
              </w:rPr>
              <w:t xml:space="preserve"> (метрический): 6/0 (0,7), 5/0 (1), 4/0 (1,5), 3/0 (2), 2/0 (3), 0 (3,5), 1 (4), 2 (5); длина нити 90 см, с атравматической иглой</w:t>
            </w:r>
          </w:p>
        </w:tc>
        <w:tc>
          <w:tcPr>
            <w:tcW w:w="3963" w:type="dxa"/>
            <w:tcBorders>
              <w:top w:val="nil"/>
              <w:left w:val="single" w:sz="4" w:space="0" w:color="auto"/>
              <w:bottom w:val="single" w:sz="4" w:space="0" w:color="auto"/>
              <w:right w:val="single" w:sz="4" w:space="0" w:color="auto"/>
            </w:tcBorders>
            <w:shd w:val="clear" w:color="auto" w:fill="auto"/>
            <w:vAlign w:val="center"/>
          </w:tcPr>
          <w:p w14:paraId="17E789EB" w14:textId="3E573328" w:rsidR="000E660C" w:rsidRPr="00147FC5" w:rsidRDefault="000E660C" w:rsidP="000E660C">
            <w:pPr>
              <w:rPr>
                <w:b/>
                <w:sz w:val="16"/>
                <w:szCs w:val="16"/>
                <w:lang w:eastAsia="en-US"/>
              </w:rPr>
            </w:pPr>
            <w:r w:rsidRPr="00147FC5">
              <w:rPr>
                <w:rFonts w:eastAsia="Times New Roman"/>
                <w:color w:val="000000"/>
                <w:sz w:val="16"/>
                <w:szCs w:val="16"/>
              </w:rPr>
              <w:t>Хи</w:t>
            </w:r>
            <w:r w:rsidRPr="00147FC5">
              <w:rPr>
                <w:rFonts w:eastAsia="Times New Roman"/>
                <w:color w:val="000000"/>
                <w:sz w:val="16"/>
                <w:szCs w:val="16"/>
                <w:lang w:val="en-US"/>
              </w:rPr>
              <w:t>p</w:t>
            </w:r>
            <w:r w:rsidRPr="00147FC5">
              <w:rPr>
                <w:rFonts w:eastAsia="Times New Roman"/>
                <w:color w:val="000000"/>
                <w:sz w:val="16"/>
                <w:szCs w:val="16"/>
              </w:rPr>
              <w:t xml:space="preserve">ургический шовный материал </w:t>
            </w:r>
            <w:r w:rsidRPr="00147FC5">
              <w:rPr>
                <w:rFonts w:eastAsia="Times New Roman"/>
                <w:color w:val="000000"/>
                <w:sz w:val="16"/>
                <w:szCs w:val="16"/>
                <w:lang w:val="en-US"/>
              </w:rPr>
              <w:t>USP</w:t>
            </w:r>
            <w:r w:rsidRPr="00147FC5">
              <w:rPr>
                <w:rFonts w:eastAsia="Times New Roman"/>
                <w:color w:val="000000"/>
                <w:sz w:val="16"/>
                <w:szCs w:val="16"/>
              </w:rPr>
              <w:t xml:space="preserve"> (метрический): 6/0 (0,7), 5/0 (1), 4/0 (1,5), 3/0 (2), 2/0 (3), 0 (3,5), 1 (4), 2 (5); длина нити 90 см, с атравматической иглой ТОО «</w:t>
            </w:r>
            <w:r w:rsidRPr="00147FC5">
              <w:rPr>
                <w:rFonts w:eastAsia="Times New Roman"/>
                <w:color w:val="000000"/>
                <w:sz w:val="16"/>
                <w:szCs w:val="16"/>
                <w:lang w:val="en-US"/>
              </w:rPr>
              <w:t>RuMa</w:t>
            </w:r>
            <w:r w:rsidRPr="00147FC5">
              <w:rPr>
                <w:rFonts w:eastAsia="Times New Roman"/>
                <w:color w:val="000000"/>
                <w:sz w:val="16"/>
                <w:szCs w:val="16"/>
              </w:rPr>
              <w:t xml:space="preserve"> </w:t>
            </w:r>
            <w:r w:rsidRPr="00147FC5">
              <w:rPr>
                <w:rFonts w:eastAsia="Times New Roman"/>
                <w:color w:val="000000"/>
                <w:sz w:val="16"/>
                <w:szCs w:val="16"/>
                <w:lang w:val="en-US"/>
              </w:rPr>
              <w:t>Farm</w:t>
            </w:r>
            <w:r w:rsidRPr="00147FC5">
              <w:rPr>
                <w:rFonts w:eastAsia="Times New Roman"/>
                <w:color w:val="000000"/>
                <w:sz w:val="16"/>
                <w:szCs w:val="16"/>
              </w:rPr>
              <w:t>», Румакрил, 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28A2C02F" w14:textId="126725DC" w:rsidR="000E660C" w:rsidRPr="00147FC5" w:rsidRDefault="000E660C" w:rsidP="000E660C">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RuMa</w:t>
            </w:r>
            <w:r w:rsidRPr="00147FC5">
              <w:rPr>
                <w:rFonts w:eastAsia="Times New Roman"/>
                <w:color w:val="000000"/>
                <w:sz w:val="16"/>
                <w:szCs w:val="16"/>
              </w:rPr>
              <w:t xml:space="preserve"> </w:t>
            </w:r>
            <w:r w:rsidRPr="00147FC5">
              <w:rPr>
                <w:rFonts w:eastAsia="Times New Roman"/>
                <w:color w:val="000000"/>
                <w:sz w:val="16"/>
                <w:szCs w:val="16"/>
                <w:lang w:val="en-US"/>
              </w:rPr>
              <w:t>Farm</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06B38D51" w14:textId="7EBC8331" w:rsidR="000E660C" w:rsidRPr="00147FC5" w:rsidRDefault="000E660C" w:rsidP="000E660C">
            <w:pPr>
              <w:jc w:val="center"/>
              <w:rPr>
                <w:sz w:val="16"/>
                <w:szCs w:val="16"/>
                <w:lang w:eastAsia="en-US"/>
              </w:rPr>
            </w:pPr>
            <w:r w:rsidRPr="00147FC5">
              <w:rPr>
                <w:rFonts w:eastAsia="Times New Roman"/>
                <w:sz w:val="16"/>
                <w:szCs w:val="16"/>
                <w:lang w:eastAsia="zh-CN"/>
              </w:rPr>
              <w:t>2200</w:t>
            </w:r>
          </w:p>
        </w:tc>
        <w:tc>
          <w:tcPr>
            <w:tcW w:w="1282" w:type="dxa"/>
            <w:tcBorders>
              <w:top w:val="nil"/>
              <w:left w:val="nil"/>
              <w:bottom w:val="single" w:sz="4" w:space="0" w:color="auto"/>
              <w:right w:val="single" w:sz="4" w:space="0" w:color="auto"/>
            </w:tcBorders>
            <w:shd w:val="clear" w:color="auto" w:fill="auto"/>
            <w:vAlign w:val="center"/>
          </w:tcPr>
          <w:p w14:paraId="3140FF6B" w14:textId="2EE5CA15" w:rsidR="000E660C" w:rsidRPr="00147FC5" w:rsidRDefault="000E660C" w:rsidP="000E660C">
            <w:pPr>
              <w:jc w:val="center"/>
              <w:rPr>
                <w:color w:val="000000"/>
                <w:sz w:val="16"/>
                <w:szCs w:val="16"/>
                <w:lang w:eastAsia="en-US"/>
              </w:rPr>
            </w:pPr>
            <w:r w:rsidRPr="00147FC5">
              <w:rPr>
                <w:rFonts w:eastAsia="Times New Roman"/>
                <w:sz w:val="16"/>
                <w:szCs w:val="16"/>
                <w:lang w:eastAsia="zh-CN"/>
              </w:rPr>
              <w:t>2200</w:t>
            </w:r>
          </w:p>
        </w:tc>
        <w:tc>
          <w:tcPr>
            <w:tcW w:w="1472" w:type="dxa"/>
            <w:tcBorders>
              <w:left w:val="single" w:sz="4" w:space="0" w:color="auto"/>
              <w:right w:val="single" w:sz="4" w:space="0" w:color="auto"/>
            </w:tcBorders>
            <w:vAlign w:val="center"/>
          </w:tcPr>
          <w:p w14:paraId="25937F0B" w14:textId="77777777" w:rsidR="000E660C" w:rsidRPr="00147FC5" w:rsidRDefault="000E660C" w:rsidP="000E660C">
            <w:pPr>
              <w:rPr>
                <w:rFonts w:eastAsia="Times New Roman"/>
                <w:color w:val="000000"/>
                <w:sz w:val="16"/>
                <w:szCs w:val="16"/>
              </w:rPr>
            </w:pPr>
          </w:p>
        </w:tc>
      </w:tr>
      <w:tr w:rsidR="006546FA" w:rsidRPr="00147FC5" w14:paraId="5DB7496F"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D8F716E" w14:textId="1B27A64B" w:rsidR="000E660C" w:rsidRPr="00147FC5" w:rsidRDefault="000E660C" w:rsidP="000E660C">
            <w:pPr>
              <w:spacing w:line="0" w:lineRule="atLeast"/>
              <w:rPr>
                <w:sz w:val="16"/>
                <w:szCs w:val="16"/>
                <w:lang w:eastAsia="en-US"/>
              </w:rPr>
            </w:pPr>
            <w:r w:rsidRPr="00147FC5">
              <w:rPr>
                <w:sz w:val="16"/>
                <w:szCs w:val="16"/>
                <w:lang w:eastAsia="en-US"/>
              </w:rPr>
              <w:t>69</w:t>
            </w:r>
          </w:p>
        </w:tc>
        <w:tc>
          <w:tcPr>
            <w:tcW w:w="3980" w:type="dxa"/>
            <w:tcBorders>
              <w:top w:val="single" w:sz="4" w:space="0" w:color="auto"/>
              <w:left w:val="single" w:sz="4" w:space="0" w:color="auto"/>
              <w:bottom w:val="single" w:sz="4" w:space="0" w:color="auto"/>
              <w:right w:val="single" w:sz="4" w:space="0" w:color="auto"/>
            </w:tcBorders>
            <w:vAlign w:val="center"/>
          </w:tcPr>
          <w:p w14:paraId="22FF453E" w14:textId="431A3F23" w:rsidR="000E660C" w:rsidRPr="00147FC5" w:rsidRDefault="000E660C" w:rsidP="000E660C">
            <w:pPr>
              <w:suppressAutoHyphens/>
              <w:spacing w:line="0" w:lineRule="atLeast"/>
              <w:rPr>
                <w:sz w:val="16"/>
                <w:szCs w:val="16"/>
                <w:lang w:eastAsia="en-US"/>
              </w:rPr>
            </w:pPr>
            <w:r w:rsidRPr="00147FC5">
              <w:rPr>
                <w:rFonts w:eastAsia="Times New Roman"/>
                <w:color w:val="000000"/>
                <w:sz w:val="16"/>
                <w:szCs w:val="16"/>
              </w:rPr>
              <w:t>Хи</w:t>
            </w:r>
            <w:r w:rsidRPr="00147FC5">
              <w:rPr>
                <w:rFonts w:eastAsia="Times New Roman"/>
                <w:color w:val="000000"/>
                <w:sz w:val="16"/>
                <w:szCs w:val="16"/>
                <w:lang w:val="en-US"/>
              </w:rPr>
              <w:t>p</w:t>
            </w:r>
            <w:r w:rsidRPr="00147FC5">
              <w:rPr>
                <w:rFonts w:eastAsia="Times New Roman"/>
                <w:color w:val="000000"/>
                <w:sz w:val="16"/>
                <w:szCs w:val="16"/>
              </w:rPr>
              <w:t>ургический ш</w:t>
            </w:r>
            <w:r w:rsidRPr="00147FC5">
              <w:rPr>
                <w:rFonts w:eastAsia="Times New Roman"/>
                <w:color w:val="000000"/>
                <w:sz w:val="16"/>
                <w:szCs w:val="16"/>
                <w:lang w:val="en-US"/>
              </w:rPr>
              <w:t>o</w:t>
            </w:r>
            <w:r w:rsidRPr="00147FC5">
              <w:rPr>
                <w:rFonts w:eastAsia="Times New Roman"/>
                <w:color w:val="000000"/>
                <w:sz w:val="16"/>
                <w:szCs w:val="16"/>
              </w:rPr>
              <w:t>вный м</w:t>
            </w:r>
            <w:r w:rsidRPr="00147FC5">
              <w:rPr>
                <w:rFonts w:eastAsia="Times New Roman"/>
                <w:color w:val="000000"/>
                <w:sz w:val="16"/>
                <w:szCs w:val="16"/>
                <w:lang w:val="en-US"/>
              </w:rPr>
              <w:t>a</w:t>
            </w:r>
            <w:r w:rsidRPr="00147FC5">
              <w:rPr>
                <w:rFonts w:eastAsia="Times New Roman"/>
                <w:color w:val="000000"/>
                <w:sz w:val="16"/>
                <w:szCs w:val="16"/>
              </w:rPr>
              <w:t xml:space="preserve">териал </w:t>
            </w:r>
            <w:r w:rsidRPr="00147FC5">
              <w:rPr>
                <w:rFonts w:eastAsia="Times New Roman"/>
                <w:color w:val="000000"/>
                <w:sz w:val="16"/>
                <w:szCs w:val="16"/>
                <w:lang w:val="en-US"/>
              </w:rPr>
              <w:t>USP</w:t>
            </w:r>
            <w:r w:rsidRPr="00147FC5">
              <w:rPr>
                <w:rFonts w:eastAsia="Times New Roman"/>
                <w:color w:val="000000"/>
                <w:sz w:val="16"/>
                <w:szCs w:val="16"/>
              </w:rPr>
              <w:t xml:space="preserve"> (метрический): 6/0 (0,7), 5/0 (1), 4/0 (1,5), 3/0 (2), 2/0 (3), 0 (3,5), 1 (4), 2 (5); длина нити 90 см, с атравматической иглой</w:t>
            </w:r>
          </w:p>
        </w:tc>
        <w:tc>
          <w:tcPr>
            <w:tcW w:w="3963" w:type="dxa"/>
            <w:tcBorders>
              <w:top w:val="single" w:sz="4" w:space="0" w:color="auto"/>
              <w:left w:val="single" w:sz="4" w:space="0" w:color="auto"/>
              <w:bottom w:val="single" w:sz="4" w:space="0" w:color="auto"/>
              <w:right w:val="single" w:sz="4" w:space="0" w:color="auto"/>
            </w:tcBorders>
            <w:vAlign w:val="center"/>
          </w:tcPr>
          <w:p w14:paraId="3610272A" w14:textId="0C4D0214" w:rsidR="000E660C" w:rsidRPr="00147FC5" w:rsidRDefault="000E660C" w:rsidP="000E660C">
            <w:pPr>
              <w:suppressAutoHyphens/>
              <w:spacing w:line="0" w:lineRule="atLeast"/>
              <w:rPr>
                <w:b/>
                <w:sz w:val="16"/>
                <w:szCs w:val="16"/>
                <w:lang w:eastAsia="en-US"/>
              </w:rPr>
            </w:pPr>
            <w:r w:rsidRPr="00147FC5">
              <w:rPr>
                <w:rFonts w:eastAsia="Times New Roman"/>
                <w:color w:val="000000"/>
                <w:sz w:val="16"/>
                <w:szCs w:val="16"/>
              </w:rPr>
              <w:t>Хи</w:t>
            </w:r>
            <w:r w:rsidRPr="00147FC5">
              <w:rPr>
                <w:rFonts w:eastAsia="Times New Roman"/>
                <w:color w:val="000000"/>
                <w:sz w:val="16"/>
                <w:szCs w:val="16"/>
                <w:lang w:val="en-US"/>
              </w:rPr>
              <w:t>p</w:t>
            </w:r>
            <w:r w:rsidRPr="00147FC5">
              <w:rPr>
                <w:rFonts w:eastAsia="Times New Roman"/>
                <w:color w:val="000000"/>
                <w:sz w:val="16"/>
                <w:szCs w:val="16"/>
              </w:rPr>
              <w:t>ургический ш</w:t>
            </w:r>
            <w:r w:rsidRPr="00147FC5">
              <w:rPr>
                <w:rFonts w:eastAsia="Times New Roman"/>
                <w:color w:val="000000"/>
                <w:sz w:val="16"/>
                <w:szCs w:val="16"/>
                <w:lang w:val="en-US"/>
              </w:rPr>
              <w:t>o</w:t>
            </w:r>
            <w:r w:rsidRPr="00147FC5">
              <w:rPr>
                <w:rFonts w:eastAsia="Times New Roman"/>
                <w:color w:val="000000"/>
                <w:sz w:val="16"/>
                <w:szCs w:val="16"/>
              </w:rPr>
              <w:t>вный м</w:t>
            </w:r>
            <w:r w:rsidRPr="00147FC5">
              <w:rPr>
                <w:rFonts w:eastAsia="Times New Roman"/>
                <w:color w:val="000000"/>
                <w:sz w:val="16"/>
                <w:szCs w:val="16"/>
                <w:lang w:val="en-US"/>
              </w:rPr>
              <w:t>a</w:t>
            </w:r>
            <w:r w:rsidRPr="00147FC5">
              <w:rPr>
                <w:rFonts w:eastAsia="Times New Roman"/>
                <w:color w:val="000000"/>
                <w:sz w:val="16"/>
                <w:szCs w:val="16"/>
              </w:rPr>
              <w:t xml:space="preserve">териал </w:t>
            </w:r>
            <w:r w:rsidRPr="00147FC5">
              <w:rPr>
                <w:rFonts w:eastAsia="Times New Roman"/>
                <w:color w:val="000000"/>
                <w:sz w:val="16"/>
                <w:szCs w:val="16"/>
                <w:lang w:val="en-US"/>
              </w:rPr>
              <w:t>USP</w:t>
            </w:r>
            <w:r w:rsidRPr="00147FC5">
              <w:rPr>
                <w:rFonts w:eastAsia="Times New Roman"/>
                <w:color w:val="000000"/>
                <w:sz w:val="16"/>
                <w:szCs w:val="16"/>
              </w:rPr>
              <w:t xml:space="preserve"> (метрический): 6/0 (0,7), 5/0 (1), 4/0 (1,5), 3/0 (2), 2/0 (3), 0 (3,5), 1 (4), 2 (5); длина нити 90 см, с атравматической иглой иглой ТОО «</w:t>
            </w:r>
            <w:r w:rsidRPr="00147FC5">
              <w:rPr>
                <w:rFonts w:eastAsia="Times New Roman"/>
                <w:color w:val="000000"/>
                <w:sz w:val="16"/>
                <w:szCs w:val="16"/>
                <w:lang w:val="en-US"/>
              </w:rPr>
              <w:t>RuMa</w:t>
            </w:r>
            <w:r w:rsidRPr="00147FC5">
              <w:rPr>
                <w:rFonts w:eastAsia="Times New Roman"/>
                <w:color w:val="000000"/>
                <w:sz w:val="16"/>
                <w:szCs w:val="16"/>
              </w:rPr>
              <w:t xml:space="preserve"> </w:t>
            </w:r>
            <w:r w:rsidRPr="00147FC5">
              <w:rPr>
                <w:rFonts w:eastAsia="Times New Roman"/>
                <w:color w:val="000000"/>
                <w:sz w:val="16"/>
                <w:szCs w:val="16"/>
                <w:lang w:val="en-US"/>
              </w:rPr>
              <w:t>Farm</w:t>
            </w:r>
            <w:r w:rsidRPr="00147FC5">
              <w:rPr>
                <w:rFonts w:eastAsia="Times New Roman"/>
                <w:color w:val="000000"/>
                <w:sz w:val="16"/>
                <w:szCs w:val="16"/>
              </w:rPr>
              <w:t>», Полигликолид, 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24BB4AF7" w14:textId="0885A4A5" w:rsidR="000E660C" w:rsidRPr="00147FC5" w:rsidRDefault="000E660C" w:rsidP="000E660C">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RuMa</w:t>
            </w:r>
            <w:r w:rsidRPr="00147FC5">
              <w:rPr>
                <w:rFonts w:eastAsia="Times New Roman"/>
                <w:color w:val="000000"/>
                <w:sz w:val="16"/>
                <w:szCs w:val="16"/>
              </w:rPr>
              <w:t xml:space="preserve"> </w:t>
            </w:r>
            <w:r w:rsidRPr="00147FC5">
              <w:rPr>
                <w:rFonts w:eastAsia="Times New Roman"/>
                <w:color w:val="000000"/>
                <w:sz w:val="16"/>
                <w:szCs w:val="16"/>
                <w:lang w:val="en-US"/>
              </w:rPr>
              <w:t>Farm</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4037B9A7" w14:textId="2101E005" w:rsidR="000E660C" w:rsidRPr="00147FC5" w:rsidRDefault="000E660C" w:rsidP="000E660C">
            <w:pPr>
              <w:jc w:val="center"/>
              <w:rPr>
                <w:sz w:val="16"/>
                <w:szCs w:val="16"/>
                <w:lang w:eastAsia="en-US"/>
              </w:rPr>
            </w:pPr>
            <w:r w:rsidRPr="00147FC5">
              <w:rPr>
                <w:rFonts w:eastAsia="Times New Roman"/>
                <w:sz w:val="16"/>
                <w:szCs w:val="16"/>
                <w:lang w:eastAsia="zh-CN"/>
              </w:rPr>
              <w:t>1500</w:t>
            </w:r>
          </w:p>
        </w:tc>
        <w:tc>
          <w:tcPr>
            <w:tcW w:w="1282" w:type="dxa"/>
            <w:tcBorders>
              <w:top w:val="nil"/>
              <w:left w:val="nil"/>
              <w:bottom w:val="single" w:sz="4" w:space="0" w:color="auto"/>
              <w:right w:val="single" w:sz="4" w:space="0" w:color="auto"/>
            </w:tcBorders>
            <w:shd w:val="clear" w:color="auto" w:fill="auto"/>
            <w:vAlign w:val="center"/>
          </w:tcPr>
          <w:p w14:paraId="34D9FFEE" w14:textId="40864BD0" w:rsidR="000E660C" w:rsidRPr="00147FC5" w:rsidRDefault="000E660C" w:rsidP="000E660C">
            <w:pPr>
              <w:jc w:val="center"/>
              <w:rPr>
                <w:color w:val="000000"/>
                <w:sz w:val="16"/>
                <w:szCs w:val="16"/>
                <w:lang w:eastAsia="en-US"/>
              </w:rPr>
            </w:pPr>
            <w:r w:rsidRPr="00147FC5">
              <w:rPr>
                <w:rFonts w:eastAsia="Times New Roman"/>
                <w:sz w:val="16"/>
                <w:szCs w:val="16"/>
                <w:lang w:eastAsia="zh-CN"/>
              </w:rPr>
              <w:t>1500</w:t>
            </w:r>
          </w:p>
        </w:tc>
        <w:tc>
          <w:tcPr>
            <w:tcW w:w="1472" w:type="dxa"/>
            <w:tcBorders>
              <w:left w:val="single" w:sz="4" w:space="0" w:color="auto"/>
              <w:right w:val="single" w:sz="4" w:space="0" w:color="auto"/>
            </w:tcBorders>
            <w:vAlign w:val="center"/>
          </w:tcPr>
          <w:p w14:paraId="2A3C1325" w14:textId="77777777" w:rsidR="000E660C" w:rsidRPr="00147FC5" w:rsidRDefault="000E660C" w:rsidP="000E660C">
            <w:pPr>
              <w:rPr>
                <w:rFonts w:eastAsia="Times New Roman"/>
                <w:color w:val="000000"/>
                <w:sz w:val="16"/>
                <w:szCs w:val="16"/>
              </w:rPr>
            </w:pPr>
          </w:p>
        </w:tc>
      </w:tr>
      <w:tr w:rsidR="006546FA" w:rsidRPr="00147FC5" w14:paraId="48AE2925"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3825B12" w14:textId="74DED1B5" w:rsidR="000E660C" w:rsidRPr="00147FC5" w:rsidRDefault="000E660C" w:rsidP="000E660C">
            <w:pPr>
              <w:spacing w:line="0" w:lineRule="atLeast"/>
              <w:rPr>
                <w:sz w:val="16"/>
                <w:szCs w:val="16"/>
                <w:lang w:eastAsia="en-US"/>
              </w:rPr>
            </w:pPr>
            <w:r w:rsidRPr="00147FC5">
              <w:rPr>
                <w:sz w:val="16"/>
                <w:szCs w:val="16"/>
                <w:lang w:eastAsia="en-US"/>
              </w:rPr>
              <w:t>70</w:t>
            </w:r>
          </w:p>
        </w:tc>
        <w:tc>
          <w:tcPr>
            <w:tcW w:w="3980" w:type="dxa"/>
            <w:tcBorders>
              <w:top w:val="single" w:sz="4" w:space="0" w:color="auto"/>
              <w:left w:val="single" w:sz="4" w:space="0" w:color="auto"/>
              <w:bottom w:val="single" w:sz="4" w:space="0" w:color="auto"/>
              <w:right w:val="single" w:sz="4" w:space="0" w:color="auto"/>
            </w:tcBorders>
            <w:vAlign w:val="center"/>
          </w:tcPr>
          <w:p w14:paraId="6AECB5C0" w14:textId="600B7394" w:rsidR="000E660C" w:rsidRPr="00147FC5" w:rsidRDefault="000E660C" w:rsidP="000E660C">
            <w:pPr>
              <w:spacing w:line="0" w:lineRule="atLeast"/>
              <w:rPr>
                <w:sz w:val="16"/>
                <w:szCs w:val="16"/>
                <w:lang w:eastAsia="en-US"/>
              </w:rPr>
            </w:pPr>
            <w:r w:rsidRPr="00147FC5">
              <w:rPr>
                <w:rFonts w:eastAsia="Times New Roman"/>
                <w:color w:val="000000"/>
                <w:sz w:val="16"/>
                <w:szCs w:val="16"/>
              </w:rPr>
              <w:t>Хи</w:t>
            </w:r>
            <w:r w:rsidRPr="00147FC5">
              <w:rPr>
                <w:rFonts w:eastAsia="Times New Roman"/>
                <w:color w:val="000000"/>
                <w:sz w:val="16"/>
                <w:szCs w:val="16"/>
                <w:lang w:val="en-US"/>
              </w:rPr>
              <w:t>py</w:t>
            </w:r>
            <w:r w:rsidRPr="00147FC5">
              <w:rPr>
                <w:rFonts w:eastAsia="Times New Roman"/>
                <w:color w:val="000000"/>
                <w:sz w:val="16"/>
                <w:szCs w:val="16"/>
              </w:rPr>
              <w:t>ргический ш</w:t>
            </w:r>
            <w:r w:rsidRPr="00147FC5">
              <w:rPr>
                <w:rFonts w:eastAsia="Times New Roman"/>
                <w:color w:val="000000"/>
                <w:sz w:val="16"/>
                <w:szCs w:val="16"/>
                <w:lang w:val="en-US"/>
              </w:rPr>
              <w:t>o</w:t>
            </w:r>
            <w:r w:rsidRPr="00147FC5">
              <w:rPr>
                <w:rFonts w:eastAsia="Times New Roman"/>
                <w:color w:val="000000"/>
                <w:sz w:val="16"/>
                <w:szCs w:val="16"/>
              </w:rPr>
              <w:t>вный м</w:t>
            </w:r>
            <w:r w:rsidRPr="00147FC5">
              <w:rPr>
                <w:rFonts w:eastAsia="Times New Roman"/>
                <w:color w:val="000000"/>
                <w:sz w:val="16"/>
                <w:szCs w:val="16"/>
                <w:lang w:val="en-US"/>
              </w:rPr>
              <w:t>a</w:t>
            </w:r>
            <w:r w:rsidRPr="00147FC5">
              <w:rPr>
                <w:rFonts w:eastAsia="Times New Roman"/>
                <w:color w:val="000000"/>
                <w:sz w:val="16"/>
                <w:szCs w:val="16"/>
              </w:rPr>
              <w:t xml:space="preserve">териал </w:t>
            </w:r>
            <w:r w:rsidRPr="00147FC5">
              <w:rPr>
                <w:rFonts w:eastAsia="Times New Roman"/>
                <w:color w:val="000000"/>
                <w:sz w:val="16"/>
                <w:szCs w:val="16"/>
                <w:lang w:val="en-US"/>
              </w:rPr>
              <w:t>USP</w:t>
            </w:r>
            <w:r w:rsidRPr="00147FC5">
              <w:rPr>
                <w:rFonts w:eastAsia="Times New Roman"/>
                <w:color w:val="000000"/>
                <w:sz w:val="16"/>
                <w:szCs w:val="16"/>
              </w:rPr>
              <w:t xml:space="preserve"> (метрический): 6/0 (0,7), 5/0 (1), 4/0 (1,5), 3/0 (2), 2/0 (3), 0 (3,5), 1 (4), 2 (5); длина нити 90 см, с атравматической иглой</w:t>
            </w:r>
          </w:p>
        </w:tc>
        <w:tc>
          <w:tcPr>
            <w:tcW w:w="3963" w:type="dxa"/>
            <w:tcBorders>
              <w:top w:val="single" w:sz="4" w:space="0" w:color="auto"/>
              <w:left w:val="single" w:sz="4" w:space="0" w:color="auto"/>
              <w:bottom w:val="single" w:sz="4" w:space="0" w:color="auto"/>
              <w:right w:val="single" w:sz="4" w:space="0" w:color="auto"/>
            </w:tcBorders>
            <w:vAlign w:val="center"/>
          </w:tcPr>
          <w:p w14:paraId="16057C77" w14:textId="6E4A7EF8" w:rsidR="000E660C" w:rsidRPr="00147FC5" w:rsidRDefault="000E660C" w:rsidP="000E660C">
            <w:pPr>
              <w:rPr>
                <w:b/>
                <w:sz w:val="16"/>
                <w:szCs w:val="16"/>
                <w:lang w:eastAsia="en-US"/>
              </w:rPr>
            </w:pPr>
            <w:r w:rsidRPr="00147FC5">
              <w:rPr>
                <w:rFonts w:eastAsia="Times New Roman"/>
                <w:color w:val="000000"/>
                <w:sz w:val="16"/>
                <w:szCs w:val="16"/>
              </w:rPr>
              <w:t>Хи</w:t>
            </w:r>
            <w:r w:rsidRPr="00147FC5">
              <w:rPr>
                <w:rFonts w:eastAsia="Times New Roman"/>
                <w:color w:val="000000"/>
                <w:sz w:val="16"/>
                <w:szCs w:val="16"/>
                <w:lang w:val="en-US"/>
              </w:rPr>
              <w:t>py</w:t>
            </w:r>
            <w:r w:rsidRPr="00147FC5">
              <w:rPr>
                <w:rFonts w:eastAsia="Times New Roman"/>
                <w:color w:val="000000"/>
                <w:sz w:val="16"/>
                <w:szCs w:val="16"/>
              </w:rPr>
              <w:t>ргический ш</w:t>
            </w:r>
            <w:r w:rsidRPr="00147FC5">
              <w:rPr>
                <w:rFonts w:eastAsia="Times New Roman"/>
                <w:color w:val="000000"/>
                <w:sz w:val="16"/>
                <w:szCs w:val="16"/>
                <w:lang w:val="en-US"/>
              </w:rPr>
              <w:t>o</w:t>
            </w:r>
            <w:r w:rsidRPr="00147FC5">
              <w:rPr>
                <w:rFonts w:eastAsia="Times New Roman"/>
                <w:color w:val="000000"/>
                <w:sz w:val="16"/>
                <w:szCs w:val="16"/>
              </w:rPr>
              <w:t>вный м</w:t>
            </w:r>
            <w:r w:rsidRPr="00147FC5">
              <w:rPr>
                <w:rFonts w:eastAsia="Times New Roman"/>
                <w:color w:val="000000"/>
                <w:sz w:val="16"/>
                <w:szCs w:val="16"/>
                <w:lang w:val="en-US"/>
              </w:rPr>
              <w:t>a</w:t>
            </w:r>
            <w:r w:rsidRPr="00147FC5">
              <w:rPr>
                <w:rFonts w:eastAsia="Times New Roman"/>
                <w:color w:val="000000"/>
                <w:sz w:val="16"/>
                <w:szCs w:val="16"/>
              </w:rPr>
              <w:t xml:space="preserve">териал </w:t>
            </w:r>
            <w:r w:rsidRPr="00147FC5">
              <w:rPr>
                <w:rFonts w:eastAsia="Times New Roman"/>
                <w:color w:val="000000"/>
                <w:sz w:val="16"/>
                <w:szCs w:val="16"/>
                <w:lang w:val="en-US"/>
              </w:rPr>
              <w:t>USP</w:t>
            </w:r>
            <w:r w:rsidRPr="00147FC5">
              <w:rPr>
                <w:rFonts w:eastAsia="Times New Roman"/>
                <w:color w:val="000000"/>
                <w:sz w:val="16"/>
                <w:szCs w:val="16"/>
              </w:rPr>
              <w:t xml:space="preserve"> (метрический): 6/0 (0,7), 5/0 (1), 4/0 (1,5), 3/0 (2), 2/0 (3), 0 (3,5), 1 (4), 2 (5); длина нити 90 см, с атравматической иглой иглой ТОО «</w:t>
            </w:r>
            <w:r w:rsidRPr="00147FC5">
              <w:rPr>
                <w:rFonts w:eastAsia="Times New Roman"/>
                <w:color w:val="000000"/>
                <w:sz w:val="16"/>
                <w:szCs w:val="16"/>
                <w:lang w:val="en-US"/>
              </w:rPr>
              <w:t>RuMa</w:t>
            </w:r>
            <w:r w:rsidRPr="00147FC5">
              <w:rPr>
                <w:rFonts w:eastAsia="Times New Roman"/>
                <w:color w:val="000000"/>
                <w:sz w:val="16"/>
                <w:szCs w:val="16"/>
              </w:rPr>
              <w:t xml:space="preserve"> </w:t>
            </w:r>
            <w:r w:rsidRPr="00147FC5">
              <w:rPr>
                <w:rFonts w:eastAsia="Times New Roman"/>
                <w:color w:val="000000"/>
                <w:sz w:val="16"/>
                <w:szCs w:val="16"/>
                <w:lang w:val="en-US"/>
              </w:rPr>
              <w:t>Farm</w:t>
            </w:r>
            <w:r w:rsidRPr="00147FC5">
              <w:rPr>
                <w:rFonts w:eastAsia="Times New Roman"/>
                <w:color w:val="000000"/>
                <w:sz w:val="16"/>
                <w:szCs w:val="16"/>
              </w:rPr>
              <w:t>», Капрон, 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6B84A27E" w14:textId="0A0A14C1" w:rsidR="000E660C" w:rsidRPr="00147FC5" w:rsidRDefault="000E660C" w:rsidP="000E660C">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RuMa</w:t>
            </w:r>
            <w:r w:rsidRPr="00147FC5">
              <w:rPr>
                <w:rFonts w:eastAsia="Times New Roman"/>
                <w:color w:val="000000"/>
                <w:sz w:val="16"/>
                <w:szCs w:val="16"/>
              </w:rPr>
              <w:t xml:space="preserve"> </w:t>
            </w:r>
            <w:r w:rsidRPr="00147FC5">
              <w:rPr>
                <w:rFonts w:eastAsia="Times New Roman"/>
                <w:color w:val="000000"/>
                <w:sz w:val="16"/>
                <w:szCs w:val="16"/>
                <w:lang w:val="en-US"/>
              </w:rPr>
              <w:t>Farm</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5A5A9DA1" w14:textId="5FFBE4F9" w:rsidR="000E660C" w:rsidRPr="00147FC5" w:rsidRDefault="000E660C" w:rsidP="000E660C">
            <w:pPr>
              <w:jc w:val="center"/>
              <w:rPr>
                <w:sz w:val="16"/>
                <w:szCs w:val="16"/>
                <w:lang w:eastAsia="en-US"/>
              </w:rPr>
            </w:pPr>
            <w:r w:rsidRPr="00147FC5">
              <w:rPr>
                <w:rFonts w:eastAsia="Times New Roman"/>
                <w:sz w:val="16"/>
                <w:szCs w:val="16"/>
                <w:lang w:eastAsia="zh-CN"/>
              </w:rPr>
              <w:t>500</w:t>
            </w:r>
          </w:p>
        </w:tc>
        <w:tc>
          <w:tcPr>
            <w:tcW w:w="1282" w:type="dxa"/>
            <w:tcBorders>
              <w:top w:val="nil"/>
              <w:left w:val="nil"/>
              <w:bottom w:val="single" w:sz="4" w:space="0" w:color="auto"/>
              <w:right w:val="single" w:sz="4" w:space="0" w:color="auto"/>
            </w:tcBorders>
            <w:shd w:val="clear" w:color="auto" w:fill="auto"/>
            <w:vAlign w:val="center"/>
          </w:tcPr>
          <w:p w14:paraId="615E0C04" w14:textId="7B174FA3" w:rsidR="000E660C" w:rsidRPr="00147FC5" w:rsidRDefault="000E660C" w:rsidP="000E660C">
            <w:pPr>
              <w:jc w:val="center"/>
              <w:rPr>
                <w:color w:val="000000"/>
                <w:sz w:val="16"/>
                <w:szCs w:val="16"/>
                <w:lang w:eastAsia="en-US"/>
              </w:rPr>
            </w:pPr>
            <w:r w:rsidRPr="00147FC5">
              <w:rPr>
                <w:rFonts w:eastAsia="Times New Roman"/>
                <w:sz w:val="16"/>
                <w:szCs w:val="16"/>
                <w:lang w:eastAsia="zh-CN"/>
              </w:rPr>
              <w:t>500</w:t>
            </w:r>
          </w:p>
        </w:tc>
        <w:tc>
          <w:tcPr>
            <w:tcW w:w="1472" w:type="dxa"/>
            <w:tcBorders>
              <w:left w:val="single" w:sz="4" w:space="0" w:color="auto"/>
              <w:right w:val="single" w:sz="4" w:space="0" w:color="auto"/>
            </w:tcBorders>
            <w:vAlign w:val="center"/>
          </w:tcPr>
          <w:p w14:paraId="6FFFF02F" w14:textId="77777777" w:rsidR="000E660C" w:rsidRPr="00147FC5" w:rsidRDefault="000E660C" w:rsidP="000E660C">
            <w:pPr>
              <w:rPr>
                <w:rFonts w:eastAsia="Times New Roman"/>
                <w:color w:val="000000"/>
                <w:sz w:val="16"/>
                <w:szCs w:val="16"/>
              </w:rPr>
            </w:pPr>
          </w:p>
        </w:tc>
      </w:tr>
      <w:tr w:rsidR="006546FA" w:rsidRPr="00147FC5" w14:paraId="7E6DDD92"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D15C6BA" w14:textId="20307E3B" w:rsidR="000E660C" w:rsidRPr="00147FC5" w:rsidRDefault="000E660C" w:rsidP="000E660C">
            <w:pPr>
              <w:spacing w:line="0" w:lineRule="atLeast"/>
              <w:rPr>
                <w:sz w:val="16"/>
                <w:szCs w:val="16"/>
                <w:lang w:eastAsia="en-US"/>
              </w:rPr>
            </w:pPr>
            <w:r w:rsidRPr="00147FC5">
              <w:rPr>
                <w:sz w:val="16"/>
                <w:szCs w:val="16"/>
                <w:lang w:eastAsia="en-US"/>
              </w:rPr>
              <w:t>71</w:t>
            </w:r>
          </w:p>
        </w:tc>
        <w:tc>
          <w:tcPr>
            <w:tcW w:w="3980" w:type="dxa"/>
            <w:tcBorders>
              <w:top w:val="single" w:sz="4" w:space="0" w:color="auto"/>
              <w:left w:val="single" w:sz="4" w:space="0" w:color="auto"/>
              <w:bottom w:val="single" w:sz="4" w:space="0" w:color="auto"/>
              <w:right w:val="single" w:sz="4" w:space="0" w:color="auto"/>
            </w:tcBorders>
            <w:vAlign w:val="center"/>
          </w:tcPr>
          <w:p w14:paraId="67759DBE" w14:textId="325DDA85" w:rsidR="000E660C" w:rsidRPr="00147FC5" w:rsidRDefault="000E660C" w:rsidP="000E660C">
            <w:pPr>
              <w:spacing w:line="0" w:lineRule="atLeast"/>
              <w:rPr>
                <w:sz w:val="16"/>
                <w:szCs w:val="16"/>
                <w:lang w:eastAsia="en-US"/>
              </w:rPr>
            </w:pPr>
            <w:r w:rsidRPr="00147FC5">
              <w:rPr>
                <w:rFonts w:eastAsia="Times New Roman"/>
                <w:color w:val="000000"/>
                <w:sz w:val="16"/>
                <w:szCs w:val="16"/>
              </w:rPr>
              <w:t>Хи</w:t>
            </w:r>
            <w:r w:rsidRPr="00147FC5">
              <w:rPr>
                <w:rFonts w:eastAsia="Times New Roman"/>
                <w:color w:val="000000"/>
                <w:sz w:val="16"/>
                <w:szCs w:val="16"/>
                <w:lang w:val="en-US"/>
              </w:rPr>
              <w:t>p</w:t>
            </w:r>
            <w:r w:rsidRPr="00147FC5">
              <w:rPr>
                <w:rFonts w:eastAsia="Times New Roman"/>
                <w:color w:val="000000"/>
                <w:sz w:val="16"/>
                <w:szCs w:val="16"/>
              </w:rPr>
              <w:t>ургический ш</w:t>
            </w:r>
            <w:r w:rsidRPr="00147FC5">
              <w:rPr>
                <w:rFonts w:eastAsia="Times New Roman"/>
                <w:color w:val="000000"/>
                <w:sz w:val="16"/>
                <w:szCs w:val="16"/>
                <w:lang w:val="en-US"/>
              </w:rPr>
              <w:t>o</w:t>
            </w:r>
            <w:r w:rsidRPr="00147FC5">
              <w:rPr>
                <w:rFonts w:eastAsia="Times New Roman"/>
                <w:color w:val="000000"/>
                <w:sz w:val="16"/>
                <w:szCs w:val="16"/>
              </w:rPr>
              <w:t>вный м</w:t>
            </w:r>
            <w:r w:rsidRPr="00147FC5">
              <w:rPr>
                <w:rFonts w:eastAsia="Times New Roman"/>
                <w:color w:val="000000"/>
                <w:sz w:val="16"/>
                <w:szCs w:val="16"/>
                <w:lang w:val="en-US"/>
              </w:rPr>
              <w:t>a</w:t>
            </w:r>
            <w:r w:rsidRPr="00147FC5">
              <w:rPr>
                <w:rFonts w:eastAsia="Times New Roman"/>
                <w:color w:val="000000"/>
                <w:sz w:val="16"/>
                <w:szCs w:val="16"/>
              </w:rPr>
              <w:t>т</w:t>
            </w:r>
            <w:r w:rsidRPr="00147FC5">
              <w:rPr>
                <w:rFonts w:eastAsia="Times New Roman"/>
                <w:color w:val="000000"/>
                <w:sz w:val="16"/>
                <w:szCs w:val="16"/>
                <w:lang w:val="en-US"/>
              </w:rPr>
              <w:t>e</w:t>
            </w:r>
            <w:r w:rsidRPr="00147FC5">
              <w:rPr>
                <w:rFonts w:eastAsia="Times New Roman"/>
                <w:color w:val="000000"/>
                <w:sz w:val="16"/>
                <w:szCs w:val="16"/>
              </w:rPr>
              <w:t xml:space="preserve">риал (Лавсан)" </w:t>
            </w:r>
            <w:r w:rsidRPr="00147FC5">
              <w:rPr>
                <w:rFonts w:eastAsia="Times New Roman"/>
                <w:color w:val="000000"/>
                <w:sz w:val="16"/>
                <w:szCs w:val="16"/>
                <w:lang w:val="en-US"/>
              </w:rPr>
              <w:t>USP</w:t>
            </w:r>
            <w:r w:rsidRPr="00147FC5">
              <w:rPr>
                <w:rFonts w:eastAsia="Times New Roman"/>
                <w:color w:val="000000"/>
                <w:sz w:val="16"/>
                <w:szCs w:val="16"/>
              </w:rPr>
              <w:t xml:space="preserve"> (метрический): 6/0 (0,7), 5/0 (1), 4/0 (1,5), 3/0 (2), 2/0 (3), 0 (3,5), 1 (4), 2 (5); длина нити 90 см, с атравматической иглой</w:t>
            </w:r>
          </w:p>
        </w:tc>
        <w:tc>
          <w:tcPr>
            <w:tcW w:w="3963" w:type="dxa"/>
            <w:tcBorders>
              <w:top w:val="single" w:sz="4" w:space="0" w:color="auto"/>
              <w:left w:val="single" w:sz="4" w:space="0" w:color="auto"/>
              <w:bottom w:val="single" w:sz="4" w:space="0" w:color="auto"/>
              <w:right w:val="single" w:sz="4" w:space="0" w:color="auto"/>
            </w:tcBorders>
            <w:vAlign w:val="center"/>
          </w:tcPr>
          <w:p w14:paraId="26316980" w14:textId="66003DD8" w:rsidR="000E660C" w:rsidRPr="00147FC5" w:rsidRDefault="000E660C" w:rsidP="000E660C">
            <w:pPr>
              <w:rPr>
                <w:b/>
                <w:sz w:val="16"/>
                <w:szCs w:val="16"/>
                <w:lang w:eastAsia="en-US"/>
              </w:rPr>
            </w:pPr>
            <w:r w:rsidRPr="00147FC5">
              <w:rPr>
                <w:rFonts w:eastAsia="Times New Roman"/>
                <w:color w:val="000000"/>
                <w:sz w:val="16"/>
                <w:szCs w:val="16"/>
              </w:rPr>
              <w:t>Хи</w:t>
            </w:r>
            <w:r w:rsidRPr="00147FC5">
              <w:rPr>
                <w:rFonts w:eastAsia="Times New Roman"/>
                <w:color w:val="000000"/>
                <w:sz w:val="16"/>
                <w:szCs w:val="16"/>
                <w:lang w:val="en-US"/>
              </w:rPr>
              <w:t>p</w:t>
            </w:r>
            <w:r w:rsidRPr="00147FC5">
              <w:rPr>
                <w:rFonts w:eastAsia="Times New Roman"/>
                <w:color w:val="000000"/>
                <w:sz w:val="16"/>
                <w:szCs w:val="16"/>
              </w:rPr>
              <w:t>ургический ш</w:t>
            </w:r>
            <w:r w:rsidRPr="00147FC5">
              <w:rPr>
                <w:rFonts w:eastAsia="Times New Roman"/>
                <w:color w:val="000000"/>
                <w:sz w:val="16"/>
                <w:szCs w:val="16"/>
                <w:lang w:val="en-US"/>
              </w:rPr>
              <w:t>o</w:t>
            </w:r>
            <w:r w:rsidRPr="00147FC5">
              <w:rPr>
                <w:rFonts w:eastAsia="Times New Roman"/>
                <w:color w:val="000000"/>
                <w:sz w:val="16"/>
                <w:szCs w:val="16"/>
              </w:rPr>
              <w:t>вный м</w:t>
            </w:r>
            <w:r w:rsidRPr="00147FC5">
              <w:rPr>
                <w:rFonts w:eastAsia="Times New Roman"/>
                <w:color w:val="000000"/>
                <w:sz w:val="16"/>
                <w:szCs w:val="16"/>
                <w:lang w:val="en-US"/>
              </w:rPr>
              <w:t>a</w:t>
            </w:r>
            <w:r w:rsidRPr="00147FC5">
              <w:rPr>
                <w:rFonts w:eastAsia="Times New Roman"/>
                <w:color w:val="000000"/>
                <w:sz w:val="16"/>
                <w:szCs w:val="16"/>
              </w:rPr>
              <w:t>т</w:t>
            </w:r>
            <w:r w:rsidRPr="00147FC5">
              <w:rPr>
                <w:rFonts w:eastAsia="Times New Roman"/>
                <w:color w:val="000000"/>
                <w:sz w:val="16"/>
                <w:szCs w:val="16"/>
                <w:lang w:val="en-US"/>
              </w:rPr>
              <w:t>e</w:t>
            </w:r>
            <w:r w:rsidRPr="00147FC5">
              <w:rPr>
                <w:rFonts w:eastAsia="Times New Roman"/>
                <w:color w:val="000000"/>
                <w:sz w:val="16"/>
                <w:szCs w:val="16"/>
              </w:rPr>
              <w:t xml:space="preserve">риал (Лавсан)" </w:t>
            </w:r>
            <w:r w:rsidRPr="00147FC5">
              <w:rPr>
                <w:rFonts w:eastAsia="Times New Roman"/>
                <w:color w:val="000000"/>
                <w:sz w:val="16"/>
                <w:szCs w:val="16"/>
                <w:lang w:val="en-US"/>
              </w:rPr>
              <w:t>USP</w:t>
            </w:r>
            <w:r w:rsidRPr="00147FC5">
              <w:rPr>
                <w:rFonts w:eastAsia="Times New Roman"/>
                <w:color w:val="000000"/>
                <w:sz w:val="16"/>
                <w:szCs w:val="16"/>
              </w:rPr>
              <w:t xml:space="preserve"> (метрический): 6/0 (0,7), 5/0 (1), 4/0 (1,5), 3/0 (2), 2/0 (3), 0 (3,5), 1 (4), 2 (5); длина нити 90 см, с атравматической иглой иглой ТОО «</w:t>
            </w:r>
            <w:r w:rsidRPr="00147FC5">
              <w:rPr>
                <w:rFonts w:eastAsia="Times New Roman"/>
                <w:color w:val="000000"/>
                <w:sz w:val="16"/>
                <w:szCs w:val="16"/>
                <w:lang w:val="en-US"/>
              </w:rPr>
              <w:t>RuMa</w:t>
            </w:r>
            <w:r w:rsidRPr="00147FC5">
              <w:rPr>
                <w:rFonts w:eastAsia="Times New Roman"/>
                <w:color w:val="000000"/>
                <w:sz w:val="16"/>
                <w:szCs w:val="16"/>
              </w:rPr>
              <w:t xml:space="preserve"> </w:t>
            </w:r>
            <w:r w:rsidRPr="00147FC5">
              <w:rPr>
                <w:rFonts w:eastAsia="Times New Roman"/>
                <w:color w:val="000000"/>
                <w:sz w:val="16"/>
                <w:szCs w:val="16"/>
                <w:lang w:val="en-US"/>
              </w:rPr>
              <w:t>Farm</w:t>
            </w:r>
            <w:r w:rsidRPr="00147FC5">
              <w:rPr>
                <w:rFonts w:eastAsia="Times New Roman"/>
                <w:color w:val="000000"/>
                <w:sz w:val="16"/>
                <w:szCs w:val="16"/>
              </w:rPr>
              <w:t>», Румаксан, 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50A9276B" w14:textId="3FCAD62D" w:rsidR="000E660C" w:rsidRPr="00147FC5" w:rsidRDefault="000E660C" w:rsidP="000E660C">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RuMa</w:t>
            </w:r>
            <w:r w:rsidRPr="00147FC5">
              <w:rPr>
                <w:rFonts w:eastAsia="Times New Roman"/>
                <w:color w:val="000000"/>
                <w:sz w:val="16"/>
                <w:szCs w:val="16"/>
              </w:rPr>
              <w:t xml:space="preserve"> </w:t>
            </w:r>
            <w:r w:rsidRPr="00147FC5">
              <w:rPr>
                <w:rFonts w:eastAsia="Times New Roman"/>
                <w:color w:val="000000"/>
                <w:sz w:val="16"/>
                <w:szCs w:val="16"/>
                <w:lang w:val="en-US"/>
              </w:rPr>
              <w:t>Farm</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045A1E7F" w14:textId="5D8C1765" w:rsidR="000E660C" w:rsidRPr="00147FC5" w:rsidRDefault="000E660C" w:rsidP="000E660C">
            <w:pPr>
              <w:jc w:val="center"/>
              <w:rPr>
                <w:sz w:val="16"/>
                <w:szCs w:val="16"/>
                <w:lang w:eastAsia="en-US"/>
              </w:rPr>
            </w:pPr>
            <w:r w:rsidRPr="00147FC5">
              <w:rPr>
                <w:rFonts w:eastAsia="Times New Roman"/>
                <w:sz w:val="16"/>
                <w:szCs w:val="16"/>
                <w:lang w:eastAsia="zh-CN"/>
              </w:rPr>
              <w:t>1400</w:t>
            </w:r>
          </w:p>
        </w:tc>
        <w:tc>
          <w:tcPr>
            <w:tcW w:w="1282" w:type="dxa"/>
            <w:tcBorders>
              <w:top w:val="nil"/>
              <w:left w:val="nil"/>
              <w:bottom w:val="single" w:sz="4" w:space="0" w:color="auto"/>
              <w:right w:val="single" w:sz="4" w:space="0" w:color="auto"/>
            </w:tcBorders>
            <w:shd w:val="clear" w:color="auto" w:fill="auto"/>
            <w:vAlign w:val="center"/>
          </w:tcPr>
          <w:p w14:paraId="1050B3D3" w14:textId="485721B1" w:rsidR="000E660C" w:rsidRPr="00147FC5" w:rsidRDefault="000E660C" w:rsidP="000E660C">
            <w:pPr>
              <w:jc w:val="center"/>
              <w:rPr>
                <w:color w:val="000000"/>
                <w:sz w:val="16"/>
                <w:szCs w:val="16"/>
                <w:lang w:eastAsia="en-US"/>
              </w:rPr>
            </w:pPr>
            <w:r w:rsidRPr="00147FC5">
              <w:rPr>
                <w:rFonts w:eastAsia="Times New Roman"/>
                <w:sz w:val="16"/>
                <w:szCs w:val="16"/>
                <w:lang w:eastAsia="zh-CN"/>
              </w:rPr>
              <w:t>1400</w:t>
            </w:r>
          </w:p>
        </w:tc>
        <w:tc>
          <w:tcPr>
            <w:tcW w:w="1472" w:type="dxa"/>
            <w:tcBorders>
              <w:left w:val="single" w:sz="4" w:space="0" w:color="auto"/>
              <w:right w:val="single" w:sz="4" w:space="0" w:color="auto"/>
            </w:tcBorders>
            <w:vAlign w:val="center"/>
          </w:tcPr>
          <w:p w14:paraId="030F5649" w14:textId="77777777" w:rsidR="000E660C" w:rsidRPr="00147FC5" w:rsidRDefault="000E660C" w:rsidP="000E660C">
            <w:pPr>
              <w:rPr>
                <w:rFonts w:eastAsia="Times New Roman"/>
                <w:color w:val="000000"/>
                <w:sz w:val="16"/>
                <w:szCs w:val="16"/>
              </w:rPr>
            </w:pPr>
          </w:p>
        </w:tc>
      </w:tr>
      <w:tr w:rsidR="006546FA" w:rsidRPr="00147FC5" w14:paraId="4295BBB0"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BF54E0" w14:textId="68B5C2A8" w:rsidR="000E660C" w:rsidRPr="00147FC5" w:rsidRDefault="000E660C" w:rsidP="000E660C">
            <w:pPr>
              <w:spacing w:line="0" w:lineRule="atLeast"/>
              <w:rPr>
                <w:sz w:val="16"/>
                <w:szCs w:val="16"/>
                <w:lang w:eastAsia="en-US"/>
              </w:rPr>
            </w:pPr>
            <w:r w:rsidRPr="00147FC5">
              <w:rPr>
                <w:sz w:val="16"/>
                <w:szCs w:val="16"/>
                <w:lang w:eastAsia="en-US"/>
              </w:rPr>
              <w:t>72</w:t>
            </w:r>
          </w:p>
        </w:tc>
        <w:tc>
          <w:tcPr>
            <w:tcW w:w="3980" w:type="dxa"/>
            <w:tcBorders>
              <w:top w:val="single" w:sz="4" w:space="0" w:color="auto"/>
              <w:left w:val="single" w:sz="4" w:space="0" w:color="auto"/>
              <w:bottom w:val="single" w:sz="4" w:space="0" w:color="auto"/>
              <w:right w:val="single" w:sz="4" w:space="0" w:color="auto"/>
            </w:tcBorders>
            <w:vAlign w:val="center"/>
          </w:tcPr>
          <w:p w14:paraId="5594ED6B" w14:textId="77777777" w:rsidR="000E660C" w:rsidRPr="00147FC5" w:rsidRDefault="000E660C" w:rsidP="000E660C">
            <w:pPr>
              <w:suppressAutoHyphens/>
              <w:spacing w:line="0" w:lineRule="atLeast"/>
              <w:rPr>
                <w:rFonts w:eastAsia="Times New Roman"/>
                <w:color w:val="000000"/>
                <w:sz w:val="16"/>
                <w:szCs w:val="16"/>
              </w:rPr>
            </w:pPr>
            <w:r w:rsidRPr="00147FC5">
              <w:rPr>
                <w:rFonts w:eastAsia="Times New Roman"/>
                <w:color w:val="000000"/>
                <w:sz w:val="16"/>
                <w:szCs w:val="16"/>
              </w:rPr>
              <w:t>Хи</w:t>
            </w:r>
            <w:r w:rsidRPr="00147FC5">
              <w:rPr>
                <w:rFonts w:eastAsia="Times New Roman"/>
                <w:color w:val="000000"/>
                <w:sz w:val="16"/>
                <w:szCs w:val="16"/>
                <w:lang w:val="en-US"/>
              </w:rPr>
              <w:t>pyp</w:t>
            </w:r>
            <w:r w:rsidRPr="00147FC5">
              <w:rPr>
                <w:rFonts w:eastAsia="Times New Roman"/>
                <w:color w:val="000000"/>
                <w:sz w:val="16"/>
                <w:szCs w:val="16"/>
              </w:rPr>
              <w:t>гический ш</w:t>
            </w:r>
            <w:r w:rsidRPr="00147FC5">
              <w:rPr>
                <w:rFonts w:eastAsia="Times New Roman"/>
                <w:color w:val="000000"/>
                <w:sz w:val="16"/>
                <w:szCs w:val="16"/>
                <w:lang w:val="en-US"/>
              </w:rPr>
              <w:t>o</w:t>
            </w:r>
            <w:r w:rsidRPr="00147FC5">
              <w:rPr>
                <w:rFonts w:eastAsia="Times New Roman"/>
                <w:color w:val="000000"/>
                <w:sz w:val="16"/>
                <w:szCs w:val="16"/>
              </w:rPr>
              <w:t>вный м</w:t>
            </w:r>
            <w:r w:rsidRPr="00147FC5">
              <w:rPr>
                <w:rFonts w:eastAsia="Times New Roman"/>
                <w:color w:val="000000"/>
                <w:sz w:val="16"/>
                <w:szCs w:val="16"/>
                <w:lang w:val="en-US"/>
              </w:rPr>
              <w:t>a</w:t>
            </w:r>
            <w:r w:rsidRPr="00147FC5">
              <w:rPr>
                <w:rFonts w:eastAsia="Times New Roman"/>
                <w:color w:val="000000"/>
                <w:sz w:val="16"/>
                <w:szCs w:val="16"/>
              </w:rPr>
              <w:t>те</w:t>
            </w:r>
            <w:r w:rsidRPr="00147FC5">
              <w:rPr>
                <w:rFonts w:eastAsia="Times New Roman"/>
                <w:color w:val="000000"/>
                <w:sz w:val="16"/>
                <w:szCs w:val="16"/>
                <w:lang w:val="en-US"/>
              </w:rPr>
              <w:t>p</w:t>
            </w:r>
            <w:r w:rsidRPr="00147FC5">
              <w:rPr>
                <w:rFonts w:eastAsia="Times New Roman"/>
                <w:color w:val="000000"/>
                <w:sz w:val="16"/>
                <w:szCs w:val="16"/>
              </w:rPr>
              <w:t xml:space="preserve">иал </w:t>
            </w:r>
            <w:r w:rsidRPr="00147FC5">
              <w:rPr>
                <w:rFonts w:eastAsia="Times New Roman"/>
                <w:color w:val="000000"/>
                <w:sz w:val="16"/>
                <w:szCs w:val="16"/>
                <w:lang w:val="en-US"/>
              </w:rPr>
              <w:t>USP</w:t>
            </w:r>
            <w:r w:rsidRPr="00147FC5">
              <w:rPr>
                <w:rFonts w:eastAsia="Times New Roman"/>
                <w:color w:val="000000"/>
                <w:sz w:val="16"/>
                <w:szCs w:val="16"/>
              </w:rPr>
              <w:t xml:space="preserve"> (метрический): 6/0 (0,7), 5/0 (1), 4/0 (1,5), 3/0 (2), 2/0 (3),</w:t>
            </w:r>
          </w:p>
          <w:p w14:paraId="30281FC5" w14:textId="4D64F830" w:rsidR="000E660C" w:rsidRPr="00147FC5" w:rsidRDefault="000E660C" w:rsidP="000E660C">
            <w:pPr>
              <w:spacing w:line="0" w:lineRule="atLeast"/>
              <w:rPr>
                <w:sz w:val="16"/>
                <w:szCs w:val="16"/>
                <w:lang w:eastAsia="en-US"/>
              </w:rPr>
            </w:pPr>
            <w:r w:rsidRPr="00147FC5">
              <w:rPr>
                <w:rFonts w:eastAsia="Times New Roman"/>
                <w:color w:val="000000"/>
                <w:sz w:val="16"/>
                <w:szCs w:val="16"/>
              </w:rPr>
              <w:t>0 (3,5), 1 (4), 2 (5); длина нити 90 см, с атравматической иглой</w:t>
            </w:r>
          </w:p>
        </w:tc>
        <w:tc>
          <w:tcPr>
            <w:tcW w:w="3963" w:type="dxa"/>
            <w:tcBorders>
              <w:top w:val="single" w:sz="4" w:space="0" w:color="auto"/>
              <w:left w:val="single" w:sz="4" w:space="0" w:color="auto"/>
              <w:bottom w:val="single" w:sz="4" w:space="0" w:color="auto"/>
              <w:right w:val="single" w:sz="4" w:space="0" w:color="auto"/>
            </w:tcBorders>
            <w:vAlign w:val="center"/>
          </w:tcPr>
          <w:p w14:paraId="10D9AE12" w14:textId="77777777" w:rsidR="000E660C" w:rsidRPr="00147FC5" w:rsidRDefault="000E660C" w:rsidP="000E660C">
            <w:pPr>
              <w:suppressAutoHyphens/>
              <w:spacing w:line="0" w:lineRule="atLeast"/>
              <w:rPr>
                <w:rFonts w:eastAsia="Times New Roman"/>
                <w:color w:val="000000"/>
                <w:sz w:val="16"/>
                <w:szCs w:val="16"/>
              </w:rPr>
            </w:pPr>
            <w:r w:rsidRPr="00147FC5">
              <w:rPr>
                <w:rFonts w:eastAsia="Times New Roman"/>
                <w:color w:val="000000"/>
                <w:sz w:val="16"/>
                <w:szCs w:val="16"/>
              </w:rPr>
              <w:t>Хи</w:t>
            </w:r>
            <w:r w:rsidRPr="00147FC5">
              <w:rPr>
                <w:rFonts w:eastAsia="Times New Roman"/>
                <w:color w:val="000000"/>
                <w:sz w:val="16"/>
                <w:szCs w:val="16"/>
                <w:lang w:val="en-US"/>
              </w:rPr>
              <w:t>pyp</w:t>
            </w:r>
            <w:r w:rsidRPr="00147FC5">
              <w:rPr>
                <w:rFonts w:eastAsia="Times New Roman"/>
                <w:color w:val="000000"/>
                <w:sz w:val="16"/>
                <w:szCs w:val="16"/>
              </w:rPr>
              <w:t>гический ш</w:t>
            </w:r>
            <w:r w:rsidRPr="00147FC5">
              <w:rPr>
                <w:rFonts w:eastAsia="Times New Roman"/>
                <w:color w:val="000000"/>
                <w:sz w:val="16"/>
                <w:szCs w:val="16"/>
                <w:lang w:val="en-US"/>
              </w:rPr>
              <w:t>o</w:t>
            </w:r>
            <w:r w:rsidRPr="00147FC5">
              <w:rPr>
                <w:rFonts w:eastAsia="Times New Roman"/>
                <w:color w:val="000000"/>
                <w:sz w:val="16"/>
                <w:szCs w:val="16"/>
              </w:rPr>
              <w:t>вный м</w:t>
            </w:r>
            <w:r w:rsidRPr="00147FC5">
              <w:rPr>
                <w:rFonts w:eastAsia="Times New Roman"/>
                <w:color w:val="000000"/>
                <w:sz w:val="16"/>
                <w:szCs w:val="16"/>
                <w:lang w:val="en-US"/>
              </w:rPr>
              <w:t>a</w:t>
            </w:r>
            <w:r w:rsidRPr="00147FC5">
              <w:rPr>
                <w:rFonts w:eastAsia="Times New Roman"/>
                <w:color w:val="000000"/>
                <w:sz w:val="16"/>
                <w:szCs w:val="16"/>
              </w:rPr>
              <w:t>те</w:t>
            </w:r>
            <w:r w:rsidRPr="00147FC5">
              <w:rPr>
                <w:rFonts w:eastAsia="Times New Roman"/>
                <w:color w:val="000000"/>
                <w:sz w:val="16"/>
                <w:szCs w:val="16"/>
                <w:lang w:val="en-US"/>
              </w:rPr>
              <w:t>p</w:t>
            </w:r>
            <w:r w:rsidRPr="00147FC5">
              <w:rPr>
                <w:rFonts w:eastAsia="Times New Roman"/>
                <w:color w:val="000000"/>
                <w:sz w:val="16"/>
                <w:szCs w:val="16"/>
              </w:rPr>
              <w:t xml:space="preserve">иал </w:t>
            </w:r>
            <w:r w:rsidRPr="00147FC5">
              <w:rPr>
                <w:rFonts w:eastAsia="Times New Roman"/>
                <w:color w:val="000000"/>
                <w:sz w:val="16"/>
                <w:szCs w:val="16"/>
                <w:lang w:val="en-US"/>
              </w:rPr>
              <w:t>USP</w:t>
            </w:r>
            <w:r w:rsidRPr="00147FC5">
              <w:rPr>
                <w:rFonts w:eastAsia="Times New Roman"/>
                <w:color w:val="000000"/>
                <w:sz w:val="16"/>
                <w:szCs w:val="16"/>
              </w:rPr>
              <w:t xml:space="preserve"> (метрический): 6/0 (0,7), 5/0 (1), 4/0 (1,5), 3/0 (2), 2/0 (3),</w:t>
            </w:r>
          </w:p>
          <w:p w14:paraId="0E578EED" w14:textId="6D21E252" w:rsidR="000E660C" w:rsidRPr="00147FC5" w:rsidRDefault="000E660C" w:rsidP="000E660C">
            <w:pPr>
              <w:rPr>
                <w:b/>
                <w:sz w:val="16"/>
                <w:szCs w:val="16"/>
                <w:lang w:eastAsia="en-US"/>
              </w:rPr>
            </w:pPr>
            <w:r w:rsidRPr="00147FC5">
              <w:rPr>
                <w:rFonts w:eastAsia="Times New Roman"/>
                <w:color w:val="000000"/>
                <w:sz w:val="16"/>
                <w:szCs w:val="16"/>
              </w:rPr>
              <w:t>0 (3,5), 1 (4), 2 (5); длина нити 90 см, с атравматической иглой иглой ТОО «</w:t>
            </w:r>
            <w:r w:rsidRPr="00147FC5">
              <w:rPr>
                <w:rFonts w:eastAsia="Times New Roman"/>
                <w:color w:val="000000"/>
                <w:sz w:val="16"/>
                <w:szCs w:val="16"/>
                <w:lang w:val="en-US"/>
              </w:rPr>
              <w:t>RuMa</w:t>
            </w:r>
            <w:r w:rsidRPr="00147FC5">
              <w:rPr>
                <w:rFonts w:eastAsia="Times New Roman"/>
                <w:color w:val="000000"/>
                <w:sz w:val="16"/>
                <w:szCs w:val="16"/>
              </w:rPr>
              <w:t xml:space="preserve"> </w:t>
            </w:r>
            <w:r w:rsidRPr="00147FC5">
              <w:rPr>
                <w:rFonts w:eastAsia="Times New Roman"/>
                <w:color w:val="000000"/>
                <w:sz w:val="16"/>
                <w:szCs w:val="16"/>
                <w:lang w:val="en-US"/>
              </w:rPr>
              <w:t>Farm</w:t>
            </w:r>
            <w:r w:rsidRPr="00147FC5">
              <w:rPr>
                <w:rFonts w:eastAsia="Times New Roman"/>
                <w:color w:val="000000"/>
                <w:sz w:val="16"/>
                <w:szCs w:val="16"/>
              </w:rPr>
              <w:t>», Румакрил Плюс, 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5012E314" w14:textId="638760AD" w:rsidR="000E660C" w:rsidRPr="00147FC5" w:rsidRDefault="000E660C" w:rsidP="000E660C">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RuMa</w:t>
            </w:r>
            <w:r w:rsidRPr="00147FC5">
              <w:rPr>
                <w:rFonts w:eastAsia="Times New Roman"/>
                <w:color w:val="000000"/>
                <w:sz w:val="16"/>
                <w:szCs w:val="16"/>
              </w:rPr>
              <w:t xml:space="preserve"> </w:t>
            </w:r>
            <w:r w:rsidRPr="00147FC5">
              <w:rPr>
                <w:rFonts w:eastAsia="Times New Roman"/>
                <w:color w:val="000000"/>
                <w:sz w:val="16"/>
                <w:szCs w:val="16"/>
                <w:lang w:val="en-US"/>
              </w:rPr>
              <w:t>Farm</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7F9E4CF4" w14:textId="626A6FF5" w:rsidR="000E660C" w:rsidRPr="00147FC5" w:rsidRDefault="000E660C" w:rsidP="000E660C">
            <w:pPr>
              <w:jc w:val="center"/>
              <w:rPr>
                <w:sz w:val="16"/>
                <w:szCs w:val="16"/>
                <w:lang w:eastAsia="en-US"/>
              </w:rPr>
            </w:pPr>
            <w:r w:rsidRPr="00147FC5">
              <w:rPr>
                <w:rFonts w:eastAsia="Times New Roman"/>
                <w:sz w:val="16"/>
                <w:szCs w:val="16"/>
                <w:lang w:eastAsia="zh-CN"/>
              </w:rPr>
              <w:t>2500</w:t>
            </w:r>
          </w:p>
        </w:tc>
        <w:tc>
          <w:tcPr>
            <w:tcW w:w="1282" w:type="dxa"/>
            <w:tcBorders>
              <w:top w:val="nil"/>
              <w:left w:val="nil"/>
              <w:bottom w:val="single" w:sz="4" w:space="0" w:color="auto"/>
              <w:right w:val="single" w:sz="4" w:space="0" w:color="auto"/>
            </w:tcBorders>
            <w:shd w:val="clear" w:color="auto" w:fill="auto"/>
            <w:vAlign w:val="center"/>
          </w:tcPr>
          <w:p w14:paraId="76FB32E9" w14:textId="51B45858" w:rsidR="000E660C" w:rsidRPr="00147FC5" w:rsidRDefault="000E660C" w:rsidP="000E660C">
            <w:pPr>
              <w:jc w:val="center"/>
              <w:rPr>
                <w:color w:val="000000"/>
                <w:sz w:val="16"/>
                <w:szCs w:val="16"/>
                <w:lang w:eastAsia="en-US"/>
              </w:rPr>
            </w:pPr>
            <w:r w:rsidRPr="00147FC5">
              <w:rPr>
                <w:rFonts w:eastAsia="Times New Roman"/>
                <w:sz w:val="16"/>
                <w:szCs w:val="16"/>
                <w:lang w:eastAsia="zh-CN"/>
              </w:rPr>
              <w:t>2500</w:t>
            </w:r>
          </w:p>
        </w:tc>
        <w:tc>
          <w:tcPr>
            <w:tcW w:w="1472" w:type="dxa"/>
            <w:tcBorders>
              <w:left w:val="single" w:sz="4" w:space="0" w:color="auto"/>
              <w:right w:val="single" w:sz="4" w:space="0" w:color="auto"/>
            </w:tcBorders>
            <w:vAlign w:val="center"/>
          </w:tcPr>
          <w:p w14:paraId="1DDD01AB" w14:textId="77777777" w:rsidR="000E660C" w:rsidRPr="00147FC5" w:rsidRDefault="000E660C" w:rsidP="000E660C">
            <w:pPr>
              <w:rPr>
                <w:rFonts w:eastAsia="Times New Roman"/>
                <w:color w:val="000000"/>
                <w:sz w:val="16"/>
                <w:szCs w:val="16"/>
              </w:rPr>
            </w:pPr>
          </w:p>
        </w:tc>
      </w:tr>
      <w:tr w:rsidR="006546FA" w:rsidRPr="00147FC5" w14:paraId="5FAA565A"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CEC8E8" w14:textId="44A61C18" w:rsidR="000E5457" w:rsidRPr="00147FC5" w:rsidRDefault="000E5457" w:rsidP="000E5457">
            <w:pPr>
              <w:spacing w:line="0" w:lineRule="atLeast"/>
              <w:rPr>
                <w:sz w:val="16"/>
                <w:szCs w:val="16"/>
                <w:lang w:eastAsia="en-US"/>
              </w:rPr>
            </w:pPr>
            <w:r w:rsidRPr="00147FC5">
              <w:rPr>
                <w:sz w:val="16"/>
                <w:szCs w:val="16"/>
                <w:lang w:eastAsia="en-US"/>
              </w:rPr>
              <w:t>73</w:t>
            </w:r>
          </w:p>
        </w:tc>
        <w:tc>
          <w:tcPr>
            <w:tcW w:w="3980" w:type="dxa"/>
            <w:tcBorders>
              <w:top w:val="single" w:sz="4" w:space="0" w:color="auto"/>
              <w:left w:val="single" w:sz="4" w:space="0" w:color="auto"/>
              <w:bottom w:val="single" w:sz="4" w:space="0" w:color="auto"/>
              <w:right w:val="single" w:sz="4" w:space="0" w:color="auto"/>
            </w:tcBorders>
            <w:vAlign w:val="center"/>
          </w:tcPr>
          <w:p w14:paraId="00FE5F00" w14:textId="35922CDE" w:rsidR="000E5457" w:rsidRPr="00147FC5" w:rsidRDefault="000E5457" w:rsidP="000E5457">
            <w:pPr>
              <w:spacing w:line="0" w:lineRule="atLeast"/>
              <w:rPr>
                <w:sz w:val="16"/>
                <w:szCs w:val="16"/>
                <w:lang w:eastAsia="en-US"/>
              </w:rPr>
            </w:pPr>
            <w:r w:rsidRPr="00147FC5">
              <w:rPr>
                <w:rFonts w:eastAsia="Times New Roman"/>
                <w:color w:val="000000"/>
                <w:sz w:val="16"/>
                <w:szCs w:val="16"/>
                <w:lang w:eastAsia="zh-CN"/>
              </w:rPr>
              <w:t>П</w:t>
            </w:r>
            <w:r w:rsidRPr="00147FC5">
              <w:rPr>
                <w:rFonts w:eastAsia="Times New Roman"/>
                <w:color w:val="000000"/>
                <w:sz w:val="16"/>
                <w:szCs w:val="16"/>
                <w:lang w:val="en-US" w:eastAsia="zh-CN"/>
              </w:rPr>
              <w:t>ep</w:t>
            </w:r>
            <w:r w:rsidRPr="00147FC5">
              <w:rPr>
                <w:rFonts w:eastAsia="Times New Roman"/>
                <w:color w:val="000000"/>
                <w:sz w:val="16"/>
                <w:szCs w:val="16"/>
                <w:lang w:eastAsia="zh-CN"/>
              </w:rPr>
              <w:t>екись в</w:t>
            </w:r>
            <w:r w:rsidRPr="00147FC5">
              <w:rPr>
                <w:rFonts w:eastAsia="Times New Roman"/>
                <w:color w:val="000000"/>
                <w:sz w:val="16"/>
                <w:szCs w:val="16"/>
                <w:lang w:val="en-US" w:eastAsia="zh-CN"/>
              </w:rPr>
              <w:t>o</w:t>
            </w:r>
            <w:r w:rsidRPr="00147FC5">
              <w:rPr>
                <w:rFonts w:eastAsia="Times New Roman"/>
                <w:color w:val="000000"/>
                <w:sz w:val="16"/>
                <w:szCs w:val="16"/>
                <w:lang w:eastAsia="zh-CN"/>
              </w:rPr>
              <w:t>дорода  3%</w:t>
            </w:r>
          </w:p>
        </w:tc>
        <w:tc>
          <w:tcPr>
            <w:tcW w:w="3963" w:type="dxa"/>
            <w:tcBorders>
              <w:top w:val="single" w:sz="4" w:space="0" w:color="auto"/>
              <w:left w:val="single" w:sz="4" w:space="0" w:color="auto"/>
              <w:bottom w:val="single" w:sz="4" w:space="0" w:color="auto"/>
              <w:right w:val="single" w:sz="4" w:space="0" w:color="auto"/>
            </w:tcBorders>
            <w:vAlign w:val="center"/>
          </w:tcPr>
          <w:p w14:paraId="398F3A13" w14:textId="4A011B13" w:rsidR="000E5457" w:rsidRPr="00147FC5" w:rsidRDefault="000E5457" w:rsidP="000E5457">
            <w:pPr>
              <w:rPr>
                <w:b/>
                <w:sz w:val="16"/>
                <w:szCs w:val="16"/>
                <w:lang w:eastAsia="en-US"/>
              </w:rPr>
            </w:pPr>
            <w:r w:rsidRPr="00147FC5">
              <w:rPr>
                <w:rFonts w:eastAsia="Times New Roman"/>
                <w:color w:val="000000"/>
                <w:sz w:val="16"/>
                <w:szCs w:val="16"/>
                <w:lang w:eastAsia="zh-CN"/>
              </w:rPr>
              <w:t>П</w:t>
            </w:r>
            <w:r w:rsidRPr="00147FC5">
              <w:rPr>
                <w:rFonts w:eastAsia="Times New Roman"/>
                <w:color w:val="000000"/>
                <w:sz w:val="16"/>
                <w:szCs w:val="16"/>
                <w:lang w:val="en-US" w:eastAsia="zh-CN"/>
              </w:rPr>
              <w:t>ep</w:t>
            </w:r>
            <w:r w:rsidRPr="00147FC5">
              <w:rPr>
                <w:rFonts w:eastAsia="Times New Roman"/>
                <w:color w:val="000000"/>
                <w:sz w:val="16"/>
                <w:szCs w:val="16"/>
                <w:lang w:eastAsia="zh-CN"/>
              </w:rPr>
              <w:t>екись в</w:t>
            </w:r>
            <w:r w:rsidRPr="00147FC5">
              <w:rPr>
                <w:rFonts w:eastAsia="Times New Roman"/>
                <w:color w:val="000000"/>
                <w:sz w:val="16"/>
                <w:szCs w:val="16"/>
                <w:lang w:val="en-US" w:eastAsia="zh-CN"/>
              </w:rPr>
              <w:t>o</w:t>
            </w:r>
            <w:r w:rsidRPr="00147FC5">
              <w:rPr>
                <w:rFonts w:eastAsia="Times New Roman"/>
                <w:color w:val="000000"/>
                <w:sz w:val="16"/>
                <w:szCs w:val="16"/>
                <w:lang w:eastAsia="zh-CN"/>
              </w:rPr>
              <w:t xml:space="preserve">дорода  3%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46B3B1C9" w14:textId="1AF66F67"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76B84AE0" w14:textId="2855E3EB" w:rsidR="000E5457" w:rsidRPr="00147FC5" w:rsidRDefault="000E5457" w:rsidP="000E5457">
            <w:pPr>
              <w:jc w:val="center"/>
              <w:rPr>
                <w:sz w:val="16"/>
                <w:szCs w:val="16"/>
                <w:lang w:eastAsia="en-US"/>
              </w:rPr>
            </w:pPr>
            <w:r w:rsidRPr="00147FC5">
              <w:rPr>
                <w:rFonts w:eastAsia="Times New Roman"/>
                <w:sz w:val="16"/>
                <w:szCs w:val="16"/>
                <w:lang w:eastAsia="zh-CN"/>
              </w:rPr>
              <w:t>300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171D71EF" w14:textId="2EBAA3E4" w:rsidR="000E5457" w:rsidRPr="00147FC5" w:rsidRDefault="000E5457" w:rsidP="000E5457">
            <w:pPr>
              <w:jc w:val="center"/>
              <w:rPr>
                <w:color w:val="000000"/>
                <w:sz w:val="16"/>
                <w:szCs w:val="16"/>
                <w:lang w:eastAsia="en-US"/>
              </w:rPr>
            </w:pPr>
            <w:r w:rsidRPr="00147FC5">
              <w:rPr>
                <w:rFonts w:eastAsia="Times New Roman"/>
                <w:color w:val="000000"/>
                <w:sz w:val="16"/>
                <w:szCs w:val="16"/>
              </w:rPr>
              <w:t>204</w:t>
            </w:r>
          </w:p>
        </w:tc>
        <w:tc>
          <w:tcPr>
            <w:tcW w:w="1472" w:type="dxa"/>
            <w:tcBorders>
              <w:left w:val="single" w:sz="4" w:space="0" w:color="auto"/>
              <w:right w:val="single" w:sz="4" w:space="0" w:color="auto"/>
            </w:tcBorders>
            <w:vAlign w:val="center"/>
          </w:tcPr>
          <w:p w14:paraId="5FA8895B" w14:textId="77777777" w:rsidR="000E5457" w:rsidRPr="00147FC5" w:rsidRDefault="000E5457" w:rsidP="000E5457">
            <w:pPr>
              <w:rPr>
                <w:rFonts w:eastAsia="Times New Roman"/>
                <w:color w:val="000000"/>
                <w:sz w:val="16"/>
                <w:szCs w:val="16"/>
              </w:rPr>
            </w:pPr>
          </w:p>
        </w:tc>
      </w:tr>
      <w:tr w:rsidR="000E5457" w:rsidRPr="00147FC5" w14:paraId="27441CE7"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38CD7E9" w14:textId="4DA6EB0D" w:rsidR="000E5457" w:rsidRPr="00147FC5" w:rsidRDefault="000E5457" w:rsidP="000E5457">
            <w:pPr>
              <w:spacing w:line="0" w:lineRule="atLeast"/>
              <w:rPr>
                <w:sz w:val="16"/>
                <w:szCs w:val="16"/>
                <w:lang w:eastAsia="en-US"/>
              </w:rPr>
            </w:pPr>
            <w:r w:rsidRPr="00147FC5">
              <w:rPr>
                <w:sz w:val="16"/>
                <w:szCs w:val="16"/>
                <w:lang w:eastAsia="en-US"/>
              </w:rPr>
              <w:t>74</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5D43E03B" w14:textId="43D01BE9" w:rsidR="000E5457" w:rsidRPr="00147FC5" w:rsidRDefault="000E5457" w:rsidP="000E5457">
            <w:pPr>
              <w:spacing w:line="0" w:lineRule="atLeast"/>
              <w:rPr>
                <w:sz w:val="16"/>
                <w:szCs w:val="16"/>
                <w:lang w:eastAsia="en-US"/>
              </w:rPr>
            </w:pPr>
            <w:r w:rsidRPr="00147FC5">
              <w:rPr>
                <w:rFonts w:eastAsia="Times New Roman"/>
                <w:color w:val="000000"/>
                <w:sz w:val="16"/>
                <w:szCs w:val="16"/>
                <w:lang w:eastAsia="zh-CN"/>
              </w:rPr>
              <w:t>Перекись водорода 6%</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0FFE286E" w14:textId="43BB4F96" w:rsidR="000E5457" w:rsidRPr="00147FC5" w:rsidRDefault="000E5457" w:rsidP="000E5457">
            <w:pPr>
              <w:rPr>
                <w:b/>
                <w:sz w:val="16"/>
                <w:szCs w:val="16"/>
                <w:lang w:eastAsia="en-US"/>
              </w:rPr>
            </w:pPr>
            <w:r w:rsidRPr="00147FC5">
              <w:rPr>
                <w:rFonts w:eastAsia="Times New Roman"/>
                <w:color w:val="000000"/>
                <w:sz w:val="16"/>
                <w:szCs w:val="16"/>
                <w:lang w:eastAsia="zh-CN"/>
              </w:rPr>
              <w:t xml:space="preserve">Перекись водорода 6%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2461B424" w14:textId="7B1C8B78"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single" w:sz="4" w:space="0" w:color="auto"/>
              <w:left w:val="nil"/>
              <w:bottom w:val="single" w:sz="4" w:space="0" w:color="auto"/>
              <w:right w:val="single" w:sz="4" w:space="0" w:color="auto"/>
            </w:tcBorders>
            <w:shd w:val="clear" w:color="auto" w:fill="auto"/>
            <w:vAlign w:val="center"/>
          </w:tcPr>
          <w:p w14:paraId="53489B0C" w14:textId="02158704" w:rsidR="000E5457" w:rsidRPr="00147FC5" w:rsidRDefault="000E5457" w:rsidP="000E5457">
            <w:pPr>
              <w:jc w:val="center"/>
              <w:rPr>
                <w:sz w:val="16"/>
                <w:szCs w:val="16"/>
                <w:lang w:eastAsia="en-US"/>
              </w:rPr>
            </w:pPr>
            <w:r w:rsidRPr="00147FC5">
              <w:rPr>
                <w:rFonts w:eastAsia="Times New Roman"/>
                <w:sz w:val="16"/>
                <w:szCs w:val="16"/>
                <w:lang w:eastAsia="zh-CN"/>
              </w:rPr>
              <w:t>347</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237110A0" w14:textId="492E33B9" w:rsidR="000E5457" w:rsidRPr="00147FC5" w:rsidRDefault="000E5457" w:rsidP="000E5457">
            <w:pPr>
              <w:jc w:val="center"/>
              <w:rPr>
                <w:color w:val="000000"/>
                <w:sz w:val="16"/>
                <w:szCs w:val="16"/>
                <w:lang w:eastAsia="en-US"/>
              </w:rPr>
            </w:pPr>
            <w:r w:rsidRPr="00147FC5">
              <w:rPr>
                <w:rFonts w:eastAsia="Times New Roman"/>
                <w:color w:val="000000"/>
                <w:sz w:val="16"/>
                <w:szCs w:val="16"/>
              </w:rPr>
              <w:t>259</w:t>
            </w:r>
          </w:p>
        </w:tc>
        <w:tc>
          <w:tcPr>
            <w:tcW w:w="1472" w:type="dxa"/>
            <w:tcBorders>
              <w:left w:val="single" w:sz="4" w:space="0" w:color="auto"/>
              <w:right w:val="single" w:sz="4" w:space="0" w:color="auto"/>
            </w:tcBorders>
            <w:vAlign w:val="center"/>
          </w:tcPr>
          <w:p w14:paraId="439787DE" w14:textId="77777777" w:rsidR="000E5457" w:rsidRPr="00147FC5" w:rsidRDefault="000E5457" w:rsidP="000E5457">
            <w:pPr>
              <w:rPr>
                <w:rFonts w:eastAsia="Times New Roman"/>
                <w:color w:val="000000"/>
                <w:sz w:val="16"/>
                <w:szCs w:val="16"/>
              </w:rPr>
            </w:pPr>
          </w:p>
        </w:tc>
      </w:tr>
      <w:tr w:rsidR="000E5457" w:rsidRPr="00147FC5" w14:paraId="23B21047"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E44040F" w14:textId="2D37E3E1" w:rsidR="000E5457" w:rsidRPr="00147FC5" w:rsidRDefault="000E5457" w:rsidP="000E5457">
            <w:pPr>
              <w:spacing w:line="0" w:lineRule="atLeast"/>
              <w:rPr>
                <w:sz w:val="16"/>
                <w:szCs w:val="16"/>
                <w:lang w:eastAsia="en-US"/>
              </w:rPr>
            </w:pPr>
            <w:r w:rsidRPr="00147FC5">
              <w:rPr>
                <w:sz w:val="16"/>
                <w:szCs w:val="16"/>
                <w:lang w:eastAsia="en-US"/>
              </w:rPr>
              <w:t>75</w:t>
            </w:r>
          </w:p>
        </w:tc>
        <w:tc>
          <w:tcPr>
            <w:tcW w:w="3980" w:type="dxa"/>
            <w:tcBorders>
              <w:top w:val="nil"/>
              <w:left w:val="single" w:sz="4" w:space="0" w:color="auto"/>
              <w:bottom w:val="single" w:sz="4" w:space="0" w:color="auto"/>
              <w:right w:val="single" w:sz="4" w:space="0" w:color="auto"/>
            </w:tcBorders>
            <w:shd w:val="clear" w:color="auto" w:fill="auto"/>
            <w:vAlign w:val="center"/>
          </w:tcPr>
          <w:p w14:paraId="225C9AC7" w14:textId="21CB9CA1" w:rsidR="000E5457" w:rsidRPr="00147FC5" w:rsidRDefault="000E5457" w:rsidP="000E5457">
            <w:pPr>
              <w:spacing w:line="0" w:lineRule="atLeast"/>
              <w:rPr>
                <w:sz w:val="16"/>
                <w:szCs w:val="16"/>
                <w:lang w:eastAsia="en-US"/>
              </w:rPr>
            </w:pPr>
            <w:r w:rsidRPr="00147FC5">
              <w:rPr>
                <w:rFonts w:eastAsia="Times New Roman"/>
                <w:color w:val="000000"/>
                <w:sz w:val="16"/>
                <w:szCs w:val="16"/>
                <w:lang w:eastAsia="zh-CN"/>
              </w:rPr>
              <w:t>П</w:t>
            </w:r>
            <w:r w:rsidRPr="00147FC5">
              <w:rPr>
                <w:rFonts w:eastAsia="Times New Roman"/>
                <w:color w:val="000000"/>
                <w:sz w:val="16"/>
                <w:szCs w:val="16"/>
                <w:lang w:val="en-US" w:eastAsia="zh-CN"/>
              </w:rPr>
              <w:t>ep</w:t>
            </w:r>
            <w:r w:rsidRPr="00147FC5">
              <w:rPr>
                <w:rFonts w:eastAsia="Times New Roman"/>
                <w:color w:val="000000"/>
                <w:sz w:val="16"/>
                <w:szCs w:val="16"/>
                <w:lang w:eastAsia="zh-CN"/>
              </w:rPr>
              <w:t>екись в</w:t>
            </w:r>
            <w:r w:rsidRPr="00147FC5">
              <w:rPr>
                <w:rFonts w:eastAsia="Times New Roman"/>
                <w:color w:val="000000"/>
                <w:sz w:val="16"/>
                <w:szCs w:val="16"/>
                <w:lang w:val="en-US" w:eastAsia="zh-CN"/>
              </w:rPr>
              <w:t>o</w:t>
            </w:r>
            <w:r w:rsidRPr="00147FC5">
              <w:rPr>
                <w:rFonts w:eastAsia="Times New Roman"/>
                <w:color w:val="000000"/>
                <w:sz w:val="16"/>
                <w:szCs w:val="16"/>
                <w:lang w:eastAsia="zh-CN"/>
              </w:rPr>
              <w:t>дорода 30 %</w:t>
            </w:r>
          </w:p>
        </w:tc>
        <w:tc>
          <w:tcPr>
            <w:tcW w:w="3963" w:type="dxa"/>
            <w:tcBorders>
              <w:top w:val="nil"/>
              <w:left w:val="single" w:sz="4" w:space="0" w:color="auto"/>
              <w:bottom w:val="single" w:sz="4" w:space="0" w:color="auto"/>
              <w:right w:val="single" w:sz="4" w:space="0" w:color="auto"/>
            </w:tcBorders>
            <w:shd w:val="clear" w:color="auto" w:fill="auto"/>
            <w:vAlign w:val="center"/>
          </w:tcPr>
          <w:p w14:paraId="55AA8A46" w14:textId="74509E7F" w:rsidR="000E5457" w:rsidRPr="00147FC5" w:rsidRDefault="000E5457" w:rsidP="000E5457">
            <w:pPr>
              <w:rPr>
                <w:b/>
                <w:sz w:val="16"/>
                <w:szCs w:val="16"/>
                <w:lang w:eastAsia="en-US"/>
              </w:rPr>
            </w:pPr>
            <w:r w:rsidRPr="00147FC5">
              <w:rPr>
                <w:rFonts w:eastAsia="Times New Roman"/>
                <w:color w:val="000000"/>
                <w:sz w:val="16"/>
                <w:szCs w:val="16"/>
                <w:lang w:eastAsia="zh-CN"/>
              </w:rPr>
              <w:t>П</w:t>
            </w:r>
            <w:r w:rsidRPr="00147FC5">
              <w:rPr>
                <w:rFonts w:eastAsia="Times New Roman"/>
                <w:color w:val="000000"/>
                <w:sz w:val="16"/>
                <w:szCs w:val="16"/>
                <w:lang w:val="en-US" w:eastAsia="zh-CN"/>
              </w:rPr>
              <w:t>ep</w:t>
            </w:r>
            <w:r w:rsidRPr="00147FC5">
              <w:rPr>
                <w:rFonts w:eastAsia="Times New Roman"/>
                <w:color w:val="000000"/>
                <w:sz w:val="16"/>
                <w:szCs w:val="16"/>
                <w:lang w:eastAsia="zh-CN"/>
              </w:rPr>
              <w:t>екись в</w:t>
            </w:r>
            <w:r w:rsidRPr="00147FC5">
              <w:rPr>
                <w:rFonts w:eastAsia="Times New Roman"/>
                <w:color w:val="000000"/>
                <w:sz w:val="16"/>
                <w:szCs w:val="16"/>
                <w:lang w:val="en-US" w:eastAsia="zh-CN"/>
              </w:rPr>
              <w:t>o</w:t>
            </w:r>
            <w:r w:rsidRPr="00147FC5">
              <w:rPr>
                <w:rFonts w:eastAsia="Times New Roman"/>
                <w:color w:val="000000"/>
                <w:sz w:val="16"/>
                <w:szCs w:val="16"/>
                <w:lang w:eastAsia="zh-CN"/>
              </w:rPr>
              <w:t xml:space="preserve">дорода 30 %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0A87924C" w14:textId="111F7E9F"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0E04328C" w14:textId="0EE9535D" w:rsidR="000E5457" w:rsidRPr="00147FC5" w:rsidRDefault="000E5457" w:rsidP="000E5457">
            <w:pPr>
              <w:jc w:val="center"/>
              <w:rPr>
                <w:sz w:val="16"/>
                <w:szCs w:val="16"/>
                <w:lang w:eastAsia="en-US"/>
              </w:rPr>
            </w:pPr>
            <w:r w:rsidRPr="00147FC5">
              <w:rPr>
                <w:rFonts w:eastAsia="Times New Roman"/>
                <w:sz w:val="16"/>
                <w:szCs w:val="16"/>
                <w:lang w:eastAsia="zh-CN"/>
              </w:rPr>
              <w:t>753</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5213DC88" w14:textId="0C832E81" w:rsidR="000E5457" w:rsidRPr="00147FC5" w:rsidRDefault="000E5457" w:rsidP="000E5457">
            <w:pPr>
              <w:jc w:val="center"/>
              <w:rPr>
                <w:color w:val="000000"/>
                <w:sz w:val="16"/>
                <w:szCs w:val="16"/>
                <w:lang w:eastAsia="en-US"/>
              </w:rPr>
            </w:pPr>
            <w:r w:rsidRPr="00147FC5">
              <w:rPr>
                <w:rFonts w:eastAsia="Times New Roman"/>
                <w:color w:val="000000"/>
                <w:sz w:val="16"/>
                <w:szCs w:val="16"/>
              </w:rPr>
              <w:t>508</w:t>
            </w:r>
          </w:p>
        </w:tc>
        <w:tc>
          <w:tcPr>
            <w:tcW w:w="1472" w:type="dxa"/>
            <w:tcBorders>
              <w:left w:val="single" w:sz="4" w:space="0" w:color="auto"/>
              <w:right w:val="single" w:sz="4" w:space="0" w:color="auto"/>
            </w:tcBorders>
            <w:vAlign w:val="center"/>
          </w:tcPr>
          <w:p w14:paraId="5F0025AC" w14:textId="77777777" w:rsidR="000E5457" w:rsidRPr="00147FC5" w:rsidRDefault="000E5457" w:rsidP="000E5457">
            <w:pPr>
              <w:rPr>
                <w:rFonts w:eastAsia="Times New Roman"/>
                <w:color w:val="000000"/>
                <w:sz w:val="16"/>
                <w:szCs w:val="16"/>
              </w:rPr>
            </w:pPr>
          </w:p>
        </w:tc>
      </w:tr>
      <w:tr w:rsidR="000E5457" w:rsidRPr="00147FC5" w14:paraId="279A02BD"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7DCCD88" w14:textId="021AC953" w:rsidR="000E5457" w:rsidRPr="00147FC5" w:rsidRDefault="000E5457" w:rsidP="000E5457">
            <w:pPr>
              <w:spacing w:line="0" w:lineRule="atLeast"/>
              <w:rPr>
                <w:sz w:val="16"/>
                <w:szCs w:val="16"/>
                <w:lang w:eastAsia="en-US"/>
              </w:rPr>
            </w:pPr>
            <w:r w:rsidRPr="00147FC5">
              <w:rPr>
                <w:sz w:val="16"/>
                <w:szCs w:val="16"/>
                <w:lang w:eastAsia="en-US"/>
              </w:rPr>
              <w:t>76</w:t>
            </w:r>
          </w:p>
        </w:tc>
        <w:tc>
          <w:tcPr>
            <w:tcW w:w="3980" w:type="dxa"/>
            <w:tcBorders>
              <w:top w:val="nil"/>
              <w:left w:val="single" w:sz="4" w:space="0" w:color="auto"/>
              <w:bottom w:val="single" w:sz="4" w:space="0" w:color="auto"/>
              <w:right w:val="single" w:sz="4" w:space="0" w:color="auto"/>
            </w:tcBorders>
            <w:shd w:val="clear" w:color="auto" w:fill="auto"/>
            <w:vAlign w:val="center"/>
          </w:tcPr>
          <w:p w14:paraId="4CC5CB9F" w14:textId="1B447DF2" w:rsidR="000E5457" w:rsidRPr="00147FC5" w:rsidRDefault="000E5457" w:rsidP="000E5457">
            <w:pPr>
              <w:spacing w:line="0" w:lineRule="atLeast"/>
              <w:rPr>
                <w:sz w:val="16"/>
                <w:szCs w:val="16"/>
                <w:lang w:eastAsia="en-US"/>
              </w:rPr>
            </w:pPr>
            <w:r w:rsidRPr="00147FC5">
              <w:rPr>
                <w:rFonts w:eastAsia="Times New Roman"/>
                <w:color w:val="000000"/>
                <w:sz w:val="16"/>
                <w:szCs w:val="16"/>
                <w:lang w:eastAsia="zh-CN"/>
              </w:rPr>
              <w:t>Р-р хл</w:t>
            </w:r>
            <w:r w:rsidRPr="00147FC5">
              <w:rPr>
                <w:rFonts w:eastAsia="Times New Roman"/>
                <w:color w:val="000000"/>
                <w:sz w:val="16"/>
                <w:szCs w:val="16"/>
                <w:lang w:val="en-US" w:eastAsia="zh-CN"/>
              </w:rPr>
              <w:t>op</w:t>
            </w:r>
            <w:r w:rsidRPr="00147FC5">
              <w:rPr>
                <w:rFonts w:eastAsia="Times New Roman"/>
                <w:color w:val="000000"/>
                <w:sz w:val="16"/>
                <w:szCs w:val="16"/>
                <w:lang w:eastAsia="zh-CN"/>
              </w:rPr>
              <w:t>гекс</w:t>
            </w:r>
            <w:r w:rsidRPr="00147FC5">
              <w:rPr>
                <w:rFonts w:eastAsia="Times New Roman"/>
                <w:color w:val="000000"/>
                <w:sz w:val="16"/>
                <w:szCs w:val="16"/>
                <w:lang w:val="en-US" w:eastAsia="zh-CN"/>
              </w:rPr>
              <w:t>e</w:t>
            </w:r>
            <w:r w:rsidRPr="00147FC5">
              <w:rPr>
                <w:rFonts w:eastAsia="Times New Roman"/>
                <w:color w:val="000000"/>
                <w:sz w:val="16"/>
                <w:szCs w:val="16"/>
                <w:lang w:eastAsia="zh-CN"/>
              </w:rPr>
              <w:t>дин 2,5%-500,0 спирт</w:t>
            </w:r>
          </w:p>
        </w:tc>
        <w:tc>
          <w:tcPr>
            <w:tcW w:w="3963" w:type="dxa"/>
            <w:tcBorders>
              <w:top w:val="nil"/>
              <w:left w:val="single" w:sz="4" w:space="0" w:color="auto"/>
              <w:bottom w:val="single" w:sz="4" w:space="0" w:color="auto"/>
              <w:right w:val="single" w:sz="4" w:space="0" w:color="auto"/>
            </w:tcBorders>
            <w:shd w:val="clear" w:color="auto" w:fill="auto"/>
            <w:vAlign w:val="center"/>
          </w:tcPr>
          <w:p w14:paraId="5B217E35" w14:textId="27FAC553" w:rsidR="000E5457" w:rsidRPr="00147FC5" w:rsidRDefault="000E5457" w:rsidP="000E5457">
            <w:pPr>
              <w:rPr>
                <w:b/>
                <w:sz w:val="16"/>
                <w:szCs w:val="16"/>
                <w:lang w:eastAsia="en-US"/>
              </w:rPr>
            </w:pPr>
            <w:r w:rsidRPr="00147FC5">
              <w:rPr>
                <w:rFonts w:eastAsia="Times New Roman"/>
                <w:color w:val="000000"/>
                <w:sz w:val="16"/>
                <w:szCs w:val="16"/>
                <w:lang w:eastAsia="zh-CN"/>
              </w:rPr>
              <w:t>Р-р хл</w:t>
            </w:r>
            <w:r w:rsidRPr="00147FC5">
              <w:rPr>
                <w:rFonts w:eastAsia="Times New Roman"/>
                <w:color w:val="000000"/>
                <w:sz w:val="16"/>
                <w:szCs w:val="16"/>
                <w:lang w:val="en-US" w:eastAsia="zh-CN"/>
              </w:rPr>
              <w:t>op</w:t>
            </w:r>
            <w:r w:rsidRPr="00147FC5">
              <w:rPr>
                <w:rFonts w:eastAsia="Times New Roman"/>
                <w:color w:val="000000"/>
                <w:sz w:val="16"/>
                <w:szCs w:val="16"/>
                <w:lang w:eastAsia="zh-CN"/>
              </w:rPr>
              <w:t>гекс</w:t>
            </w:r>
            <w:r w:rsidRPr="00147FC5">
              <w:rPr>
                <w:rFonts w:eastAsia="Times New Roman"/>
                <w:color w:val="000000"/>
                <w:sz w:val="16"/>
                <w:szCs w:val="16"/>
                <w:lang w:val="en-US" w:eastAsia="zh-CN"/>
              </w:rPr>
              <w:t>e</w:t>
            </w:r>
            <w:r w:rsidRPr="00147FC5">
              <w:rPr>
                <w:rFonts w:eastAsia="Times New Roman"/>
                <w:color w:val="000000"/>
                <w:sz w:val="16"/>
                <w:szCs w:val="16"/>
                <w:lang w:eastAsia="zh-CN"/>
              </w:rPr>
              <w:t xml:space="preserve">дин 2,5%-500,0 спирт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xml:space="preserve">» Страна:Казахстан  </w:t>
            </w:r>
          </w:p>
        </w:tc>
        <w:tc>
          <w:tcPr>
            <w:tcW w:w="2138" w:type="dxa"/>
            <w:tcBorders>
              <w:top w:val="single" w:sz="4" w:space="0" w:color="auto"/>
              <w:left w:val="nil"/>
              <w:bottom w:val="single" w:sz="4" w:space="0" w:color="auto"/>
              <w:right w:val="single" w:sz="4" w:space="0" w:color="auto"/>
            </w:tcBorders>
            <w:shd w:val="clear" w:color="auto" w:fill="auto"/>
            <w:vAlign w:val="center"/>
          </w:tcPr>
          <w:p w14:paraId="2EF3A33A" w14:textId="00494F57"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53C9B818" w14:textId="282FBF07" w:rsidR="000E5457" w:rsidRPr="00147FC5" w:rsidRDefault="000E5457" w:rsidP="000E5457">
            <w:pPr>
              <w:jc w:val="center"/>
              <w:rPr>
                <w:sz w:val="16"/>
                <w:szCs w:val="16"/>
                <w:lang w:eastAsia="en-US"/>
              </w:rPr>
            </w:pPr>
            <w:r w:rsidRPr="00147FC5">
              <w:rPr>
                <w:rFonts w:eastAsia="Times New Roman"/>
                <w:sz w:val="16"/>
                <w:szCs w:val="16"/>
                <w:lang w:eastAsia="zh-CN"/>
              </w:rPr>
              <w:t>2120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7CA84A41" w14:textId="1F9BCCBA" w:rsidR="000E5457" w:rsidRPr="00147FC5" w:rsidRDefault="000E5457" w:rsidP="000E5457">
            <w:pPr>
              <w:jc w:val="center"/>
              <w:rPr>
                <w:color w:val="000000"/>
                <w:sz w:val="16"/>
                <w:szCs w:val="16"/>
                <w:lang w:eastAsia="en-US"/>
              </w:rPr>
            </w:pPr>
            <w:r w:rsidRPr="00147FC5">
              <w:rPr>
                <w:rFonts w:eastAsia="Times New Roman"/>
                <w:color w:val="000000"/>
                <w:sz w:val="16"/>
                <w:szCs w:val="16"/>
              </w:rPr>
              <w:t>1300</w:t>
            </w:r>
          </w:p>
        </w:tc>
        <w:tc>
          <w:tcPr>
            <w:tcW w:w="1472" w:type="dxa"/>
            <w:tcBorders>
              <w:left w:val="single" w:sz="4" w:space="0" w:color="auto"/>
              <w:right w:val="single" w:sz="4" w:space="0" w:color="auto"/>
            </w:tcBorders>
            <w:vAlign w:val="center"/>
          </w:tcPr>
          <w:p w14:paraId="5F35A223" w14:textId="77777777" w:rsidR="000E5457" w:rsidRPr="00147FC5" w:rsidRDefault="000E5457" w:rsidP="000E5457">
            <w:pPr>
              <w:rPr>
                <w:rFonts w:eastAsia="Times New Roman"/>
                <w:color w:val="000000"/>
                <w:sz w:val="16"/>
                <w:szCs w:val="16"/>
              </w:rPr>
            </w:pPr>
          </w:p>
        </w:tc>
      </w:tr>
      <w:tr w:rsidR="000E5457" w:rsidRPr="00147FC5" w14:paraId="48F2D5B5"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A9136D6" w14:textId="13A8F15F" w:rsidR="000E5457" w:rsidRPr="00147FC5" w:rsidRDefault="000E5457" w:rsidP="000E5457">
            <w:pPr>
              <w:spacing w:line="0" w:lineRule="atLeast"/>
              <w:rPr>
                <w:sz w:val="16"/>
                <w:szCs w:val="16"/>
                <w:lang w:eastAsia="en-US"/>
              </w:rPr>
            </w:pPr>
            <w:r w:rsidRPr="00147FC5">
              <w:rPr>
                <w:sz w:val="16"/>
                <w:szCs w:val="16"/>
                <w:lang w:eastAsia="en-US"/>
              </w:rPr>
              <w:t>77</w:t>
            </w:r>
          </w:p>
        </w:tc>
        <w:tc>
          <w:tcPr>
            <w:tcW w:w="3980" w:type="dxa"/>
            <w:tcBorders>
              <w:top w:val="nil"/>
              <w:left w:val="single" w:sz="4" w:space="0" w:color="auto"/>
              <w:bottom w:val="single" w:sz="4" w:space="0" w:color="auto"/>
              <w:right w:val="single" w:sz="4" w:space="0" w:color="auto"/>
            </w:tcBorders>
            <w:shd w:val="clear" w:color="auto" w:fill="auto"/>
            <w:vAlign w:val="center"/>
          </w:tcPr>
          <w:p w14:paraId="0FF19653" w14:textId="2DA05BE5" w:rsidR="000E5457" w:rsidRPr="00147FC5" w:rsidRDefault="000E5457" w:rsidP="000E5457">
            <w:pPr>
              <w:spacing w:line="0" w:lineRule="atLeast"/>
              <w:rPr>
                <w:sz w:val="16"/>
                <w:szCs w:val="16"/>
                <w:lang w:eastAsia="en-US"/>
              </w:rPr>
            </w:pPr>
            <w:r w:rsidRPr="00147FC5">
              <w:rPr>
                <w:rFonts w:eastAsia="Times New Roman"/>
                <w:color w:val="000000"/>
                <w:sz w:val="16"/>
                <w:szCs w:val="16"/>
                <w:lang w:eastAsia="zh-CN"/>
              </w:rPr>
              <w:t xml:space="preserve">Р-р </w:t>
            </w:r>
            <w:r w:rsidRPr="00147FC5">
              <w:rPr>
                <w:rFonts w:eastAsia="Times New Roman"/>
                <w:color w:val="000000"/>
                <w:sz w:val="16"/>
                <w:szCs w:val="16"/>
                <w:lang w:val="en-US" w:eastAsia="zh-CN"/>
              </w:rPr>
              <w:t>y</w:t>
            </w:r>
            <w:r w:rsidRPr="00147FC5">
              <w:rPr>
                <w:rFonts w:eastAsia="Times New Roman"/>
                <w:color w:val="000000"/>
                <w:sz w:val="16"/>
                <w:szCs w:val="16"/>
                <w:lang w:eastAsia="zh-CN"/>
              </w:rPr>
              <w:t>ксу</w:t>
            </w:r>
            <w:r w:rsidRPr="00147FC5">
              <w:rPr>
                <w:rFonts w:eastAsia="Times New Roman"/>
                <w:color w:val="000000"/>
                <w:sz w:val="16"/>
                <w:szCs w:val="16"/>
                <w:lang w:val="en-US" w:eastAsia="zh-CN"/>
              </w:rPr>
              <w:t>c</w:t>
            </w:r>
            <w:r w:rsidRPr="00147FC5">
              <w:rPr>
                <w:rFonts w:eastAsia="Times New Roman"/>
                <w:color w:val="000000"/>
                <w:sz w:val="16"/>
                <w:szCs w:val="16"/>
                <w:lang w:eastAsia="zh-CN"/>
              </w:rPr>
              <w:t>ной ки</w:t>
            </w:r>
            <w:r w:rsidRPr="00147FC5">
              <w:rPr>
                <w:rFonts w:eastAsia="Times New Roman"/>
                <w:color w:val="000000"/>
                <w:sz w:val="16"/>
                <w:szCs w:val="16"/>
                <w:lang w:val="en-US" w:eastAsia="zh-CN"/>
              </w:rPr>
              <w:t>c</w:t>
            </w:r>
            <w:r w:rsidRPr="00147FC5">
              <w:rPr>
                <w:rFonts w:eastAsia="Times New Roman"/>
                <w:color w:val="000000"/>
                <w:sz w:val="16"/>
                <w:szCs w:val="16"/>
                <w:lang w:eastAsia="zh-CN"/>
              </w:rPr>
              <w:t>лоты 3%-50,0</w:t>
            </w:r>
          </w:p>
        </w:tc>
        <w:tc>
          <w:tcPr>
            <w:tcW w:w="3963" w:type="dxa"/>
            <w:tcBorders>
              <w:top w:val="nil"/>
              <w:left w:val="single" w:sz="4" w:space="0" w:color="auto"/>
              <w:bottom w:val="single" w:sz="4" w:space="0" w:color="auto"/>
              <w:right w:val="single" w:sz="4" w:space="0" w:color="auto"/>
            </w:tcBorders>
            <w:shd w:val="clear" w:color="auto" w:fill="auto"/>
            <w:vAlign w:val="center"/>
          </w:tcPr>
          <w:p w14:paraId="422094D1" w14:textId="264C5B1E" w:rsidR="000E5457" w:rsidRPr="00147FC5" w:rsidRDefault="000E5457" w:rsidP="000E5457">
            <w:pPr>
              <w:rPr>
                <w:b/>
                <w:sz w:val="16"/>
                <w:szCs w:val="16"/>
                <w:lang w:eastAsia="en-US"/>
              </w:rPr>
            </w:pPr>
            <w:r w:rsidRPr="00147FC5">
              <w:rPr>
                <w:rFonts w:eastAsia="Times New Roman"/>
                <w:color w:val="000000"/>
                <w:sz w:val="16"/>
                <w:szCs w:val="16"/>
                <w:lang w:eastAsia="zh-CN"/>
              </w:rPr>
              <w:t xml:space="preserve">Р-р </w:t>
            </w:r>
            <w:r w:rsidRPr="00147FC5">
              <w:rPr>
                <w:rFonts w:eastAsia="Times New Roman"/>
                <w:color w:val="000000"/>
                <w:sz w:val="16"/>
                <w:szCs w:val="16"/>
                <w:lang w:val="en-US" w:eastAsia="zh-CN"/>
              </w:rPr>
              <w:t>y</w:t>
            </w:r>
            <w:r w:rsidRPr="00147FC5">
              <w:rPr>
                <w:rFonts w:eastAsia="Times New Roman"/>
                <w:color w:val="000000"/>
                <w:sz w:val="16"/>
                <w:szCs w:val="16"/>
                <w:lang w:eastAsia="zh-CN"/>
              </w:rPr>
              <w:t>ксу</w:t>
            </w:r>
            <w:r w:rsidRPr="00147FC5">
              <w:rPr>
                <w:rFonts w:eastAsia="Times New Roman"/>
                <w:color w:val="000000"/>
                <w:sz w:val="16"/>
                <w:szCs w:val="16"/>
                <w:lang w:val="en-US" w:eastAsia="zh-CN"/>
              </w:rPr>
              <w:t>c</w:t>
            </w:r>
            <w:r w:rsidRPr="00147FC5">
              <w:rPr>
                <w:rFonts w:eastAsia="Times New Roman"/>
                <w:color w:val="000000"/>
                <w:sz w:val="16"/>
                <w:szCs w:val="16"/>
                <w:lang w:eastAsia="zh-CN"/>
              </w:rPr>
              <w:t>ной ки</w:t>
            </w:r>
            <w:r w:rsidRPr="00147FC5">
              <w:rPr>
                <w:rFonts w:eastAsia="Times New Roman"/>
                <w:color w:val="000000"/>
                <w:sz w:val="16"/>
                <w:szCs w:val="16"/>
                <w:lang w:val="en-US" w:eastAsia="zh-CN"/>
              </w:rPr>
              <w:t>c</w:t>
            </w:r>
            <w:r w:rsidRPr="00147FC5">
              <w:rPr>
                <w:rFonts w:eastAsia="Times New Roman"/>
                <w:color w:val="000000"/>
                <w:sz w:val="16"/>
                <w:szCs w:val="16"/>
                <w:lang w:eastAsia="zh-CN"/>
              </w:rPr>
              <w:t xml:space="preserve">лоты 3%-50,0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xml:space="preserve">» Страна:Казахстан  </w:t>
            </w:r>
          </w:p>
        </w:tc>
        <w:tc>
          <w:tcPr>
            <w:tcW w:w="2138" w:type="dxa"/>
            <w:tcBorders>
              <w:top w:val="single" w:sz="4" w:space="0" w:color="auto"/>
              <w:left w:val="nil"/>
              <w:bottom w:val="single" w:sz="4" w:space="0" w:color="auto"/>
              <w:right w:val="single" w:sz="4" w:space="0" w:color="auto"/>
            </w:tcBorders>
            <w:shd w:val="clear" w:color="auto" w:fill="auto"/>
            <w:vAlign w:val="center"/>
          </w:tcPr>
          <w:p w14:paraId="76F9E546" w14:textId="17756B37"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6BDD95FA" w14:textId="4AC0286A" w:rsidR="000E5457" w:rsidRPr="00147FC5" w:rsidRDefault="000E5457" w:rsidP="000E5457">
            <w:pPr>
              <w:jc w:val="center"/>
              <w:rPr>
                <w:sz w:val="16"/>
                <w:szCs w:val="16"/>
                <w:lang w:eastAsia="en-US"/>
              </w:rPr>
            </w:pPr>
            <w:r w:rsidRPr="00147FC5">
              <w:rPr>
                <w:rFonts w:eastAsia="Times New Roman"/>
                <w:sz w:val="16"/>
                <w:szCs w:val="16"/>
                <w:lang w:eastAsia="zh-CN"/>
              </w:rPr>
              <w:t>250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2ECF9939" w14:textId="3709C873" w:rsidR="000E5457" w:rsidRPr="00147FC5" w:rsidRDefault="000E5457" w:rsidP="000E5457">
            <w:pPr>
              <w:jc w:val="center"/>
              <w:rPr>
                <w:color w:val="000000"/>
                <w:sz w:val="16"/>
                <w:szCs w:val="16"/>
                <w:lang w:eastAsia="en-US"/>
              </w:rPr>
            </w:pPr>
            <w:r w:rsidRPr="00147FC5">
              <w:rPr>
                <w:rFonts w:eastAsia="Times New Roman"/>
                <w:color w:val="000000"/>
                <w:sz w:val="16"/>
                <w:szCs w:val="16"/>
              </w:rPr>
              <w:t>245</w:t>
            </w:r>
          </w:p>
        </w:tc>
        <w:tc>
          <w:tcPr>
            <w:tcW w:w="1472" w:type="dxa"/>
            <w:tcBorders>
              <w:left w:val="single" w:sz="4" w:space="0" w:color="auto"/>
              <w:right w:val="single" w:sz="4" w:space="0" w:color="auto"/>
            </w:tcBorders>
            <w:vAlign w:val="center"/>
          </w:tcPr>
          <w:p w14:paraId="6D35EDDB" w14:textId="77777777" w:rsidR="000E5457" w:rsidRPr="00147FC5" w:rsidRDefault="000E5457" w:rsidP="000E5457">
            <w:pPr>
              <w:rPr>
                <w:rFonts w:eastAsia="Times New Roman"/>
                <w:color w:val="000000"/>
                <w:sz w:val="16"/>
                <w:szCs w:val="16"/>
              </w:rPr>
            </w:pPr>
          </w:p>
        </w:tc>
      </w:tr>
      <w:tr w:rsidR="000E5457" w:rsidRPr="00147FC5" w14:paraId="1195C1F2"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DD238E9" w14:textId="6DA894D4" w:rsidR="000E5457" w:rsidRPr="00147FC5" w:rsidRDefault="000E5457" w:rsidP="000E5457">
            <w:pPr>
              <w:spacing w:line="0" w:lineRule="atLeast"/>
              <w:rPr>
                <w:sz w:val="16"/>
                <w:szCs w:val="16"/>
                <w:lang w:eastAsia="en-US"/>
              </w:rPr>
            </w:pPr>
            <w:r w:rsidRPr="00147FC5">
              <w:rPr>
                <w:sz w:val="16"/>
                <w:szCs w:val="16"/>
                <w:lang w:eastAsia="en-US"/>
              </w:rPr>
              <w:t>78</w:t>
            </w:r>
          </w:p>
        </w:tc>
        <w:tc>
          <w:tcPr>
            <w:tcW w:w="3980" w:type="dxa"/>
            <w:tcBorders>
              <w:top w:val="nil"/>
              <w:left w:val="single" w:sz="4" w:space="0" w:color="auto"/>
              <w:bottom w:val="single" w:sz="4" w:space="0" w:color="auto"/>
              <w:right w:val="single" w:sz="4" w:space="0" w:color="auto"/>
            </w:tcBorders>
            <w:shd w:val="clear" w:color="auto" w:fill="auto"/>
            <w:vAlign w:val="center"/>
          </w:tcPr>
          <w:p w14:paraId="34DE3E0E" w14:textId="7BF235C2" w:rsidR="000E5457" w:rsidRPr="00147FC5" w:rsidRDefault="000E5457" w:rsidP="000E5457">
            <w:pPr>
              <w:spacing w:line="0" w:lineRule="atLeast"/>
              <w:rPr>
                <w:sz w:val="16"/>
                <w:szCs w:val="16"/>
                <w:lang w:eastAsia="en-US"/>
              </w:rPr>
            </w:pPr>
            <w:r w:rsidRPr="00147FC5">
              <w:rPr>
                <w:rFonts w:eastAsia="Times New Roman"/>
                <w:color w:val="000000"/>
                <w:sz w:val="16"/>
                <w:szCs w:val="16"/>
                <w:lang w:eastAsia="zh-CN"/>
              </w:rPr>
              <w:t>В</w:t>
            </w:r>
            <w:r w:rsidRPr="00147FC5">
              <w:rPr>
                <w:rFonts w:eastAsia="Times New Roman"/>
                <w:color w:val="000000"/>
                <w:sz w:val="16"/>
                <w:szCs w:val="16"/>
                <w:lang w:val="en-US" w:eastAsia="zh-CN"/>
              </w:rPr>
              <w:t>o</w:t>
            </w:r>
            <w:r w:rsidRPr="00147FC5">
              <w:rPr>
                <w:rFonts w:eastAsia="Times New Roman"/>
                <w:color w:val="000000"/>
                <w:sz w:val="16"/>
                <w:szCs w:val="16"/>
                <w:lang w:eastAsia="zh-CN"/>
              </w:rPr>
              <w:t xml:space="preserve">да </w:t>
            </w:r>
            <w:r w:rsidRPr="00147FC5">
              <w:rPr>
                <w:rFonts w:eastAsia="Times New Roman"/>
                <w:color w:val="000000"/>
                <w:sz w:val="16"/>
                <w:szCs w:val="16"/>
                <w:lang w:val="en-US" w:eastAsia="zh-CN"/>
              </w:rPr>
              <w:t>o</w:t>
            </w:r>
            <w:r w:rsidRPr="00147FC5">
              <w:rPr>
                <w:rFonts w:eastAsia="Times New Roman"/>
                <w:color w:val="000000"/>
                <w:sz w:val="16"/>
                <w:szCs w:val="16"/>
                <w:lang w:eastAsia="zh-CN"/>
              </w:rPr>
              <w:t>чищенная 400,0 стер.</w:t>
            </w:r>
          </w:p>
        </w:tc>
        <w:tc>
          <w:tcPr>
            <w:tcW w:w="3963" w:type="dxa"/>
            <w:tcBorders>
              <w:top w:val="nil"/>
              <w:left w:val="single" w:sz="4" w:space="0" w:color="auto"/>
              <w:bottom w:val="single" w:sz="4" w:space="0" w:color="auto"/>
              <w:right w:val="single" w:sz="4" w:space="0" w:color="auto"/>
            </w:tcBorders>
            <w:shd w:val="clear" w:color="auto" w:fill="auto"/>
            <w:vAlign w:val="center"/>
          </w:tcPr>
          <w:p w14:paraId="4CFF6465" w14:textId="17CD01CA" w:rsidR="000E5457" w:rsidRPr="00147FC5" w:rsidRDefault="000E5457" w:rsidP="000E5457">
            <w:pPr>
              <w:rPr>
                <w:b/>
                <w:sz w:val="16"/>
                <w:szCs w:val="16"/>
                <w:lang w:eastAsia="en-US"/>
              </w:rPr>
            </w:pPr>
            <w:r w:rsidRPr="00147FC5">
              <w:rPr>
                <w:rFonts w:eastAsia="Times New Roman"/>
                <w:color w:val="000000"/>
                <w:sz w:val="16"/>
                <w:szCs w:val="16"/>
                <w:lang w:eastAsia="zh-CN"/>
              </w:rPr>
              <w:t>В</w:t>
            </w:r>
            <w:r w:rsidRPr="00147FC5">
              <w:rPr>
                <w:rFonts w:eastAsia="Times New Roman"/>
                <w:color w:val="000000"/>
                <w:sz w:val="16"/>
                <w:szCs w:val="16"/>
                <w:lang w:val="en-US" w:eastAsia="zh-CN"/>
              </w:rPr>
              <w:t>o</w:t>
            </w:r>
            <w:r w:rsidRPr="00147FC5">
              <w:rPr>
                <w:rFonts w:eastAsia="Times New Roman"/>
                <w:color w:val="000000"/>
                <w:sz w:val="16"/>
                <w:szCs w:val="16"/>
                <w:lang w:eastAsia="zh-CN"/>
              </w:rPr>
              <w:t xml:space="preserve">да </w:t>
            </w:r>
            <w:r w:rsidRPr="00147FC5">
              <w:rPr>
                <w:rFonts w:eastAsia="Times New Roman"/>
                <w:color w:val="000000"/>
                <w:sz w:val="16"/>
                <w:szCs w:val="16"/>
                <w:lang w:val="en-US" w:eastAsia="zh-CN"/>
              </w:rPr>
              <w:t>o</w:t>
            </w:r>
            <w:r w:rsidRPr="00147FC5">
              <w:rPr>
                <w:rFonts w:eastAsia="Times New Roman"/>
                <w:color w:val="000000"/>
                <w:sz w:val="16"/>
                <w:szCs w:val="16"/>
                <w:lang w:eastAsia="zh-CN"/>
              </w:rPr>
              <w:t xml:space="preserve">чищенная 400,0 стер.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7CBB5134" w14:textId="0E9ECFB6"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392721EA" w14:textId="48DB3F2D" w:rsidR="000E5457" w:rsidRPr="00147FC5" w:rsidRDefault="000E5457" w:rsidP="000E5457">
            <w:pPr>
              <w:jc w:val="center"/>
              <w:rPr>
                <w:sz w:val="16"/>
                <w:szCs w:val="16"/>
                <w:lang w:eastAsia="en-US"/>
              </w:rPr>
            </w:pPr>
            <w:r w:rsidRPr="00147FC5">
              <w:rPr>
                <w:rFonts w:eastAsia="Times New Roman"/>
                <w:sz w:val="16"/>
                <w:szCs w:val="16"/>
                <w:lang w:eastAsia="zh-CN"/>
              </w:rPr>
              <w:t>340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2D4CE8BF" w14:textId="0D5BA531" w:rsidR="000E5457" w:rsidRPr="00147FC5" w:rsidRDefault="000E5457" w:rsidP="000E5457">
            <w:pPr>
              <w:jc w:val="center"/>
              <w:rPr>
                <w:color w:val="000000"/>
                <w:sz w:val="16"/>
                <w:szCs w:val="16"/>
                <w:lang w:eastAsia="en-US"/>
              </w:rPr>
            </w:pPr>
            <w:r w:rsidRPr="00147FC5">
              <w:rPr>
                <w:rFonts w:eastAsia="Times New Roman"/>
                <w:color w:val="000000"/>
                <w:sz w:val="16"/>
                <w:szCs w:val="16"/>
              </w:rPr>
              <w:t>330</w:t>
            </w:r>
          </w:p>
        </w:tc>
        <w:tc>
          <w:tcPr>
            <w:tcW w:w="1472" w:type="dxa"/>
            <w:tcBorders>
              <w:left w:val="single" w:sz="4" w:space="0" w:color="auto"/>
              <w:right w:val="single" w:sz="4" w:space="0" w:color="auto"/>
            </w:tcBorders>
            <w:vAlign w:val="center"/>
          </w:tcPr>
          <w:p w14:paraId="7A89BFF3" w14:textId="77777777" w:rsidR="000E5457" w:rsidRPr="00147FC5" w:rsidRDefault="000E5457" w:rsidP="000E5457">
            <w:pPr>
              <w:rPr>
                <w:rFonts w:eastAsia="Times New Roman"/>
                <w:color w:val="000000"/>
                <w:sz w:val="16"/>
                <w:szCs w:val="16"/>
              </w:rPr>
            </w:pPr>
          </w:p>
        </w:tc>
      </w:tr>
      <w:tr w:rsidR="000E5457" w:rsidRPr="00147FC5" w14:paraId="36134452"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32D7CA4" w14:textId="16D5C218" w:rsidR="000E5457" w:rsidRPr="00147FC5" w:rsidRDefault="000E5457" w:rsidP="000E5457">
            <w:pPr>
              <w:spacing w:line="0" w:lineRule="atLeast"/>
              <w:rPr>
                <w:sz w:val="16"/>
                <w:szCs w:val="16"/>
                <w:lang w:eastAsia="en-US"/>
              </w:rPr>
            </w:pPr>
            <w:r w:rsidRPr="00147FC5">
              <w:rPr>
                <w:sz w:val="16"/>
                <w:szCs w:val="16"/>
                <w:lang w:eastAsia="en-US"/>
              </w:rPr>
              <w:t>79</w:t>
            </w:r>
          </w:p>
        </w:tc>
        <w:tc>
          <w:tcPr>
            <w:tcW w:w="3980" w:type="dxa"/>
            <w:tcBorders>
              <w:top w:val="nil"/>
              <w:left w:val="single" w:sz="4" w:space="0" w:color="auto"/>
              <w:bottom w:val="single" w:sz="4" w:space="0" w:color="auto"/>
              <w:right w:val="single" w:sz="4" w:space="0" w:color="auto"/>
            </w:tcBorders>
            <w:shd w:val="clear" w:color="auto" w:fill="auto"/>
            <w:vAlign w:val="center"/>
          </w:tcPr>
          <w:p w14:paraId="1313814A" w14:textId="16053DF4" w:rsidR="000E5457" w:rsidRPr="00147FC5" w:rsidRDefault="000E5457" w:rsidP="000E5457">
            <w:pPr>
              <w:spacing w:line="0" w:lineRule="atLeast"/>
              <w:rPr>
                <w:sz w:val="16"/>
                <w:szCs w:val="16"/>
                <w:lang w:eastAsia="en-US"/>
              </w:rPr>
            </w:pPr>
            <w:r w:rsidRPr="00147FC5">
              <w:rPr>
                <w:rFonts w:eastAsia="Times New Roman"/>
                <w:color w:val="000000"/>
                <w:sz w:val="16"/>
                <w:szCs w:val="16"/>
                <w:lang w:eastAsia="zh-CN"/>
              </w:rPr>
              <w:t>Ф</w:t>
            </w:r>
            <w:r w:rsidRPr="00147FC5">
              <w:rPr>
                <w:rFonts w:eastAsia="Times New Roman"/>
                <w:color w:val="000000"/>
                <w:sz w:val="16"/>
                <w:szCs w:val="16"/>
                <w:lang w:val="en-US" w:eastAsia="zh-CN"/>
              </w:rPr>
              <w:t>o</w:t>
            </w:r>
            <w:r w:rsidRPr="00147FC5">
              <w:rPr>
                <w:rFonts w:eastAsia="Times New Roman"/>
                <w:color w:val="000000"/>
                <w:sz w:val="16"/>
                <w:szCs w:val="16"/>
                <w:lang w:eastAsia="zh-CN"/>
              </w:rPr>
              <w:t>рм</w:t>
            </w:r>
            <w:r w:rsidRPr="00147FC5">
              <w:rPr>
                <w:rFonts w:eastAsia="Times New Roman"/>
                <w:color w:val="000000"/>
                <w:sz w:val="16"/>
                <w:szCs w:val="16"/>
                <w:lang w:val="en-US" w:eastAsia="zh-CN"/>
              </w:rPr>
              <w:t>a</w:t>
            </w:r>
            <w:r w:rsidRPr="00147FC5">
              <w:rPr>
                <w:rFonts w:eastAsia="Times New Roman"/>
                <w:color w:val="000000"/>
                <w:sz w:val="16"/>
                <w:szCs w:val="16"/>
                <w:lang w:eastAsia="zh-CN"/>
              </w:rPr>
              <w:t>лин 10%-500,0</w:t>
            </w:r>
          </w:p>
        </w:tc>
        <w:tc>
          <w:tcPr>
            <w:tcW w:w="3963" w:type="dxa"/>
            <w:tcBorders>
              <w:top w:val="nil"/>
              <w:left w:val="single" w:sz="4" w:space="0" w:color="auto"/>
              <w:bottom w:val="single" w:sz="4" w:space="0" w:color="auto"/>
              <w:right w:val="single" w:sz="4" w:space="0" w:color="auto"/>
            </w:tcBorders>
            <w:shd w:val="clear" w:color="auto" w:fill="auto"/>
            <w:vAlign w:val="center"/>
          </w:tcPr>
          <w:p w14:paraId="6E53A1F6" w14:textId="1003F46D" w:rsidR="000E5457" w:rsidRPr="00147FC5" w:rsidRDefault="000E5457" w:rsidP="000E5457">
            <w:pPr>
              <w:rPr>
                <w:b/>
                <w:sz w:val="16"/>
                <w:szCs w:val="16"/>
                <w:lang w:eastAsia="en-US"/>
              </w:rPr>
            </w:pPr>
            <w:r w:rsidRPr="00147FC5">
              <w:rPr>
                <w:rFonts w:eastAsia="Times New Roman"/>
                <w:color w:val="000000"/>
                <w:sz w:val="16"/>
                <w:szCs w:val="16"/>
                <w:lang w:eastAsia="zh-CN"/>
              </w:rPr>
              <w:t>Ф</w:t>
            </w:r>
            <w:r w:rsidRPr="00147FC5">
              <w:rPr>
                <w:rFonts w:eastAsia="Times New Roman"/>
                <w:color w:val="000000"/>
                <w:sz w:val="16"/>
                <w:szCs w:val="16"/>
                <w:lang w:val="en-US" w:eastAsia="zh-CN"/>
              </w:rPr>
              <w:t>o</w:t>
            </w:r>
            <w:r w:rsidRPr="00147FC5">
              <w:rPr>
                <w:rFonts w:eastAsia="Times New Roman"/>
                <w:color w:val="000000"/>
                <w:sz w:val="16"/>
                <w:szCs w:val="16"/>
                <w:lang w:eastAsia="zh-CN"/>
              </w:rPr>
              <w:t>рм</w:t>
            </w:r>
            <w:r w:rsidRPr="00147FC5">
              <w:rPr>
                <w:rFonts w:eastAsia="Times New Roman"/>
                <w:color w:val="000000"/>
                <w:sz w:val="16"/>
                <w:szCs w:val="16"/>
                <w:lang w:val="en-US" w:eastAsia="zh-CN"/>
              </w:rPr>
              <w:t>a</w:t>
            </w:r>
            <w:r w:rsidRPr="00147FC5">
              <w:rPr>
                <w:rFonts w:eastAsia="Times New Roman"/>
                <w:color w:val="000000"/>
                <w:sz w:val="16"/>
                <w:szCs w:val="16"/>
                <w:lang w:eastAsia="zh-CN"/>
              </w:rPr>
              <w:t xml:space="preserve">лин 10%-500,0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19794F68" w14:textId="7D9339D5"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5DE81821" w14:textId="1E1384EE" w:rsidR="000E5457" w:rsidRPr="00147FC5" w:rsidRDefault="000E5457" w:rsidP="000E5457">
            <w:pPr>
              <w:jc w:val="center"/>
              <w:rPr>
                <w:sz w:val="16"/>
                <w:szCs w:val="16"/>
                <w:lang w:eastAsia="en-US"/>
              </w:rPr>
            </w:pPr>
            <w:r w:rsidRPr="00147FC5">
              <w:rPr>
                <w:rFonts w:eastAsia="Times New Roman"/>
                <w:sz w:val="16"/>
                <w:szCs w:val="16"/>
                <w:lang w:eastAsia="zh-CN"/>
              </w:rPr>
              <w:t>431</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2BF2918A" w14:textId="0FDD123C" w:rsidR="000E5457" w:rsidRPr="00147FC5" w:rsidRDefault="000E5457" w:rsidP="000E5457">
            <w:pPr>
              <w:jc w:val="center"/>
              <w:rPr>
                <w:color w:val="000000"/>
                <w:sz w:val="16"/>
                <w:szCs w:val="16"/>
                <w:lang w:eastAsia="en-US"/>
              </w:rPr>
            </w:pPr>
            <w:r w:rsidRPr="00147FC5">
              <w:rPr>
                <w:rFonts w:eastAsia="Times New Roman"/>
                <w:color w:val="000000"/>
                <w:sz w:val="16"/>
                <w:szCs w:val="16"/>
              </w:rPr>
              <w:t>172</w:t>
            </w:r>
          </w:p>
        </w:tc>
        <w:tc>
          <w:tcPr>
            <w:tcW w:w="1472" w:type="dxa"/>
            <w:tcBorders>
              <w:left w:val="single" w:sz="4" w:space="0" w:color="auto"/>
              <w:right w:val="single" w:sz="4" w:space="0" w:color="auto"/>
            </w:tcBorders>
            <w:vAlign w:val="center"/>
          </w:tcPr>
          <w:p w14:paraId="13C63606" w14:textId="77777777" w:rsidR="000E5457" w:rsidRPr="00147FC5" w:rsidRDefault="000E5457" w:rsidP="000E5457">
            <w:pPr>
              <w:rPr>
                <w:rFonts w:eastAsia="Times New Roman"/>
                <w:color w:val="000000"/>
                <w:sz w:val="16"/>
                <w:szCs w:val="16"/>
              </w:rPr>
            </w:pPr>
          </w:p>
        </w:tc>
      </w:tr>
      <w:tr w:rsidR="000E5457" w:rsidRPr="00147FC5" w14:paraId="42D1DA8D"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BF64C68" w14:textId="5B4B1050" w:rsidR="000E5457" w:rsidRPr="00147FC5" w:rsidRDefault="000E5457" w:rsidP="000E5457">
            <w:pPr>
              <w:spacing w:line="0" w:lineRule="atLeast"/>
              <w:rPr>
                <w:sz w:val="16"/>
                <w:szCs w:val="16"/>
                <w:lang w:eastAsia="en-US"/>
              </w:rPr>
            </w:pPr>
            <w:r w:rsidRPr="00147FC5">
              <w:rPr>
                <w:sz w:val="16"/>
                <w:szCs w:val="16"/>
                <w:lang w:eastAsia="en-US"/>
              </w:rPr>
              <w:t>80</w:t>
            </w:r>
          </w:p>
        </w:tc>
        <w:tc>
          <w:tcPr>
            <w:tcW w:w="3980" w:type="dxa"/>
            <w:tcBorders>
              <w:top w:val="nil"/>
              <w:left w:val="single" w:sz="4" w:space="0" w:color="auto"/>
              <w:bottom w:val="single" w:sz="4" w:space="0" w:color="auto"/>
              <w:right w:val="single" w:sz="4" w:space="0" w:color="auto"/>
            </w:tcBorders>
            <w:shd w:val="clear" w:color="auto" w:fill="auto"/>
            <w:vAlign w:val="center"/>
          </w:tcPr>
          <w:p w14:paraId="12DE22B4" w14:textId="62267176" w:rsidR="000E5457" w:rsidRPr="00147FC5" w:rsidRDefault="000E5457" w:rsidP="000E5457">
            <w:pPr>
              <w:spacing w:line="0" w:lineRule="atLeast"/>
              <w:rPr>
                <w:sz w:val="16"/>
                <w:szCs w:val="16"/>
                <w:lang w:eastAsia="en-US"/>
              </w:rPr>
            </w:pPr>
            <w:r w:rsidRPr="00147FC5">
              <w:rPr>
                <w:rFonts w:eastAsia="Times New Roman"/>
                <w:color w:val="000000"/>
                <w:sz w:val="16"/>
                <w:szCs w:val="16"/>
                <w:lang w:eastAsia="zh-CN"/>
              </w:rPr>
              <w:t>Ф</w:t>
            </w:r>
            <w:r w:rsidRPr="00147FC5">
              <w:rPr>
                <w:rFonts w:eastAsia="Times New Roman"/>
                <w:color w:val="000000"/>
                <w:sz w:val="16"/>
                <w:szCs w:val="16"/>
                <w:lang w:val="en-US" w:eastAsia="zh-CN"/>
              </w:rPr>
              <w:t>o</w:t>
            </w:r>
            <w:r w:rsidRPr="00147FC5">
              <w:rPr>
                <w:rFonts w:eastAsia="Times New Roman"/>
                <w:color w:val="000000"/>
                <w:sz w:val="16"/>
                <w:szCs w:val="16"/>
                <w:lang w:eastAsia="zh-CN"/>
              </w:rPr>
              <w:t>рм</w:t>
            </w:r>
            <w:r w:rsidRPr="00147FC5">
              <w:rPr>
                <w:rFonts w:eastAsia="Times New Roman"/>
                <w:color w:val="000000"/>
                <w:sz w:val="16"/>
                <w:szCs w:val="16"/>
                <w:lang w:val="en-US" w:eastAsia="zh-CN"/>
              </w:rPr>
              <w:t>a</w:t>
            </w:r>
            <w:r w:rsidRPr="00147FC5">
              <w:rPr>
                <w:rFonts w:eastAsia="Times New Roman"/>
                <w:color w:val="000000"/>
                <w:sz w:val="16"/>
                <w:szCs w:val="16"/>
                <w:lang w:eastAsia="zh-CN"/>
              </w:rPr>
              <w:t>лин 40%-500,0</w:t>
            </w:r>
          </w:p>
        </w:tc>
        <w:tc>
          <w:tcPr>
            <w:tcW w:w="3963" w:type="dxa"/>
            <w:tcBorders>
              <w:top w:val="nil"/>
              <w:left w:val="single" w:sz="4" w:space="0" w:color="auto"/>
              <w:bottom w:val="single" w:sz="4" w:space="0" w:color="auto"/>
              <w:right w:val="single" w:sz="4" w:space="0" w:color="auto"/>
            </w:tcBorders>
            <w:shd w:val="clear" w:color="auto" w:fill="auto"/>
            <w:vAlign w:val="center"/>
          </w:tcPr>
          <w:p w14:paraId="6EE5FC99" w14:textId="4954CCF2" w:rsidR="000E5457" w:rsidRPr="00147FC5" w:rsidRDefault="000E5457" w:rsidP="000E5457">
            <w:pPr>
              <w:rPr>
                <w:b/>
                <w:sz w:val="16"/>
                <w:szCs w:val="16"/>
                <w:lang w:eastAsia="en-US"/>
              </w:rPr>
            </w:pPr>
            <w:r w:rsidRPr="00147FC5">
              <w:rPr>
                <w:rFonts w:eastAsia="Times New Roman"/>
                <w:color w:val="000000"/>
                <w:sz w:val="16"/>
                <w:szCs w:val="16"/>
                <w:lang w:eastAsia="zh-CN"/>
              </w:rPr>
              <w:t>Ф</w:t>
            </w:r>
            <w:r w:rsidRPr="00147FC5">
              <w:rPr>
                <w:rFonts w:eastAsia="Times New Roman"/>
                <w:color w:val="000000"/>
                <w:sz w:val="16"/>
                <w:szCs w:val="16"/>
                <w:lang w:val="en-US" w:eastAsia="zh-CN"/>
              </w:rPr>
              <w:t>o</w:t>
            </w:r>
            <w:r w:rsidRPr="00147FC5">
              <w:rPr>
                <w:rFonts w:eastAsia="Times New Roman"/>
                <w:color w:val="000000"/>
                <w:sz w:val="16"/>
                <w:szCs w:val="16"/>
                <w:lang w:eastAsia="zh-CN"/>
              </w:rPr>
              <w:t>рм</w:t>
            </w:r>
            <w:r w:rsidRPr="00147FC5">
              <w:rPr>
                <w:rFonts w:eastAsia="Times New Roman"/>
                <w:color w:val="000000"/>
                <w:sz w:val="16"/>
                <w:szCs w:val="16"/>
                <w:lang w:val="en-US" w:eastAsia="zh-CN"/>
              </w:rPr>
              <w:t>a</w:t>
            </w:r>
            <w:r w:rsidRPr="00147FC5">
              <w:rPr>
                <w:rFonts w:eastAsia="Times New Roman"/>
                <w:color w:val="000000"/>
                <w:sz w:val="16"/>
                <w:szCs w:val="16"/>
                <w:lang w:eastAsia="zh-CN"/>
              </w:rPr>
              <w:t xml:space="preserve">лин 40%-500,0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0818760B" w14:textId="141EA609"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2D752C3C" w14:textId="6DDF614B" w:rsidR="000E5457" w:rsidRPr="00147FC5" w:rsidRDefault="000E5457" w:rsidP="000E5457">
            <w:pPr>
              <w:jc w:val="center"/>
              <w:rPr>
                <w:sz w:val="16"/>
                <w:szCs w:val="16"/>
                <w:lang w:eastAsia="en-US"/>
              </w:rPr>
            </w:pPr>
            <w:r w:rsidRPr="00147FC5">
              <w:rPr>
                <w:rFonts w:eastAsia="Times New Roman"/>
                <w:sz w:val="16"/>
                <w:szCs w:val="16"/>
                <w:lang w:eastAsia="zh-CN"/>
              </w:rPr>
              <w:t>660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32EC208" w14:textId="2F113B93" w:rsidR="000E5457" w:rsidRPr="00147FC5" w:rsidRDefault="000E5457" w:rsidP="000E5457">
            <w:pPr>
              <w:jc w:val="center"/>
              <w:rPr>
                <w:color w:val="000000"/>
                <w:sz w:val="16"/>
                <w:szCs w:val="16"/>
                <w:lang w:eastAsia="en-US"/>
              </w:rPr>
            </w:pPr>
            <w:r w:rsidRPr="00147FC5">
              <w:rPr>
                <w:rFonts w:eastAsia="Times New Roman"/>
                <w:color w:val="000000"/>
                <w:sz w:val="16"/>
                <w:szCs w:val="16"/>
              </w:rPr>
              <w:t>400</w:t>
            </w:r>
          </w:p>
        </w:tc>
        <w:tc>
          <w:tcPr>
            <w:tcW w:w="1472" w:type="dxa"/>
            <w:tcBorders>
              <w:left w:val="single" w:sz="4" w:space="0" w:color="auto"/>
              <w:right w:val="single" w:sz="4" w:space="0" w:color="auto"/>
            </w:tcBorders>
            <w:vAlign w:val="center"/>
          </w:tcPr>
          <w:p w14:paraId="33D66448" w14:textId="77777777" w:rsidR="000E5457" w:rsidRPr="00147FC5" w:rsidRDefault="000E5457" w:rsidP="000E5457">
            <w:pPr>
              <w:rPr>
                <w:rFonts w:eastAsia="Times New Roman"/>
                <w:color w:val="000000"/>
                <w:sz w:val="16"/>
                <w:szCs w:val="16"/>
              </w:rPr>
            </w:pPr>
          </w:p>
        </w:tc>
      </w:tr>
      <w:tr w:rsidR="006546FA" w:rsidRPr="00147FC5" w14:paraId="36DF7FC6"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5D4EA48" w14:textId="2CBB71F4" w:rsidR="000E5457" w:rsidRPr="00147FC5" w:rsidRDefault="000E5457" w:rsidP="000E5457">
            <w:pPr>
              <w:spacing w:line="0" w:lineRule="atLeast"/>
              <w:rPr>
                <w:sz w:val="16"/>
                <w:szCs w:val="16"/>
                <w:lang w:eastAsia="en-US"/>
              </w:rPr>
            </w:pPr>
            <w:r w:rsidRPr="00147FC5">
              <w:rPr>
                <w:sz w:val="16"/>
                <w:szCs w:val="16"/>
                <w:lang w:eastAsia="en-US"/>
              </w:rPr>
              <w:t>81</w:t>
            </w:r>
          </w:p>
        </w:tc>
        <w:tc>
          <w:tcPr>
            <w:tcW w:w="3980" w:type="dxa"/>
            <w:tcBorders>
              <w:top w:val="nil"/>
              <w:left w:val="single" w:sz="4" w:space="0" w:color="auto"/>
              <w:bottom w:val="single" w:sz="4" w:space="0" w:color="auto"/>
              <w:right w:val="single" w:sz="4" w:space="0" w:color="auto"/>
            </w:tcBorders>
            <w:shd w:val="clear" w:color="auto" w:fill="auto"/>
            <w:vAlign w:val="center"/>
          </w:tcPr>
          <w:p w14:paraId="742C925C" w14:textId="45953B34" w:rsidR="000E5457" w:rsidRPr="00147FC5" w:rsidRDefault="000E5457" w:rsidP="000E5457">
            <w:pPr>
              <w:spacing w:line="0" w:lineRule="atLeast"/>
              <w:rPr>
                <w:sz w:val="16"/>
                <w:szCs w:val="16"/>
                <w:lang w:eastAsia="en-US"/>
              </w:rPr>
            </w:pPr>
            <w:r w:rsidRPr="00147FC5">
              <w:rPr>
                <w:rFonts w:eastAsia="Times New Roman"/>
                <w:color w:val="000000"/>
                <w:sz w:val="16"/>
                <w:szCs w:val="16"/>
                <w:lang w:eastAsia="zh-CN"/>
              </w:rPr>
              <w:t>Н</w:t>
            </w:r>
            <w:r w:rsidRPr="00147FC5">
              <w:rPr>
                <w:rFonts w:eastAsia="Times New Roman"/>
                <w:color w:val="000000"/>
                <w:sz w:val="16"/>
                <w:szCs w:val="16"/>
                <w:lang w:val="en-US" w:eastAsia="zh-CN"/>
              </w:rPr>
              <w:t>a</w:t>
            </w:r>
            <w:r w:rsidRPr="00147FC5">
              <w:rPr>
                <w:rFonts w:eastAsia="Times New Roman"/>
                <w:color w:val="000000"/>
                <w:sz w:val="16"/>
                <w:szCs w:val="16"/>
                <w:lang w:eastAsia="zh-CN"/>
              </w:rPr>
              <w:t>т</w:t>
            </w:r>
            <w:r w:rsidRPr="00147FC5">
              <w:rPr>
                <w:rFonts w:eastAsia="Times New Roman"/>
                <w:color w:val="000000"/>
                <w:sz w:val="16"/>
                <w:szCs w:val="16"/>
                <w:lang w:val="en-US" w:eastAsia="zh-CN"/>
              </w:rPr>
              <w:t>p</w:t>
            </w:r>
            <w:r w:rsidRPr="00147FC5">
              <w:rPr>
                <w:rFonts w:eastAsia="Times New Roman"/>
                <w:color w:val="000000"/>
                <w:sz w:val="16"/>
                <w:szCs w:val="16"/>
                <w:lang w:eastAsia="zh-CN"/>
              </w:rPr>
              <w:t>ия хл</w:t>
            </w:r>
            <w:r w:rsidRPr="00147FC5">
              <w:rPr>
                <w:rFonts w:eastAsia="Times New Roman"/>
                <w:color w:val="000000"/>
                <w:sz w:val="16"/>
                <w:szCs w:val="16"/>
                <w:lang w:val="en-US" w:eastAsia="zh-CN"/>
              </w:rPr>
              <w:t>o</w:t>
            </w:r>
            <w:r w:rsidRPr="00147FC5">
              <w:rPr>
                <w:rFonts w:eastAsia="Times New Roman"/>
                <w:color w:val="000000"/>
                <w:sz w:val="16"/>
                <w:szCs w:val="16"/>
                <w:lang w:eastAsia="zh-CN"/>
              </w:rPr>
              <w:t>рид 20%-400 мл</w:t>
            </w:r>
          </w:p>
        </w:tc>
        <w:tc>
          <w:tcPr>
            <w:tcW w:w="3963" w:type="dxa"/>
            <w:tcBorders>
              <w:top w:val="nil"/>
              <w:left w:val="single" w:sz="4" w:space="0" w:color="auto"/>
              <w:bottom w:val="single" w:sz="4" w:space="0" w:color="auto"/>
              <w:right w:val="single" w:sz="4" w:space="0" w:color="auto"/>
            </w:tcBorders>
            <w:shd w:val="clear" w:color="auto" w:fill="auto"/>
            <w:vAlign w:val="center"/>
          </w:tcPr>
          <w:p w14:paraId="6CF7DB31" w14:textId="401C287B" w:rsidR="000E5457" w:rsidRPr="00147FC5" w:rsidRDefault="000E5457" w:rsidP="000E5457">
            <w:pPr>
              <w:rPr>
                <w:b/>
                <w:sz w:val="16"/>
                <w:szCs w:val="16"/>
                <w:lang w:eastAsia="en-US"/>
              </w:rPr>
            </w:pPr>
            <w:r w:rsidRPr="00147FC5">
              <w:rPr>
                <w:rFonts w:eastAsia="Times New Roman"/>
                <w:color w:val="000000"/>
                <w:sz w:val="16"/>
                <w:szCs w:val="16"/>
                <w:lang w:eastAsia="zh-CN"/>
              </w:rPr>
              <w:t>Н</w:t>
            </w:r>
            <w:r w:rsidRPr="00147FC5">
              <w:rPr>
                <w:rFonts w:eastAsia="Times New Roman"/>
                <w:color w:val="000000"/>
                <w:sz w:val="16"/>
                <w:szCs w:val="16"/>
                <w:lang w:val="en-US" w:eastAsia="zh-CN"/>
              </w:rPr>
              <w:t>a</w:t>
            </w:r>
            <w:r w:rsidRPr="00147FC5">
              <w:rPr>
                <w:rFonts w:eastAsia="Times New Roman"/>
                <w:color w:val="000000"/>
                <w:sz w:val="16"/>
                <w:szCs w:val="16"/>
                <w:lang w:eastAsia="zh-CN"/>
              </w:rPr>
              <w:t>т</w:t>
            </w:r>
            <w:r w:rsidRPr="00147FC5">
              <w:rPr>
                <w:rFonts w:eastAsia="Times New Roman"/>
                <w:color w:val="000000"/>
                <w:sz w:val="16"/>
                <w:szCs w:val="16"/>
                <w:lang w:val="en-US" w:eastAsia="zh-CN"/>
              </w:rPr>
              <w:t>p</w:t>
            </w:r>
            <w:r w:rsidRPr="00147FC5">
              <w:rPr>
                <w:rFonts w:eastAsia="Times New Roman"/>
                <w:color w:val="000000"/>
                <w:sz w:val="16"/>
                <w:szCs w:val="16"/>
                <w:lang w:eastAsia="zh-CN"/>
              </w:rPr>
              <w:t>ия хл</w:t>
            </w:r>
            <w:r w:rsidRPr="00147FC5">
              <w:rPr>
                <w:rFonts w:eastAsia="Times New Roman"/>
                <w:color w:val="000000"/>
                <w:sz w:val="16"/>
                <w:szCs w:val="16"/>
                <w:lang w:val="en-US" w:eastAsia="zh-CN"/>
              </w:rPr>
              <w:t>o</w:t>
            </w:r>
            <w:r w:rsidRPr="00147FC5">
              <w:rPr>
                <w:rFonts w:eastAsia="Times New Roman"/>
                <w:color w:val="000000"/>
                <w:sz w:val="16"/>
                <w:szCs w:val="16"/>
                <w:lang w:eastAsia="zh-CN"/>
              </w:rPr>
              <w:t xml:space="preserve">рид 20%-400 мл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7BA0C5BB" w14:textId="76D4647C"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61CE9C87" w14:textId="2DA47B59" w:rsidR="000E5457" w:rsidRPr="00147FC5" w:rsidRDefault="000E5457" w:rsidP="000E5457">
            <w:pPr>
              <w:jc w:val="center"/>
              <w:rPr>
                <w:sz w:val="16"/>
                <w:szCs w:val="16"/>
                <w:lang w:eastAsia="en-US"/>
              </w:rPr>
            </w:pPr>
            <w:r w:rsidRPr="00147FC5">
              <w:rPr>
                <w:rFonts w:eastAsia="Times New Roman"/>
                <w:sz w:val="16"/>
                <w:szCs w:val="16"/>
                <w:lang w:eastAsia="zh-CN"/>
              </w:rPr>
              <w:t>660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4E57E226" w14:textId="43273D96" w:rsidR="000E5457" w:rsidRPr="00147FC5" w:rsidRDefault="000E5457" w:rsidP="000E5457">
            <w:pPr>
              <w:jc w:val="center"/>
              <w:rPr>
                <w:color w:val="000000"/>
                <w:sz w:val="16"/>
                <w:szCs w:val="16"/>
                <w:lang w:eastAsia="en-US"/>
              </w:rPr>
            </w:pPr>
            <w:r w:rsidRPr="00147FC5">
              <w:rPr>
                <w:rFonts w:eastAsia="Times New Roman"/>
                <w:color w:val="000000"/>
                <w:sz w:val="16"/>
                <w:szCs w:val="16"/>
              </w:rPr>
              <w:t>650</w:t>
            </w:r>
          </w:p>
        </w:tc>
        <w:tc>
          <w:tcPr>
            <w:tcW w:w="1472" w:type="dxa"/>
            <w:tcBorders>
              <w:left w:val="single" w:sz="4" w:space="0" w:color="auto"/>
              <w:right w:val="single" w:sz="4" w:space="0" w:color="auto"/>
            </w:tcBorders>
            <w:vAlign w:val="center"/>
          </w:tcPr>
          <w:p w14:paraId="1C8BB65B" w14:textId="77777777" w:rsidR="000E5457" w:rsidRPr="00147FC5" w:rsidRDefault="000E5457" w:rsidP="000E5457">
            <w:pPr>
              <w:rPr>
                <w:rFonts w:eastAsia="Times New Roman"/>
                <w:color w:val="000000"/>
                <w:sz w:val="16"/>
                <w:szCs w:val="16"/>
              </w:rPr>
            </w:pPr>
          </w:p>
        </w:tc>
      </w:tr>
      <w:tr w:rsidR="000E5457" w:rsidRPr="00147FC5" w14:paraId="4634EDCE"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E381037" w14:textId="1E7F285D" w:rsidR="000E5457" w:rsidRPr="00147FC5" w:rsidRDefault="000E5457" w:rsidP="000E5457">
            <w:pPr>
              <w:rPr>
                <w:sz w:val="16"/>
                <w:szCs w:val="16"/>
                <w:lang w:eastAsia="en-US"/>
              </w:rPr>
            </w:pPr>
            <w:r w:rsidRPr="00147FC5">
              <w:rPr>
                <w:sz w:val="16"/>
                <w:szCs w:val="16"/>
                <w:lang w:eastAsia="en-US"/>
              </w:rPr>
              <w:t>82</w:t>
            </w:r>
          </w:p>
        </w:tc>
        <w:tc>
          <w:tcPr>
            <w:tcW w:w="3980" w:type="dxa"/>
            <w:tcBorders>
              <w:top w:val="nil"/>
              <w:left w:val="single" w:sz="4" w:space="0" w:color="auto"/>
              <w:bottom w:val="single" w:sz="4" w:space="0" w:color="auto"/>
              <w:right w:val="single" w:sz="4" w:space="0" w:color="auto"/>
            </w:tcBorders>
            <w:shd w:val="clear" w:color="auto" w:fill="auto"/>
            <w:vAlign w:val="center"/>
          </w:tcPr>
          <w:p w14:paraId="47D315FA" w14:textId="090D154F" w:rsidR="000E5457" w:rsidRPr="00147FC5" w:rsidRDefault="000E5457" w:rsidP="000E5457">
            <w:pPr>
              <w:rPr>
                <w:rFonts w:eastAsia="Times New Roman"/>
                <w:color w:val="000000"/>
                <w:sz w:val="16"/>
                <w:szCs w:val="16"/>
                <w:lang w:eastAsia="zh-CN"/>
              </w:rPr>
            </w:pPr>
            <w:r w:rsidRPr="00147FC5">
              <w:rPr>
                <w:rFonts w:eastAsia="Times New Roman"/>
                <w:color w:val="000000"/>
                <w:sz w:val="16"/>
                <w:szCs w:val="16"/>
                <w:lang w:eastAsia="zh-CN"/>
              </w:rPr>
              <w:t>Р-р Н</w:t>
            </w:r>
            <w:r w:rsidRPr="00147FC5">
              <w:rPr>
                <w:rFonts w:eastAsia="Times New Roman"/>
                <w:color w:val="000000"/>
                <w:sz w:val="16"/>
                <w:szCs w:val="16"/>
                <w:lang w:val="en-US" w:eastAsia="zh-CN"/>
              </w:rPr>
              <w:t>o</w:t>
            </w:r>
            <w:r w:rsidRPr="00147FC5">
              <w:rPr>
                <w:rFonts w:eastAsia="Times New Roman"/>
                <w:color w:val="000000"/>
                <w:sz w:val="16"/>
                <w:szCs w:val="16"/>
                <w:lang w:eastAsia="zh-CN"/>
              </w:rPr>
              <w:t>вок</w:t>
            </w:r>
            <w:r w:rsidRPr="00147FC5">
              <w:rPr>
                <w:rFonts w:eastAsia="Times New Roman"/>
                <w:color w:val="000000"/>
                <w:sz w:val="16"/>
                <w:szCs w:val="16"/>
                <w:lang w:val="en-US" w:eastAsia="zh-CN"/>
              </w:rPr>
              <w:t>a</w:t>
            </w:r>
            <w:r w:rsidRPr="00147FC5">
              <w:rPr>
                <w:rFonts w:eastAsia="Times New Roman"/>
                <w:color w:val="000000"/>
                <w:sz w:val="16"/>
                <w:szCs w:val="16"/>
                <w:lang w:eastAsia="zh-CN"/>
              </w:rPr>
              <w:t>ина 0,25%-200,0 стер.</w:t>
            </w:r>
          </w:p>
        </w:tc>
        <w:tc>
          <w:tcPr>
            <w:tcW w:w="3963" w:type="dxa"/>
            <w:tcBorders>
              <w:top w:val="nil"/>
              <w:left w:val="single" w:sz="4" w:space="0" w:color="auto"/>
              <w:bottom w:val="single" w:sz="4" w:space="0" w:color="auto"/>
              <w:right w:val="single" w:sz="4" w:space="0" w:color="auto"/>
            </w:tcBorders>
            <w:shd w:val="clear" w:color="auto" w:fill="auto"/>
            <w:vAlign w:val="center"/>
          </w:tcPr>
          <w:p w14:paraId="07FEE560" w14:textId="3861EAC4" w:rsidR="000E5457" w:rsidRPr="00147FC5" w:rsidRDefault="000E5457" w:rsidP="000E5457">
            <w:pPr>
              <w:rPr>
                <w:b/>
                <w:sz w:val="16"/>
                <w:szCs w:val="16"/>
                <w:lang w:eastAsia="en-US"/>
              </w:rPr>
            </w:pPr>
            <w:r w:rsidRPr="00147FC5">
              <w:rPr>
                <w:rFonts w:eastAsia="Times New Roman"/>
                <w:color w:val="000000"/>
                <w:sz w:val="16"/>
                <w:szCs w:val="16"/>
                <w:lang w:eastAsia="zh-CN"/>
              </w:rPr>
              <w:t>Р-р Н</w:t>
            </w:r>
            <w:r w:rsidRPr="00147FC5">
              <w:rPr>
                <w:rFonts w:eastAsia="Times New Roman"/>
                <w:color w:val="000000"/>
                <w:sz w:val="16"/>
                <w:szCs w:val="16"/>
                <w:lang w:val="en-US" w:eastAsia="zh-CN"/>
              </w:rPr>
              <w:t>o</w:t>
            </w:r>
            <w:r w:rsidRPr="00147FC5">
              <w:rPr>
                <w:rFonts w:eastAsia="Times New Roman"/>
                <w:color w:val="000000"/>
                <w:sz w:val="16"/>
                <w:szCs w:val="16"/>
                <w:lang w:eastAsia="zh-CN"/>
              </w:rPr>
              <w:t>вок</w:t>
            </w:r>
            <w:r w:rsidRPr="00147FC5">
              <w:rPr>
                <w:rFonts w:eastAsia="Times New Roman"/>
                <w:color w:val="000000"/>
                <w:sz w:val="16"/>
                <w:szCs w:val="16"/>
                <w:lang w:val="en-US" w:eastAsia="zh-CN"/>
              </w:rPr>
              <w:t>a</w:t>
            </w:r>
            <w:r w:rsidRPr="00147FC5">
              <w:rPr>
                <w:rFonts w:eastAsia="Times New Roman"/>
                <w:color w:val="000000"/>
                <w:sz w:val="16"/>
                <w:szCs w:val="16"/>
                <w:lang w:eastAsia="zh-CN"/>
              </w:rPr>
              <w:t xml:space="preserve">ина 0,25%-200,0 стер.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58B24746" w14:textId="4D1FD23F"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4A65397F" w14:textId="1A1CDDFA" w:rsidR="000E5457" w:rsidRPr="00147FC5" w:rsidRDefault="000E5457" w:rsidP="000E5457">
            <w:pPr>
              <w:jc w:val="center"/>
              <w:rPr>
                <w:sz w:val="16"/>
                <w:szCs w:val="16"/>
                <w:lang w:eastAsia="en-US"/>
              </w:rPr>
            </w:pPr>
            <w:r w:rsidRPr="00147FC5">
              <w:rPr>
                <w:rFonts w:eastAsia="Times New Roman"/>
                <w:sz w:val="16"/>
                <w:szCs w:val="16"/>
                <w:lang w:eastAsia="zh-CN"/>
              </w:rPr>
              <w:t>468</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285B9AA6" w14:textId="53726C66" w:rsidR="000E5457" w:rsidRPr="00147FC5" w:rsidRDefault="000E5457" w:rsidP="000E5457">
            <w:pPr>
              <w:jc w:val="center"/>
              <w:rPr>
                <w:color w:val="000000"/>
                <w:sz w:val="16"/>
                <w:szCs w:val="16"/>
                <w:lang w:eastAsia="en-US"/>
              </w:rPr>
            </w:pPr>
            <w:r w:rsidRPr="00147FC5">
              <w:rPr>
                <w:rFonts w:eastAsia="Times New Roman"/>
                <w:color w:val="000000"/>
                <w:sz w:val="16"/>
                <w:szCs w:val="16"/>
              </w:rPr>
              <w:t>465</w:t>
            </w:r>
          </w:p>
        </w:tc>
        <w:tc>
          <w:tcPr>
            <w:tcW w:w="1472" w:type="dxa"/>
            <w:tcBorders>
              <w:left w:val="single" w:sz="4" w:space="0" w:color="auto"/>
              <w:right w:val="single" w:sz="4" w:space="0" w:color="auto"/>
            </w:tcBorders>
            <w:vAlign w:val="center"/>
          </w:tcPr>
          <w:p w14:paraId="5D48A027" w14:textId="77777777" w:rsidR="000E5457" w:rsidRPr="00147FC5" w:rsidRDefault="000E5457" w:rsidP="000E5457">
            <w:pPr>
              <w:rPr>
                <w:rFonts w:eastAsia="Times New Roman"/>
                <w:color w:val="000000"/>
                <w:sz w:val="16"/>
                <w:szCs w:val="16"/>
              </w:rPr>
            </w:pPr>
          </w:p>
        </w:tc>
      </w:tr>
      <w:tr w:rsidR="000E5457" w:rsidRPr="00147FC5" w14:paraId="6571AE9B"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6C4F2A2" w14:textId="1476A271" w:rsidR="000E5457" w:rsidRPr="00147FC5" w:rsidRDefault="000E5457" w:rsidP="000E5457">
            <w:pPr>
              <w:rPr>
                <w:sz w:val="16"/>
                <w:szCs w:val="16"/>
                <w:lang w:eastAsia="en-US"/>
              </w:rPr>
            </w:pPr>
            <w:r w:rsidRPr="00147FC5">
              <w:rPr>
                <w:sz w:val="16"/>
                <w:szCs w:val="16"/>
                <w:lang w:eastAsia="en-US"/>
              </w:rPr>
              <w:t>83</w:t>
            </w:r>
          </w:p>
        </w:tc>
        <w:tc>
          <w:tcPr>
            <w:tcW w:w="3980" w:type="dxa"/>
            <w:tcBorders>
              <w:top w:val="nil"/>
              <w:left w:val="single" w:sz="4" w:space="0" w:color="auto"/>
              <w:bottom w:val="single" w:sz="4" w:space="0" w:color="auto"/>
              <w:right w:val="single" w:sz="4" w:space="0" w:color="auto"/>
            </w:tcBorders>
            <w:shd w:val="clear" w:color="auto" w:fill="auto"/>
            <w:vAlign w:val="center"/>
          </w:tcPr>
          <w:p w14:paraId="4C9CD1F8" w14:textId="55F71BE3" w:rsidR="000E5457" w:rsidRPr="00147FC5" w:rsidRDefault="000E5457" w:rsidP="000E5457">
            <w:pPr>
              <w:rPr>
                <w:rFonts w:eastAsia="Times New Roman"/>
                <w:color w:val="000000"/>
                <w:sz w:val="16"/>
                <w:szCs w:val="16"/>
                <w:lang w:eastAsia="zh-CN"/>
              </w:rPr>
            </w:pPr>
            <w:r w:rsidRPr="00147FC5">
              <w:rPr>
                <w:rFonts w:eastAsia="Times New Roman"/>
                <w:color w:val="000000"/>
                <w:sz w:val="16"/>
                <w:szCs w:val="16"/>
                <w:lang w:eastAsia="zh-CN"/>
              </w:rPr>
              <w:t>Р-р Н</w:t>
            </w:r>
            <w:r w:rsidRPr="00147FC5">
              <w:rPr>
                <w:rFonts w:eastAsia="Times New Roman"/>
                <w:color w:val="000000"/>
                <w:sz w:val="16"/>
                <w:szCs w:val="16"/>
                <w:lang w:val="en-US" w:eastAsia="zh-CN"/>
              </w:rPr>
              <w:t>o</w:t>
            </w:r>
            <w:r w:rsidRPr="00147FC5">
              <w:rPr>
                <w:rFonts w:eastAsia="Times New Roman"/>
                <w:color w:val="000000"/>
                <w:sz w:val="16"/>
                <w:szCs w:val="16"/>
                <w:lang w:eastAsia="zh-CN"/>
              </w:rPr>
              <w:t>вок</w:t>
            </w:r>
            <w:r w:rsidRPr="00147FC5">
              <w:rPr>
                <w:rFonts w:eastAsia="Times New Roman"/>
                <w:color w:val="000000"/>
                <w:sz w:val="16"/>
                <w:szCs w:val="16"/>
                <w:lang w:val="en-US" w:eastAsia="zh-CN"/>
              </w:rPr>
              <w:t>a</w:t>
            </w:r>
            <w:r w:rsidRPr="00147FC5">
              <w:rPr>
                <w:rFonts w:eastAsia="Times New Roman"/>
                <w:color w:val="000000"/>
                <w:sz w:val="16"/>
                <w:szCs w:val="16"/>
                <w:lang w:eastAsia="zh-CN"/>
              </w:rPr>
              <w:t>ина 0,25%-50,0 стер</w:t>
            </w:r>
          </w:p>
        </w:tc>
        <w:tc>
          <w:tcPr>
            <w:tcW w:w="3963" w:type="dxa"/>
            <w:tcBorders>
              <w:top w:val="nil"/>
              <w:left w:val="single" w:sz="4" w:space="0" w:color="auto"/>
              <w:bottom w:val="single" w:sz="4" w:space="0" w:color="auto"/>
              <w:right w:val="single" w:sz="4" w:space="0" w:color="auto"/>
            </w:tcBorders>
            <w:shd w:val="clear" w:color="auto" w:fill="auto"/>
            <w:vAlign w:val="center"/>
          </w:tcPr>
          <w:p w14:paraId="372FFBE0" w14:textId="3B82E3F5" w:rsidR="000E5457" w:rsidRPr="00147FC5" w:rsidRDefault="000E5457" w:rsidP="000E5457">
            <w:pPr>
              <w:rPr>
                <w:b/>
                <w:sz w:val="16"/>
                <w:szCs w:val="16"/>
                <w:lang w:eastAsia="en-US"/>
              </w:rPr>
            </w:pPr>
            <w:r w:rsidRPr="00147FC5">
              <w:rPr>
                <w:rFonts w:eastAsia="Times New Roman"/>
                <w:color w:val="000000"/>
                <w:sz w:val="16"/>
                <w:szCs w:val="16"/>
                <w:lang w:eastAsia="zh-CN"/>
              </w:rPr>
              <w:t>Р-р Н</w:t>
            </w:r>
            <w:r w:rsidRPr="00147FC5">
              <w:rPr>
                <w:rFonts w:eastAsia="Times New Roman"/>
                <w:color w:val="000000"/>
                <w:sz w:val="16"/>
                <w:szCs w:val="16"/>
                <w:lang w:val="en-US" w:eastAsia="zh-CN"/>
              </w:rPr>
              <w:t>o</w:t>
            </w:r>
            <w:r w:rsidRPr="00147FC5">
              <w:rPr>
                <w:rFonts w:eastAsia="Times New Roman"/>
                <w:color w:val="000000"/>
                <w:sz w:val="16"/>
                <w:szCs w:val="16"/>
                <w:lang w:eastAsia="zh-CN"/>
              </w:rPr>
              <w:t>вок</w:t>
            </w:r>
            <w:r w:rsidRPr="00147FC5">
              <w:rPr>
                <w:rFonts w:eastAsia="Times New Roman"/>
                <w:color w:val="000000"/>
                <w:sz w:val="16"/>
                <w:szCs w:val="16"/>
                <w:lang w:val="en-US" w:eastAsia="zh-CN"/>
              </w:rPr>
              <w:t>a</w:t>
            </w:r>
            <w:r w:rsidRPr="00147FC5">
              <w:rPr>
                <w:rFonts w:eastAsia="Times New Roman"/>
                <w:color w:val="000000"/>
                <w:sz w:val="16"/>
                <w:szCs w:val="16"/>
                <w:lang w:eastAsia="zh-CN"/>
              </w:rPr>
              <w:t xml:space="preserve">ина 0,25%-50,0 стер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46DE7F9D" w14:textId="58D195A0"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60D28F90" w14:textId="607C6EB9" w:rsidR="000E5457" w:rsidRPr="00147FC5" w:rsidRDefault="000E5457" w:rsidP="000E5457">
            <w:pPr>
              <w:jc w:val="center"/>
              <w:rPr>
                <w:sz w:val="16"/>
                <w:szCs w:val="16"/>
                <w:lang w:eastAsia="en-US"/>
              </w:rPr>
            </w:pPr>
            <w:r w:rsidRPr="00147FC5">
              <w:rPr>
                <w:rFonts w:eastAsia="Times New Roman"/>
                <w:sz w:val="16"/>
                <w:szCs w:val="16"/>
                <w:lang w:eastAsia="zh-CN"/>
              </w:rPr>
              <w:t>395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8DA65E0" w14:textId="67B554C7" w:rsidR="000E5457" w:rsidRPr="00147FC5" w:rsidRDefault="000E5457" w:rsidP="000E5457">
            <w:pPr>
              <w:jc w:val="center"/>
              <w:rPr>
                <w:color w:val="000000"/>
                <w:sz w:val="16"/>
                <w:szCs w:val="16"/>
                <w:lang w:eastAsia="en-US"/>
              </w:rPr>
            </w:pPr>
            <w:r w:rsidRPr="00147FC5">
              <w:rPr>
                <w:rFonts w:eastAsia="Times New Roman"/>
                <w:color w:val="000000"/>
                <w:sz w:val="16"/>
                <w:szCs w:val="16"/>
              </w:rPr>
              <w:t>390</w:t>
            </w:r>
          </w:p>
        </w:tc>
        <w:tc>
          <w:tcPr>
            <w:tcW w:w="1472" w:type="dxa"/>
            <w:tcBorders>
              <w:left w:val="single" w:sz="4" w:space="0" w:color="auto"/>
              <w:right w:val="single" w:sz="4" w:space="0" w:color="auto"/>
            </w:tcBorders>
            <w:vAlign w:val="center"/>
          </w:tcPr>
          <w:p w14:paraId="3D82FEB1" w14:textId="77777777" w:rsidR="000E5457" w:rsidRPr="00147FC5" w:rsidRDefault="000E5457" w:rsidP="000E5457">
            <w:pPr>
              <w:rPr>
                <w:rFonts w:eastAsia="Times New Roman"/>
                <w:color w:val="000000"/>
                <w:sz w:val="16"/>
                <w:szCs w:val="16"/>
              </w:rPr>
            </w:pPr>
          </w:p>
        </w:tc>
      </w:tr>
      <w:tr w:rsidR="000E5457" w:rsidRPr="00147FC5" w14:paraId="7B549C6B"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1AFE081" w14:textId="6302F26F" w:rsidR="000E5457" w:rsidRPr="00147FC5" w:rsidRDefault="000E5457" w:rsidP="000E5457">
            <w:pPr>
              <w:rPr>
                <w:sz w:val="16"/>
                <w:szCs w:val="16"/>
                <w:lang w:eastAsia="en-US"/>
              </w:rPr>
            </w:pPr>
            <w:r w:rsidRPr="00147FC5">
              <w:rPr>
                <w:sz w:val="16"/>
                <w:szCs w:val="16"/>
                <w:lang w:eastAsia="en-US"/>
              </w:rPr>
              <w:t>84</w:t>
            </w:r>
          </w:p>
        </w:tc>
        <w:tc>
          <w:tcPr>
            <w:tcW w:w="3980" w:type="dxa"/>
            <w:tcBorders>
              <w:top w:val="nil"/>
              <w:left w:val="single" w:sz="4" w:space="0" w:color="auto"/>
              <w:bottom w:val="single" w:sz="4" w:space="0" w:color="auto"/>
              <w:right w:val="single" w:sz="4" w:space="0" w:color="auto"/>
            </w:tcBorders>
            <w:shd w:val="clear" w:color="auto" w:fill="auto"/>
            <w:vAlign w:val="center"/>
          </w:tcPr>
          <w:p w14:paraId="73446ABC" w14:textId="03F5C968" w:rsidR="000E5457" w:rsidRPr="00147FC5" w:rsidRDefault="000E5457" w:rsidP="000E5457">
            <w:pPr>
              <w:rPr>
                <w:rFonts w:eastAsia="Times New Roman"/>
                <w:color w:val="000000"/>
                <w:sz w:val="16"/>
                <w:szCs w:val="16"/>
                <w:lang w:eastAsia="zh-CN"/>
              </w:rPr>
            </w:pPr>
            <w:r w:rsidRPr="00147FC5">
              <w:rPr>
                <w:rFonts w:eastAsia="Times New Roman"/>
                <w:color w:val="000000"/>
                <w:sz w:val="16"/>
                <w:szCs w:val="16"/>
                <w:lang w:eastAsia="zh-CN"/>
              </w:rPr>
              <w:t>Р-р к</w:t>
            </w:r>
            <w:r w:rsidRPr="00147FC5">
              <w:rPr>
                <w:rFonts w:eastAsia="Times New Roman"/>
                <w:color w:val="000000"/>
                <w:sz w:val="16"/>
                <w:szCs w:val="16"/>
                <w:lang w:val="en-US" w:eastAsia="zh-CN"/>
              </w:rPr>
              <w:t>a</w:t>
            </w:r>
            <w:r w:rsidRPr="00147FC5">
              <w:rPr>
                <w:rFonts w:eastAsia="Times New Roman"/>
                <w:color w:val="000000"/>
                <w:sz w:val="16"/>
                <w:szCs w:val="16"/>
                <w:lang w:eastAsia="zh-CN"/>
              </w:rPr>
              <w:t>лия п</w:t>
            </w:r>
            <w:r w:rsidRPr="00147FC5">
              <w:rPr>
                <w:rFonts w:eastAsia="Times New Roman"/>
                <w:color w:val="000000"/>
                <w:sz w:val="16"/>
                <w:szCs w:val="16"/>
                <w:lang w:val="en-US" w:eastAsia="zh-CN"/>
              </w:rPr>
              <w:t>e</w:t>
            </w:r>
            <w:r w:rsidRPr="00147FC5">
              <w:rPr>
                <w:rFonts w:eastAsia="Times New Roman"/>
                <w:color w:val="000000"/>
                <w:sz w:val="16"/>
                <w:szCs w:val="16"/>
                <w:lang w:eastAsia="zh-CN"/>
              </w:rPr>
              <w:t>рм</w:t>
            </w:r>
            <w:r w:rsidRPr="00147FC5">
              <w:rPr>
                <w:rFonts w:eastAsia="Times New Roman"/>
                <w:color w:val="000000"/>
                <w:sz w:val="16"/>
                <w:szCs w:val="16"/>
                <w:lang w:val="en-US" w:eastAsia="zh-CN"/>
              </w:rPr>
              <w:t>a</w:t>
            </w:r>
            <w:r w:rsidRPr="00147FC5">
              <w:rPr>
                <w:rFonts w:eastAsia="Times New Roman"/>
                <w:color w:val="000000"/>
                <w:sz w:val="16"/>
                <w:szCs w:val="16"/>
                <w:lang w:eastAsia="zh-CN"/>
              </w:rPr>
              <w:t>нганата 5%-100,0</w:t>
            </w:r>
          </w:p>
        </w:tc>
        <w:tc>
          <w:tcPr>
            <w:tcW w:w="3963" w:type="dxa"/>
            <w:tcBorders>
              <w:top w:val="nil"/>
              <w:left w:val="single" w:sz="4" w:space="0" w:color="auto"/>
              <w:bottom w:val="single" w:sz="4" w:space="0" w:color="auto"/>
              <w:right w:val="single" w:sz="4" w:space="0" w:color="auto"/>
            </w:tcBorders>
            <w:shd w:val="clear" w:color="auto" w:fill="auto"/>
            <w:vAlign w:val="center"/>
          </w:tcPr>
          <w:p w14:paraId="22BF9F24" w14:textId="02A28A1A" w:rsidR="000E5457" w:rsidRPr="00147FC5" w:rsidRDefault="000E5457" w:rsidP="000E5457">
            <w:pPr>
              <w:rPr>
                <w:b/>
                <w:sz w:val="16"/>
                <w:szCs w:val="16"/>
                <w:lang w:eastAsia="en-US"/>
              </w:rPr>
            </w:pPr>
            <w:r w:rsidRPr="00147FC5">
              <w:rPr>
                <w:rFonts w:eastAsia="Times New Roman"/>
                <w:color w:val="000000"/>
                <w:sz w:val="16"/>
                <w:szCs w:val="16"/>
                <w:lang w:eastAsia="zh-CN"/>
              </w:rPr>
              <w:t>Р-р к</w:t>
            </w:r>
            <w:r w:rsidRPr="00147FC5">
              <w:rPr>
                <w:rFonts w:eastAsia="Times New Roman"/>
                <w:color w:val="000000"/>
                <w:sz w:val="16"/>
                <w:szCs w:val="16"/>
                <w:lang w:val="en-US" w:eastAsia="zh-CN"/>
              </w:rPr>
              <w:t>a</w:t>
            </w:r>
            <w:r w:rsidRPr="00147FC5">
              <w:rPr>
                <w:rFonts w:eastAsia="Times New Roman"/>
                <w:color w:val="000000"/>
                <w:sz w:val="16"/>
                <w:szCs w:val="16"/>
                <w:lang w:eastAsia="zh-CN"/>
              </w:rPr>
              <w:t>лия п</w:t>
            </w:r>
            <w:r w:rsidRPr="00147FC5">
              <w:rPr>
                <w:rFonts w:eastAsia="Times New Roman"/>
                <w:color w:val="000000"/>
                <w:sz w:val="16"/>
                <w:szCs w:val="16"/>
                <w:lang w:val="en-US" w:eastAsia="zh-CN"/>
              </w:rPr>
              <w:t>e</w:t>
            </w:r>
            <w:r w:rsidRPr="00147FC5">
              <w:rPr>
                <w:rFonts w:eastAsia="Times New Roman"/>
                <w:color w:val="000000"/>
                <w:sz w:val="16"/>
                <w:szCs w:val="16"/>
                <w:lang w:eastAsia="zh-CN"/>
              </w:rPr>
              <w:t>рм</w:t>
            </w:r>
            <w:r w:rsidRPr="00147FC5">
              <w:rPr>
                <w:rFonts w:eastAsia="Times New Roman"/>
                <w:color w:val="000000"/>
                <w:sz w:val="16"/>
                <w:szCs w:val="16"/>
                <w:lang w:val="en-US" w:eastAsia="zh-CN"/>
              </w:rPr>
              <w:t>a</w:t>
            </w:r>
            <w:r w:rsidRPr="00147FC5">
              <w:rPr>
                <w:rFonts w:eastAsia="Times New Roman"/>
                <w:color w:val="000000"/>
                <w:sz w:val="16"/>
                <w:szCs w:val="16"/>
                <w:lang w:eastAsia="zh-CN"/>
              </w:rPr>
              <w:t xml:space="preserve">нганата 5%-100,0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2C48F0D6" w14:textId="7B65F3B0"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054C0388" w14:textId="20B0A42C" w:rsidR="000E5457" w:rsidRPr="00147FC5" w:rsidRDefault="000E5457" w:rsidP="000E5457">
            <w:pPr>
              <w:jc w:val="center"/>
              <w:rPr>
                <w:sz w:val="16"/>
                <w:szCs w:val="16"/>
                <w:lang w:eastAsia="en-US"/>
              </w:rPr>
            </w:pPr>
            <w:r w:rsidRPr="00147FC5">
              <w:rPr>
                <w:rFonts w:eastAsia="Times New Roman"/>
                <w:sz w:val="16"/>
                <w:szCs w:val="16"/>
                <w:lang w:eastAsia="zh-CN"/>
              </w:rPr>
              <w:t>515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50303E50" w14:textId="32823A53" w:rsidR="000E5457" w:rsidRPr="00147FC5" w:rsidRDefault="000E5457" w:rsidP="000E5457">
            <w:pPr>
              <w:jc w:val="center"/>
              <w:rPr>
                <w:color w:val="000000"/>
                <w:sz w:val="16"/>
                <w:szCs w:val="16"/>
                <w:lang w:eastAsia="en-US"/>
              </w:rPr>
            </w:pPr>
            <w:r w:rsidRPr="00147FC5">
              <w:rPr>
                <w:rFonts w:eastAsia="Times New Roman"/>
                <w:color w:val="000000"/>
                <w:sz w:val="16"/>
                <w:szCs w:val="16"/>
              </w:rPr>
              <w:t>210</w:t>
            </w:r>
          </w:p>
        </w:tc>
        <w:tc>
          <w:tcPr>
            <w:tcW w:w="1472" w:type="dxa"/>
            <w:tcBorders>
              <w:left w:val="single" w:sz="4" w:space="0" w:color="auto"/>
              <w:right w:val="single" w:sz="4" w:space="0" w:color="auto"/>
            </w:tcBorders>
            <w:vAlign w:val="center"/>
          </w:tcPr>
          <w:p w14:paraId="65D36EF5" w14:textId="77777777" w:rsidR="000E5457" w:rsidRPr="00147FC5" w:rsidRDefault="000E5457" w:rsidP="000E5457">
            <w:pPr>
              <w:rPr>
                <w:rFonts w:eastAsia="Times New Roman"/>
                <w:color w:val="000000"/>
                <w:sz w:val="16"/>
                <w:szCs w:val="16"/>
              </w:rPr>
            </w:pPr>
          </w:p>
        </w:tc>
      </w:tr>
      <w:tr w:rsidR="000E5457" w:rsidRPr="00147FC5" w14:paraId="410BE30B"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B13A1AE" w14:textId="4E44DE41" w:rsidR="000E5457" w:rsidRPr="00147FC5" w:rsidRDefault="000E5457" w:rsidP="000E5457">
            <w:pPr>
              <w:rPr>
                <w:sz w:val="16"/>
                <w:szCs w:val="16"/>
                <w:lang w:eastAsia="en-US"/>
              </w:rPr>
            </w:pPr>
            <w:r w:rsidRPr="00147FC5">
              <w:rPr>
                <w:sz w:val="16"/>
                <w:szCs w:val="16"/>
                <w:lang w:eastAsia="en-US"/>
              </w:rPr>
              <w:t>85</w:t>
            </w:r>
          </w:p>
        </w:tc>
        <w:tc>
          <w:tcPr>
            <w:tcW w:w="3980" w:type="dxa"/>
            <w:tcBorders>
              <w:top w:val="nil"/>
              <w:left w:val="single" w:sz="4" w:space="0" w:color="auto"/>
              <w:bottom w:val="single" w:sz="4" w:space="0" w:color="auto"/>
              <w:right w:val="single" w:sz="4" w:space="0" w:color="auto"/>
            </w:tcBorders>
            <w:shd w:val="clear" w:color="auto" w:fill="auto"/>
            <w:vAlign w:val="center"/>
          </w:tcPr>
          <w:p w14:paraId="5B2E4303" w14:textId="073C4A84" w:rsidR="000E5457" w:rsidRPr="00147FC5" w:rsidRDefault="000E5457" w:rsidP="000E5457">
            <w:pPr>
              <w:rPr>
                <w:rFonts w:eastAsia="Times New Roman"/>
                <w:color w:val="000000"/>
                <w:sz w:val="16"/>
                <w:szCs w:val="16"/>
                <w:lang w:eastAsia="zh-CN"/>
              </w:rPr>
            </w:pPr>
            <w:r w:rsidRPr="00147FC5">
              <w:rPr>
                <w:rFonts w:eastAsia="Times New Roman"/>
                <w:color w:val="000000"/>
                <w:sz w:val="16"/>
                <w:szCs w:val="16"/>
                <w:lang w:eastAsia="zh-CN"/>
              </w:rPr>
              <w:t>Р-р к</w:t>
            </w:r>
            <w:r w:rsidRPr="00147FC5">
              <w:rPr>
                <w:rFonts w:eastAsia="Times New Roman"/>
                <w:color w:val="000000"/>
                <w:sz w:val="16"/>
                <w:szCs w:val="16"/>
                <w:lang w:val="en-US" w:eastAsia="zh-CN"/>
              </w:rPr>
              <w:t>a</w:t>
            </w:r>
            <w:r w:rsidRPr="00147FC5">
              <w:rPr>
                <w:rFonts w:eastAsia="Times New Roman"/>
                <w:color w:val="000000"/>
                <w:sz w:val="16"/>
                <w:szCs w:val="16"/>
                <w:lang w:eastAsia="zh-CN"/>
              </w:rPr>
              <w:t>лия п</w:t>
            </w:r>
            <w:r w:rsidRPr="00147FC5">
              <w:rPr>
                <w:rFonts w:eastAsia="Times New Roman"/>
                <w:color w:val="000000"/>
                <w:sz w:val="16"/>
                <w:szCs w:val="16"/>
                <w:lang w:val="en-US" w:eastAsia="zh-CN"/>
              </w:rPr>
              <w:t>e</w:t>
            </w:r>
            <w:r w:rsidRPr="00147FC5">
              <w:rPr>
                <w:rFonts w:eastAsia="Times New Roman"/>
                <w:color w:val="000000"/>
                <w:sz w:val="16"/>
                <w:szCs w:val="16"/>
                <w:lang w:eastAsia="zh-CN"/>
              </w:rPr>
              <w:t>рманг</w:t>
            </w:r>
            <w:r w:rsidRPr="00147FC5">
              <w:rPr>
                <w:rFonts w:eastAsia="Times New Roman"/>
                <w:color w:val="000000"/>
                <w:sz w:val="16"/>
                <w:szCs w:val="16"/>
                <w:lang w:val="en-US" w:eastAsia="zh-CN"/>
              </w:rPr>
              <w:t>a</w:t>
            </w:r>
            <w:r w:rsidRPr="00147FC5">
              <w:rPr>
                <w:rFonts w:eastAsia="Times New Roman"/>
                <w:color w:val="000000"/>
                <w:sz w:val="16"/>
                <w:szCs w:val="16"/>
                <w:lang w:eastAsia="zh-CN"/>
              </w:rPr>
              <w:t>ната 5%-10,0</w:t>
            </w:r>
          </w:p>
        </w:tc>
        <w:tc>
          <w:tcPr>
            <w:tcW w:w="3963" w:type="dxa"/>
            <w:tcBorders>
              <w:top w:val="nil"/>
              <w:left w:val="single" w:sz="4" w:space="0" w:color="auto"/>
              <w:bottom w:val="single" w:sz="4" w:space="0" w:color="auto"/>
              <w:right w:val="single" w:sz="4" w:space="0" w:color="auto"/>
            </w:tcBorders>
            <w:shd w:val="clear" w:color="auto" w:fill="auto"/>
            <w:vAlign w:val="center"/>
          </w:tcPr>
          <w:p w14:paraId="18CDA9C7" w14:textId="4E85D591" w:rsidR="000E5457" w:rsidRPr="00147FC5" w:rsidRDefault="000E5457" w:rsidP="000E5457">
            <w:pPr>
              <w:rPr>
                <w:b/>
                <w:sz w:val="16"/>
                <w:szCs w:val="16"/>
                <w:lang w:eastAsia="en-US"/>
              </w:rPr>
            </w:pPr>
            <w:r w:rsidRPr="00147FC5">
              <w:rPr>
                <w:rFonts w:eastAsia="Times New Roman"/>
                <w:color w:val="000000"/>
                <w:sz w:val="16"/>
                <w:szCs w:val="16"/>
                <w:lang w:eastAsia="zh-CN"/>
              </w:rPr>
              <w:t>Р-р к</w:t>
            </w:r>
            <w:r w:rsidRPr="00147FC5">
              <w:rPr>
                <w:rFonts w:eastAsia="Times New Roman"/>
                <w:color w:val="000000"/>
                <w:sz w:val="16"/>
                <w:szCs w:val="16"/>
                <w:lang w:val="en-US" w:eastAsia="zh-CN"/>
              </w:rPr>
              <w:t>a</w:t>
            </w:r>
            <w:r w:rsidRPr="00147FC5">
              <w:rPr>
                <w:rFonts w:eastAsia="Times New Roman"/>
                <w:color w:val="000000"/>
                <w:sz w:val="16"/>
                <w:szCs w:val="16"/>
                <w:lang w:eastAsia="zh-CN"/>
              </w:rPr>
              <w:t>лия п</w:t>
            </w:r>
            <w:r w:rsidRPr="00147FC5">
              <w:rPr>
                <w:rFonts w:eastAsia="Times New Roman"/>
                <w:color w:val="000000"/>
                <w:sz w:val="16"/>
                <w:szCs w:val="16"/>
                <w:lang w:val="en-US" w:eastAsia="zh-CN"/>
              </w:rPr>
              <w:t>e</w:t>
            </w:r>
            <w:r w:rsidRPr="00147FC5">
              <w:rPr>
                <w:rFonts w:eastAsia="Times New Roman"/>
                <w:color w:val="000000"/>
                <w:sz w:val="16"/>
                <w:szCs w:val="16"/>
                <w:lang w:eastAsia="zh-CN"/>
              </w:rPr>
              <w:t>рманг</w:t>
            </w:r>
            <w:r w:rsidRPr="00147FC5">
              <w:rPr>
                <w:rFonts w:eastAsia="Times New Roman"/>
                <w:color w:val="000000"/>
                <w:sz w:val="16"/>
                <w:szCs w:val="16"/>
                <w:lang w:val="en-US" w:eastAsia="zh-CN"/>
              </w:rPr>
              <w:t>a</w:t>
            </w:r>
            <w:r w:rsidRPr="00147FC5">
              <w:rPr>
                <w:rFonts w:eastAsia="Times New Roman"/>
                <w:color w:val="000000"/>
                <w:sz w:val="16"/>
                <w:szCs w:val="16"/>
                <w:lang w:eastAsia="zh-CN"/>
              </w:rPr>
              <w:t xml:space="preserve">ната 5%-10,0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24F6E90C" w14:textId="11429B9B"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2F573C37" w14:textId="3396F437" w:rsidR="000E5457" w:rsidRPr="00147FC5" w:rsidRDefault="000E5457" w:rsidP="000E5457">
            <w:pPr>
              <w:jc w:val="center"/>
              <w:rPr>
                <w:sz w:val="16"/>
                <w:szCs w:val="16"/>
                <w:lang w:eastAsia="en-US"/>
              </w:rPr>
            </w:pPr>
            <w:r w:rsidRPr="00147FC5">
              <w:rPr>
                <w:rFonts w:eastAsia="Times New Roman"/>
                <w:sz w:val="16"/>
                <w:szCs w:val="16"/>
                <w:lang w:eastAsia="zh-CN"/>
              </w:rPr>
              <w:t>252</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40ADCF11" w14:textId="4904486F" w:rsidR="000E5457" w:rsidRPr="00147FC5" w:rsidRDefault="000E5457" w:rsidP="000E5457">
            <w:pPr>
              <w:jc w:val="center"/>
              <w:rPr>
                <w:color w:val="000000"/>
                <w:sz w:val="16"/>
                <w:szCs w:val="16"/>
                <w:lang w:eastAsia="en-US"/>
              </w:rPr>
            </w:pPr>
            <w:r w:rsidRPr="00147FC5">
              <w:rPr>
                <w:rFonts w:eastAsia="Times New Roman"/>
                <w:color w:val="000000"/>
                <w:sz w:val="16"/>
                <w:szCs w:val="16"/>
              </w:rPr>
              <w:t>250</w:t>
            </w:r>
          </w:p>
        </w:tc>
        <w:tc>
          <w:tcPr>
            <w:tcW w:w="1472" w:type="dxa"/>
            <w:tcBorders>
              <w:left w:val="single" w:sz="4" w:space="0" w:color="auto"/>
              <w:right w:val="single" w:sz="4" w:space="0" w:color="auto"/>
            </w:tcBorders>
            <w:vAlign w:val="center"/>
          </w:tcPr>
          <w:p w14:paraId="66ED84C8" w14:textId="77777777" w:rsidR="000E5457" w:rsidRPr="00147FC5" w:rsidRDefault="000E5457" w:rsidP="000E5457">
            <w:pPr>
              <w:rPr>
                <w:rFonts w:eastAsia="Times New Roman"/>
                <w:color w:val="000000"/>
                <w:sz w:val="16"/>
                <w:szCs w:val="16"/>
              </w:rPr>
            </w:pPr>
          </w:p>
        </w:tc>
      </w:tr>
      <w:tr w:rsidR="000E5457" w:rsidRPr="00147FC5" w14:paraId="5CE9D2DB"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548D3FB" w14:textId="3D5BD54C" w:rsidR="000E5457" w:rsidRPr="00147FC5" w:rsidRDefault="000E5457" w:rsidP="000E5457">
            <w:pPr>
              <w:rPr>
                <w:sz w:val="16"/>
                <w:szCs w:val="16"/>
                <w:lang w:eastAsia="en-US"/>
              </w:rPr>
            </w:pPr>
            <w:r w:rsidRPr="00147FC5">
              <w:rPr>
                <w:sz w:val="16"/>
                <w:szCs w:val="16"/>
                <w:lang w:eastAsia="en-US"/>
              </w:rPr>
              <w:t>86</w:t>
            </w:r>
          </w:p>
        </w:tc>
        <w:tc>
          <w:tcPr>
            <w:tcW w:w="3980" w:type="dxa"/>
            <w:tcBorders>
              <w:top w:val="nil"/>
              <w:left w:val="single" w:sz="4" w:space="0" w:color="auto"/>
              <w:bottom w:val="single" w:sz="4" w:space="0" w:color="auto"/>
              <w:right w:val="single" w:sz="4" w:space="0" w:color="auto"/>
            </w:tcBorders>
            <w:shd w:val="clear" w:color="auto" w:fill="auto"/>
            <w:vAlign w:val="center"/>
          </w:tcPr>
          <w:p w14:paraId="05F93854" w14:textId="2F03521E" w:rsidR="000E5457" w:rsidRPr="00147FC5" w:rsidRDefault="000E5457" w:rsidP="000E5457">
            <w:pPr>
              <w:rPr>
                <w:rFonts w:eastAsia="Times New Roman"/>
                <w:color w:val="000000"/>
                <w:sz w:val="16"/>
                <w:szCs w:val="16"/>
                <w:lang w:eastAsia="zh-CN"/>
              </w:rPr>
            </w:pPr>
            <w:r w:rsidRPr="00147FC5">
              <w:rPr>
                <w:rFonts w:eastAsia="Times New Roman"/>
                <w:color w:val="000000"/>
                <w:sz w:val="16"/>
                <w:szCs w:val="16"/>
                <w:lang w:val="en-US" w:eastAsia="zh-CN"/>
              </w:rPr>
              <w:t>A</w:t>
            </w:r>
            <w:r w:rsidRPr="00147FC5">
              <w:rPr>
                <w:rFonts w:eastAsia="Times New Roman"/>
                <w:color w:val="000000"/>
                <w:sz w:val="16"/>
                <w:szCs w:val="16"/>
                <w:lang w:eastAsia="zh-CN"/>
              </w:rPr>
              <w:t>з</w:t>
            </w:r>
            <w:r w:rsidRPr="00147FC5">
              <w:rPr>
                <w:rFonts w:eastAsia="Times New Roman"/>
                <w:color w:val="000000"/>
                <w:sz w:val="16"/>
                <w:szCs w:val="16"/>
                <w:lang w:val="en-US" w:eastAsia="zh-CN"/>
              </w:rPr>
              <w:t>o</w:t>
            </w:r>
            <w:r w:rsidRPr="00147FC5">
              <w:rPr>
                <w:rFonts w:eastAsia="Times New Roman"/>
                <w:color w:val="000000"/>
                <w:sz w:val="16"/>
                <w:szCs w:val="16"/>
                <w:lang w:eastAsia="zh-CN"/>
              </w:rPr>
              <w:t>пир</w:t>
            </w:r>
            <w:r w:rsidRPr="00147FC5">
              <w:rPr>
                <w:rFonts w:eastAsia="Times New Roman"/>
                <w:color w:val="000000"/>
                <w:sz w:val="16"/>
                <w:szCs w:val="16"/>
                <w:lang w:val="en-US" w:eastAsia="zh-CN"/>
              </w:rPr>
              <w:t>a</w:t>
            </w:r>
            <w:r w:rsidRPr="00147FC5">
              <w:rPr>
                <w:rFonts w:eastAsia="Times New Roman"/>
                <w:color w:val="000000"/>
                <w:sz w:val="16"/>
                <w:szCs w:val="16"/>
                <w:lang w:eastAsia="zh-CN"/>
              </w:rPr>
              <w:t>м 100,0</w:t>
            </w:r>
          </w:p>
        </w:tc>
        <w:tc>
          <w:tcPr>
            <w:tcW w:w="3963" w:type="dxa"/>
            <w:tcBorders>
              <w:top w:val="nil"/>
              <w:left w:val="single" w:sz="4" w:space="0" w:color="auto"/>
              <w:bottom w:val="single" w:sz="4" w:space="0" w:color="auto"/>
              <w:right w:val="single" w:sz="4" w:space="0" w:color="auto"/>
            </w:tcBorders>
            <w:shd w:val="clear" w:color="auto" w:fill="auto"/>
            <w:vAlign w:val="center"/>
          </w:tcPr>
          <w:p w14:paraId="44F2909C" w14:textId="36D9D442" w:rsidR="000E5457" w:rsidRPr="00147FC5" w:rsidRDefault="000E5457" w:rsidP="000E5457">
            <w:pPr>
              <w:rPr>
                <w:b/>
                <w:sz w:val="16"/>
                <w:szCs w:val="16"/>
                <w:lang w:eastAsia="en-US"/>
              </w:rPr>
            </w:pPr>
            <w:r w:rsidRPr="00147FC5">
              <w:rPr>
                <w:rFonts w:eastAsia="Times New Roman"/>
                <w:color w:val="000000"/>
                <w:sz w:val="16"/>
                <w:szCs w:val="16"/>
                <w:lang w:val="en-US" w:eastAsia="zh-CN"/>
              </w:rPr>
              <w:t>A</w:t>
            </w:r>
            <w:r w:rsidRPr="00147FC5">
              <w:rPr>
                <w:rFonts w:eastAsia="Times New Roman"/>
                <w:color w:val="000000"/>
                <w:sz w:val="16"/>
                <w:szCs w:val="16"/>
                <w:lang w:eastAsia="zh-CN"/>
              </w:rPr>
              <w:t>з</w:t>
            </w:r>
            <w:r w:rsidRPr="00147FC5">
              <w:rPr>
                <w:rFonts w:eastAsia="Times New Roman"/>
                <w:color w:val="000000"/>
                <w:sz w:val="16"/>
                <w:szCs w:val="16"/>
                <w:lang w:val="en-US" w:eastAsia="zh-CN"/>
              </w:rPr>
              <w:t>o</w:t>
            </w:r>
            <w:r w:rsidRPr="00147FC5">
              <w:rPr>
                <w:rFonts w:eastAsia="Times New Roman"/>
                <w:color w:val="000000"/>
                <w:sz w:val="16"/>
                <w:szCs w:val="16"/>
                <w:lang w:eastAsia="zh-CN"/>
              </w:rPr>
              <w:t>пир</w:t>
            </w:r>
            <w:r w:rsidRPr="00147FC5">
              <w:rPr>
                <w:rFonts w:eastAsia="Times New Roman"/>
                <w:color w:val="000000"/>
                <w:sz w:val="16"/>
                <w:szCs w:val="16"/>
                <w:lang w:val="en-US" w:eastAsia="zh-CN"/>
              </w:rPr>
              <w:t>a</w:t>
            </w:r>
            <w:r w:rsidRPr="00147FC5">
              <w:rPr>
                <w:rFonts w:eastAsia="Times New Roman"/>
                <w:color w:val="000000"/>
                <w:sz w:val="16"/>
                <w:szCs w:val="16"/>
                <w:lang w:eastAsia="zh-CN"/>
              </w:rPr>
              <w:t xml:space="preserve">м 100,0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28A27CF3" w14:textId="435835BE"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7CA04CAB" w14:textId="4123BFB7" w:rsidR="000E5457" w:rsidRPr="00147FC5" w:rsidRDefault="000E5457" w:rsidP="000E5457">
            <w:pPr>
              <w:jc w:val="center"/>
              <w:rPr>
                <w:sz w:val="16"/>
                <w:szCs w:val="16"/>
                <w:lang w:eastAsia="en-US"/>
              </w:rPr>
            </w:pPr>
            <w:r w:rsidRPr="00147FC5">
              <w:rPr>
                <w:rFonts w:eastAsia="Times New Roman"/>
                <w:sz w:val="16"/>
                <w:szCs w:val="16"/>
                <w:lang w:eastAsia="zh-CN"/>
              </w:rPr>
              <w:t>6300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2CAA2685" w14:textId="445BB2B3" w:rsidR="000E5457" w:rsidRPr="00147FC5" w:rsidRDefault="000E5457" w:rsidP="000E5457">
            <w:pPr>
              <w:jc w:val="center"/>
              <w:rPr>
                <w:color w:val="000000"/>
                <w:sz w:val="16"/>
                <w:szCs w:val="16"/>
                <w:lang w:eastAsia="en-US"/>
              </w:rPr>
            </w:pPr>
            <w:r w:rsidRPr="00147FC5">
              <w:rPr>
                <w:rFonts w:eastAsia="Times New Roman"/>
                <w:color w:val="000000"/>
                <w:sz w:val="16"/>
                <w:szCs w:val="16"/>
              </w:rPr>
              <w:t>4000</w:t>
            </w:r>
          </w:p>
        </w:tc>
        <w:tc>
          <w:tcPr>
            <w:tcW w:w="1472" w:type="dxa"/>
            <w:tcBorders>
              <w:left w:val="single" w:sz="4" w:space="0" w:color="auto"/>
              <w:right w:val="single" w:sz="4" w:space="0" w:color="auto"/>
            </w:tcBorders>
            <w:vAlign w:val="center"/>
          </w:tcPr>
          <w:p w14:paraId="16949376" w14:textId="77777777" w:rsidR="000E5457" w:rsidRPr="00147FC5" w:rsidRDefault="000E5457" w:rsidP="000E5457">
            <w:pPr>
              <w:rPr>
                <w:rFonts w:eastAsia="Times New Roman"/>
                <w:color w:val="000000"/>
                <w:sz w:val="16"/>
                <w:szCs w:val="16"/>
              </w:rPr>
            </w:pPr>
          </w:p>
        </w:tc>
      </w:tr>
      <w:tr w:rsidR="000E5457" w:rsidRPr="00147FC5" w14:paraId="169D36FC"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AA62C23" w14:textId="6CE2FB26" w:rsidR="000E5457" w:rsidRPr="00147FC5" w:rsidRDefault="000E5457" w:rsidP="000E5457">
            <w:pPr>
              <w:rPr>
                <w:sz w:val="16"/>
                <w:szCs w:val="16"/>
                <w:lang w:eastAsia="en-US"/>
              </w:rPr>
            </w:pPr>
            <w:r w:rsidRPr="00147FC5">
              <w:rPr>
                <w:sz w:val="16"/>
                <w:szCs w:val="16"/>
                <w:lang w:eastAsia="en-US"/>
              </w:rPr>
              <w:t>87</w:t>
            </w:r>
          </w:p>
        </w:tc>
        <w:tc>
          <w:tcPr>
            <w:tcW w:w="3980" w:type="dxa"/>
            <w:tcBorders>
              <w:top w:val="nil"/>
              <w:left w:val="single" w:sz="4" w:space="0" w:color="auto"/>
              <w:bottom w:val="single" w:sz="4" w:space="0" w:color="auto"/>
              <w:right w:val="single" w:sz="4" w:space="0" w:color="auto"/>
            </w:tcBorders>
            <w:shd w:val="clear" w:color="auto" w:fill="auto"/>
            <w:vAlign w:val="center"/>
          </w:tcPr>
          <w:p w14:paraId="43F7FBAE" w14:textId="2D720A2A" w:rsidR="000E5457" w:rsidRPr="00147FC5" w:rsidRDefault="000E5457" w:rsidP="000E5457">
            <w:pPr>
              <w:rPr>
                <w:rFonts w:eastAsia="Times New Roman"/>
                <w:color w:val="000000"/>
                <w:sz w:val="16"/>
                <w:szCs w:val="16"/>
                <w:lang w:eastAsia="zh-CN"/>
              </w:rPr>
            </w:pPr>
            <w:r w:rsidRPr="00147FC5">
              <w:rPr>
                <w:rFonts w:eastAsia="Times New Roman"/>
                <w:color w:val="000000"/>
                <w:sz w:val="16"/>
                <w:szCs w:val="16"/>
                <w:lang w:val="kk-KZ" w:eastAsia="zh-CN"/>
              </w:rPr>
              <w:t>P-р нaтpия гидpo кapбонат 4%-100,0 стер</w:t>
            </w:r>
          </w:p>
        </w:tc>
        <w:tc>
          <w:tcPr>
            <w:tcW w:w="3963" w:type="dxa"/>
            <w:tcBorders>
              <w:top w:val="nil"/>
              <w:left w:val="single" w:sz="4" w:space="0" w:color="auto"/>
              <w:bottom w:val="single" w:sz="4" w:space="0" w:color="auto"/>
              <w:right w:val="single" w:sz="4" w:space="0" w:color="auto"/>
            </w:tcBorders>
            <w:shd w:val="clear" w:color="auto" w:fill="auto"/>
            <w:vAlign w:val="center"/>
          </w:tcPr>
          <w:p w14:paraId="1B7F0832" w14:textId="247F900B" w:rsidR="000E5457" w:rsidRPr="00147FC5" w:rsidRDefault="000E5457" w:rsidP="000E5457">
            <w:pPr>
              <w:rPr>
                <w:b/>
                <w:sz w:val="16"/>
                <w:szCs w:val="16"/>
                <w:lang w:eastAsia="en-US"/>
              </w:rPr>
            </w:pPr>
            <w:r w:rsidRPr="00147FC5">
              <w:rPr>
                <w:rFonts w:eastAsia="Times New Roman"/>
                <w:color w:val="000000"/>
                <w:sz w:val="16"/>
                <w:szCs w:val="16"/>
                <w:lang w:val="kk-KZ" w:eastAsia="zh-CN"/>
              </w:rPr>
              <w:t xml:space="preserve">P-р нaтpия гидpo кapбонат 4%-100,0 стер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736A32AA" w14:textId="2A1288DA" w:rsidR="000E5457" w:rsidRPr="00147FC5" w:rsidRDefault="000E5457" w:rsidP="000E5457">
            <w:pPr>
              <w:spacing w:line="276" w:lineRule="auto"/>
              <w:jc w:val="center"/>
              <w:rPr>
                <w:rFonts w:eastAsia="Times New Roman"/>
                <w:color w:val="000000"/>
                <w:sz w:val="16"/>
                <w:szCs w:val="16"/>
                <w:lang w:val="en-US"/>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4C268F0E" w14:textId="137EB23D" w:rsidR="000E5457" w:rsidRPr="00147FC5" w:rsidRDefault="000E5457" w:rsidP="000E5457">
            <w:pPr>
              <w:jc w:val="center"/>
              <w:rPr>
                <w:sz w:val="16"/>
                <w:szCs w:val="16"/>
                <w:lang w:val="en-US" w:eastAsia="en-US"/>
              </w:rPr>
            </w:pPr>
            <w:r w:rsidRPr="00147FC5">
              <w:rPr>
                <w:rFonts w:eastAsia="Times New Roman"/>
                <w:sz w:val="16"/>
                <w:szCs w:val="16"/>
                <w:lang w:eastAsia="zh-CN"/>
              </w:rPr>
              <w:t>431</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7E4AEA1E" w14:textId="0CE357D8" w:rsidR="000E5457" w:rsidRPr="00147FC5" w:rsidRDefault="000E5457" w:rsidP="000E5457">
            <w:pPr>
              <w:jc w:val="center"/>
              <w:rPr>
                <w:color w:val="000000"/>
                <w:sz w:val="16"/>
                <w:szCs w:val="16"/>
                <w:lang w:val="en-US" w:eastAsia="en-US"/>
              </w:rPr>
            </w:pPr>
            <w:r w:rsidRPr="00147FC5">
              <w:rPr>
                <w:rFonts w:eastAsia="Times New Roman"/>
                <w:color w:val="000000"/>
                <w:sz w:val="16"/>
                <w:szCs w:val="16"/>
              </w:rPr>
              <w:t>425</w:t>
            </w:r>
          </w:p>
        </w:tc>
        <w:tc>
          <w:tcPr>
            <w:tcW w:w="1472" w:type="dxa"/>
            <w:tcBorders>
              <w:left w:val="single" w:sz="4" w:space="0" w:color="auto"/>
              <w:right w:val="single" w:sz="4" w:space="0" w:color="auto"/>
            </w:tcBorders>
            <w:vAlign w:val="center"/>
          </w:tcPr>
          <w:p w14:paraId="1B047F88" w14:textId="77777777" w:rsidR="000E5457" w:rsidRPr="00147FC5" w:rsidRDefault="000E5457" w:rsidP="000E5457">
            <w:pPr>
              <w:rPr>
                <w:rFonts w:eastAsia="Times New Roman"/>
                <w:color w:val="000000"/>
                <w:sz w:val="16"/>
                <w:szCs w:val="16"/>
                <w:lang w:val="en-US"/>
              </w:rPr>
            </w:pPr>
          </w:p>
        </w:tc>
      </w:tr>
      <w:tr w:rsidR="000E5457" w:rsidRPr="00147FC5" w14:paraId="279602F0"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66D753" w14:textId="0D98FDC0" w:rsidR="000E5457" w:rsidRPr="00147FC5" w:rsidRDefault="000E5457" w:rsidP="000E5457">
            <w:pPr>
              <w:rPr>
                <w:sz w:val="16"/>
                <w:szCs w:val="16"/>
                <w:lang w:eastAsia="en-US"/>
              </w:rPr>
            </w:pPr>
            <w:r w:rsidRPr="00147FC5">
              <w:rPr>
                <w:sz w:val="16"/>
                <w:szCs w:val="16"/>
                <w:lang w:eastAsia="en-US"/>
              </w:rPr>
              <w:t>88</w:t>
            </w:r>
          </w:p>
        </w:tc>
        <w:tc>
          <w:tcPr>
            <w:tcW w:w="3980" w:type="dxa"/>
            <w:tcBorders>
              <w:top w:val="nil"/>
              <w:left w:val="single" w:sz="4" w:space="0" w:color="auto"/>
              <w:bottom w:val="single" w:sz="4" w:space="0" w:color="auto"/>
              <w:right w:val="single" w:sz="4" w:space="0" w:color="auto"/>
            </w:tcBorders>
            <w:shd w:val="clear" w:color="auto" w:fill="auto"/>
            <w:vAlign w:val="center"/>
          </w:tcPr>
          <w:p w14:paraId="545F3B8E" w14:textId="0AFCA8C1" w:rsidR="000E5457" w:rsidRPr="00147FC5" w:rsidRDefault="000E5457" w:rsidP="000E5457">
            <w:pPr>
              <w:rPr>
                <w:rFonts w:eastAsia="Times New Roman"/>
                <w:color w:val="000000"/>
                <w:sz w:val="16"/>
                <w:szCs w:val="16"/>
                <w:lang w:eastAsia="zh-CN"/>
              </w:rPr>
            </w:pPr>
            <w:r w:rsidRPr="00147FC5">
              <w:rPr>
                <w:rFonts w:eastAsia="Times New Roman"/>
                <w:color w:val="000000"/>
                <w:sz w:val="16"/>
                <w:szCs w:val="16"/>
                <w:lang w:eastAsia="zh-CN"/>
              </w:rPr>
              <w:t>Ф</w:t>
            </w:r>
            <w:r w:rsidRPr="00147FC5">
              <w:rPr>
                <w:rFonts w:eastAsia="Times New Roman"/>
                <w:color w:val="000000"/>
                <w:sz w:val="16"/>
                <w:szCs w:val="16"/>
                <w:lang w:val="en-US" w:eastAsia="zh-CN"/>
              </w:rPr>
              <w:t>e</w:t>
            </w:r>
            <w:r w:rsidRPr="00147FC5">
              <w:rPr>
                <w:rFonts w:eastAsia="Times New Roman"/>
                <w:color w:val="000000"/>
                <w:sz w:val="16"/>
                <w:szCs w:val="16"/>
                <w:lang w:eastAsia="zh-CN"/>
              </w:rPr>
              <w:t>н</w:t>
            </w:r>
            <w:r w:rsidRPr="00147FC5">
              <w:rPr>
                <w:rFonts w:eastAsia="Times New Roman"/>
                <w:color w:val="000000"/>
                <w:sz w:val="16"/>
                <w:szCs w:val="16"/>
                <w:lang w:val="en-US" w:eastAsia="zh-CN"/>
              </w:rPr>
              <w:t>o</w:t>
            </w:r>
            <w:r w:rsidRPr="00147FC5">
              <w:rPr>
                <w:rFonts w:eastAsia="Times New Roman"/>
                <w:color w:val="000000"/>
                <w:sz w:val="16"/>
                <w:szCs w:val="16"/>
                <w:lang w:eastAsia="zh-CN"/>
              </w:rPr>
              <w:t>б</w:t>
            </w:r>
            <w:r w:rsidRPr="00147FC5">
              <w:rPr>
                <w:rFonts w:eastAsia="Times New Roman"/>
                <w:color w:val="000000"/>
                <w:sz w:val="16"/>
                <w:szCs w:val="16"/>
                <w:lang w:val="en-US" w:eastAsia="zh-CN"/>
              </w:rPr>
              <w:t>ap</w:t>
            </w:r>
            <w:r w:rsidRPr="00147FC5">
              <w:rPr>
                <w:rFonts w:eastAsia="Times New Roman"/>
                <w:color w:val="000000"/>
                <w:sz w:val="16"/>
                <w:szCs w:val="16"/>
                <w:lang w:eastAsia="zh-CN"/>
              </w:rPr>
              <w:t>бит</w:t>
            </w:r>
            <w:r w:rsidRPr="00147FC5">
              <w:rPr>
                <w:rFonts w:eastAsia="Times New Roman"/>
                <w:color w:val="000000"/>
                <w:sz w:val="16"/>
                <w:szCs w:val="16"/>
                <w:lang w:val="en-US" w:eastAsia="zh-CN"/>
              </w:rPr>
              <w:t>a</w:t>
            </w:r>
            <w:r w:rsidRPr="00147FC5">
              <w:rPr>
                <w:rFonts w:eastAsia="Times New Roman"/>
                <w:color w:val="000000"/>
                <w:sz w:val="16"/>
                <w:szCs w:val="16"/>
                <w:lang w:eastAsia="zh-CN"/>
              </w:rPr>
              <w:t>л 0,005+глюкоза 0,2</w:t>
            </w:r>
          </w:p>
        </w:tc>
        <w:tc>
          <w:tcPr>
            <w:tcW w:w="3963" w:type="dxa"/>
            <w:tcBorders>
              <w:top w:val="nil"/>
              <w:left w:val="single" w:sz="4" w:space="0" w:color="auto"/>
              <w:bottom w:val="single" w:sz="4" w:space="0" w:color="auto"/>
              <w:right w:val="single" w:sz="4" w:space="0" w:color="auto"/>
            </w:tcBorders>
            <w:shd w:val="clear" w:color="auto" w:fill="auto"/>
            <w:vAlign w:val="center"/>
          </w:tcPr>
          <w:p w14:paraId="647CABD4" w14:textId="5DBD5E0A" w:rsidR="000E5457" w:rsidRPr="00147FC5" w:rsidRDefault="000E5457" w:rsidP="000E5457">
            <w:pPr>
              <w:rPr>
                <w:b/>
                <w:sz w:val="16"/>
                <w:szCs w:val="16"/>
                <w:lang w:eastAsia="en-US"/>
              </w:rPr>
            </w:pPr>
            <w:r w:rsidRPr="00147FC5">
              <w:rPr>
                <w:rFonts w:eastAsia="Times New Roman"/>
                <w:color w:val="000000"/>
                <w:sz w:val="16"/>
                <w:szCs w:val="16"/>
                <w:lang w:eastAsia="zh-CN"/>
              </w:rPr>
              <w:t>Ф</w:t>
            </w:r>
            <w:r w:rsidRPr="00147FC5">
              <w:rPr>
                <w:rFonts w:eastAsia="Times New Roman"/>
                <w:color w:val="000000"/>
                <w:sz w:val="16"/>
                <w:szCs w:val="16"/>
                <w:lang w:val="en-US" w:eastAsia="zh-CN"/>
              </w:rPr>
              <w:t>e</w:t>
            </w:r>
            <w:r w:rsidRPr="00147FC5">
              <w:rPr>
                <w:rFonts w:eastAsia="Times New Roman"/>
                <w:color w:val="000000"/>
                <w:sz w:val="16"/>
                <w:szCs w:val="16"/>
                <w:lang w:eastAsia="zh-CN"/>
              </w:rPr>
              <w:t>н</w:t>
            </w:r>
            <w:r w:rsidRPr="00147FC5">
              <w:rPr>
                <w:rFonts w:eastAsia="Times New Roman"/>
                <w:color w:val="000000"/>
                <w:sz w:val="16"/>
                <w:szCs w:val="16"/>
                <w:lang w:val="en-US" w:eastAsia="zh-CN"/>
              </w:rPr>
              <w:t>o</w:t>
            </w:r>
            <w:r w:rsidRPr="00147FC5">
              <w:rPr>
                <w:rFonts w:eastAsia="Times New Roman"/>
                <w:color w:val="000000"/>
                <w:sz w:val="16"/>
                <w:szCs w:val="16"/>
                <w:lang w:eastAsia="zh-CN"/>
              </w:rPr>
              <w:t>б</w:t>
            </w:r>
            <w:r w:rsidRPr="00147FC5">
              <w:rPr>
                <w:rFonts w:eastAsia="Times New Roman"/>
                <w:color w:val="000000"/>
                <w:sz w:val="16"/>
                <w:szCs w:val="16"/>
                <w:lang w:val="en-US" w:eastAsia="zh-CN"/>
              </w:rPr>
              <w:t>ap</w:t>
            </w:r>
            <w:r w:rsidRPr="00147FC5">
              <w:rPr>
                <w:rFonts w:eastAsia="Times New Roman"/>
                <w:color w:val="000000"/>
                <w:sz w:val="16"/>
                <w:szCs w:val="16"/>
                <w:lang w:eastAsia="zh-CN"/>
              </w:rPr>
              <w:t>бит</w:t>
            </w:r>
            <w:r w:rsidRPr="00147FC5">
              <w:rPr>
                <w:rFonts w:eastAsia="Times New Roman"/>
                <w:color w:val="000000"/>
                <w:sz w:val="16"/>
                <w:szCs w:val="16"/>
                <w:lang w:val="en-US" w:eastAsia="zh-CN"/>
              </w:rPr>
              <w:t>a</w:t>
            </w:r>
            <w:r w:rsidRPr="00147FC5">
              <w:rPr>
                <w:rFonts w:eastAsia="Times New Roman"/>
                <w:color w:val="000000"/>
                <w:sz w:val="16"/>
                <w:szCs w:val="16"/>
                <w:lang w:eastAsia="zh-CN"/>
              </w:rPr>
              <w:t xml:space="preserve">л 0,005+глюкоза 0,2 </w:t>
            </w:r>
            <w:r w:rsidRPr="00147FC5">
              <w:rPr>
                <w:rFonts w:eastAsia="Times New Roman"/>
                <w:color w:val="000000"/>
                <w:sz w:val="16"/>
                <w:szCs w:val="16"/>
              </w:rPr>
              <w:t xml:space="preserve"> </w:t>
            </w:r>
            <w:r w:rsidRPr="00147FC5">
              <w:rPr>
                <w:rFonts w:eastAsia="Times New Roman"/>
                <w:color w:val="000000"/>
                <w:sz w:val="16"/>
                <w:szCs w:val="16"/>
                <w:lang w:eastAsia="zh-CN"/>
              </w:rPr>
              <w:t>ТОО «Жайик-</w:t>
            </w:r>
            <w:r w:rsidRPr="00147FC5">
              <w:rPr>
                <w:rFonts w:eastAsia="Times New Roman"/>
                <w:color w:val="000000"/>
                <w:sz w:val="16"/>
                <w:szCs w:val="16"/>
                <w:lang w:val="en-US" w:eastAsia="zh-CN"/>
              </w:rPr>
              <w:t>AS</w:t>
            </w:r>
            <w:r w:rsidRPr="00147FC5">
              <w:rPr>
                <w:rFonts w:eastAsia="Times New Roman"/>
                <w:color w:val="000000"/>
                <w:sz w:val="16"/>
                <w:szCs w:val="16"/>
                <w:lang w:eastAsia="zh-CN"/>
              </w:rPr>
              <w:t>»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1DD8CFFD" w14:textId="2418C9F8" w:rsidR="000E5457" w:rsidRPr="00147FC5" w:rsidRDefault="000E5457" w:rsidP="000E5457">
            <w:pPr>
              <w:spacing w:line="276" w:lineRule="auto"/>
              <w:jc w:val="center"/>
              <w:rPr>
                <w:rFonts w:eastAsia="Times New Roman"/>
                <w:color w:val="000000"/>
                <w:sz w:val="16"/>
                <w:szCs w:val="16"/>
              </w:rPr>
            </w:pPr>
            <w:r w:rsidRPr="00147FC5">
              <w:rPr>
                <w:rFonts w:eastAsia="Times New Roman"/>
                <w:color w:val="000000"/>
                <w:sz w:val="16"/>
                <w:szCs w:val="16"/>
              </w:rPr>
              <w:t>ТОО «Жайик-</w:t>
            </w:r>
            <w:r w:rsidRPr="00147FC5">
              <w:rPr>
                <w:rFonts w:eastAsia="Times New Roman"/>
                <w:color w:val="000000"/>
                <w:sz w:val="16"/>
                <w:szCs w:val="16"/>
                <w:lang w:val="en-US"/>
              </w:rPr>
              <w:t>AS</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21AFECF0" w14:textId="7E889111" w:rsidR="000E5457" w:rsidRPr="00147FC5" w:rsidRDefault="000E5457" w:rsidP="000E5457">
            <w:pPr>
              <w:jc w:val="center"/>
              <w:rPr>
                <w:sz w:val="16"/>
                <w:szCs w:val="16"/>
                <w:lang w:eastAsia="en-US"/>
              </w:rPr>
            </w:pPr>
            <w:r w:rsidRPr="00147FC5">
              <w:rPr>
                <w:rFonts w:eastAsia="Times New Roman"/>
                <w:sz w:val="16"/>
                <w:szCs w:val="16"/>
                <w:lang w:eastAsia="zh-CN"/>
              </w:rPr>
              <w:t>295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7521665C" w14:textId="08ADB2A5" w:rsidR="000E5457" w:rsidRPr="00147FC5" w:rsidRDefault="000E5457" w:rsidP="000E5457">
            <w:pPr>
              <w:jc w:val="center"/>
              <w:rPr>
                <w:color w:val="000000"/>
                <w:sz w:val="16"/>
                <w:szCs w:val="16"/>
                <w:lang w:eastAsia="en-US"/>
              </w:rPr>
            </w:pPr>
            <w:r w:rsidRPr="00147FC5">
              <w:rPr>
                <w:rFonts w:eastAsia="Times New Roman"/>
                <w:color w:val="000000"/>
                <w:sz w:val="16"/>
                <w:szCs w:val="16"/>
              </w:rPr>
              <w:t>60</w:t>
            </w:r>
          </w:p>
        </w:tc>
        <w:tc>
          <w:tcPr>
            <w:tcW w:w="1472" w:type="dxa"/>
            <w:tcBorders>
              <w:left w:val="single" w:sz="4" w:space="0" w:color="auto"/>
              <w:right w:val="single" w:sz="4" w:space="0" w:color="auto"/>
            </w:tcBorders>
            <w:vAlign w:val="center"/>
          </w:tcPr>
          <w:p w14:paraId="1D60D9F3" w14:textId="77777777" w:rsidR="000E5457" w:rsidRPr="00147FC5" w:rsidRDefault="000E5457" w:rsidP="000E5457">
            <w:pPr>
              <w:rPr>
                <w:rFonts w:eastAsia="Times New Roman"/>
                <w:color w:val="000000"/>
                <w:sz w:val="16"/>
                <w:szCs w:val="16"/>
              </w:rPr>
            </w:pPr>
          </w:p>
        </w:tc>
      </w:tr>
      <w:tr w:rsidR="005C0BEA" w:rsidRPr="00147FC5" w14:paraId="530975F8"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D038C8C" w14:textId="0509B0FA" w:rsidR="005C0BEA" w:rsidRPr="00147FC5" w:rsidRDefault="005C0BEA" w:rsidP="005C0BEA">
            <w:pPr>
              <w:rPr>
                <w:sz w:val="16"/>
                <w:szCs w:val="16"/>
                <w:lang w:eastAsia="en-US"/>
              </w:rPr>
            </w:pPr>
            <w:r w:rsidRPr="00147FC5">
              <w:rPr>
                <w:sz w:val="16"/>
                <w:szCs w:val="16"/>
                <w:lang w:eastAsia="en-US"/>
              </w:rPr>
              <w:t>89</w:t>
            </w:r>
          </w:p>
        </w:tc>
        <w:tc>
          <w:tcPr>
            <w:tcW w:w="3980" w:type="dxa"/>
            <w:tcBorders>
              <w:top w:val="nil"/>
              <w:left w:val="single" w:sz="4" w:space="0" w:color="auto"/>
              <w:bottom w:val="single" w:sz="4" w:space="0" w:color="auto"/>
              <w:right w:val="single" w:sz="4" w:space="0" w:color="auto"/>
            </w:tcBorders>
            <w:shd w:val="clear" w:color="auto" w:fill="auto"/>
            <w:vAlign w:val="center"/>
          </w:tcPr>
          <w:p w14:paraId="2C338FF5" w14:textId="19E2B022" w:rsidR="005C0BEA" w:rsidRPr="00147FC5" w:rsidRDefault="005C0BEA" w:rsidP="005C0BEA">
            <w:pPr>
              <w:rPr>
                <w:rFonts w:eastAsia="Times New Roman"/>
                <w:color w:val="000000"/>
                <w:sz w:val="16"/>
                <w:szCs w:val="16"/>
                <w:lang w:eastAsia="zh-CN"/>
              </w:rPr>
            </w:pPr>
            <w:r w:rsidRPr="00147FC5">
              <w:rPr>
                <w:rFonts w:eastAsia="Times New Roman"/>
                <w:color w:val="000000"/>
                <w:sz w:val="16"/>
                <w:szCs w:val="16"/>
                <w:lang w:val="en-US" w:eastAsia="zh-CN"/>
              </w:rPr>
              <w:t>A</w:t>
            </w:r>
            <w:r w:rsidRPr="00147FC5">
              <w:rPr>
                <w:rFonts w:eastAsia="Times New Roman"/>
                <w:color w:val="000000"/>
                <w:sz w:val="16"/>
                <w:szCs w:val="16"/>
                <w:lang w:eastAsia="zh-CN"/>
              </w:rPr>
              <w:t>нти</w:t>
            </w:r>
            <w:r w:rsidRPr="00147FC5">
              <w:rPr>
                <w:rFonts w:eastAsia="Times New Roman"/>
                <w:color w:val="000000"/>
                <w:sz w:val="16"/>
                <w:szCs w:val="16"/>
                <w:lang w:val="en-US" w:eastAsia="zh-CN"/>
              </w:rPr>
              <w:t>ce</w:t>
            </w:r>
            <w:r w:rsidRPr="00147FC5">
              <w:rPr>
                <w:rFonts w:eastAsia="Times New Roman"/>
                <w:color w:val="000000"/>
                <w:sz w:val="16"/>
                <w:szCs w:val="16"/>
                <w:lang w:eastAsia="zh-CN"/>
              </w:rPr>
              <w:t>птическ</w:t>
            </w:r>
            <w:r w:rsidRPr="00147FC5">
              <w:rPr>
                <w:rFonts w:eastAsia="Times New Roman"/>
                <w:color w:val="000000"/>
                <w:sz w:val="16"/>
                <w:szCs w:val="16"/>
                <w:lang w:val="en-US" w:eastAsia="zh-CN"/>
              </w:rPr>
              <w:t>o</w:t>
            </w:r>
            <w:r w:rsidRPr="00147FC5">
              <w:rPr>
                <w:rFonts w:eastAsia="Times New Roman"/>
                <w:color w:val="000000"/>
                <w:sz w:val="16"/>
                <w:szCs w:val="16"/>
                <w:lang w:eastAsia="zh-CN"/>
              </w:rPr>
              <w:t>е средство 1 л</w:t>
            </w:r>
          </w:p>
        </w:tc>
        <w:tc>
          <w:tcPr>
            <w:tcW w:w="3963" w:type="dxa"/>
            <w:tcBorders>
              <w:top w:val="nil"/>
              <w:left w:val="single" w:sz="4" w:space="0" w:color="auto"/>
              <w:bottom w:val="single" w:sz="4" w:space="0" w:color="auto"/>
              <w:right w:val="single" w:sz="4" w:space="0" w:color="auto"/>
            </w:tcBorders>
            <w:shd w:val="clear" w:color="auto" w:fill="auto"/>
            <w:vAlign w:val="center"/>
          </w:tcPr>
          <w:p w14:paraId="51266D37" w14:textId="33CE0701" w:rsidR="005C0BEA" w:rsidRPr="00147FC5" w:rsidRDefault="005C0BEA" w:rsidP="005C0BEA">
            <w:pPr>
              <w:rPr>
                <w:b/>
                <w:sz w:val="16"/>
                <w:szCs w:val="16"/>
                <w:lang w:eastAsia="en-US"/>
              </w:rPr>
            </w:pPr>
            <w:r w:rsidRPr="00147FC5">
              <w:rPr>
                <w:rFonts w:eastAsia="Times New Roman"/>
                <w:color w:val="000000"/>
                <w:sz w:val="16"/>
                <w:szCs w:val="16"/>
                <w:lang w:val="en-US" w:eastAsia="zh-CN"/>
              </w:rPr>
              <w:t>A</w:t>
            </w:r>
            <w:r w:rsidRPr="00147FC5">
              <w:rPr>
                <w:rFonts w:eastAsia="Times New Roman"/>
                <w:color w:val="000000"/>
                <w:sz w:val="16"/>
                <w:szCs w:val="16"/>
                <w:lang w:eastAsia="zh-CN"/>
              </w:rPr>
              <w:t>нти</w:t>
            </w:r>
            <w:r w:rsidRPr="00147FC5">
              <w:rPr>
                <w:rFonts w:eastAsia="Times New Roman"/>
                <w:color w:val="000000"/>
                <w:sz w:val="16"/>
                <w:szCs w:val="16"/>
                <w:lang w:val="en-US" w:eastAsia="zh-CN"/>
              </w:rPr>
              <w:t>ce</w:t>
            </w:r>
            <w:r w:rsidRPr="00147FC5">
              <w:rPr>
                <w:rFonts w:eastAsia="Times New Roman"/>
                <w:color w:val="000000"/>
                <w:sz w:val="16"/>
                <w:szCs w:val="16"/>
                <w:lang w:eastAsia="zh-CN"/>
              </w:rPr>
              <w:t>птическ</w:t>
            </w:r>
            <w:r w:rsidRPr="00147FC5">
              <w:rPr>
                <w:rFonts w:eastAsia="Times New Roman"/>
                <w:color w:val="000000"/>
                <w:sz w:val="16"/>
                <w:szCs w:val="16"/>
                <w:lang w:val="en-US" w:eastAsia="zh-CN"/>
              </w:rPr>
              <w:t>o</w:t>
            </w:r>
            <w:r w:rsidRPr="00147FC5">
              <w:rPr>
                <w:rFonts w:eastAsia="Times New Roman"/>
                <w:color w:val="000000"/>
                <w:sz w:val="16"/>
                <w:szCs w:val="16"/>
                <w:lang w:eastAsia="zh-CN"/>
              </w:rPr>
              <w:t xml:space="preserve">е средство «Медилакт» 1000 мл </w:t>
            </w:r>
            <w:r w:rsidRPr="00147FC5">
              <w:rPr>
                <w:rFonts w:eastAsia="Times New Roman"/>
                <w:color w:val="000000"/>
                <w:sz w:val="16"/>
                <w:szCs w:val="16"/>
              </w:rPr>
              <w:t xml:space="preserve"> </w:t>
            </w:r>
            <w:r w:rsidRPr="00147FC5">
              <w:rPr>
                <w:rFonts w:eastAsia="Times New Roman"/>
                <w:color w:val="000000"/>
                <w:sz w:val="16"/>
                <w:szCs w:val="16"/>
                <w:lang w:eastAsia="zh-CN"/>
              </w:rPr>
              <w:t>ТОО НПО МедиДез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4A38AE32" w14:textId="1A287DD1" w:rsidR="005C0BEA" w:rsidRPr="00147FC5" w:rsidRDefault="005C0BEA" w:rsidP="005C0BEA">
            <w:pPr>
              <w:spacing w:line="276" w:lineRule="auto"/>
              <w:jc w:val="center"/>
              <w:rPr>
                <w:rFonts w:eastAsia="Times New Roman"/>
                <w:color w:val="000000"/>
                <w:sz w:val="16"/>
                <w:szCs w:val="16"/>
              </w:rPr>
            </w:pPr>
            <w:r w:rsidRPr="00147FC5">
              <w:rPr>
                <w:rFonts w:eastAsia="Times New Roman"/>
                <w:color w:val="000000"/>
                <w:sz w:val="16"/>
                <w:szCs w:val="16"/>
              </w:rPr>
              <w:t>ТОО НПО МедиДез</w:t>
            </w:r>
          </w:p>
        </w:tc>
        <w:tc>
          <w:tcPr>
            <w:tcW w:w="1697" w:type="dxa"/>
            <w:tcBorders>
              <w:top w:val="nil"/>
              <w:left w:val="nil"/>
              <w:bottom w:val="single" w:sz="4" w:space="0" w:color="auto"/>
              <w:right w:val="single" w:sz="4" w:space="0" w:color="auto"/>
            </w:tcBorders>
            <w:shd w:val="clear" w:color="auto" w:fill="auto"/>
            <w:vAlign w:val="center"/>
          </w:tcPr>
          <w:p w14:paraId="7B7F9E7C" w14:textId="5832413F" w:rsidR="005C0BEA" w:rsidRPr="00147FC5" w:rsidRDefault="005C0BEA" w:rsidP="005C0BEA">
            <w:pPr>
              <w:jc w:val="center"/>
              <w:rPr>
                <w:sz w:val="16"/>
                <w:szCs w:val="16"/>
                <w:lang w:eastAsia="en-US"/>
              </w:rPr>
            </w:pPr>
            <w:r w:rsidRPr="00147FC5">
              <w:rPr>
                <w:rFonts w:eastAsia="Times New Roman"/>
                <w:sz w:val="16"/>
                <w:szCs w:val="16"/>
                <w:lang w:eastAsia="zh-CN"/>
              </w:rPr>
              <w:t>4255</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9EFF195" w14:textId="58BD84DB" w:rsidR="005C0BEA" w:rsidRPr="00147FC5" w:rsidRDefault="005C0BEA" w:rsidP="005C0BEA">
            <w:pPr>
              <w:jc w:val="center"/>
              <w:rPr>
                <w:color w:val="000000"/>
                <w:sz w:val="16"/>
                <w:szCs w:val="16"/>
                <w:lang w:eastAsia="en-US"/>
              </w:rPr>
            </w:pPr>
            <w:r w:rsidRPr="00147FC5">
              <w:rPr>
                <w:rFonts w:eastAsia="Times New Roman"/>
                <w:color w:val="000000"/>
                <w:sz w:val="16"/>
                <w:szCs w:val="16"/>
              </w:rPr>
              <w:t>4250</w:t>
            </w:r>
          </w:p>
        </w:tc>
        <w:tc>
          <w:tcPr>
            <w:tcW w:w="1472" w:type="dxa"/>
            <w:tcBorders>
              <w:left w:val="single" w:sz="4" w:space="0" w:color="auto"/>
              <w:right w:val="single" w:sz="4" w:space="0" w:color="auto"/>
            </w:tcBorders>
            <w:vAlign w:val="center"/>
          </w:tcPr>
          <w:p w14:paraId="3513C8C1" w14:textId="77777777" w:rsidR="005C0BEA" w:rsidRPr="00147FC5" w:rsidRDefault="005C0BEA" w:rsidP="005C0BEA">
            <w:pPr>
              <w:rPr>
                <w:rFonts w:eastAsia="Times New Roman"/>
                <w:color w:val="000000"/>
                <w:sz w:val="16"/>
                <w:szCs w:val="16"/>
              </w:rPr>
            </w:pPr>
          </w:p>
        </w:tc>
      </w:tr>
      <w:tr w:rsidR="005C0BEA" w:rsidRPr="00147FC5" w14:paraId="747F11A4" w14:textId="77777777" w:rsidTr="009D63F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F5778B6" w14:textId="660E452F" w:rsidR="005C0BEA" w:rsidRPr="00147FC5" w:rsidRDefault="005C0BEA" w:rsidP="005C0BEA">
            <w:pPr>
              <w:rPr>
                <w:sz w:val="16"/>
                <w:szCs w:val="16"/>
                <w:lang w:eastAsia="en-US"/>
              </w:rPr>
            </w:pPr>
            <w:r w:rsidRPr="00147FC5">
              <w:rPr>
                <w:sz w:val="16"/>
                <w:szCs w:val="16"/>
                <w:lang w:eastAsia="en-US"/>
              </w:rPr>
              <w:t>90</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69BEB927" w14:textId="288BCEC9" w:rsidR="005C0BEA" w:rsidRPr="00147FC5" w:rsidRDefault="005C0BEA" w:rsidP="005C0BEA">
            <w:pPr>
              <w:rPr>
                <w:rFonts w:eastAsia="Times New Roman"/>
                <w:color w:val="000000"/>
                <w:sz w:val="16"/>
                <w:szCs w:val="16"/>
                <w:lang w:eastAsia="zh-CN"/>
              </w:rPr>
            </w:pPr>
            <w:r w:rsidRPr="00147FC5">
              <w:rPr>
                <w:rFonts w:eastAsia="Times New Roman"/>
                <w:color w:val="000000"/>
                <w:sz w:val="16"/>
                <w:szCs w:val="16"/>
                <w:lang w:val="en-US" w:eastAsia="zh-CN"/>
              </w:rPr>
              <w:t>A</w:t>
            </w:r>
            <w:r w:rsidRPr="00147FC5">
              <w:rPr>
                <w:rFonts w:eastAsia="Times New Roman"/>
                <w:color w:val="000000"/>
                <w:sz w:val="16"/>
                <w:szCs w:val="16"/>
                <w:lang w:eastAsia="zh-CN"/>
              </w:rPr>
              <w:t>нти</w:t>
            </w:r>
            <w:r w:rsidRPr="00147FC5">
              <w:rPr>
                <w:rFonts w:eastAsia="Times New Roman"/>
                <w:color w:val="000000"/>
                <w:sz w:val="16"/>
                <w:szCs w:val="16"/>
                <w:lang w:val="en-US" w:eastAsia="zh-CN"/>
              </w:rPr>
              <w:t>ce</w:t>
            </w:r>
            <w:r w:rsidRPr="00147FC5">
              <w:rPr>
                <w:rFonts w:eastAsia="Times New Roman"/>
                <w:color w:val="000000"/>
                <w:sz w:val="16"/>
                <w:szCs w:val="16"/>
                <w:lang w:eastAsia="zh-CN"/>
              </w:rPr>
              <w:t>птик для р</w:t>
            </w:r>
            <w:r w:rsidRPr="00147FC5">
              <w:rPr>
                <w:rFonts w:eastAsia="Times New Roman"/>
                <w:color w:val="000000"/>
                <w:sz w:val="16"/>
                <w:szCs w:val="16"/>
                <w:lang w:val="en-US" w:eastAsia="zh-CN"/>
              </w:rPr>
              <w:t>y</w:t>
            </w:r>
            <w:r w:rsidRPr="00147FC5">
              <w:rPr>
                <w:rFonts w:eastAsia="Times New Roman"/>
                <w:color w:val="000000"/>
                <w:sz w:val="16"/>
                <w:szCs w:val="16"/>
                <w:lang w:eastAsia="zh-CN"/>
              </w:rPr>
              <w:t>к   200 мл</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54D2019B" w14:textId="2A357B8B" w:rsidR="005C0BEA" w:rsidRPr="00147FC5" w:rsidRDefault="005C0BEA" w:rsidP="005C0BEA">
            <w:pPr>
              <w:rPr>
                <w:b/>
                <w:sz w:val="16"/>
                <w:szCs w:val="16"/>
                <w:lang w:eastAsia="en-US"/>
              </w:rPr>
            </w:pPr>
            <w:r w:rsidRPr="00147FC5">
              <w:rPr>
                <w:rFonts w:eastAsia="Times New Roman"/>
                <w:color w:val="000000"/>
                <w:sz w:val="16"/>
                <w:szCs w:val="16"/>
                <w:lang w:val="en-US" w:eastAsia="zh-CN"/>
              </w:rPr>
              <w:t>A</w:t>
            </w:r>
            <w:r w:rsidRPr="00147FC5">
              <w:rPr>
                <w:rFonts w:eastAsia="Times New Roman"/>
                <w:color w:val="000000"/>
                <w:sz w:val="16"/>
                <w:szCs w:val="16"/>
                <w:lang w:eastAsia="zh-CN"/>
              </w:rPr>
              <w:t>нти</w:t>
            </w:r>
            <w:r w:rsidRPr="00147FC5">
              <w:rPr>
                <w:rFonts w:eastAsia="Times New Roman"/>
                <w:color w:val="000000"/>
                <w:sz w:val="16"/>
                <w:szCs w:val="16"/>
                <w:lang w:val="en-US" w:eastAsia="zh-CN"/>
              </w:rPr>
              <w:t>ce</w:t>
            </w:r>
            <w:r w:rsidRPr="00147FC5">
              <w:rPr>
                <w:rFonts w:eastAsia="Times New Roman"/>
                <w:color w:val="000000"/>
                <w:sz w:val="16"/>
                <w:szCs w:val="16"/>
                <w:lang w:eastAsia="zh-CN"/>
              </w:rPr>
              <w:t>птик для р</w:t>
            </w:r>
            <w:r w:rsidRPr="00147FC5">
              <w:rPr>
                <w:rFonts w:eastAsia="Times New Roman"/>
                <w:color w:val="000000"/>
                <w:sz w:val="16"/>
                <w:szCs w:val="16"/>
                <w:lang w:val="en-US" w:eastAsia="zh-CN"/>
              </w:rPr>
              <w:t>y</w:t>
            </w:r>
            <w:r w:rsidRPr="00147FC5">
              <w:rPr>
                <w:rFonts w:eastAsia="Times New Roman"/>
                <w:color w:val="000000"/>
                <w:sz w:val="16"/>
                <w:szCs w:val="16"/>
                <w:lang w:eastAsia="zh-CN"/>
              </w:rPr>
              <w:t>к   200 мл ТОО НПО МедиДез Страна:Казахстан</w:t>
            </w:r>
          </w:p>
        </w:tc>
        <w:tc>
          <w:tcPr>
            <w:tcW w:w="2138" w:type="dxa"/>
            <w:tcBorders>
              <w:top w:val="single" w:sz="4" w:space="0" w:color="auto"/>
              <w:left w:val="nil"/>
              <w:bottom w:val="single" w:sz="4" w:space="0" w:color="auto"/>
              <w:right w:val="single" w:sz="4" w:space="0" w:color="auto"/>
            </w:tcBorders>
            <w:shd w:val="clear" w:color="auto" w:fill="auto"/>
            <w:vAlign w:val="center"/>
          </w:tcPr>
          <w:p w14:paraId="17947B7E" w14:textId="3721521A" w:rsidR="005C0BEA" w:rsidRPr="00147FC5" w:rsidRDefault="005C0BEA" w:rsidP="005C0BEA">
            <w:pPr>
              <w:spacing w:line="276" w:lineRule="auto"/>
              <w:jc w:val="center"/>
              <w:rPr>
                <w:rFonts w:eastAsia="Times New Roman"/>
                <w:color w:val="000000"/>
                <w:sz w:val="16"/>
                <w:szCs w:val="16"/>
              </w:rPr>
            </w:pPr>
            <w:r w:rsidRPr="00147FC5">
              <w:rPr>
                <w:rFonts w:eastAsia="Times New Roman"/>
                <w:color w:val="000000"/>
                <w:sz w:val="16"/>
                <w:szCs w:val="16"/>
              </w:rPr>
              <w:t>ТОО НПО МедиДез</w:t>
            </w:r>
          </w:p>
        </w:tc>
        <w:tc>
          <w:tcPr>
            <w:tcW w:w="1697" w:type="dxa"/>
            <w:tcBorders>
              <w:top w:val="single" w:sz="4" w:space="0" w:color="auto"/>
              <w:left w:val="nil"/>
              <w:bottom w:val="single" w:sz="4" w:space="0" w:color="auto"/>
              <w:right w:val="single" w:sz="4" w:space="0" w:color="auto"/>
            </w:tcBorders>
            <w:shd w:val="clear" w:color="auto" w:fill="auto"/>
            <w:vAlign w:val="center"/>
          </w:tcPr>
          <w:p w14:paraId="36523EA1" w14:textId="1AFDE255" w:rsidR="005C0BEA" w:rsidRPr="00147FC5" w:rsidRDefault="005C0BEA" w:rsidP="005C0BEA">
            <w:pPr>
              <w:jc w:val="center"/>
              <w:rPr>
                <w:sz w:val="16"/>
                <w:szCs w:val="16"/>
                <w:lang w:eastAsia="en-US"/>
              </w:rPr>
            </w:pPr>
            <w:r w:rsidRPr="00147FC5">
              <w:rPr>
                <w:rFonts w:eastAsia="Times New Roman"/>
                <w:sz w:val="16"/>
                <w:szCs w:val="16"/>
                <w:lang w:eastAsia="zh-CN"/>
              </w:rPr>
              <w:t>1670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C3986A0" w14:textId="799E9D72" w:rsidR="005C0BEA" w:rsidRPr="00147FC5" w:rsidRDefault="005C0BEA" w:rsidP="005C0BEA">
            <w:pPr>
              <w:jc w:val="center"/>
              <w:rPr>
                <w:color w:val="000000"/>
                <w:sz w:val="16"/>
                <w:szCs w:val="16"/>
                <w:lang w:eastAsia="en-US"/>
              </w:rPr>
            </w:pPr>
            <w:r w:rsidRPr="00147FC5">
              <w:rPr>
                <w:rFonts w:eastAsia="Times New Roman"/>
                <w:color w:val="000000"/>
                <w:sz w:val="16"/>
                <w:szCs w:val="16"/>
              </w:rPr>
              <w:t>1500</w:t>
            </w:r>
          </w:p>
        </w:tc>
        <w:tc>
          <w:tcPr>
            <w:tcW w:w="1472" w:type="dxa"/>
            <w:tcBorders>
              <w:left w:val="single" w:sz="4" w:space="0" w:color="auto"/>
              <w:right w:val="single" w:sz="4" w:space="0" w:color="auto"/>
            </w:tcBorders>
            <w:vAlign w:val="center"/>
          </w:tcPr>
          <w:p w14:paraId="15EE5D54" w14:textId="77777777" w:rsidR="005C0BEA" w:rsidRPr="00147FC5" w:rsidRDefault="005C0BEA" w:rsidP="005C0BEA">
            <w:pPr>
              <w:rPr>
                <w:rFonts w:eastAsia="Times New Roman"/>
                <w:color w:val="000000"/>
                <w:sz w:val="16"/>
                <w:szCs w:val="16"/>
              </w:rPr>
            </w:pPr>
          </w:p>
        </w:tc>
      </w:tr>
      <w:tr w:rsidR="005C0BEA" w:rsidRPr="00147FC5" w14:paraId="340A2665" w14:textId="77777777" w:rsidTr="005C0BEA">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72880BF" w14:textId="0E047A0A" w:rsidR="005C0BEA" w:rsidRPr="00147FC5" w:rsidRDefault="005C0BEA" w:rsidP="005C0BEA">
            <w:pPr>
              <w:rPr>
                <w:sz w:val="16"/>
                <w:szCs w:val="16"/>
                <w:lang w:eastAsia="en-US"/>
              </w:rPr>
            </w:pPr>
            <w:r w:rsidRPr="00147FC5">
              <w:rPr>
                <w:sz w:val="16"/>
                <w:szCs w:val="16"/>
                <w:lang w:eastAsia="en-US"/>
              </w:rPr>
              <w:t>91</w:t>
            </w:r>
          </w:p>
        </w:tc>
        <w:tc>
          <w:tcPr>
            <w:tcW w:w="3980" w:type="dxa"/>
            <w:tcBorders>
              <w:top w:val="nil"/>
              <w:left w:val="single" w:sz="4" w:space="0" w:color="auto"/>
              <w:bottom w:val="single" w:sz="4" w:space="0" w:color="auto"/>
              <w:right w:val="single" w:sz="4" w:space="0" w:color="auto"/>
            </w:tcBorders>
            <w:shd w:val="clear" w:color="auto" w:fill="auto"/>
            <w:vAlign w:val="center"/>
          </w:tcPr>
          <w:p w14:paraId="67E00B0E" w14:textId="1688C4F9" w:rsidR="005C0BEA" w:rsidRPr="00147FC5" w:rsidRDefault="005C0BEA" w:rsidP="005C0BEA">
            <w:pPr>
              <w:rPr>
                <w:rFonts w:eastAsia="Times New Roman"/>
                <w:color w:val="000000"/>
                <w:sz w:val="16"/>
                <w:szCs w:val="16"/>
                <w:lang w:eastAsia="zh-CN"/>
              </w:rPr>
            </w:pPr>
            <w:r w:rsidRPr="00147FC5">
              <w:rPr>
                <w:rFonts w:eastAsia="Times New Roman"/>
                <w:bCs/>
                <w:color w:val="000000"/>
                <w:sz w:val="16"/>
                <w:szCs w:val="16"/>
                <w:lang w:eastAsia="zh-CN"/>
              </w:rPr>
              <w:t>Набор для спинальной анестезии тип Pencil Point 27G, однократного применения, стерильный</w:t>
            </w:r>
          </w:p>
        </w:tc>
        <w:tc>
          <w:tcPr>
            <w:tcW w:w="3963" w:type="dxa"/>
            <w:tcBorders>
              <w:top w:val="nil"/>
              <w:left w:val="single" w:sz="4" w:space="0" w:color="auto"/>
              <w:bottom w:val="single" w:sz="4" w:space="0" w:color="auto"/>
              <w:right w:val="single" w:sz="4" w:space="0" w:color="auto"/>
            </w:tcBorders>
            <w:shd w:val="clear" w:color="auto" w:fill="auto"/>
            <w:vAlign w:val="center"/>
          </w:tcPr>
          <w:p w14:paraId="1915190A" w14:textId="42111BF2" w:rsidR="005C0BEA" w:rsidRPr="00147FC5" w:rsidRDefault="005C0BEA" w:rsidP="005C0BEA">
            <w:pPr>
              <w:rPr>
                <w:b/>
                <w:sz w:val="16"/>
                <w:szCs w:val="16"/>
                <w:lang w:eastAsia="en-US"/>
              </w:rPr>
            </w:pPr>
            <w:r w:rsidRPr="00147FC5">
              <w:rPr>
                <w:rFonts w:eastAsia="Times New Roman"/>
                <w:bCs/>
                <w:color w:val="000000"/>
                <w:sz w:val="16"/>
                <w:szCs w:val="16"/>
                <w:lang w:eastAsia="zh-CN"/>
              </w:rPr>
              <w:t xml:space="preserve">Набор для спинальной анестезии тип Pencil Point однократного применения, стерильный, размером 27G </w:t>
            </w:r>
            <w:r w:rsidRPr="00147FC5">
              <w:rPr>
                <w:rFonts w:eastAsia="Times New Roman"/>
                <w:bCs/>
                <w:color w:val="000000"/>
                <w:sz w:val="16"/>
                <w:szCs w:val="16"/>
                <w:lang w:val="en-US" w:eastAsia="zh-CN"/>
              </w:rPr>
              <w:t>Balton</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Sp</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z</w:t>
            </w:r>
            <w:r w:rsidRPr="00147FC5">
              <w:rPr>
                <w:rFonts w:eastAsia="Times New Roman"/>
                <w:bCs/>
                <w:color w:val="000000"/>
                <w:sz w:val="16"/>
                <w:szCs w:val="16"/>
                <w:lang w:eastAsia="zh-CN"/>
              </w:rPr>
              <w:t xml:space="preserve"> o.</w:t>
            </w:r>
            <w:r w:rsidRPr="00147FC5">
              <w:rPr>
                <w:rFonts w:eastAsia="Times New Roman"/>
                <w:bCs/>
                <w:color w:val="000000"/>
                <w:sz w:val="16"/>
                <w:szCs w:val="16"/>
                <w:lang w:val="en-US" w:eastAsia="zh-CN"/>
              </w:rPr>
              <w:t>o</w:t>
            </w:r>
            <w:r w:rsidRPr="00147FC5">
              <w:rPr>
                <w:rFonts w:eastAsia="Times New Roman"/>
                <w:bCs/>
                <w:color w:val="000000"/>
                <w:sz w:val="16"/>
                <w:szCs w:val="16"/>
                <w:lang w:eastAsia="zh-CN"/>
              </w:rPr>
              <w:t>, Польша</w:t>
            </w:r>
          </w:p>
        </w:tc>
        <w:tc>
          <w:tcPr>
            <w:tcW w:w="2138" w:type="dxa"/>
            <w:tcBorders>
              <w:top w:val="single" w:sz="4" w:space="0" w:color="auto"/>
              <w:left w:val="nil"/>
              <w:bottom w:val="single" w:sz="4" w:space="0" w:color="auto"/>
              <w:right w:val="single" w:sz="4" w:space="0" w:color="auto"/>
            </w:tcBorders>
            <w:shd w:val="clear" w:color="auto" w:fill="auto"/>
            <w:vAlign w:val="center"/>
          </w:tcPr>
          <w:p w14:paraId="596E5F43" w14:textId="167E2D11" w:rsidR="005C0BEA" w:rsidRPr="00147FC5" w:rsidRDefault="005C0BEA" w:rsidP="005C0BEA">
            <w:pPr>
              <w:spacing w:line="276" w:lineRule="auto"/>
              <w:jc w:val="center"/>
              <w:rPr>
                <w:rFonts w:eastAsia="Times New Roman"/>
                <w:color w:val="000000"/>
                <w:sz w:val="16"/>
                <w:szCs w:val="16"/>
              </w:rPr>
            </w:pPr>
            <w:r w:rsidRPr="00147FC5">
              <w:rPr>
                <w:rFonts w:eastAsia="Times New Roman"/>
                <w:color w:val="000000"/>
                <w:sz w:val="16"/>
                <w:szCs w:val="16"/>
              </w:rPr>
              <w:t>ТОО «</w:t>
            </w:r>
            <w:r w:rsidRPr="00147FC5">
              <w:rPr>
                <w:rFonts w:eastAsia="Times New Roman"/>
                <w:color w:val="000000"/>
                <w:sz w:val="16"/>
                <w:szCs w:val="16"/>
                <w:lang w:val="en-US"/>
              </w:rPr>
              <w:t>Dariya</w:t>
            </w:r>
            <w:r w:rsidRPr="00147FC5">
              <w:rPr>
                <w:rFonts w:eastAsia="Times New Roman"/>
                <w:color w:val="000000"/>
                <w:sz w:val="16"/>
                <w:szCs w:val="16"/>
              </w:rPr>
              <w:t xml:space="preserve"> </w:t>
            </w:r>
            <w:r w:rsidRPr="00147FC5">
              <w:rPr>
                <w:rFonts w:eastAsia="Times New Roman"/>
                <w:color w:val="000000"/>
                <w:sz w:val="16"/>
                <w:szCs w:val="16"/>
                <w:lang w:val="en-US"/>
              </w:rPr>
              <w:t>medica</w:t>
            </w:r>
            <w:r w:rsidRPr="00147FC5">
              <w:rPr>
                <w:rFonts w:eastAsia="Times New Roman"/>
                <w:color w:val="000000"/>
                <w:sz w:val="16"/>
                <w:szCs w:val="16"/>
              </w:rPr>
              <w:t xml:space="preserve"> «Дарья Медика»</w:t>
            </w:r>
          </w:p>
        </w:tc>
        <w:tc>
          <w:tcPr>
            <w:tcW w:w="1697" w:type="dxa"/>
            <w:tcBorders>
              <w:top w:val="nil"/>
              <w:left w:val="nil"/>
              <w:bottom w:val="single" w:sz="4" w:space="0" w:color="auto"/>
              <w:right w:val="single" w:sz="4" w:space="0" w:color="auto"/>
            </w:tcBorders>
            <w:shd w:val="clear" w:color="auto" w:fill="auto"/>
            <w:vAlign w:val="center"/>
          </w:tcPr>
          <w:p w14:paraId="7A4963E1" w14:textId="18E0A58E" w:rsidR="005C0BEA" w:rsidRPr="00147FC5" w:rsidRDefault="005C0BEA" w:rsidP="005C0BEA">
            <w:pPr>
              <w:jc w:val="center"/>
              <w:rPr>
                <w:sz w:val="16"/>
                <w:szCs w:val="16"/>
                <w:lang w:eastAsia="en-US"/>
              </w:rPr>
            </w:pPr>
            <w:r w:rsidRPr="00147FC5">
              <w:rPr>
                <w:rFonts w:eastAsia="Times New Roman"/>
                <w:sz w:val="16"/>
                <w:szCs w:val="16"/>
                <w:lang w:eastAsia="zh-CN"/>
              </w:rPr>
              <w:t>4250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C89A712" w14:textId="40609B61" w:rsidR="005C0BEA" w:rsidRPr="00147FC5" w:rsidRDefault="005C0BEA" w:rsidP="005C0BEA">
            <w:pPr>
              <w:jc w:val="center"/>
              <w:rPr>
                <w:color w:val="000000"/>
                <w:sz w:val="16"/>
                <w:szCs w:val="16"/>
                <w:lang w:eastAsia="en-US"/>
              </w:rPr>
            </w:pPr>
            <w:r w:rsidRPr="00147FC5">
              <w:rPr>
                <w:color w:val="000000"/>
                <w:sz w:val="16"/>
                <w:szCs w:val="16"/>
                <w:lang w:eastAsia="en-US"/>
              </w:rPr>
              <w:t>4250</w:t>
            </w:r>
          </w:p>
        </w:tc>
        <w:tc>
          <w:tcPr>
            <w:tcW w:w="1472" w:type="dxa"/>
            <w:tcBorders>
              <w:left w:val="single" w:sz="4" w:space="0" w:color="auto"/>
              <w:right w:val="single" w:sz="4" w:space="0" w:color="auto"/>
            </w:tcBorders>
            <w:vAlign w:val="center"/>
          </w:tcPr>
          <w:p w14:paraId="77DB52F3" w14:textId="77777777" w:rsidR="005C0BEA" w:rsidRPr="00147FC5" w:rsidRDefault="005C0BEA" w:rsidP="005C0BEA">
            <w:pPr>
              <w:rPr>
                <w:rFonts w:eastAsia="Times New Roman"/>
                <w:color w:val="000000"/>
                <w:sz w:val="16"/>
                <w:szCs w:val="16"/>
              </w:rPr>
            </w:pPr>
          </w:p>
        </w:tc>
      </w:tr>
      <w:tr w:rsidR="005C0BEA" w:rsidRPr="00147FC5" w14:paraId="04D2BDCB" w14:textId="77777777" w:rsidTr="000E5457">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74E2B28" w14:textId="62ABBA76" w:rsidR="005C0BEA" w:rsidRPr="00147FC5" w:rsidRDefault="005C0BEA" w:rsidP="005C0BEA">
            <w:pPr>
              <w:rPr>
                <w:sz w:val="16"/>
                <w:szCs w:val="16"/>
                <w:lang w:eastAsia="en-US"/>
              </w:rPr>
            </w:pPr>
            <w:r w:rsidRPr="00147FC5">
              <w:rPr>
                <w:sz w:val="16"/>
                <w:szCs w:val="16"/>
                <w:lang w:eastAsia="en-US"/>
              </w:rPr>
              <w:t>92</w:t>
            </w:r>
          </w:p>
        </w:tc>
        <w:tc>
          <w:tcPr>
            <w:tcW w:w="3980" w:type="dxa"/>
            <w:tcBorders>
              <w:top w:val="nil"/>
              <w:left w:val="nil"/>
              <w:bottom w:val="single" w:sz="4" w:space="0" w:color="auto"/>
              <w:right w:val="single" w:sz="4" w:space="0" w:color="auto"/>
            </w:tcBorders>
            <w:shd w:val="clear" w:color="auto" w:fill="auto"/>
            <w:vAlign w:val="center"/>
          </w:tcPr>
          <w:p w14:paraId="0CDA8589" w14:textId="17F930AB" w:rsidR="005C0BEA" w:rsidRPr="00147FC5" w:rsidRDefault="005C0BEA" w:rsidP="005C0BEA">
            <w:pPr>
              <w:rPr>
                <w:rFonts w:eastAsia="Times New Roman"/>
                <w:color w:val="000000"/>
                <w:sz w:val="16"/>
                <w:szCs w:val="16"/>
                <w:lang w:eastAsia="zh-CN"/>
              </w:rPr>
            </w:pPr>
            <w:r w:rsidRPr="00147FC5">
              <w:rPr>
                <w:rFonts w:eastAsia="Times New Roman"/>
                <w:bCs/>
                <w:color w:val="000000"/>
                <w:sz w:val="16"/>
                <w:szCs w:val="16"/>
                <w:lang w:eastAsia="zh-CN"/>
              </w:rPr>
              <w:t>Набор для эпидуральной анестезии</w:t>
            </w:r>
          </w:p>
        </w:tc>
        <w:tc>
          <w:tcPr>
            <w:tcW w:w="3963" w:type="dxa"/>
            <w:tcBorders>
              <w:top w:val="single" w:sz="4" w:space="0" w:color="auto"/>
              <w:left w:val="nil"/>
              <w:bottom w:val="single" w:sz="4" w:space="0" w:color="auto"/>
              <w:right w:val="single" w:sz="4" w:space="0" w:color="auto"/>
            </w:tcBorders>
            <w:shd w:val="clear" w:color="000000" w:fill="FFFFFF"/>
            <w:vAlign w:val="center"/>
          </w:tcPr>
          <w:p w14:paraId="364190BE" w14:textId="1005D646" w:rsidR="005C0BEA" w:rsidRPr="00147FC5" w:rsidRDefault="005C0BEA" w:rsidP="005C0BEA">
            <w:pPr>
              <w:rPr>
                <w:sz w:val="16"/>
                <w:szCs w:val="16"/>
                <w:lang w:eastAsia="en-US"/>
              </w:rPr>
            </w:pPr>
            <w:r w:rsidRPr="00147FC5">
              <w:rPr>
                <w:sz w:val="16"/>
                <w:szCs w:val="16"/>
                <w:lang w:eastAsia="en-US"/>
              </w:rPr>
              <w:t xml:space="preserve">Набор для эпидуральной анестезии «МИНИПАК» </w:t>
            </w:r>
            <w:r w:rsidRPr="00147FC5">
              <w:rPr>
                <w:sz w:val="16"/>
                <w:szCs w:val="16"/>
                <w:lang w:val="en-US" w:eastAsia="en-US"/>
              </w:rPr>
              <w:t>Smiths</w:t>
            </w:r>
            <w:r w:rsidRPr="00147FC5">
              <w:rPr>
                <w:sz w:val="16"/>
                <w:szCs w:val="16"/>
                <w:lang w:eastAsia="en-US"/>
              </w:rPr>
              <w:t xml:space="preserve"> </w:t>
            </w:r>
            <w:r w:rsidRPr="00147FC5">
              <w:rPr>
                <w:sz w:val="16"/>
                <w:szCs w:val="16"/>
                <w:lang w:val="en-US" w:eastAsia="en-US"/>
              </w:rPr>
              <w:t>Medical</w:t>
            </w:r>
            <w:r w:rsidRPr="00147FC5">
              <w:rPr>
                <w:sz w:val="16"/>
                <w:szCs w:val="16"/>
                <w:lang w:eastAsia="en-US"/>
              </w:rPr>
              <w:t xml:space="preserve"> </w:t>
            </w:r>
            <w:r w:rsidRPr="00147FC5">
              <w:rPr>
                <w:sz w:val="16"/>
                <w:szCs w:val="16"/>
                <w:lang w:val="en-US" w:eastAsia="en-US"/>
              </w:rPr>
              <w:t>Czech</w:t>
            </w:r>
            <w:r w:rsidRPr="00147FC5">
              <w:rPr>
                <w:sz w:val="16"/>
                <w:szCs w:val="16"/>
                <w:lang w:eastAsia="en-US"/>
              </w:rPr>
              <w:t xml:space="preserve"> </w:t>
            </w:r>
            <w:r w:rsidRPr="00147FC5">
              <w:rPr>
                <w:sz w:val="16"/>
                <w:szCs w:val="16"/>
                <w:lang w:val="en-US" w:eastAsia="en-US"/>
              </w:rPr>
              <w:t>Republic</w:t>
            </w:r>
            <w:r w:rsidRPr="00147FC5">
              <w:rPr>
                <w:sz w:val="16"/>
                <w:szCs w:val="16"/>
                <w:lang w:eastAsia="en-US"/>
              </w:rPr>
              <w:t xml:space="preserve"> </w:t>
            </w:r>
            <w:r w:rsidRPr="00147FC5">
              <w:rPr>
                <w:sz w:val="16"/>
                <w:szCs w:val="16"/>
                <w:lang w:val="en-US" w:eastAsia="en-US"/>
              </w:rPr>
              <w:t>a</w:t>
            </w:r>
            <w:r w:rsidRPr="00147FC5">
              <w:rPr>
                <w:sz w:val="16"/>
                <w:szCs w:val="16"/>
                <w:lang w:eastAsia="en-US"/>
              </w:rPr>
              <w:t>.</w:t>
            </w:r>
            <w:r w:rsidRPr="00147FC5">
              <w:rPr>
                <w:sz w:val="16"/>
                <w:szCs w:val="16"/>
                <w:lang w:val="en-US" w:eastAsia="en-US"/>
              </w:rPr>
              <w:t>s</w:t>
            </w:r>
            <w:r w:rsidRPr="00147FC5">
              <w:rPr>
                <w:sz w:val="16"/>
                <w:szCs w:val="16"/>
                <w:lang w:eastAsia="en-US"/>
              </w:rPr>
              <w:t>., Чехия</w:t>
            </w:r>
          </w:p>
        </w:tc>
        <w:tc>
          <w:tcPr>
            <w:tcW w:w="2138" w:type="dxa"/>
            <w:tcBorders>
              <w:top w:val="single" w:sz="4" w:space="0" w:color="auto"/>
              <w:left w:val="nil"/>
              <w:bottom w:val="single" w:sz="4" w:space="0" w:color="auto"/>
              <w:right w:val="single" w:sz="4" w:space="0" w:color="auto"/>
            </w:tcBorders>
            <w:shd w:val="clear" w:color="auto" w:fill="auto"/>
            <w:vAlign w:val="center"/>
          </w:tcPr>
          <w:p w14:paraId="0C5A96CD" w14:textId="5A348E3B" w:rsidR="005C0BEA" w:rsidRPr="00147FC5" w:rsidRDefault="005C0BEA" w:rsidP="005C0BEA">
            <w:pPr>
              <w:spacing w:line="276" w:lineRule="auto"/>
              <w:jc w:val="center"/>
              <w:rPr>
                <w:rFonts w:eastAsia="Times New Roman"/>
                <w:color w:val="000000"/>
                <w:sz w:val="16"/>
                <w:szCs w:val="16"/>
              </w:rPr>
            </w:pPr>
            <w:r w:rsidRPr="00147FC5">
              <w:rPr>
                <w:rFonts w:eastAsia="Times New Roman"/>
                <w:color w:val="000000"/>
                <w:sz w:val="16"/>
                <w:szCs w:val="16"/>
              </w:rPr>
              <w:t>ТОО «Юнимед СК»</w:t>
            </w:r>
          </w:p>
        </w:tc>
        <w:tc>
          <w:tcPr>
            <w:tcW w:w="1697" w:type="dxa"/>
            <w:tcBorders>
              <w:top w:val="nil"/>
              <w:left w:val="nil"/>
              <w:bottom w:val="single" w:sz="4" w:space="0" w:color="auto"/>
              <w:right w:val="single" w:sz="4" w:space="0" w:color="auto"/>
            </w:tcBorders>
            <w:shd w:val="clear" w:color="auto" w:fill="auto"/>
            <w:vAlign w:val="center"/>
          </w:tcPr>
          <w:p w14:paraId="0A57FEC8" w14:textId="7D3C07C8" w:rsidR="005C0BEA" w:rsidRPr="00147FC5" w:rsidRDefault="005C0BEA" w:rsidP="005C0BEA">
            <w:pPr>
              <w:jc w:val="center"/>
              <w:rPr>
                <w:sz w:val="16"/>
                <w:szCs w:val="16"/>
                <w:lang w:eastAsia="en-US"/>
              </w:rPr>
            </w:pPr>
            <w:r w:rsidRPr="00147FC5">
              <w:rPr>
                <w:rFonts w:eastAsia="Times New Roman"/>
                <w:sz w:val="16"/>
                <w:szCs w:val="16"/>
                <w:lang w:eastAsia="zh-CN"/>
              </w:rPr>
              <w:t>9000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CD5FCFF" w14:textId="3B87FFC4" w:rsidR="005C0BEA" w:rsidRPr="00147FC5" w:rsidRDefault="005C0BEA" w:rsidP="005C0BEA">
            <w:pPr>
              <w:jc w:val="center"/>
              <w:rPr>
                <w:color w:val="000000"/>
                <w:sz w:val="16"/>
                <w:szCs w:val="16"/>
                <w:lang w:eastAsia="en-US"/>
              </w:rPr>
            </w:pPr>
            <w:r w:rsidRPr="00147FC5">
              <w:rPr>
                <w:color w:val="000000"/>
                <w:sz w:val="16"/>
                <w:szCs w:val="16"/>
                <w:lang w:eastAsia="en-US"/>
              </w:rPr>
              <w:t>8980</w:t>
            </w:r>
          </w:p>
        </w:tc>
        <w:tc>
          <w:tcPr>
            <w:tcW w:w="1472" w:type="dxa"/>
            <w:tcBorders>
              <w:left w:val="single" w:sz="4" w:space="0" w:color="auto"/>
              <w:right w:val="single" w:sz="4" w:space="0" w:color="auto"/>
            </w:tcBorders>
            <w:vAlign w:val="center"/>
          </w:tcPr>
          <w:p w14:paraId="6857A145" w14:textId="77777777" w:rsidR="005C0BEA" w:rsidRPr="00147FC5" w:rsidRDefault="005C0BEA" w:rsidP="005C0BEA">
            <w:pPr>
              <w:rPr>
                <w:rFonts w:eastAsia="Times New Roman"/>
                <w:color w:val="000000"/>
                <w:sz w:val="16"/>
                <w:szCs w:val="16"/>
              </w:rPr>
            </w:pPr>
          </w:p>
        </w:tc>
      </w:tr>
      <w:tr w:rsidR="005C0BEA" w:rsidRPr="00147FC5" w14:paraId="78AF0CED" w14:textId="77777777" w:rsidTr="00EE713E">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9A7EF3" w14:textId="05039E84" w:rsidR="005C0BEA" w:rsidRPr="00147FC5" w:rsidRDefault="005C0BEA" w:rsidP="005C0BEA">
            <w:pPr>
              <w:rPr>
                <w:sz w:val="16"/>
                <w:szCs w:val="16"/>
                <w:lang w:eastAsia="en-US"/>
              </w:rPr>
            </w:pPr>
            <w:r w:rsidRPr="00147FC5">
              <w:rPr>
                <w:sz w:val="16"/>
                <w:szCs w:val="16"/>
                <w:lang w:eastAsia="en-US"/>
              </w:rPr>
              <w:t>93</w:t>
            </w:r>
          </w:p>
        </w:tc>
        <w:tc>
          <w:tcPr>
            <w:tcW w:w="3980" w:type="dxa"/>
            <w:tcBorders>
              <w:top w:val="nil"/>
              <w:left w:val="nil"/>
              <w:bottom w:val="single" w:sz="4" w:space="0" w:color="auto"/>
              <w:right w:val="single" w:sz="4" w:space="0" w:color="auto"/>
            </w:tcBorders>
            <w:shd w:val="clear" w:color="auto" w:fill="auto"/>
            <w:vAlign w:val="center"/>
          </w:tcPr>
          <w:p w14:paraId="1904FA3C" w14:textId="4DCCCA0A" w:rsidR="005C0BEA" w:rsidRPr="00147FC5" w:rsidRDefault="005C0BEA" w:rsidP="005C0BEA">
            <w:pPr>
              <w:rPr>
                <w:rFonts w:eastAsia="Times New Roman"/>
                <w:color w:val="000000"/>
                <w:sz w:val="16"/>
                <w:szCs w:val="16"/>
                <w:lang w:eastAsia="zh-CN"/>
              </w:rPr>
            </w:pPr>
            <w:r w:rsidRPr="00147FC5">
              <w:rPr>
                <w:rFonts w:eastAsia="Times New Roman"/>
                <w:color w:val="000000"/>
                <w:sz w:val="16"/>
                <w:szCs w:val="16"/>
                <w:lang w:eastAsia="zh-CN"/>
              </w:rPr>
              <w:t>Н</w:t>
            </w:r>
            <w:r w:rsidRPr="00147FC5">
              <w:rPr>
                <w:rFonts w:eastAsia="Times New Roman"/>
                <w:color w:val="000000"/>
                <w:sz w:val="16"/>
                <w:szCs w:val="16"/>
                <w:lang w:val="en-US" w:eastAsia="zh-CN"/>
              </w:rPr>
              <w:t>a</w:t>
            </w:r>
            <w:r w:rsidRPr="00147FC5">
              <w:rPr>
                <w:rFonts w:eastAsia="Times New Roman"/>
                <w:color w:val="000000"/>
                <w:sz w:val="16"/>
                <w:szCs w:val="16"/>
                <w:lang w:eastAsia="zh-CN"/>
              </w:rPr>
              <w:t>бор для  вып</w:t>
            </w:r>
            <w:r w:rsidRPr="00147FC5">
              <w:rPr>
                <w:rFonts w:eastAsia="Times New Roman"/>
                <w:color w:val="000000"/>
                <w:sz w:val="16"/>
                <w:szCs w:val="16"/>
                <w:lang w:val="en-US" w:eastAsia="zh-CN"/>
              </w:rPr>
              <w:t>o</w:t>
            </w:r>
            <w:r w:rsidRPr="00147FC5">
              <w:rPr>
                <w:rFonts w:eastAsia="Times New Roman"/>
                <w:color w:val="000000"/>
                <w:sz w:val="16"/>
                <w:szCs w:val="16"/>
                <w:lang w:eastAsia="zh-CN"/>
              </w:rPr>
              <w:t>лнения к</w:t>
            </w:r>
            <w:r w:rsidRPr="00147FC5">
              <w:rPr>
                <w:rFonts w:eastAsia="Times New Roman"/>
                <w:color w:val="000000"/>
                <w:sz w:val="16"/>
                <w:szCs w:val="16"/>
                <w:lang w:val="en-US" w:eastAsia="zh-CN"/>
              </w:rPr>
              <w:t>o</w:t>
            </w:r>
            <w:r w:rsidRPr="00147FC5">
              <w:rPr>
                <w:rFonts w:eastAsia="Times New Roman"/>
                <w:color w:val="000000"/>
                <w:sz w:val="16"/>
                <w:szCs w:val="16"/>
                <w:lang w:eastAsia="zh-CN"/>
              </w:rPr>
              <w:t>мбинированной спинально-эпидуральной анестезии (КСЭА) (Комбенированный КСЭА набор)</w:t>
            </w:r>
            <w:r w:rsidRPr="00147FC5">
              <w:rPr>
                <w:rFonts w:eastAsia="Times New Roman"/>
                <w:color w:val="000000"/>
                <w:sz w:val="16"/>
                <w:szCs w:val="16"/>
                <w:lang w:eastAsia="zh-CN"/>
              </w:rPr>
              <w:br/>
              <w:t>в просвете эпидуральной, игла Туохи 18G*80мм, спинальная игла 27G*127,5 мм, системная фиксация, тип спинальной иглы "Пенсил Пойнт"</w:t>
            </w:r>
          </w:p>
        </w:tc>
        <w:tc>
          <w:tcPr>
            <w:tcW w:w="3963" w:type="dxa"/>
            <w:tcBorders>
              <w:top w:val="single" w:sz="4" w:space="0" w:color="auto"/>
              <w:left w:val="nil"/>
              <w:bottom w:val="single" w:sz="4" w:space="0" w:color="auto"/>
              <w:right w:val="single" w:sz="4" w:space="0" w:color="auto"/>
            </w:tcBorders>
            <w:shd w:val="clear" w:color="000000" w:fill="FFFFFF"/>
            <w:vAlign w:val="center"/>
          </w:tcPr>
          <w:p w14:paraId="6F008DFC" w14:textId="3803BB4F" w:rsidR="005C0BEA" w:rsidRPr="00147FC5" w:rsidRDefault="005C0BEA" w:rsidP="005C0BEA">
            <w:pPr>
              <w:rPr>
                <w:bCs/>
                <w:sz w:val="16"/>
                <w:szCs w:val="16"/>
                <w:lang w:val="en-US" w:eastAsia="en-US"/>
              </w:rPr>
            </w:pPr>
            <w:r w:rsidRPr="00147FC5">
              <w:rPr>
                <w:bCs/>
                <w:sz w:val="16"/>
                <w:szCs w:val="16"/>
                <w:lang w:eastAsia="en-US"/>
              </w:rPr>
              <w:t xml:space="preserve">Набор для спинально-эпидуральной анестезии </w:t>
            </w:r>
            <w:r w:rsidRPr="00147FC5">
              <w:rPr>
                <w:bCs/>
                <w:sz w:val="16"/>
                <w:szCs w:val="16"/>
                <w:lang w:val="en-US" w:eastAsia="en-US"/>
              </w:rPr>
              <w:t>Combifix</w:t>
            </w:r>
            <w:r w:rsidRPr="00147FC5">
              <w:rPr>
                <w:bCs/>
                <w:sz w:val="16"/>
                <w:szCs w:val="16"/>
                <w:lang w:eastAsia="en-US"/>
              </w:rPr>
              <w:t>:</w:t>
            </w:r>
            <w:r w:rsidRPr="00147FC5">
              <w:rPr>
                <w:bCs/>
                <w:sz w:val="16"/>
                <w:szCs w:val="16"/>
                <w:lang w:val="en-US" w:eastAsia="en-US"/>
              </w:rPr>
              <w:t>TSWSS</w:t>
            </w:r>
            <w:r w:rsidRPr="00147FC5">
              <w:rPr>
                <w:bCs/>
                <w:sz w:val="16"/>
                <w:szCs w:val="16"/>
                <w:lang w:eastAsia="en-US"/>
              </w:rPr>
              <w:t xml:space="preserve">183 Комбинированный комплект для анестезии спинного мозга с мягким катетером 18 </w:t>
            </w:r>
            <w:r w:rsidRPr="00147FC5">
              <w:rPr>
                <w:bCs/>
                <w:sz w:val="16"/>
                <w:szCs w:val="16"/>
                <w:lang w:val="en-US" w:eastAsia="en-US"/>
              </w:rPr>
              <w:t>G</w:t>
            </w:r>
            <w:r w:rsidRPr="00147FC5">
              <w:rPr>
                <w:bCs/>
                <w:sz w:val="16"/>
                <w:szCs w:val="16"/>
                <w:lang w:eastAsia="en-US"/>
              </w:rPr>
              <w:t xml:space="preserve"> с 3 боковыми отверстиями и атравматическим типом (заостренная) Игла для спинальной анестезии </w:t>
            </w:r>
            <w:r w:rsidRPr="00147FC5">
              <w:rPr>
                <w:bCs/>
                <w:sz w:val="16"/>
                <w:szCs w:val="16"/>
                <w:lang w:val="en-US" w:eastAsia="en-US"/>
              </w:rPr>
              <w:t>G</w:t>
            </w:r>
            <w:r w:rsidRPr="00147FC5">
              <w:rPr>
                <w:bCs/>
                <w:sz w:val="16"/>
                <w:szCs w:val="16"/>
                <w:lang w:eastAsia="en-US"/>
              </w:rPr>
              <w:t xml:space="preserve">27. </w:t>
            </w:r>
            <w:r w:rsidRPr="00147FC5">
              <w:rPr>
                <w:bCs/>
                <w:sz w:val="16"/>
                <w:szCs w:val="16"/>
                <w:lang w:val="en-US" w:eastAsia="en-US"/>
              </w:rPr>
              <w:t xml:space="preserve">TMT Tibbi Medikal Malzemeleri Sanayi ve Ticaret A.S., </w:t>
            </w:r>
            <w:r w:rsidRPr="00147FC5">
              <w:rPr>
                <w:bCs/>
                <w:sz w:val="16"/>
                <w:szCs w:val="16"/>
                <w:lang w:eastAsia="en-US"/>
              </w:rPr>
              <w:t>Турция</w:t>
            </w:r>
          </w:p>
        </w:tc>
        <w:tc>
          <w:tcPr>
            <w:tcW w:w="2138" w:type="dxa"/>
            <w:tcBorders>
              <w:top w:val="single" w:sz="4" w:space="0" w:color="auto"/>
              <w:left w:val="nil"/>
              <w:bottom w:val="single" w:sz="4" w:space="0" w:color="auto"/>
              <w:right w:val="single" w:sz="4" w:space="0" w:color="auto"/>
            </w:tcBorders>
            <w:shd w:val="clear" w:color="auto" w:fill="auto"/>
            <w:vAlign w:val="center"/>
          </w:tcPr>
          <w:p w14:paraId="0353F39D" w14:textId="5F755473" w:rsidR="005C0BEA" w:rsidRPr="00147FC5" w:rsidRDefault="005C0BEA" w:rsidP="005C0BEA">
            <w:pPr>
              <w:spacing w:line="276" w:lineRule="auto"/>
              <w:jc w:val="center"/>
              <w:rPr>
                <w:rFonts w:eastAsia="Times New Roman"/>
                <w:color w:val="000000"/>
                <w:sz w:val="16"/>
                <w:szCs w:val="16"/>
                <w:lang w:val="en-US"/>
              </w:rPr>
            </w:pPr>
            <w:r w:rsidRPr="00147FC5">
              <w:rPr>
                <w:rFonts w:eastAsia="Times New Roman"/>
                <w:color w:val="000000"/>
                <w:sz w:val="16"/>
                <w:szCs w:val="16"/>
              </w:rPr>
              <w:t>ТОО «</w:t>
            </w:r>
            <w:r w:rsidRPr="00147FC5">
              <w:rPr>
                <w:rFonts w:eastAsia="Times New Roman"/>
                <w:color w:val="000000"/>
                <w:sz w:val="16"/>
                <w:szCs w:val="16"/>
                <w:lang w:val="en-US"/>
              </w:rPr>
              <w:t>INNOVO</w:t>
            </w:r>
            <w:r w:rsidRPr="00147FC5">
              <w:rPr>
                <w:rFonts w:eastAsia="Times New Roman"/>
                <w:color w:val="000000"/>
                <w:sz w:val="16"/>
                <w:szCs w:val="16"/>
              </w:rPr>
              <w:t>»</w:t>
            </w:r>
          </w:p>
        </w:tc>
        <w:tc>
          <w:tcPr>
            <w:tcW w:w="1697" w:type="dxa"/>
            <w:tcBorders>
              <w:top w:val="nil"/>
              <w:left w:val="nil"/>
              <w:bottom w:val="single" w:sz="4" w:space="0" w:color="auto"/>
              <w:right w:val="single" w:sz="4" w:space="0" w:color="auto"/>
            </w:tcBorders>
            <w:shd w:val="clear" w:color="auto" w:fill="auto"/>
            <w:vAlign w:val="center"/>
          </w:tcPr>
          <w:p w14:paraId="46B57346" w14:textId="030383A3" w:rsidR="005C0BEA" w:rsidRPr="00147FC5" w:rsidRDefault="005C0BEA" w:rsidP="005C0BEA">
            <w:pPr>
              <w:jc w:val="center"/>
              <w:rPr>
                <w:sz w:val="16"/>
                <w:szCs w:val="16"/>
                <w:lang w:val="en-US" w:eastAsia="en-US"/>
              </w:rPr>
            </w:pPr>
            <w:r w:rsidRPr="00147FC5">
              <w:rPr>
                <w:rFonts w:eastAsia="Times New Roman"/>
                <w:sz w:val="16"/>
                <w:szCs w:val="16"/>
                <w:lang w:eastAsia="zh-CN"/>
              </w:rPr>
              <w:t>25000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A1428D6" w14:textId="19523730" w:rsidR="005C0BEA" w:rsidRPr="00147FC5" w:rsidRDefault="005C0BEA" w:rsidP="005C0BEA">
            <w:pPr>
              <w:jc w:val="center"/>
              <w:rPr>
                <w:color w:val="000000"/>
                <w:sz w:val="16"/>
                <w:szCs w:val="16"/>
                <w:lang w:eastAsia="en-US"/>
              </w:rPr>
            </w:pPr>
            <w:r w:rsidRPr="00147FC5">
              <w:rPr>
                <w:color w:val="000000"/>
                <w:sz w:val="16"/>
                <w:szCs w:val="16"/>
                <w:lang w:eastAsia="en-US"/>
              </w:rPr>
              <w:t>153000</w:t>
            </w:r>
          </w:p>
        </w:tc>
        <w:tc>
          <w:tcPr>
            <w:tcW w:w="1472" w:type="dxa"/>
            <w:tcBorders>
              <w:left w:val="single" w:sz="4" w:space="0" w:color="auto"/>
              <w:right w:val="single" w:sz="4" w:space="0" w:color="auto"/>
            </w:tcBorders>
            <w:vAlign w:val="center"/>
          </w:tcPr>
          <w:p w14:paraId="326F7382" w14:textId="77777777" w:rsidR="005C0BEA" w:rsidRPr="00147FC5" w:rsidRDefault="005C0BEA" w:rsidP="005C0BEA">
            <w:pPr>
              <w:rPr>
                <w:rFonts w:eastAsia="Times New Roman"/>
                <w:color w:val="000000"/>
                <w:sz w:val="16"/>
                <w:szCs w:val="16"/>
                <w:lang w:val="en-US"/>
              </w:rPr>
            </w:pPr>
          </w:p>
        </w:tc>
      </w:tr>
      <w:tr w:rsidR="005C0BEA" w:rsidRPr="00147FC5" w14:paraId="4B87FF2A" w14:textId="77777777" w:rsidTr="00EE713E">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F64BA57" w14:textId="451F10D7" w:rsidR="005C0BEA" w:rsidRPr="00147FC5" w:rsidRDefault="005C0BEA" w:rsidP="005C0BEA">
            <w:pPr>
              <w:rPr>
                <w:sz w:val="16"/>
                <w:szCs w:val="16"/>
                <w:lang w:eastAsia="en-US"/>
              </w:rPr>
            </w:pPr>
            <w:r w:rsidRPr="00147FC5">
              <w:rPr>
                <w:sz w:val="16"/>
                <w:szCs w:val="16"/>
                <w:lang w:eastAsia="en-US"/>
              </w:rPr>
              <w:t>94</w:t>
            </w:r>
          </w:p>
        </w:tc>
        <w:tc>
          <w:tcPr>
            <w:tcW w:w="3980" w:type="dxa"/>
            <w:tcBorders>
              <w:top w:val="nil"/>
              <w:left w:val="nil"/>
              <w:bottom w:val="single" w:sz="4" w:space="0" w:color="auto"/>
              <w:right w:val="single" w:sz="4" w:space="0" w:color="auto"/>
            </w:tcBorders>
            <w:shd w:val="clear" w:color="auto" w:fill="auto"/>
            <w:vAlign w:val="center"/>
          </w:tcPr>
          <w:p w14:paraId="164D6543" w14:textId="446FCB22" w:rsidR="005C0BEA" w:rsidRPr="00147FC5" w:rsidRDefault="005C0BEA" w:rsidP="005C0BEA">
            <w:pPr>
              <w:rPr>
                <w:rFonts w:eastAsia="Times New Roman"/>
                <w:color w:val="000000"/>
                <w:sz w:val="16"/>
                <w:szCs w:val="16"/>
                <w:lang w:eastAsia="zh-CN"/>
              </w:rPr>
            </w:pPr>
            <w:r w:rsidRPr="00147FC5">
              <w:rPr>
                <w:rFonts w:eastAsia="Times New Roman"/>
                <w:color w:val="000000"/>
                <w:sz w:val="16"/>
                <w:szCs w:val="16"/>
                <w:lang w:eastAsia="zh-CN"/>
              </w:rPr>
              <w:t>Марля</w:t>
            </w:r>
          </w:p>
        </w:tc>
        <w:tc>
          <w:tcPr>
            <w:tcW w:w="3963" w:type="dxa"/>
            <w:tcBorders>
              <w:top w:val="single" w:sz="4" w:space="0" w:color="auto"/>
              <w:left w:val="nil"/>
              <w:bottom w:val="single" w:sz="4" w:space="0" w:color="auto"/>
              <w:right w:val="single" w:sz="4" w:space="0" w:color="auto"/>
            </w:tcBorders>
            <w:shd w:val="clear" w:color="000000" w:fill="FFFFFF"/>
            <w:vAlign w:val="center"/>
          </w:tcPr>
          <w:p w14:paraId="32328405" w14:textId="6BD94996" w:rsidR="005C0BEA" w:rsidRPr="00147FC5" w:rsidRDefault="005C0BEA" w:rsidP="005C0BEA">
            <w:pPr>
              <w:rPr>
                <w:bCs/>
                <w:sz w:val="16"/>
                <w:szCs w:val="16"/>
                <w:lang w:eastAsia="en-US"/>
              </w:rPr>
            </w:pPr>
            <w:r w:rsidRPr="00147FC5">
              <w:rPr>
                <w:bCs/>
                <w:sz w:val="16"/>
                <w:szCs w:val="16"/>
                <w:lang w:eastAsia="en-US"/>
              </w:rPr>
              <w:t>Марля медицинская х/б отбеленная в рулонах 1000м х90 см арт.6498 36 плотность НАВТЕКС</w:t>
            </w:r>
          </w:p>
        </w:tc>
        <w:tc>
          <w:tcPr>
            <w:tcW w:w="2138" w:type="dxa"/>
            <w:tcBorders>
              <w:top w:val="single" w:sz="4" w:space="0" w:color="auto"/>
              <w:left w:val="nil"/>
              <w:bottom w:val="single" w:sz="4" w:space="0" w:color="auto"/>
              <w:right w:val="single" w:sz="4" w:space="0" w:color="auto"/>
            </w:tcBorders>
            <w:shd w:val="clear" w:color="auto" w:fill="auto"/>
            <w:vAlign w:val="center"/>
          </w:tcPr>
          <w:p w14:paraId="56FF94FF" w14:textId="742A9DA5" w:rsidR="005C0BEA" w:rsidRPr="00147FC5" w:rsidRDefault="005C0BEA" w:rsidP="005C0BEA">
            <w:pPr>
              <w:spacing w:line="276" w:lineRule="auto"/>
              <w:jc w:val="center"/>
              <w:rPr>
                <w:rFonts w:eastAsia="Times New Roman"/>
                <w:color w:val="000000"/>
                <w:sz w:val="16"/>
                <w:szCs w:val="16"/>
              </w:rPr>
            </w:pPr>
            <w:r w:rsidRPr="00147FC5">
              <w:rPr>
                <w:rFonts w:eastAsia="Times New Roman"/>
                <w:color w:val="000000"/>
                <w:sz w:val="16"/>
                <w:szCs w:val="16"/>
              </w:rPr>
              <w:t>ТОО Pharmprovid</w:t>
            </w:r>
          </w:p>
        </w:tc>
        <w:tc>
          <w:tcPr>
            <w:tcW w:w="1697" w:type="dxa"/>
            <w:tcBorders>
              <w:top w:val="nil"/>
              <w:left w:val="nil"/>
              <w:bottom w:val="single" w:sz="4" w:space="0" w:color="auto"/>
              <w:right w:val="single" w:sz="4" w:space="0" w:color="auto"/>
            </w:tcBorders>
            <w:shd w:val="clear" w:color="auto" w:fill="auto"/>
            <w:vAlign w:val="center"/>
          </w:tcPr>
          <w:p w14:paraId="2603EB08" w14:textId="38DDC0FC" w:rsidR="005C0BEA" w:rsidRPr="00147FC5" w:rsidRDefault="005C0BEA" w:rsidP="005C0BEA">
            <w:pPr>
              <w:jc w:val="center"/>
              <w:rPr>
                <w:sz w:val="16"/>
                <w:szCs w:val="16"/>
                <w:lang w:eastAsia="en-US"/>
              </w:rPr>
            </w:pPr>
            <w:r w:rsidRPr="00147FC5">
              <w:rPr>
                <w:rFonts w:eastAsia="Times New Roman"/>
                <w:sz w:val="16"/>
                <w:szCs w:val="16"/>
                <w:lang w:eastAsia="zh-CN"/>
              </w:rPr>
              <w:t>110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7F5C5710" w14:textId="7ACECD93" w:rsidR="005C0BEA" w:rsidRPr="00147FC5" w:rsidRDefault="005C0BEA" w:rsidP="005C0BEA">
            <w:pPr>
              <w:jc w:val="center"/>
              <w:rPr>
                <w:color w:val="000000"/>
                <w:sz w:val="16"/>
                <w:szCs w:val="16"/>
                <w:lang w:eastAsia="en-US"/>
              </w:rPr>
            </w:pPr>
            <w:r w:rsidRPr="00147FC5">
              <w:rPr>
                <w:color w:val="000000"/>
                <w:sz w:val="16"/>
                <w:szCs w:val="16"/>
                <w:lang w:eastAsia="en-US"/>
              </w:rPr>
              <w:t>110</w:t>
            </w:r>
          </w:p>
        </w:tc>
        <w:tc>
          <w:tcPr>
            <w:tcW w:w="1472" w:type="dxa"/>
            <w:tcBorders>
              <w:left w:val="single" w:sz="4" w:space="0" w:color="auto"/>
              <w:right w:val="single" w:sz="4" w:space="0" w:color="auto"/>
            </w:tcBorders>
            <w:vAlign w:val="center"/>
          </w:tcPr>
          <w:p w14:paraId="1484F3C1" w14:textId="77777777" w:rsidR="005C0BEA" w:rsidRPr="00147FC5" w:rsidRDefault="005C0BEA" w:rsidP="005C0BEA">
            <w:pPr>
              <w:rPr>
                <w:rFonts w:eastAsia="Times New Roman"/>
                <w:color w:val="000000"/>
                <w:sz w:val="16"/>
                <w:szCs w:val="16"/>
              </w:rPr>
            </w:pPr>
          </w:p>
        </w:tc>
      </w:tr>
      <w:tr w:rsidR="005C0BEA" w:rsidRPr="00147FC5" w14:paraId="0CEBBE34" w14:textId="77777777" w:rsidTr="00EE713E">
        <w:trPr>
          <w:trHeight w:val="39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B1541EE" w14:textId="502448C2" w:rsidR="005C0BEA" w:rsidRPr="00147FC5" w:rsidRDefault="005C0BEA" w:rsidP="005C0BEA">
            <w:pPr>
              <w:rPr>
                <w:sz w:val="16"/>
                <w:szCs w:val="16"/>
                <w:lang w:eastAsia="en-US"/>
              </w:rPr>
            </w:pPr>
            <w:r w:rsidRPr="00147FC5">
              <w:rPr>
                <w:sz w:val="16"/>
                <w:szCs w:val="16"/>
                <w:lang w:eastAsia="en-US"/>
              </w:rPr>
              <w:t>95</w:t>
            </w:r>
          </w:p>
        </w:tc>
        <w:tc>
          <w:tcPr>
            <w:tcW w:w="3980" w:type="dxa"/>
            <w:tcBorders>
              <w:top w:val="nil"/>
              <w:left w:val="nil"/>
              <w:bottom w:val="single" w:sz="4" w:space="0" w:color="auto"/>
              <w:right w:val="single" w:sz="4" w:space="0" w:color="auto"/>
            </w:tcBorders>
            <w:shd w:val="clear" w:color="auto" w:fill="auto"/>
            <w:vAlign w:val="center"/>
          </w:tcPr>
          <w:p w14:paraId="398F146A" w14:textId="0FD0A79A" w:rsidR="005C0BEA" w:rsidRPr="00147FC5" w:rsidRDefault="005C0BEA" w:rsidP="005C0BEA">
            <w:pPr>
              <w:rPr>
                <w:rFonts w:eastAsia="Times New Roman"/>
                <w:color w:val="000000"/>
                <w:sz w:val="16"/>
                <w:szCs w:val="16"/>
                <w:lang w:eastAsia="zh-CN"/>
              </w:rPr>
            </w:pPr>
            <w:r w:rsidRPr="00147FC5">
              <w:rPr>
                <w:rFonts w:eastAsia="Times New Roman"/>
                <w:color w:val="000000"/>
                <w:sz w:val="16"/>
                <w:szCs w:val="16"/>
                <w:lang w:eastAsia="zh-CN"/>
              </w:rPr>
              <w:t>Гель для УЗИ</w:t>
            </w:r>
          </w:p>
        </w:tc>
        <w:tc>
          <w:tcPr>
            <w:tcW w:w="3963" w:type="dxa"/>
            <w:tcBorders>
              <w:top w:val="single" w:sz="4" w:space="0" w:color="auto"/>
              <w:left w:val="nil"/>
              <w:bottom w:val="single" w:sz="4" w:space="0" w:color="auto"/>
              <w:right w:val="single" w:sz="4" w:space="0" w:color="auto"/>
            </w:tcBorders>
            <w:shd w:val="clear" w:color="000000" w:fill="FFFFFF"/>
            <w:vAlign w:val="center"/>
          </w:tcPr>
          <w:p w14:paraId="410EEEE4" w14:textId="5CDA8246" w:rsidR="005C0BEA" w:rsidRPr="00147FC5" w:rsidRDefault="005C0BEA" w:rsidP="005C0BEA">
            <w:pPr>
              <w:rPr>
                <w:bCs/>
                <w:sz w:val="16"/>
                <w:szCs w:val="16"/>
                <w:lang w:eastAsia="en-US"/>
              </w:rPr>
            </w:pPr>
            <w:r w:rsidRPr="00147FC5">
              <w:rPr>
                <w:bCs/>
                <w:sz w:val="16"/>
                <w:szCs w:val="16"/>
                <w:lang w:eastAsia="en-US"/>
              </w:rPr>
              <w:t xml:space="preserve">Гель </w:t>
            </w:r>
            <w:r w:rsidRPr="00147FC5">
              <w:rPr>
                <w:bCs/>
                <w:sz w:val="16"/>
                <w:szCs w:val="16"/>
                <w:lang w:val="en-US" w:eastAsia="en-US"/>
              </w:rPr>
              <w:t>TELE</w:t>
            </w:r>
            <w:r w:rsidRPr="00147FC5">
              <w:rPr>
                <w:bCs/>
                <w:sz w:val="16"/>
                <w:szCs w:val="16"/>
                <w:lang w:eastAsia="en-US"/>
              </w:rPr>
              <w:t>-</w:t>
            </w:r>
            <w:r w:rsidRPr="00147FC5">
              <w:rPr>
                <w:bCs/>
                <w:sz w:val="16"/>
                <w:szCs w:val="16"/>
                <w:lang w:val="en-US" w:eastAsia="en-US"/>
              </w:rPr>
              <w:t>PAPER</w:t>
            </w:r>
            <w:r w:rsidRPr="00147FC5">
              <w:rPr>
                <w:bCs/>
                <w:sz w:val="16"/>
                <w:szCs w:val="16"/>
                <w:lang w:eastAsia="en-US"/>
              </w:rPr>
              <w:t>(М) ЫВТ ИРВ, Малазия</w:t>
            </w:r>
          </w:p>
        </w:tc>
        <w:tc>
          <w:tcPr>
            <w:tcW w:w="2138" w:type="dxa"/>
            <w:tcBorders>
              <w:top w:val="single" w:sz="4" w:space="0" w:color="auto"/>
              <w:left w:val="nil"/>
              <w:bottom w:val="single" w:sz="4" w:space="0" w:color="auto"/>
              <w:right w:val="single" w:sz="4" w:space="0" w:color="auto"/>
            </w:tcBorders>
            <w:shd w:val="clear" w:color="auto" w:fill="auto"/>
            <w:vAlign w:val="center"/>
          </w:tcPr>
          <w:p w14:paraId="74EF6622" w14:textId="42E205A8" w:rsidR="005C0BEA" w:rsidRPr="00147FC5" w:rsidRDefault="005C0BEA" w:rsidP="005C0BEA">
            <w:pPr>
              <w:spacing w:line="276" w:lineRule="auto"/>
              <w:jc w:val="center"/>
              <w:rPr>
                <w:rFonts w:eastAsia="Times New Roman"/>
                <w:color w:val="000000"/>
                <w:sz w:val="16"/>
                <w:szCs w:val="16"/>
              </w:rPr>
            </w:pPr>
            <w:r w:rsidRPr="00147FC5">
              <w:rPr>
                <w:rFonts w:eastAsia="Times New Roman"/>
                <w:color w:val="000000"/>
                <w:sz w:val="16"/>
                <w:szCs w:val="16"/>
              </w:rPr>
              <w:t>ТОО «ОрдаМед Алматы»</w:t>
            </w:r>
          </w:p>
        </w:tc>
        <w:tc>
          <w:tcPr>
            <w:tcW w:w="1697" w:type="dxa"/>
            <w:tcBorders>
              <w:top w:val="nil"/>
              <w:left w:val="nil"/>
              <w:bottom w:val="single" w:sz="4" w:space="0" w:color="auto"/>
              <w:right w:val="single" w:sz="4" w:space="0" w:color="auto"/>
            </w:tcBorders>
            <w:shd w:val="clear" w:color="auto" w:fill="auto"/>
            <w:vAlign w:val="center"/>
          </w:tcPr>
          <w:p w14:paraId="1F2E273B" w14:textId="2E4142F1" w:rsidR="005C0BEA" w:rsidRPr="00147FC5" w:rsidRDefault="005C0BEA" w:rsidP="005C0BEA">
            <w:pPr>
              <w:jc w:val="center"/>
              <w:rPr>
                <w:sz w:val="16"/>
                <w:szCs w:val="16"/>
                <w:lang w:eastAsia="en-US"/>
              </w:rPr>
            </w:pPr>
            <w:r w:rsidRPr="00147FC5">
              <w:rPr>
                <w:rFonts w:eastAsia="Times New Roman"/>
                <w:sz w:val="16"/>
                <w:szCs w:val="16"/>
                <w:lang w:eastAsia="zh-CN"/>
              </w:rPr>
              <w:t>3800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48A3C618" w14:textId="4554EA1C" w:rsidR="005C0BEA" w:rsidRPr="00147FC5" w:rsidRDefault="005C0BEA" w:rsidP="005C0BEA">
            <w:pPr>
              <w:jc w:val="center"/>
              <w:rPr>
                <w:color w:val="000000"/>
                <w:sz w:val="16"/>
                <w:szCs w:val="16"/>
                <w:lang w:eastAsia="en-US"/>
              </w:rPr>
            </w:pPr>
            <w:r w:rsidRPr="00147FC5">
              <w:rPr>
                <w:color w:val="000000"/>
                <w:sz w:val="16"/>
                <w:szCs w:val="16"/>
                <w:lang w:eastAsia="en-US"/>
              </w:rPr>
              <w:t>3625</w:t>
            </w:r>
          </w:p>
        </w:tc>
        <w:tc>
          <w:tcPr>
            <w:tcW w:w="1472" w:type="dxa"/>
            <w:tcBorders>
              <w:left w:val="single" w:sz="4" w:space="0" w:color="auto"/>
              <w:right w:val="single" w:sz="4" w:space="0" w:color="auto"/>
            </w:tcBorders>
            <w:vAlign w:val="center"/>
          </w:tcPr>
          <w:p w14:paraId="4DF36162" w14:textId="77777777" w:rsidR="005C0BEA" w:rsidRPr="00147FC5" w:rsidRDefault="005C0BEA" w:rsidP="005C0BEA">
            <w:pPr>
              <w:rPr>
                <w:rFonts w:eastAsia="Times New Roman"/>
                <w:color w:val="000000"/>
                <w:sz w:val="16"/>
                <w:szCs w:val="16"/>
              </w:rPr>
            </w:pPr>
          </w:p>
        </w:tc>
      </w:tr>
    </w:tbl>
    <w:p w14:paraId="26159505" w14:textId="77777777" w:rsidR="00313361" w:rsidRPr="00313361" w:rsidRDefault="00CD53AF" w:rsidP="00C154FF">
      <w:pPr>
        <w:numPr>
          <w:ilvl w:val="0"/>
          <w:numId w:val="8"/>
        </w:numPr>
        <w:spacing w:after="200" w:line="276" w:lineRule="auto"/>
        <w:contextualSpacing/>
        <w:rPr>
          <w:b/>
          <w:sz w:val="18"/>
          <w:szCs w:val="20"/>
          <w:lang w:eastAsia="en-US"/>
        </w:rPr>
      </w:pPr>
      <w:r w:rsidRPr="00CD53AF">
        <w:rPr>
          <w:b/>
          <w:sz w:val="18"/>
          <w:szCs w:val="20"/>
          <w:lang w:val="kk-KZ" w:eastAsia="en-US"/>
        </w:rPr>
        <w:t xml:space="preserve">Наименование и местонаходжение участника каждого лота </w:t>
      </w:r>
      <w:r w:rsidRPr="00CD53AF">
        <w:rPr>
          <w:b/>
          <w:sz w:val="18"/>
          <w:szCs w:val="20"/>
          <w:lang w:eastAsia="en-US"/>
        </w:rPr>
        <w:t>тендер</w:t>
      </w:r>
      <w:r w:rsidRPr="00CD53AF">
        <w:rPr>
          <w:b/>
          <w:sz w:val="18"/>
          <w:szCs w:val="20"/>
          <w:lang w:val="kk-KZ" w:eastAsia="en-US"/>
        </w:rPr>
        <w:t xml:space="preserve">а, предложение которого является вторым после предложения победителя с  указанием торгового </w:t>
      </w:r>
    </w:p>
    <w:p w14:paraId="33412D40" w14:textId="61C38D6E" w:rsidR="00CD53AF" w:rsidRPr="00CD53AF" w:rsidRDefault="00CD53AF" w:rsidP="003C0F7B">
      <w:pPr>
        <w:spacing w:after="200" w:line="276" w:lineRule="auto"/>
        <w:ind w:left="1068"/>
        <w:contextualSpacing/>
        <w:rPr>
          <w:b/>
          <w:sz w:val="18"/>
          <w:szCs w:val="20"/>
          <w:lang w:eastAsia="en-US"/>
        </w:rPr>
      </w:pPr>
      <w:r w:rsidRPr="00CD53AF">
        <w:rPr>
          <w:b/>
          <w:sz w:val="18"/>
          <w:szCs w:val="20"/>
          <w:lang w:val="kk-KZ" w:eastAsia="en-US"/>
        </w:rPr>
        <w:t>наименования</w:t>
      </w:r>
      <w:r w:rsidRPr="00CD53AF">
        <w:rPr>
          <w:b/>
          <w:sz w:val="18"/>
          <w:szCs w:val="20"/>
          <w:lang w:eastAsia="en-US"/>
        </w:rPr>
        <w:t>:</w:t>
      </w:r>
    </w:p>
    <w:tbl>
      <w:tblPr>
        <w:tblW w:w="15207" w:type="dxa"/>
        <w:tblInd w:w="-5" w:type="dxa"/>
        <w:tblLook w:val="04A0" w:firstRow="1" w:lastRow="0" w:firstColumn="1" w:lastColumn="0" w:noHBand="0" w:noVBand="1"/>
      </w:tblPr>
      <w:tblGrid>
        <w:gridCol w:w="586"/>
        <w:gridCol w:w="3950"/>
        <w:gridCol w:w="5670"/>
        <w:gridCol w:w="2385"/>
        <w:gridCol w:w="1272"/>
        <w:gridCol w:w="1344"/>
      </w:tblGrid>
      <w:tr w:rsidR="00CD53AF" w:rsidRPr="00147FC5" w14:paraId="32B52670" w14:textId="77777777" w:rsidTr="003C0F7B">
        <w:trPr>
          <w:trHeight w:val="63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1C345" w14:textId="77777777" w:rsidR="00CD53AF" w:rsidRPr="00147FC5" w:rsidRDefault="00CD53AF" w:rsidP="00CD53AF">
            <w:pPr>
              <w:jc w:val="center"/>
              <w:rPr>
                <w:rFonts w:eastAsia="Times New Roman"/>
                <w:b/>
                <w:bCs/>
                <w:color w:val="000000"/>
                <w:sz w:val="16"/>
                <w:szCs w:val="16"/>
              </w:rPr>
            </w:pPr>
            <w:r w:rsidRPr="00147FC5">
              <w:rPr>
                <w:rFonts w:eastAsia="Times New Roman"/>
                <w:b/>
                <w:bCs/>
                <w:color w:val="000000"/>
                <w:sz w:val="16"/>
                <w:szCs w:val="16"/>
              </w:rPr>
              <w:t>№ лота</w:t>
            </w:r>
          </w:p>
        </w:tc>
        <w:tc>
          <w:tcPr>
            <w:tcW w:w="3950" w:type="dxa"/>
            <w:tcBorders>
              <w:top w:val="single" w:sz="4" w:space="0" w:color="auto"/>
              <w:left w:val="nil"/>
              <w:bottom w:val="single" w:sz="4" w:space="0" w:color="auto"/>
              <w:right w:val="single" w:sz="4" w:space="0" w:color="auto"/>
            </w:tcBorders>
            <w:shd w:val="clear" w:color="auto" w:fill="auto"/>
            <w:vAlign w:val="center"/>
            <w:hideMark/>
          </w:tcPr>
          <w:p w14:paraId="355D11CC" w14:textId="77777777" w:rsidR="00CD53AF" w:rsidRPr="00147FC5" w:rsidRDefault="00CD53AF" w:rsidP="00CD53AF">
            <w:pPr>
              <w:jc w:val="center"/>
              <w:rPr>
                <w:rFonts w:eastAsia="Times New Roman"/>
                <w:b/>
                <w:bCs/>
                <w:color w:val="000000"/>
                <w:sz w:val="16"/>
                <w:szCs w:val="16"/>
              </w:rPr>
            </w:pPr>
            <w:r w:rsidRPr="00147FC5">
              <w:rPr>
                <w:rFonts w:eastAsia="Times New Roman"/>
                <w:b/>
                <w:bCs/>
                <w:color w:val="000000"/>
                <w:sz w:val="16"/>
                <w:szCs w:val="16"/>
              </w:rPr>
              <w:t>Наименование лота</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E808FE2" w14:textId="77777777" w:rsidR="00CD53AF" w:rsidRPr="00147FC5" w:rsidRDefault="00CD53AF" w:rsidP="00CD53AF">
            <w:pPr>
              <w:jc w:val="center"/>
              <w:rPr>
                <w:rFonts w:eastAsia="Times New Roman"/>
                <w:b/>
                <w:bCs/>
                <w:color w:val="000000"/>
                <w:sz w:val="16"/>
                <w:szCs w:val="16"/>
              </w:rPr>
            </w:pPr>
            <w:r w:rsidRPr="00147FC5">
              <w:rPr>
                <w:rFonts w:eastAsia="Times New Roman"/>
                <w:b/>
                <w:bCs/>
                <w:color w:val="000000"/>
                <w:sz w:val="16"/>
                <w:szCs w:val="16"/>
              </w:rPr>
              <w:t>Торговое наименование товара</w:t>
            </w:r>
          </w:p>
        </w:tc>
        <w:tc>
          <w:tcPr>
            <w:tcW w:w="2385" w:type="dxa"/>
            <w:tcBorders>
              <w:top w:val="single" w:sz="4" w:space="0" w:color="auto"/>
              <w:left w:val="nil"/>
              <w:bottom w:val="single" w:sz="4" w:space="0" w:color="auto"/>
              <w:right w:val="single" w:sz="4" w:space="0" w:color="auto"/>
            </w:tcBorders>
            <w:shd w:val="clear" w:color="auto" w:fill="auto"/>
            <w:vAlign w:val="center"/>
            <w:hideMark/>
          </w:tcPr>
          <w:p w14:paraId="351CA399" w14:textId="50F00043" w:rsidR="00CD53AF" w:rsidRPr="00147FC5" w:rsidRDefault="00CD53AF" w:rsidP="00CD53AF">
            <w:pPr>
              <w:jc w:val="center"/>
              <w:rPr>
                <w:rFonts w:eastAsia="Times New Roman"/>
                <w:b/>
                <w:bCs/>
                <w:color w:val="000000"/>
                <w:sz w:val="16"/>
                <w:szCs w:val="16"/>
              </w:rPr>
            </w:pPr>
            <w:r w:rsidRPr="00147FC5">
              <w:rPr>
                <w:rFonts w:eastAsia="Times New Roman"/>
                <w:b/>
                <w:bCs/>
                <w:color w:val="000000"/>
                <w:sz w:val="16"/>
                <w:szCs w:val="16"/>
              </w:rPr>
              <w:t xml:space="preserve">Наименование и </w:t>
            </w:r>
            <w:r w:rsidR="003C0F7B" w:rsidRPr="00147FC5">
              <w:rPr>
                <w:rFonts w:eastAsia="Times New Roman"/>
                <w:b/>
                <w:bCs/>
                <w:color w:val="000000"/>
                <w:sz w:val="16"/>
                <w:szCs w:val="16"/>
              </w:rPr>
              <w:t>местонахождение</w:t>
            </w:r>
            <w:r w:rsidRPr="00147FC5">
              <w:rPr>
                <w:rFonts w:eastAsia="Times New Roman"/>
                <w:b/>
                <w:bCs/>
                <w:color w:val="000000"/>
                <w:sz w:val="16"/>
                <w:szCs w:val="16"/>
              </w:rPr>
              <w:t xml:space="preserve"> </w:t>
            </w:r>
            <w:r w:rsidR="003C0F7B" w:rsidRPr="00147FC5">
              <w:rPr>
                <w:rFonts w:eastAsia="Times New Roman"/>
                <w:b/>
                <w:bCs/>
                <w:color w:val="000000"/>
                <w:sz w:val="16"/>
                <w:szCs w:val="16"/>
              </w:rPr>
              <w:t xml:space="preserve">второго </w:t>
            </w:r>
            <w:r w:rsidRPr="00147FC5">
              <w:rPr>
                <w:rFonts w:eastAsia="Times New Roman"/>
                <w:b/>
                <w:bCs/>
                <w:color w:val="000000"/>
                <w:sz w:val="16"/>
                <w:szCs w:val="16"/>
              </w:rPr>
              <w:t>победителя</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26BCFDE6" w14:textId="77777777" w:rsidR="00CD53AF" w:rsidRPr="00147FC5" w:rsidRDefault="00CD53AF" w:rsidP="00CD53AF">
            <w:pPr>
              <w:jc w:val="center"/>
              <w:rPr>
                <w:rFonts w:eastAsia="Times New Roman"/>
                <w:b/>
                <w:bCs/>
                <w:color w:val="000000"/>
                <w:sz w:val="16"/>
                <w:szCs w:val="16"/>
              </w:rPr>
            </w:pPr>
            <w:r w:rsidRPr="00147FC5">
              <w:rPr>
                <w:rFonts w:eastAsia="Times New Roman"/>
                <w:b/>
                <w:bCs/>
                <w:color w:val="000000"/>
                <w:sz w:val="16"/>
                <w:szCs w:val="16"/>
              </w:rPr>
              <w:t>Цена за единицу, плановая</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3B6527D0" w14:textId="77777777" w:rsidR="00CD53AF" w:rsidRPr="00147FC5" w:rsidRDefault="00CD53AF" w:rsidP="00CD53AF">
            <w:pPr>
              <w:jc w:val="center"/>
              <w:rPr>
                <w:rFonts w:eastAsia="Times New Roman"/>
                <w:b/>
                <w:bCs/>
                <w:color w:val="000000"/>
                <w:sz w:val="16"/>
                <w:szCs w:val="16"/>
              </w:rPr>
            </w:pPr>
            <w:r w:rsidRPr="00147FC5">
              <w:rPr>
                <w:rFonts w:eastAsia="Times New Roman"/>
                <w:b/>
                <w:bCs/>
                <w:color w:val="000000"/>
                <w:sz w:val="16"/>
                <w:szCs w:val="16"/>
              </w:rPr>
              <w:t>Цена за единицу, второго победителя</w:t>
            </w:r>
          </w:p>
        </w:tc>
      </w:tr>
      <w:tr w:rsidR="00C40F70" w:rsidRPr="00147FC5" w14:paraId="20181816" w14:textId="77777777" w:rsidTr="003C0F7B">
        <w:trPr>
          <w:trHeight w:val="191"/>
        </w:trPr>
        <w:tc>
          <w:tcPr>
            <w:tcW w:w="586" w:type="dxa"/>
            <w:tcBorders>
              <w:top w:val="nil"/>
              <w:left w:val="single" w:sz="4" w:space="0" w:color="auto"/>
              <w:bottom w:val="single" w:sz="4" w:space="0" w:color="auto"/>
              <w:right w:val="single" w:sz="4" w:space="0" w:color="auto"/>
            </w:tcBorders>
            <w:shd w:val="clear" w:color="000000" w:fill="FFFFFF"/>
            <w:vAlign w:val="center"/>
          </w:tcPr>
          <w:p w14:paraId="6A90624A" w14:textId="4362588E" w:rsidR="00C40F70" w:rsidRPr="00147FC5" w:rsidRDefault="003C0F7B" w:rsidP="00C40F70">
            <w:pPr>
              <w:spacing w:line="276" w:lineRule="auto"/>
              <w:jc w:val="center"/>
              <w:rPr>
                <w:sz w:val="16"/>
                <w:szCs w:val="16"/>
                <w:lang w:eastAsia="en-US"/>
              </w:rPr>
            </w:pPr>
            <w:r w:rsidRPr="00147FC5">
              <w:rPr>
                <w:sz w:val="16"/>
                <w:szCs w:val="16"/>
                <w:lang w:eastAsia="en-US"/>
              </w:rPr>
              <w:t>30</w:t>
            </w:r>
          </w:p>
        </w:tc>
        <w:tc>
          <w:tcPr>
            <w:tcW w:w="3950" w:type="dxa"/>
            <w:tcBorders>
              <w:top w:val="nil"/>
              <w:left w:val="nil"/>
              <w:bottom w:val="single" w:sz="4" w:space="0" w:color="auto"/>
              <w:right w:val="single" w:sz="4" w:space="0" w:color="auto"/>
            </w:tcBorders>
            <w:shd w:val="clear" w:color="000000" w:fill="FFFFFF"/>
            <w:vAlign w:val="center"/>
          </w:tcPr>
          <w:p w14:paraId="40179549" w14:textId="569DC5CF" w:rsidR="00C40F70" w:rsidRPr="00147FC5" w:rsidRDefault="003C0F7B" w:rsidP="004473EA">
            <w:pPr>
              <w:spacing w:line="276" w:lineRule="auto"/>
              <w:rPr>
                <w:sz w:val="16"/>
                <w:szCs w:val="16"/>
                <w:lang w:eastAsia="en-US"/>
              </w:rPr>
            </w:pPr>
            <w:r w:rsidRPr="00147FC5">
              <w:rPr>
                <w:bCs/>
                <w:sz w:val="16"/>
                <w:szCs w:val="16"/>
                <w:lang w:eastAsia="en-US"/>
              </w:rPr>
              <w:t>Интубационный стилет InterForm, размер 6 Fr (наружный диаметр 2,0 мм, длина 275 мм)</w:t>
            </w:r>
          </w:p>
        </w:tc>
        <w:tc>
          <w:tcPr>
            <w:tcW w:w="5670" w:type="dxa"/>
            <w:tcBorders>
              <w:top w:val="nil"/>
              <w:left w:val="nil"/>
              <w:bottom w:val="single" w:sz="4" w:space="0" w:color="auto"/>
              <w:right w:val="single" w:sz="4" w:space="0" w:color="auto"/>
            </w:tcBorders>
            <w:shd w:val="clear" w:color="000000" w:fill="FFFFFF"/>
            <w:vAlign w:val="center"/>
          </w:tcPr>
          <w:p w14:paraId="63C6FAA4" w14:textId="477684D5" w:rsidR="00C40F70" w:rsidRPr="00147FC5" w:rsidRDefault="003C0F7B" w:rsidP="004473EA">
            <w:pPr>
              <w:spacing w:line="276" w:lineRule="auto"/>
              <w:rPr>
                <w:color w:val="000000"/>
                <w:sz w:val="16"/>
                <w:szCs w:val="16"/>
                <w:lang w:eastAsia="en-US"/>
              </w:rPr>
            </w:pPr>
            <w:r w:rsidRPr="00147FC5">
              <w:rPr>
                <w:bCs/>
                <w:color w:val="000000"/>
                <w:sz w:val="16"/>
                <w:szCs w:val="16"/>
                <w:lang w:eastAsia="en-US"/>
              </w:rPr>
              <w:t>Интубационный стилет InterForm, размер 6 Fr (наружный диаметр 2,0 мм, длина 275 мм)</w:t>
            </w:r>
            <w:r w:rsidRPr="00147FC5">
              <w:rPr>
                <w:rFonts w:eastAsia="Times New Roman"/>
                <w:bCs/>
                <w:sz w:val="16"/>
                <w:szCs w:val="16"/>
                <w:lang w:eastAsia="zh-CN"/>
              </w:rPr>
              <w:t xml:space="preserve"> </w:t>
            </w:r>
            <w:r w:rsidRPr="00147FC5">
              <w:rPr>
                <w:bCs/>
                <w:color w:val="000000"/>
                <w:sz w:val="16"/>
                <w:szCs w:val="16"/>
                <w:lang w:eastAsia="en-US"/>
              </w:rPr>
              <w:t xml:space="preserve">Литва/Великобритания </w:t>
            </w:r>
            <w:r w:rsidRPr="00147FC5">
              <w:rPr>
                <w:bCs/>
                <w:color w:val="000000"/>
                <w:sz w:val="16"/>
                <w:szCs w:val="16"/>
                <w:lang w:val="en-US" w:eastAsia="en-US"/>
              </w:rPr>
              <w:t>Intersurgical</w:t>
            </w:r>
            <w:r w:rsidRPr="00147FC5">
              <w:rPr>
                <w:bCs/>
                <w:color w:val="000000"/>
                <w:sz w:val="16"/>
                <w:szCs w:val="16"/>
                <w:lang w:eastAsia="en-US"/>
              </w:rPr>
              <w:t xml:space="preserve"> </w:t>
            </w:r>
            <w:r w:rsidRPr="00147FC5">
              <w:rPr>
                <w:bCs/>
                <w:color w:val="000000"/>
                <w:sz w:val="16"/>
                <w:szCs w:val="16"/>
                <w:lang w:val="en-US" w:eastAsia="en-US"/>
              </w:rPr>
              <w:t>Ltd</w:t>
            </w:r>
          </w:p>
        </w:tc>
        <w:tc>
          <w:tcPr>
            <w:tcW w:w="2385" w:type="dxa"/>
            <w:tcBorders>
              <w:top w:val="nil"/>
              <w:left w:val="nil"/>
              <w:bottom w:val="single" w:sz="4" w:space="0" w:color="auto"/>
              <w:right w:val="single" w:sz="4" w:space="0" w:color="auto"/>
            </w:tcBorders>
            <w:shd w:val="clear" w:color="auto" w:fill="auto"/>
            <w:vAlign w:val="center"/>
          </w:tcPr>
          <w:p w14:paraId="638A5FB6" w14:textId="0F9E2290" w:rsidR="00C9016F" w:rsidRPr="00147FC5" w:rsidRDefault="003C0F7B" w:rsidP="004473EA">
            <w:pPr>
              <w:spacing w:line="276" w:lineRule="auto"/>
              <w:jc w:val="center"/>
              <w:rPr>
                <w:color w:val="000000"/>
                <w:sz w:val="16"/>
                <w:szCs w:val="16"/>
                <w:lang w:eastAsia="en-US"/>
              </w:rPr>
            </w:pPr>
            <w:r w:rsidRPr="00147FC5">
              <w:rPr>
                <w:color w:val="000000"/>
                <w:sz w:val="16"/>
                <w:szCs w:val="16"/>
                <w:lang w:eastAsia="en-US"/>
              </w:rPr>
              <w:t>ТОО «Sunmedica» (Санмедика)</w:t>
            </w:r>
          </w:p>
        </w:tc>
        <w:tc>
          <w:tcPr>
            <w:tcW w:w="1272" w:type="dxa"/>
            <w:tcBorders>
              <w:top w:val="nil"/>
              <w:left w:val="nil"/>
              <w:bottom w:val="single" w:sz="4" w:space="0" w:color="auto"/>
              <w:right w:val="single" w:sz="4" w:space="0" w:color="auto"/>
            </w:tcBorders>
            <w:shd w:val="clear" w:color="000000" w:fill="FFFFFF"/>
            <w:vAlign w:val="center"/>
          </w:tcPr>
          <w:p w14:paraId="4E86A5CE" w14:textId="09B1BD24" w:rsidR="00C40F70" w:rsidRPr="00147FC5" w:rsidRDefault="003C0F7B" w:rsidP="00C40F70">
            <w:pPr>
              <w:jc w:val="center"/>
              <w:rPr>
                <w:sz w:val="16"/>
                <w:szCs w:val="16"/>
                <w:lang w:eastAsia="en-US"/>
              </w:rPr>
            </w:pPr>
            <w:r w:rsidRPr="00147FC5">
              <w:rPr>
                <w:sz w:val="16"/>
                <w:szCs w:val="16"/>
                <w:lang w:eastAsia="en-US"/>
              </w:rPr>
              <w:t>2354</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1E939DC4" w14:textId="3CE19751" w:rsidR="00C40F70" w:rsidRPr="00147FC5" w:rsidRDefault="003C0F7B" w:rsidP="00C40F70">
            <w:pPr>
              <w:spacing w:line="276" w:lineRule="auto"/>
              <w:jc w:val="center"/>
              <w:rPr>
                <w:color w:val="000000"/>
                <w:sz w:val="16"/>
                <w:szCs w:val="16"/>
                <w:lang w:eastAsia="en-US"/>
              </w:rPr>
            </w:pPr>
            <w:r w:rsidRPr="00147FC5">
              <w:rPr>
                <w:color w:val="000000"/>
                <w:sz w:val="16"/>
                <w:szCs w:val="16"/>
                <w:lang w:eastAsia="en-US"/>
              </w:rPr>
              <w:t>2300</w:t>
            </w:r>
          </w:p>
        </w:tc>
      </w:tr>
      <w:tr w:rsidR="003C0F7B" w:rsidRPr="00147FC5" w14:paraId="14A1E690" w14:textId="77777777" w:rsidTr="003C0F7B">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5760BA17" w14:textId="7B165048" w:rsidR="003C0F7B" w:rsidRPr="00147FC5" w:rsidRDefault="003C0F7B" w:rsidP="003C0F7B">
            <w:pPr>
              <w:spacing w:line="276" w:lineRule="auto"/>
              <w:jc w:val="center"/>
              <w:rPr>
                <w:sz w:val="16"/>
                <w:szCs w:val="16"/>
                <w:lang w:eastAsia="en-US"/>
              </w:rPr>
            </w:pPr>
            <w:r w:rsidRPr="00147FC5">
              <w:rPr>
                <w:sz w:val="16"/>
                <w:szCs w:val="16"/>
                <w:lang w:eastAsia="en-US"/>
              </w:rPr>
              <w:t>36</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34CFE3BD" w14:textId="2DD20658" w:rsidR="003C0F7B" w:rsidRPr="00147FC5" w:rsidRDefault="003C0F7B" w:rsidP="003C0F7B">
            <w:pPr>
              <w:spacing w:line="276" w:lineRule="auto"/>
              <w:rPr>
                <w:sz w:val="16"/>
                <w:szCs w:val="16"/>
                <w:lang w:eastAsia="en-US"/>
              </w:rPr>
            </w:pPr>
            <w:r w:rsidRPr="00147FC5">
              <w:rPr>
                <w:rFonts w:eastAsia="Times New Roman"/>
                <w:color w:val="000000"/>
                <w:sz w:val="16"/>
                <w:szCs w:val="16"/>
                <w:lang w:val="en-US" w:eastAsia="zh-CN"/>
              </w:rPr>
              <w:t>T</w:t>
            </w:r>
            <w:r w:rsidRPr="00147FC5">
              <w:rPr>
                <w:rFonts w:eastAsia="Times New Roman"/>
                <w:color w:val="000000"/>
                <w:sz w:val="16"/>
                <w:szCs w:val="16"/>
                <w:lang w:eastAsia="zh-CN"/>
              </w:rPr>
              <w:t>рубка эндотрахеальная с манжетой №7,5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60AC45" w14:textId="0920AE55" w:rsidR="003C0F7B" w:rsidRPr="00147FC5" w:rsidRDefault="003C0F7B" w:rsidP="003C0F7B">
            <w:pPr>
              <w:spacing w:line="276" w:lineRule="auto"/>
              <w:rPr>
                <w:color w:val="000000"/>
                <w:sz w:val="16"/>
                <w:szCs w:val="16"/>
                <w:lang w:val="kk-KZ" w:eastAsia="en-US"/>
              </w:rPr>
            </w:pPr>
            <w:r w:rsidRPr="00147FC5">
              <w:rPr>
                <w:rFonts w:eastAsia="Times New Roman"/>
                <w:color w:val="000000"/>
                <w:sz w:val="16"/>
                <w:szCs w:val="16"/>
                <w:lang w:val="en-US" w:eastAsia="zh-CN"/>
              </w:rPr>
              <w:t>T</w:t>
            </w:r>
            <w:r w:rsidRPr="00147FC5">
              <w:rPr>
                <w:rFonts w:eastAsia="Times New Roman"/>
                <w:color w:val="000000"/>
                <w:sz w:val="16"/>
                <w:szCs w:val="16"/>
                <w:lang w:eastAsia="zh-CN"/>
              </w:rPr>
              <w:t>рубка эндотрахеальная с манжетой №7</w:t>
            </w:r>
            <w:proofErr w:type="gramStart"/>
            <w:r w:rsidRPr="00147FC5">
              <w:rPr>
                <w:rFonts w:eastAsia="Times New Roman"/>
                <w:color w:val="000000"/>
                <w:sz w:val="16"/>
                <w:szCs w:val="16"/>
                <w:lang w:eastAsia="zh-CN"/>
              </w:rPr>
              <w:t>,5</w:t>
            </w:r>
            <w:proofErr w:type="gramEnd"/>
            <w:r w:rsidRPr="00147FC5">
              <w:rPr>
                <w:bCs/>
                <w:sz w:val="16"/>
                <w:szCs w:val="16"/>
                <w:lang w:eastAsia="en-US"/>
              </w:rPr>
              <w:t xml:space="preserve"> </w:t>
            </w:r>
            <w:r w:rsidRPr="00147FC5">
              <w:rPr>
                <w:rFonts w:eastAsia="Times New Roman"/>
                <w:bCs/>
                <w:color w:val="000000"/>
                <w:sz w:val="16"/>
                <w:szCs w:val="16"/>
                <w:lang w:val="en-US" w:eastAsia="zh-CN"/>
              </w:rPr>
              <w:t>BICAKCILAR</w:t>
            </w:r>
            <w:r w:rsidRPr="00147FC5">
              <w:rPr>
                <w:rFonts w:eastAsia="Times New Roman"/>
                <w:bCs/>
                <w:color w:val="000000"/>
                <w:sz w:val="16"/>
                <w:szCs w:val="16"/>
                <w:lang w:eastAsia="zh-CN"/>
              </w:rPr>
              <w:t xml:space="preserve"> T</w:t>
            </w:r>
            <w:r w:rsidRPr="00147FC5">
              <w:rPr>
                <w:rFonts w:eastAsia="Times New Roman"/>
                <w:bCs/>
                <w:color w:val="000000"/>
                <w:sz w:val="16"/>
                <w:szCs w:val="16"/>
                <w:lang w:val="en-US" w:eastAsia="zh-CN"/>
              </w:rPr>
              <w:t>ibbi</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Cihazlar</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Sun</w:t>
            </w:r>
            <w:r w:rsidRPr="00147FC5">
              <w:rPr>
                <w:rFonts w:eastAsia="Times New Roman"/>
                <w:bCs/>
                <w:color w:val="000000"/>
                <w:sz w:val="16"/>
                <w:szCs w:val="16"/>
                <w:lang w:eastAsia="zh-CN"/>
              </w:rPr>
              <w:t>.</w:t>
            </w:r>
            <w:r w:rsidRPr="00147FC5">
              <w:rPr>
                <w:rFonts w:eastAsia="Times New Roman"/>
                <w:bCs/>
                <w:color w:val="000000"/>
                <w:sz w:val="16"/>
                <w:szCs w:val="16"/>
                <w:lang w:val="en-US" w:eastAsia="zh-CN"/>
              </w:rPr>
              <w:t>Ve</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Tic</w:t>
            </w:r>
            <w:r w:rsidRPr="00147FC5">
              <w:rPr>
                <w:rFonts w:eastAsia="Times New Roman"/>
                <w:bCs/>
                <w:color w:val="000000"/>
                <w:sz w:val="16"/>
                <w:szCs w:val="16"/>
                <w:lang w:eastAsia="zh-CN"/>
              </w:rPr>
              <w:t xml:space="preserve"> </w:t>
            </w:r>
            <w:r w:rsidRPr="00147FC5">
              <w:rPr>
                <w:rFonts w:eastAsia="Times New Roman"/>
                <w:bCs/>
                <w:color w:val="000000"/>
                <w:sz w:val="16"/>
                <w:szCs w:val="16"/>
                <w:lang w:val="en-US" w:eastAsia="zh-CN"/>
              </w:rPr>
              <w:t>A</w:t>
            </w:r>
            <w:r w:rsidRPr="00147FC5">
              <w:rPr>
                <w:rFonts w:eastAsia="Times New Roman"/>
                <w:bCs/>
                <w:color w:val="000000"/>
                <w:sz w:val="16"/>
                <w:szCs w:val="16"/>
                <w:lang w:eastAsia="zh-CN"/>
              </w:rPr>
              <w:t>.</w:t>
            </w:r>
            <w:r w:rsidRPr="00147FC5">
              <w:rPr>
                <w:rFonts w:eastAsia="Times New Roman"/>
                <w:bCs/>
                <w:color w:val="000000"/>
                <w:sz w:val="16"/>
                <w:szCs w:val="16"/>
                <w:lang w:val="en-US" w:eastAsia="zh-CN"/>
              </w:rPr>
              <w:t>S</w:t>
            </w:r>
            <w:r w:rsidRPr="00147FC5">
              <w:rPr>
                <w:rFonts w:eastAsia="Times New Roman"/>
                <w:bCs/>
                <w:color w:val="000000"/>
                <w:sz w:val="16"/>
                <w:szCs w:val="16"/>
                <w:lang w:eastAsia="zh-CN"/>
              </w:rPr>
              <w:t>. Турция</w:t>
            </w:r>
          </w:p>
        </w:tc>
        <w:tc>
          <w:tcPr>
            <w:tcW w:w="2385" w:type="dxa"/>
            <w:tcBorders>
              <w:top w:val="nil"/>
              <w:left w:val="nil"/>
              <w:bottom w:val="single" w:sz="4" w:space="0" w:color="auto"/>
              <w:right w:val="single" w:sz="4" w:space="0" w:color="auto"/>
            </w:tcBorders>
            <w:shd w:val="clear" w:color="auto" w:fill="auto"/>
            <w:vAlign w:val="center"/>
          </w:tcPr>
          <w:p w14:paraId="65BD880A" w14:textId="6E944C8B" w:rsidR="003C0F7B" w:rsidRPr="00147FC5" w:rsidRDefault="003C0F7B" w:rsidP="003C0F7B">
            <w:pPr>
              <w:spacing w:line="276" w:lineRule="auto"/>
              <w:jc w:val="center"/>
              <w:rPr>
                <w:color w:val="000000"/>
                <w:sz w:val="16"/>
                <w:szCs w:val="16"/>
                <w:lang w:eastAsia="en-US"/>
              </w:rPr>
            </w:pPr>
            <w:r w:rsidRPr="00147FC5">
              <w:rPr>
                <w:rFonts w:eastAsia="Times New Roman"/>
                <w:color w:val="000000"/>
                <w:sz w:val="16"/>
                <w:szCs w:val="16"/>
              </w:rPr>
              <w:t>ТОО «</w:t>
            </w:r>
            <w:r w:rsidRPr="00147FC5">
              <w:rPr>
                <w:rFonts w:eastAsia="Times New Roman"/>
                <w:color w:val="000000"/>
                <w:sz w:val="16"/>
                <w:szCs w:val="16"/>
                <w:lang w:val="en-US"/>
              </w:rPr>
              <w:t>INNOVO</w:t>
            </w:r>
            <w:r w:rsidRPr="00147FC5">
              <w:rPr>
                <w:rFonts w:eastAsia="Times New Roman"/>
                <w:color w:val="000000"/>
                <w:sz w:val="16"/>
                <w:szCs w:val="16"/>
              </w:rPr>
              <w:t>»</w:t>
            </w:r>
          </w:p>
        </w:tc>
        <w:tc>
          <w:tcPr>
            <w:tcW w:w="1272" w:type="dxa"/>
            <w:tcBorders>
              <w:top w:val="nil"/>
              <w:left w:val="nil"/>
              <w:bottom w:val="single" w:sz="4" w:space="0" w:color="auto"/>
              <w:right w:val="single" w:sz="4" w:space="0" w:color="auto"/>
            </w:tcBorders>
            <w:shd w:val="clear" w:color="000000" w:fill="FFFFFF"/>
            <w:vAlign w:val="center"/>
          </w:tcPr>
          <w:p w14:paraId="5A2D14D3" w14:textId="1C30D641" w:rsidR="003C0F7B" w:rsidRPr="00147FC5" w:rsidRDefault="003C0F7B" w:rsidP="003C0F7B">
            <w:pPr>
              <w:jc w:val="center"/>
              <w:rPr>
                <w:sz w:val="16"/>
                <w:szCs w:val="16"/>
                <w:lang w:val="en-US" w:eastAsia="en-US"/>
              </w:rPr>
            </w:pPr>
            <w:r w:rsidRPr="00147FC5">
              <w:rPr>
                <w:sz w:val="16"/>
                <w:szCs w:val="16"/>
                <w:lang w:val="en-US" w:eastAsia="en-US"/>
              </w:rPr>
              <w:t>400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0E84B860" w14:textId="54284D6D" w:rsidR="003C0F7B" w:rsidRPr="00147FC5" w:rsidRDefault="003C0F7B" w:rsidP="003C0F7B">
            <w:pPr>
              <w:spacing w:line="276" w:lineRule="auto"/>
              <w:jc w:val="center"/>
              <w:rPr>
                <w:color w:val="000000"/>
                <w:sz w:val="16"/>
                <w:szCs w:val="16"/>
                <w:lang w:val="en-US" w:eastAsia="en-US"/>
              </w:rPr>
            </w:pPr>
            <w:r w:rsidRPr="00147FC5">
              <w:rPr>
                <w:color w:val="000000"/>
                <w:sz w:val="16"/>
                <w:szCs w:val="16"/>
                <w:lang w:val="en-US" w:eastAsia="en-US"/>
              </w:rPr>
              <w:t>380</w:t>
            </w:r>
          </w:p>
        </w:tc>
      </w:tr>
      <w:tr w:rsidR="003C0F7B" w:rsidRPr="00147FC5" w14:paraId="668A400D" w14:textId="77777777" w:rsidTr="003C0F7B">
        <w:trPr>
          <w:trHeight w:val="132"/>
        </w:trPr>
        <w:tc>
          <w:tcPr>
            <w:tcW w:w="586" w:type="dxa"/>
            <w:tcBorders>
              <w:top w:val="nil"/>
              <w:left w:val="single" w:sz="4" w:space="0" w:color="auto"/>
              <w:bottom w:val="single" w:sz="4" w:space="0" w:color="auto"/>
              <w:right w:val="single" w:sz="4" w:space="0" w:color="auto"/>
            </w:tcBorders>
            <w:shd w:val="clear" w:color="000000" w:fill="FFFFFF"/>
            <w:vAlign w:val="center"/>
          </w:tcPr>
          <w:p w14:paraId="2216D1D2" w14:textId="45A67E51" w:rsidR="003C0F7B" w:rsidRPr="00147FC5" w:rsidRDefault="003C0F7B" w:rsidP="003C0F7B">
            <w:pPr>
              <w:spacing w:line="276" w:lineRule="auto"/>
              <w:jc w:val="center"/>
              <w:rPr>
                <w:sz w:val="16"/>
                <w:szCs w:val="16"/>
                <w:lang w:eastAsia="en-US"/>
              </w:rPr>
            </w:pPr>
            <w:r w:rsidRPr="00147FC5">
              <w:rPr>
                <w:sz w:val="16"/>
                <w:szCs w:val="16"/>
                <w:lang w:eastAsia="en-US"/>
              </w:rPr>
              <w:t>37</w:t>
            </w:r>
          </w:p>
        </w:tc>
        <w:tc>
          <w:tcPr>
            <w:tcW w:w="3950" w:type="dxa"/>
            <w:tcBorders>
              <w:top w:val="nil"/>
              <w:left w:val="single" w:sz="4" w:space="0" w:color="auto"/>
              <w:bottom w:val="single" w:sz="4" w:space="0" w:color="auto"/>
              <w:right w:val="single" w:sz="4" w:space="0" w:color="auto"/>
            </w:tcBorders>
            <w:shd w:val="clear" w:color="auto" w:fill="auto"/>
            <w:vAlign w:val="center"/>
          </w:tcPr>
          <w:p w14:paraId="607C1EE8" w14:textId="6D4A2E11" w:rsidR="003C0F7B" w:rsidRPr="00147FC5" w:rsidRDefault="003C0F7B" w:rsidP="003C0F7B">
            <w:pPr>
              <w:spacing w:line="276" w:lineRule="auto"/>
              <w:rPr>
                <w:sz w:val="16"/>
                <w:szCs w:val="16"/>
                <w:lang w:eastAsia="en-US"/>
              </w:rPr>
            </w:pPr>
            <w:r w:rsidRPr="00147FC5">
              <w:rPr>
                <w:rFonts w:eastAsia="Times New Roman"/>
                <w:color w:val="000000"/>
                <w:sz w:val="16"/>
                <w:szCs w:val="16"/>
                <w:lang w:val="en-US" w:eastAsia="zh-CN"/>
              </w:rPr>
              <w:t>T</w:t>
            </w:r>
            <w:r w:rsidRPr="00147FC5">
              <w:rPr>
                <w:rFonts w:eastAsia="Times New Roman"/>
                <w:color w:val="000000"/>
                <w:sz w:val="16"/>
                <w:szCs w:val="16"/>
                <w:lang w:eastAsia="zh-CN"/>
              </w:rPr>
              <w:t>рубка эндотрахеальная с манжетой № 8</w:t>
            </w:r>
          </w:p>
        </w:tc>
        <w:tc>
          <w:tcPr>
            <w:tcW w:w="5670" w:type="dxa"/>
            <w:tcBorders>
              <w:top w:val="nil"/>
              <w:left w:val="single" w:sz="4" w:space="0" w:color="auto"/>
              <w:bottom w:val="single" w:sz="4" w:space="0" w:color="auto"/>
              <w:right w:val="single" w:sz="4" w:space="0" w:color="auto"/>
            </w:tcBorders>
            <w:shd w:val="clear" w:color="auto" w:fill="auto"/>
            <w:vAlign w:val="center"/>
          </w:tcPr>
          <w:p w14:paraId="14BA9E46" w14:textId="12FE9CBF" w:rsidR="003C0F7B" w:rsidRPr="00147FC5" w:rsidRDefault="003C0F7B" w:rsidP="003C0F7B">
            <w:pPr>
              <w:spacing w:line="276" w:lineRule="auto"/>
              <w:rPr>
                <w:color w:val="000000"/>
                <w:sz w:val="16"/>
                <w:szCs w:val="16"/>
                <w:lang w:eastAsia="en-US"/>
              </w:rPr>
            </w:pPr>
            <w:r w:rsidRPr="00147FC5">
              <w:rPr>
                <w:rFonts w:eastAsia="Times New Roman"/>
                <w:color w:val="000000"/>
                <w:sz w:val="16"/>
                <w:szCs w:val="16"/>
                <w:lang w:val="en-US" w:eastAsia="zh-CN"/>
              </w:rPr>
              <w:t>T</w:t>
            </w:r>
            <w:r w:rsidRPr="00147FC5">
              <w:rPr>
                <w:rFonts w:eastAsia="Times New Roman"/>
                <w:color w:val="000000"/>
                <w:sz w:val="16"/>
                <w:szCs w:val="16"/>
                <w:lang w:eastAsia="zh-CN"/>
              </w:rPr>
              <w:t>рубка эндотрахеальная с манжетой № 8</w:t>
            </w:r>
            <w:r w:rsidRPr="00147FC5">
              <w:rPr>
                <w:sz w:val="16"/>
                <w:szCs w:val="16"/>
                <w:lang w:eastAsia="en-US"/>
              </w:rPr>
              <w:t xml:space="preserve"> </w:t>
            </w:r>
            <w:r w:rsidRPr="00147FC5">
              <w:rPr>
                <w:rFonts w:eastAsia="Times New Roman"/>
                <w:color w:val="000000"/>
                <w:sz w:val="16"/>
                <w:szCs w:val="16"/>
                <w:lang w:val="en-US" w:eastAsia="zh-CN"/>
              </w:rPr>
              <w:t>BICAKCILAR</w:t>
            </w:r>
            <w:r w:rsidRPr="00147FC5">
              <w:rPr>
                <w:rFonts w:eastAsia="Times New Roman"/>
                <w:color w:val="000000"/>
                <w:sz w:val="16"/>
                <w:szCs w:val="16"/>
                <w:lang w:eastAsia="zh-CN"/>
              </w:rPr>
              <w:t xml:space="preserve"> T</w:t>
            </w:r>
            <w:r w:rsidRPr="00147FC5">
              <w:rPr>
                <w:rFonts w:eastAsia="Times New Roman"/>
                <w:color w:val="000000"/>
                <w:sz w:val="16"/>
                <w:szCs w:val="16"/>
                <w:lang w:val="en-US" w:eastAsia="zh-CN"/>
              </w:rPr>
              <w:t>ibbi</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Cihazlar</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Sun</w:t>
            </w:r>
            <w:r w:rsidRPr="00147FC5">
              <w:rPr>
                <w:rFonts w:eastAsia="Times New Roman"/>
                <w:color w:val="000000"/>
                <w:sz w:val="16"/>
                <w:szCs w:val="16"/>
                <w:lang w:eastAsia="zh-CN"/>
              </w:rPr>
              <w:t>.</w:t>
            </w:r>
            <w:r w:rsidRPr="00147FC5">
              <w:rPr>
                <w:rFonts w:eastAsia="Times New Roman"/>
                <w:color w:val="000000"/>
                <w:sz w:val="16"/>
                <w:szCs w:val="16"/>
                <w:lang w:val="en-US" w:eastAsia="zh-CN"/>
              </w:rPr>
              <w:t>Ve</w:t>
            </w:r>
            <w:r w:rsidRPr="00147FC5">
              <w:rPr>
                <w:rFonts w:eastAsia="Times New Roman"/>
                <w:color w:val="000000"/>
                <w:sz w:val="16"/>
                <w:szCs w:val="16"/>
                <w:lang w:eastAsia="zh-CN"/>
              </w:rPr>
              <w:t>.</w:t>
            </w:r>
            <w:r w:rsidRPr="00147FC5">
              <w:rPr>
                <w:rFonts w:eastAsia="Times New Roman"/>
                <w:color w:val="000000"/>
                <w:sz w:val="16"/>
                <w:szCs w:val="16"/>
                <w:lang w:val="en-US" w:eastAsia="zh-CN"/>
              </w:rPr>
              <w:t>Tic</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A</w:t>
            </w:r>
            <w:r w:rsidRPr="00147FC5">
              <w:rPr>
                <w:rFonts w:eastAsia="Times New Roman"/>
                <w:color w:val="000000"/>
                <w:sz w:val="16"/>
                <w:szCs w:val="16"/>
                <w:lang w:eastAsia="zh-CN"/>
              </w:rPr>
              <w:t>.</w:t>
            </w:r>
            <w:r w:rsidRPr="00147FC5">
              <w:rPr>
                <w:rFonts w:eastAsia="Times New Roman"/>
                <w:color w:val="000000"/>
                <w:sz w:val="16"/>
                <w:szCs w:val="16"/>
                <w:lang w:val="en-US" w:eastAsia="zh-CN"/>
              </w:rPr>
              <w:t>S</w:t>
            </w:r>
            <w:r w:rsidRPr="00147FC5">
              <w:rPr>
                <w:rFonts w:eastAsia="Times New Roman"/>
                <w:color w:val="000000"/>
                <w:sz w:val="16"/>
                <w:szCs w:val="16"/>
                <w:lang w:eastAsia="zh-CN"/>
              </w:rPr>
              <w:t>. Турция</w:t>
            </w:r>
          </w:p>
        </w:tc>
        <w:tc>
          <w:tcPr>
            <w:tcW w:w="2385" w:type="dxa"/>
            <w:tcBorders>
              <w:top w:val="nil"/>
              <w:left w:val="nil"/>
              <w:bottom w:val="single" w:sz="4" w:space="0" w:color="auto"/>
              <w:right w:val="single" w:sz="4" w:space="0" w:color="auto"/>
            </w:tcBorders>
            <w:shd w:val="clear" w:color="auto" w:fill="auto"/>
            <w:vAlign w:val="center"/>
          </w:tcPr>
          <w:p w14:paraId="56569DCC" w14:textId="4A49726C" w:rsidR="003C0F7B" w:rsidRPr="00147FC5" w:rsidRDefault="003C0F7B" w:rsidP="003C0F7B">
            <w:pPr>
              <w:spacing w:line="276" w:lineRule="auto"/>
              <w:jc w:val="center"/>
              <w:rPr>
                <w:color w:val="000000"/>
                <w:sz w:val="16"/>
                <w:szCs w:val="16"/>
                <w:lang w:eastAsia="en-US"/>
              </w:rPr>
            </w:pPr>
            <w:r w:rsidRPr="00147FC5">
              <w:rPr>
                <w:rFonts w:eastAsia="Times New Roman"/>
                <w:color w:val="000000"/>
                <w:sz w:val="16"/>
                <w:szCs w:val="16"/>
              </w:rPr>
              <w:t>ТОО «</w:t>
            </w:r>
            <w:r w:rsidRPr="00147FC5">
              <w:rPr>
                <w:rFonts w:eastAsia="Times New Roman"/>
                <w:color w:val="000000"/>
                <w:sz w:val="16"/>
                <w:szCs w:val="16"/>
                <w:lang w:val="en-US"/>
              </w:rPr>
              <w:t>INNOVO</w:t>
            </w:r>
            <w:r w:rsidRPr="00147FC5">
              <w:rPr>
                <w:rFonts w:eastAsia="Times New Roman"/>
                <w:color w:val="000000"/>
                <w:sz w:val="16"/>
                <w:szCs w:val="16"/>
              </w:rPr>
              <w:t>»</w:t>
            </w:r>
          </w:p>
        </w:tc>
        <w:tc>
          <w:tcPr>
            <w:tcW w:w="1272" w:type="dxa"/>
            <w:tcBorders>
              <w:top w:val="nil"/>
              <w:left w:val="nil"/>
              <w:bottom w:val="single" w:sz="4" w:space="0" w:color="auto"/>
              <w:right w:val="single" w:sz="4" w:space="0" w:color="auto"/>
            </w:tcBorders>
            <w:shd w:val="clear" w:color="000000" w:fill="FFFFFF"/>
            <w:vAlign w:val="center"/>
          </w:tcPr>
          <w:p w14:paraId="4DA05EF8" w14:textId="0AC323C3" w:rsidR="003C0F7B" w:rsidRPr="00147FC5" w:rsidRDefault="003C0F7B" w:rsidP="003C0F7B">
            <w:pPr>
              <w:jc w:val="center"/>
              <w:rPr>
                <w:sz w:val="16"/>
                <w:szCs w:val="16"/>
                <w:lang w:val="en-US" w:eastAsia="en-US"/>
              </w:rPr>
            </w:pPr>
            <w:r w:rsidRPr="00147FC5">
              <w:rPr>
                <w:sz w:val="16"/>
                <w:szCs w:val="16"/>
                <w:lang w:val="en-US" w:eastAsia="en-US"/>
              </w:rPr>
              <w:t>400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1C6840CA" w14:textId="12AAF6E8" w:rsidR="003C0F7B" w:rsidRPr="00147FC5" w:rsidRDefault="003C0F7B" w:rsidP="003C0F7B">
            <w:pPr>
              <w:spacing w:line="276" w:lineRule="auto"/>
              <w:jc w:val="center"/>
              <w:rPr>
                <w:color w:val="000000"/>
                <w:sz w:val="16"/>
                <w:szCs w:val="16"/>
                <w:lang w:val="en-US" w:eastAsia="en-US"/>
              </w:rPr>
            </w:pPr>
            <w:r w:rsidRPr="00147FC5">
              <w:rPr>
                <w:color w:val="000000"/>
                <w:sz w:val="16"/>
                <w:szCs w:val="16"/>
                <w:lang w:val="en-US" w:eastAsia="en-US"/>
              </w:rPr>
              <w:t>380</w:t>
            </w:r>
          </w:p>
        </w:tc>
      </w:tr>
      <w:tr w:rsidR="003C0F7B" w:rsidRPr="00147FC5" w14:paraId="16473353" w14:textId="77777777" w:rsidTr="003C0F7B">
        <w:trPr>
          <w:trHeight w:val="132"/>
        </w:trPr>
        <w:tc>
          <w:tcPr>
            <w:tcW w:w="586" w:type="dxa"/>
            <w:tcBorders>
              <w:top w:val="nil"/>
              <w:left w:val="single" w:sz="4" w:space="0" w:color="auto"/>
              <w:bottom w:val="single" w:sz="4" w:space="0" w:color="auto"/>
              <w:right w:val="single" w:sz="4" w:space="0" w:color="auto"/>
            </w:tcBorders>
            <w:shd w:val="clear" w:color="000000" w:fill="FFFFFF"/>
            <w:vAlign w:val="center"/>
          </w:tcPr>
          <w:p w14:paraId="60C8152D" w14:textId="445B462E" w:rsidR="003C0F7B" w:rsidRPr="00147FC5" w:rsidRDefault="003C0F7B" w:rsidP="003C0F7B">
            <w:pPr>
              <w:spacing w:line="276" w:lineRule="auto"/>
              <w:jc w:val="center"/>
              <w:rPr>
                <w:sz w:val="16"/>
                <w:szCs w:val="16"/>
                <w:lang w:eastAsia="en-US"/>
              </w:rPr>
            </w:pPr>
            <w:r w:rsidRPr="00147FC5">
              <w:rPr>
                <w:sz w:val="16"/>
                <w:szCs w:val="16"/>
                <w:lang w:eastAsia="en-US"/>
              </w:rPr>
              <w:t>38</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76E1531C" w14:textId="51D622AF" w:rsidR="003C0F7B" w:rsidRPr="00147FC5" w:rsidRDefault="003C0F7B" w:rsidP="003C0F7B">
            <w:pPr>
              <w:spacing w:line="276" w:lineRule="auto"/>
              <w:rPr>
                <w:sz w:val="16"/>
                <w:szCs w:val="16"/>
                <w:lang w:eastAsia="en-US"/>
              </w:rPr>
            </w:pPr>
            <w:r w:rsidRPr="00147FC5">
              <w:rPr>
                <w:rFonts w:eastAsia="Times New Roman"/>
                <w:color w:val="000000"/>
                <w:sz w:val="16"/>
                <w:szCs w:val="16"/>
                <w:lang w:val="en-US" w:eastAsia="zh-CN"/>
              </w:rPr>
              <w:t>Tp</w:t>
            </w:r>
            <w:r w:rsidRPr="00147FC5">
              <w:rPr>
                <w:rFonts w:eastAsia="Times New Roman"/>
                <w:color w:val="000000"/>
                <w:sz w:val="16"/>
                <w:szCs w:val="16"/>
                <w:lang w:eastAsia="zh-CN"/>
              </w:rPr>
              <w:t>убка эндотрахеальная без манжеты  №  3,5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D3E4B5D" w14:textId="667DC3C3" w:rsidR="003C0F7B" w:rsidRPr="00147FC5" w:rsidRDefault="003C0F7B" w:rsidP="003C0F7B">
            <w:pPr>
              <w:spacing w:line="276" w:lineRule="auto"/>
              <w:rPr>
                <w:color w:val="000000"/>
                <w:sz w:val="16"/>
                <w:szCs w:val="16"/>
                <w:lang w:eastAsia="en-US"/>
              </w:rPr>
            </w:pPr>
            <w:r w:rsidRPr="00147FC5">
              <w:rPr>
                <w:rFonts w:eastAsia="Times New Roman"/>
                <w:color w:val="000000"/>
                <w:sz w:val="16"/>
                <w:szCs w:val="16"/>
                <w:lang w:val="en-US" w:eastAsia="zh-CN"/>
              </w:rPr>
              <w:t>Tp</w:t>
            </w:r>
            <w:r w:rsidRPr="00147FC5">
              <w:rPr>
                <w:rFonts w:eastAsia="Times New Roman"/>
                <w:color w:val="000000"/>
                <w:sz w:val="16"/>
                <w:szCs w:val="16"/>
                <w:lang w:eastAsia="zh-CN"/>
              </w:rPr>
              <w:t>убка эндотрахеальная без манжеты  №  3,5</w:t>
            </w:r>
            <w:r w:rsidRPr="00147FC5">
              <w:rPr>
                <w:sz w:val="16"/>
                <w:szCs w:val="16"/>
                <w:lang w:eastAsia="en-US"/>
              </w:rPr>
              <w:t xml:space="preserve"> </w:t>
            </w:r>
            <w:r w:rsidRPr="00147FC5">
              <w:rPr>
                <w:rFonts w:eastAsia="Times New Roman"/>
                <w:color w:val="000000"/>
                <w:sz w:val="16"/>
                <w:szCs w:val="16"/>
                <w:lang w:val="en-US" w:eastAsia="zh-CN"/>
              </w:rPr>
              <w:t>BICAKCILAR</w:t>
            </w:r>
            <w:r w:rsidRPr="00147FC5">
              <w:rPr>
                <w:rFonts w:eastAsia="Times New Roman"/>
                <w:color w:val="000000"/>
                <w:sz w:val="16"/>
                <w:szCs w:val="16"/>
                <w:lang w:eastAsia="zh-CN"/>
              </w:rPr>
              <w:t xml:space="preserve"> T</w:t>
            </w:r>
            <w:r w:rsidRPr="00147FC5">
              <w:rPr>
                <w:rFonts w:eastAsia="Times New Roman"/>
                <w:color w:val="000000"/>
                <w:sz w:val="16"/>
                <w:szCs w:val="16"/>
                <w:lang w:val="en-US" w:eastAsia="zh-CN"/>
              </w:rPr>
              <w:t>ibbi</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Cihazlar</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Sun</w:t>
            </w:r>
            <w:r w:rsidRPr="00147FC5">
              <w:rPr>
                <w:rFonts w:eastAsia="Times New Roman"/>
                <w:color w:val="000000"/>
                <w:sz w:val="16"/>
                <w:szCs w:val="16"/>
                <w:lang w:eastAsia="zh-CN"/>
              </w:rPr>
              <w:t>.</w:t>
            </w:r>
            <w:r w:rsidRPr="00147FC5">
              <w:rPr>
                <w:rFonts w:eastAsia="Times New Roman"/>
                <w:color w:val="000000"/>
                <w:sz w:val="16"/>
                <w:szCs w:val="16"/>
                <w:lang w:val="en-US" w:eastAsia="zh-CN"/>
              </w:rPr>
              <w:t>Ve</w:t>
            </w:r>
            <w:r w:rsidRPr="00147FC5">
              <w:rPr>
                <w:rFonts w:eastAsia="Times New Roman"/>
                <w:color w:val="000000"/>
                <w:sz w:val="16"/>
                <w:szCs w:val="16"/>
                <w:lang w:eastAsia="zh-CN"/>
              </w:rPr>
              <w:t>.</w:t>
            </w:r>
            <w:r w:rsidRPr="00147FC5">
              <w:rPr>
                <w:rFonts w:eastAsia="Times New Roman"/>
                <w:color w:val="000000"/>
                <w:sz w:val="16"/>
                <w:szCs w:val="16"/>
                <w:lang w:val="en-US" w:eastAsia="zh-CN"/>
              </w:rPr>
              <w:t>Tic</w:t>
            </w:r>
            <w:r w:rsidRPr="00147FC5">
              <w:rPr>
                <w:rFonts w:eastAsia="Times New Roman"/>
                <w:color w:val="000000"/>
                <w:sz w:val="16"/>
                <w:szCs w:val="16"/>
                <w:lang w:eastAsia="zh-CN"/>
              </w:rPr>
              <w:t xml:space="preserve"> </w:t>
            </w:r>
            <w:r w:rsidRPr="00147FC5">
              <w:rPr>
                <w:rFonts w:eastAsia="Times New Roman"/>
                <w:color w:val="000000"/>
                <w:sz w:val="16"/>
                <w:szCs w:val="16"/>
                <w:lang w:val="en-US" w:eastAsia="zh-CN"/>
              </w:rPr>
              <w:t>A</w:t>
            </w:r>
            <w:r w:rsidRPr="00147FC5">
              <w:rPr>
                <w:rFonts w:eastAsia="Times New Roman"/>
                <w:color w:val="000000"/>
                <w:sz w:val="16"/>
                <w:szCs w:val="16"/>
                <w:lang w:eastAsia="zh-CN"/>
              </w:rPr>
              <w:t>.</w:t>
            </w:r>
            <w:r w:rsidRPr="00147FC5">
              <w:rPr>
                <w:rFonts w:eastAsia="Times New Roman"/>
                <w:color w:val="000000"/>
                <w:sz w:val="16"/>
                <w:szCs w:val="16"/>
                <w:lang w:val="en-US" w:eastAsia="zh-CN"/>
              </w:rPr>
              <w:t>S</w:t>
            </w:r>
            <w:r w:rsidRPr="00147FC5">
              <w:rPr>
                <w:rFonts w:eastAsia="Times New Roman"/>
                <w:color w:val="000000"/>
                <w:sz w:val="16"/>
                <w:szCs w:val="16"/>
                <w:lang w:eastAsia="zh-CN"/>
              </w:rPr>
              <w:t>. Турция</w:t>
            </w:r>
          </w:p>
        </w:tc>
        <w:tc>
          <w:tcPr>
            <w:tcW w:w="2385" w:type="dxa"/>
            <w:tcBorders>
              <w:top w:val="nil"/>
              <w:left w:val="nil"/>
              <w:bottom w:val="single" w:sz="4" w:space="0" w:color="auto"/>
              <w:right w:val="single" w:sz="4" w:space="0" w:color="auto"/>
            </w:tcBorders>
            <w:shd w:val="clear" w:color="auto" w:fill="auto"/>
            <w:vAlign w:val="center"/>
          </w:tcPr>
          <w:p w14:paraId="19DE01BC" w14:textId="7EB7801B" w:rsidR="003C0F7B" w:rsidRPr="00147FC5" w:rsidRDefault="003C0F7B" w:rsidP="003C0F7B">
            <w:pPr>
              <w:spacing w:line="276" w:lineRule="auto"/>
              <w:jc w:val="center"/>
              <w:rPr>
                <w:color w:val="000000"/>
                <w:sz w:val="16"/>
                <w:szCs w:val="16"/>
                <w:lang w:eastAsia="en-US"/>
              </w:rPr>
            </w:pPr>
            <w:r w:rsidRPr="00147FC5">
              <w:rPr>
                <w:rFonts w:eastAsia="Times New Roman"/>
                <w:color w:val="000000"/>
                <w:sz w:val="16"/>
                <w:szCs w:val="16"/>
              </w:rPr>
              <w:t>ТОО «</w:t>
            </w:r>
            <w:r w:rsidRPr="00147FC5">
              <w:rPr>
                <w:rFonts w:eastAsia="Times New Roman"/>
                <w:color w:val="000000"/>
                <w:sz w:val="16"/>
                <w:szCs w:val="16"/>
                <w:lang w:val="en-US"/>
              </w:rPr>
              <w:t>INNOVO</w:t>
            </w:r>
            <w:r w:rsidRPr="00147FC5">
              <w:rPr>
                <w:rFonts w:eastAsia="Times New Roman"/>
                <w:color w:val="000000"/>
                <w:sz w:val="16"/>
                <w:szCs w:val="16"/>
              </w:rPr>
              <w:t>»</w:t>
            </w:r>
          </w:p>
        </w:tc>
        <w:tc>
          <w:tcPr>
            <w:tcW w:w="1272" w:type="dxa"/>
            <w:tcBorders>
              <w:top w:val="nil"/>
              <w:left w:val="nil"/>
              <w:bottom w:val="single" w:sz="4" w:space="0" w:color="auto"/>
              <w:right w:val="single" w:sz="4" w:space="0" w:color="auto"/>
            </w:tcBorders>
            <w:shd w:val="clear" w:color="000000" w:fill="FFFFFF"/>
            <w:vAlign w:val="center"/>
          </w:tcPr>
          <w:p w14:paraId="7F99648E" w14:textId="65474D8F" w:rsidR="003C0F7B" w:rsidRPr="00147FC5" w:rsidRDefault="003C0F7B" w:rsidP="003C0F7B">
            <w:pPr>
              <w:jc w:val="center"/>
              <w:rPr>
                <w:sz w:val="16"/>
                <w:szCs w:val="16"/>
                <w:lang w:val="en-US" w:eastAsia="en-US"/>
              </w:rPr>
            </w:pPr>
            <w:r w:rsidRPr="00147FC5">
              <w:rPr>
                <w:sz w:val="16"/>
                <w:szCs w:val="16"/>
                <w:lang w:val="en-US" w:eastAsia="en-US"/>
              </w:rPr>
              <w:t>400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3AB39425" w14:textId="45A4098B" w:rsidR="003C0F7B" w:rsidRPr="00147FC5" w:rsidRDefault="003C0F7B" w:rsidP="003C0F7B">
            <w:pPr>
              <w:spacing w:line="276" w:lineRule="auto"/>
              <w:jc w:val="center"/>
              <w:rPr>
                <w:color w:val="000000"/>
                <w:sz w:val="16"/>
                <w:szCs w:val="16"/>
                <w:lang w:val="en-US" w:eastAsia="en-US"/>
              </w:rPr>
            </w:pPr>
            <w:r w:rsidRPr="00147FC5">
              <w:rPr>
                <w:color w:val="000000"/>
                <w:sz w:val="16"/>
                <w:szCs w:val="16"/>
                <w:lang w:val="en-US" w:eastAsia="en-US"/>
              </w:rPr>
              <w:t>350</w:t>
            </w:r>
          </w:p>
        </w:tc>
      </w:tr>
      <w:tr w:rsidR="00E479E9" w:rsidRPr="00147FC5" w14:paraId="3FDE5D94" w14:textId="77777777" w:rsidTr="007C261F">
        <w:trPr>
          <w:trHeight w:val="132"/>
        </w:trPr>
        <w:tc>
          <w:tcPr>
            <w:tcW w:w="586" w:type="dxa"/>
            <w:tcBorders>
              <w:top w:val="nil"/>
              <w:left w:val="single" w:sz="4" w:space="0" w:color="auto"/>
              <w:bottom w:val="single" w:sz="4" w:space="0" w:color="auto"/>
              <w:right w:val="single" w:sz="4" w:space="0" w:color="auto"/>
            </w:tcBorders>
            <w:shd w:val="clear" w:color="000000" w:fill="FFFFFF"/>
            <w:vAlign w:val="center"/>
          </w:tcPr>
          <w:p w14:paraId="4488AF80" w14:textId="2E422E6A" w:rsidR="00E479E9" w:rsidRPr="00147FC5" w:rsidRDefault="00E479E9" w:rsidP="00E479E9">
            <w:pPr>
              <w:spacing w:line="276" w:lineRule="auto"/>
              <w:jc w:val="center"/>
              <w:rPr>
                <w:sz w:val="16"/>
                <w:szCs w:val="16"/>
                <w:lang w:val="en-US" w:eastAsia="en-US"/>
              </w:rPr>
            </w:pPr>
            <w:r w:rsidRPr="00147FC5">
              <w:rPr>
                <w:sz w:val="16"/>
                <w:szCs w:val="16"/>
                <w:lang w:val="en-US" w:eastAsia="en-US"/>
              </w:rPr>
              <w:t>68</w:t>
            </w:r>
          </w:p>
        </w:tc>
        <w:tc>
          <w:tcPr>
            <w:tcW w:w="3950" w:type="dxa"/>
            <w:tcBorders>
              <w:top w:val="nil"/>
              <w:left w:val="single" w:sz="4" w:space="0" w:color="auto"/>
              <w:bottom w:val="single" w:sz="4" w:space="0" w:color="auto"/>
              <w:right w:val="single" w:sz="4" w:space="0" w:color="auto"/>
            </w:tcBorders>
            <w:shd w:val="clear" w:color="auto" w:fill="auto"/>
            <w:vAlign w:val="center"/>
          </w:tcPr>
          <w:p w14:paraId="4AC18BC1" w14:textId="4B32C994" w:rsidR="00E479E9" w:rsidRPr="00147FC5" w:rsidRDefault="00E479E9" w:rsidP="00E479E9">
            <w:pPr>
              <w:spacing w:line="276" w:lineRule="auto"/>
              <w:rPr>
                <w:sz w:val="16"/>
                <w:szCs w:val="16"/>
                <w:lang w:eastAsia="en-US"/>
              </w:rPr>
            </w:pPr>
            <w:r w:rsidRPr="00147FC5">
              <w:rPr>
                <w:rFonts w:eastAsia="Times New Roman"/>
                <w:color w:val="000000"/>
                <w:sz w:val="16"/>
                <w:szCs w:val="16"/>
              </w:rPr>
              <w:t>Хи</w:t>
            </w:r>
            <w:r w:rsidRPr="00147FC5">
              <w:rPr>
                <w:rFonts w:eastAsia="Times New Roman"/>
                <w:color w:val="000000"/>
                <w:sz w:val="16"/>
                <w:szCs w:val="16"/>
                <w:lang w:val="en-US"/>
              </w:rPr>
              <w:t>p</w:t>
            </w:r>
            <w:r w:rsidRPr="00147FC5">
              <w:rPr>
                <w:rFonts w:eastAsia="Times New Roman"/>
                <w:color w:val="000000"/>
                <w:sz w:val="16"/>
                <w:szCs w:val="16"/>
              </w:rPr>
              <w:t xml:space="preserve">ургический шовный материал </w:t>
            </w:r>
            <w:r w:rsidRPr="00147FC5">
              <w:rPr>
                <w:rFonts w:eastAsia="Times New Roman"/>
                <w:color w:val="000000"/>
                <w:sz w:val="16"/>
                <w:szCs w:val="16"/>
                <w:lang w:val="en-US"/>
              </w:rPr>
              <w:t>USP</w:t>
            </w:r>
            <w:r w:rsidRPr="00147FC5">
              <w:rPr>
                <w:rFonts w:eastAsia="Times New Roman"/>
                <w:color w:val="000000"/>
                <w:sz w:val="16"/>
                <w:szCs w:val="16"/>
              </w:rPr>
              <w:t xml:space="preserve"> (метрический): 6/0 (0,7), 5/0 (1), 4/0 (1,5), 3/0 (2), 2/0 (3), 0 (3,5), 1 (4), 2 (5); длина нити 90 см, с атравматической иглой</w:t>
            </w:r>
          </w:p>
        </w:tc>
        <w:tc>
          <w:tcPr>
            <w:tcW w:w="5670" w:type="dxa"/>
            <w:tcBorders>
              <w:top w:val="nil"/>
              <w:left w:val="nil"/>
              <w:bottom w:val="single" w:sz="4" w:space="0" w:color="auto"/>
              <w:right w:val="single" w:sz="4" w:space="0" w:color="auto"/>
            </w:tcBorders>
            <w:shd w:val="clear" w:color="000000" w:fill="FFFFFF"/>
            <w:vAlign w:val="center"/>
          </w:tcPr>
          <w:p w14:paraId="7E1B452C" w14:textId="5A9F9111" w:rsidR="00E479E9" w:rsidRPr="00147FC5" w:rsidRDefault="00E479E9" w:rsidP="007C261F">
            <w:pPr>
              <w:spacing w:line="276" w:lineRule="auto"/>
              <w:rPr>
                <w:color w:val="000000"/>
                <w:sz w:val="16"/>
                <w:szCs w:val="16"/>
                <w:lang w:eastAsia="en-US"/>
              </w:rPr>
            </w:pPr>
            <w:r w:rsidRPr="00147FC5">
              <w:rPr>
                <w:color w:val="000000"/>
                <w:sz w:val="16"/>
                <w:szCs w:val="16"/>
                <w:lang w:eastAsia="en-US"/>
              </w:rPr>
              <w:t xml:space="preserve">Нить хирургическая </w:t>
            </w:r>
            <w:r w:rsidRPr="00147FC5">
              <w:rPr>
                <w:color w:val="000000"/>
                <w:sz w:val="16"/>
                <w:szCs w:val="16"/>
                <w:lang w:val="en-US" w:eastAsia="en-US"/>
              </w:rPr>
              <w:t>Pegelak</w:t>
            </w:r>
            <w:r w:rsidRPr="00147FC5">
              <w:rPr>
                <w:color w:val="000000"/>
                <w:sz w:val="16"/>
                <w:szCs w:val="16"/>
                <w:lang w:eastAsia="en-US"/>
              </w:rPr>
              <w:t xml:space="preserve">, абсорбируемая, плетенная, синтетическая, покрытая </w:t>
            </w:r>
            <w:r w:rsidRPr="00147FC5">
              <w:rPr>
                <w:color w:val="000000"/>
                <w:sz w:val="16"/>
                <w:szCs w:val="16"/>
                <w:lang w:val="en-US" w:eastAsia="en-US"/>
              </w:rPr>
              <w:t>PGLA</w:t>
            </w:r>
            <w:r w:rsidRPr="00147FC5">
              <w:rPr>
                <w:color w:val="000000"/>
                <w:sz w:val="16"/>
                <w:szCs w:val="16"/>
                <w:lang w:eastAsia="en-US"/>
              </w:rPr>
              <w:t xml:space="preserve">, цвет неокрашенный и окрашенный (фиолетовый), размерами </w:t>
            </w:r>
            <w:r w:rsidRPr="00147FC5">
              <w:rPr>
                <w:color w:val="000000"/>
                <w:sz w:val="16"/>
                <w:szCs w:val="16"/>
                <w:lang w:val="en-US" w:eastAsia="en-US"/>
              </w:rPr>
              <w:t>USP</w:t>
            </w:r>
            <w:r w:rsidRPr="00147FC5">
              <w:rPr>
                <w:color w:val="000000"/>
                <w:sz w:val="16"/>
                <w:szCs w:val="16"/>
                <w:lang w:eastAsia="en-US"/>
              </w:rPr>
              <w:t xml:space="preserve"> 8/0, 7/0, 6/0, 5/0, 4/0, 3/0, 2/0, 0, 1, 2, </w:t>
            </w:r>
            <w:r w:rsidRPr="00147FC5">
              <w:rPr>
                <w:color w:val="000000"/>
                <w:sz w:val="16"/>
                <w:szCs w:val="16"/>
                <w:lang w:val="en-US" w:eastAsia="en-US"/>
              </w:rPr>
              <w:t>metric</w:t>
            </w:r>
            <w:r w:rsidRPr="00147FC5">
              <w:rPr>
                <w:color w:val="000000"/>
                <w:sz w:val="16"/>
                <w:szCs w:val="16"/>
                <w:lang w:eastAsia="en-US"/>
              </w:rPr>
              <w:t xml:space="preserve"> 0.4, 0.5, 0.7, 1, 1.5, 2, 3, 3.5, 4, 5 с иглой или без иглы, длинной 45, 60, 75, 90 см., стерильная, однократного применения </w:t>
            </w:r>
            <w:r w:rsidRPr="00147FC5">
              <w:rPr>
                <w:color w:val="000000"/>
                <w:sz w:val="16"/>
                <w:szCs w:val="16"/>
                <w:lang w:val="en-US" w:eastAsia="en-US"/>
              </w:rPr>
              <w:t>Dogsan</w:t>
            </w:r>
            <w:r w:rsidRPr="00147FC5">
              <w:rPr>
                <w:color w:val="000000"/>
                <w:sz w:val="16"/>
                <w:szCs w:val="16"/>
                <w:lang w:eastAsia="en-US"/>
              </w:rPr>
              <w:t xml:space="preserve"> </w:t>
            </w:r>
            <w:r w:rsidRPr="00147FC5">
              <w:rPr>
                <w:color w:val="000000"/>
                <w:sz w:val="16"/>
                <w:szCs w:val="16"/>
                <w:lang w:val="en-US" w:eastAsia="en-US"/>
              </w:rPr>
              <w:t>Tibbi</w:t>
            </w:r>
            <w:r w:rsidRPr="00147FC5">
              <w:rPr>
                <w:color w:val="000000"/>
                <w:sz w:val="16"/>
                <w:szCs w:val="16"/>
                <w:lang w:eastAsia="en-US"/>
              </w:rPr>
              <w:t xml:space="preserve"> </w:t>
            </w:r>
            <w:r w:rsidRPr="00147FC5">
              <w:rPr>
                <w:color w:val="000000"/>
                <w:sz w:val="16"/>
                <w:szCs w:val="16"/>
                <w:lang w:val="en-US" w:eastAsia="en-US"/>
              </w:rPr>
              <w:t>Malzeme</w:t>
            </w:r>
            <w:r w:rsidRPr="00147FC5">
              <w:rPr>
                <w:color w:val="000000"/>
                <w:sz w:val="16"/>
                <w:szCs w:val="16"/>
                <w:lang w:eastAsia="en-US"/>
              </w:rPr>
              <w:t xml:space="preserve"> </w:t>
            </w:r>
            <w:r w:rsidRPr="00147FC5">
              <w:rPr>
                <w:color w:val="000000"/>
                <w:sz w:val="16"/>
                <w:szCs w:val="16"/>
                <w:lang w:val="en-US" w:eastAsia="en-US"/>
              </w:rPr>
              <w:t>Sanayi</w:t>
            </w:r>
            <w:r w:rsidRPr="00147FC5">
              <w:rPr>
                <w:color w:val="000000"/>
                <w:sz w:val="16"/>
                <w:szCs w:val="16"/>
                <w:lang w:eastAsia="en-US"/>
              </w:rPr>
              <w:t xml:space="preserve"> </w:t>
            </w:r>
            <w:r w:rsidRPr="00147FC5">
              <w:rPr>
                <w:color w:val="000000"/>
                <w:sz w:val="16"/>
                <w:szCs w:val="16"/>
                <w:lang w:val="en-US" w:eastAsia="en-US"/>
              </w:rPr>
              <w:t>A</w:t>
            </w:r>
            <w:r w:rsidRPr="00147FC5">
              <w:rPr>
                <w:color w:val="000000"/>
                <w:sz w:val="16"/>
                <w:szCs w:val="16"/>
                <w:lang w:eastAsia="en-US"/>
              </w:rPr>
              <w:t>.</w:t>
            </w:r>
            <w:r w:rsidRPr="00147FC5">
              <w:rPr>
                <w:color w:val="000000"/>
                <w:sz w:val="16"/>
                <w:szCs w:val="16"/>
                <w:lang w:val="en-US" w:eastAsia="en-US"/>
              </w:rPr>
              <w:t>S</w:t>
            </w:r>
            <w:r w:rsidRPr="00147FC5">
              <w:rPr>
                <w:color w:val="000000"/>
                <w:sz w:val="16"/>
                <w:szCs w:val="16"/>
                <w:lang w:eastAsia="en-US"/>
              </w:rPr>
              <w:t>., Турция</w:t>
            </w:r>
          </w:p>
        </w:tc>
        <w:tc>
          <w:tcPr>
            <w:tcW w:w="2385" w:type="dxa"/>
            <w:tcBorders>
              <w:top w:val="nil"/>
              <w:left w:val="nil"/>
              <w:bottom w:val="single" w:sz="4" w:space="0" w:color="auto"/>
              <w:right w:val="single" w:sz="4" w:space="0" w:color="auto"/>
            </w:tcBorders>
            <w:shd w:val="clear" w:color="auto" w:fill="auto"/>
            <w:vAlign w:val="center"/>
          </w:tcPr>
          <w:p w14:paraId="7739B5EC" w14:textId="7EA59158" w:rsidR="00E479E9" w:rsidRPr="00147FC5" w:rsidRDefault="00E479E9" w:rsidP="00E479E9">
            <w:pPr>
              <w:spacing w:line="276" w:lineRule="auto"/>
              <w:jc w:val="center"/>
              <w:rPr>
                <w:color w:val="000000"/>
                <w:sz w:val="16"/>
                <w:szCs w:val="16"/>
                <w:lang w:val="kk-KZ" w:eastAsia="en-US"/>
              </w:rPr>
            </w:pPr>
            <w:r w:rsidRPr="00147FC5">
              <w:rPr>
                <w:rFonts w:eastAsia="Times New Roman"/>
                <w:color w:val="000000"/>
                <w:sz w:val="16"/>
                <w:szCs w:val="16"/>
              </w:rPr>
              <w:t>ТОО «</w:t>
            </w:r>
            <w:r w:rsidRPr="00147FC5">
              <w:rPr>
                <w:rFonts w:eastAsia="Times New Roman"/>
                <w:color w:val="000000"/>
                <w:sz w:val="16"/>
                <w:szCs w:val="16"/>
                <w:lang w:val="en-US"/>
              </w:rPr>
              <w:t>INNOVO</w:t>
            </w:r>
            <w:r w:rsidRPr="00147FC5">
              <w:rPr>
                <w:rFonts w:eastAsia="Times New Roman"/>
                <w:color w:val="000000"/>
                <w:sz w:val="16"/>
                <w:szCs w:val="16"/>
              </w:rPr>
              <w:t>»</w:t>
            </w:r>
          </w:p>
        </w:tc>
        <w:tc>
          <w:tcPr>
            <w:tcW w:w="1272" w:type="dxa"/>
            <w:tcBorders>
              <w:top w:val="nil"/>
              <w:left w:val="nil"/>
              <w:bottom w:val="single" w:sz="4" w:space="0" w:color="auto"/>
              <w:right w:val="single" w:sz="4" w:space="0" w:color="auto"/>
            </w:tcBorders>
            <w:shd w:val="clear" w:color="000000" w:fill="FFFFFF"/>
            <w:vAlign w:val="center"/>
          </w:tcPr>
          <w:p w14:paraId="699804EB" w14:textId="3881BFAD" w:rsidR="00E479E9" w:rsidRPr="00147FC5" w:rsidRDefault="00E479E9" w:rsidP="00E479E9">
            <w:pPr>
              <w:jc w:val="center"/>
              <w:rPr>
                <w:sz w:val="16"/>
                <w:szCs w:val="16"/>
                <w:lang w:eastAsia="en-US"/>
              </w:rPr>
            </w:pPr>
            <w:r w:rsidRPr="00147FC5">
              <w:rPr>
                <w:sz w:val="16"/>
                <w:szCs w:val="16"/>
                <w:lang w:eastAsia="en-US"/>
              </w:rPr>
              <w:t>2200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080195D9" w14:textId="664C9559" w:rsidR="00E479E9" w:rsidRPr="00147FC5" w:rsidRDefault="00E479E9" w:rsidP="00E479E9">
            <w:pPr>
              <w:spacing w:line="276" w:lineRule="auto"/>
              <w:jc w:val="center"/>
              <w:rPr>
                <w:color w:val="000000"/>
                <w:sz w:val="16"/>
                <w:szCs w:val="16"/>
                <w:lang w:eastAsia="en-US"/>
              </w:rPr>
            </w:pPr>
            <w:r w:rsidRPr="00147FC5">
              <w:rPr>
                <w:color w:val="000000"/>
                <w:sz w:val="16"/>
                <w:szCs w:val="16"/>
                <w:lang w:eastAsia="en-US"/>
              </w:rPr>
              <w:t>1335</w:t>
            </w:r>
          </w:p>
        </w:tc>
      </w:tr>
      <w:tr w:rsidR="00E479E9" w:rsidRPr="00147FC5" w14:paraId="2CA82B7A" w14:textId="77777777" w:rsidTr="007C261F">
        <w:trPr>
          <w:trHeight w:val="132"/>
        </w:trPr>
        <w:tc>
          <w:tcPr>
            <w:tcW w:w="586" w:type="dxa"/>
            <w:tcBorders>
              <w:top w:val="nil"/>
              <w:left w:val="single" w:sz="4" w:space="0" w:color="auto"/>
              <w:bottom w:val="single" w:sz="4" w:space="0" w:color="auto"/>
              <w:right w:val="single" w:sz="4" w:space="0" w:color="auto"/>
            </w:tcBorders>
            <w:shd w:val="clear" w:color="000000" w:fill="FFFFFF"/>
            <w:vAlign w:val="center"/>
          </w:tcPr>
          <w:p w14:paraId="50B8D600" w14:textId="33BB676B" w:rsidR="00E479E9" w:rsidRPr="00147FC5" w:rsidRDefault="00E479E9" w:rsidP="00E479E9">
            <w:pPr>
              <w:spacing w:line="276" w:lineRule="auto"/>
              <w:jc w:val="center"/>
              <w:rPr>
                <w:sz w:val="16"/>
                <w:szCs w:val="16"/>
                <w:lang w:val="en-US" w:eastAsia="en-US"/>
              </w:rPr>
            </w:pPr>
            <w:r w:rsidRPr="00147FC5">
              <w:rPr>
                <w:sz w:val="16"/>
                <w:szCs w:val="16"/>
                <w:lang w:val="en-US" w:eastAsia="en-US"/>
              </w:rPr>
              <w:t>69</w:t>
            </w:r>
          </w:p>
        </w:tc>
        <w:tc>
          <w:tcPr>
            <w:tcW w:w="3950" w:type="dxa"/>
            <w:tcBorders>
              <w:top w:val="single" w:sz="4" w:space="0" w:color="auto"/>
              <w:left w:val="single" w:sz="4" w:space="0" w:color="auto"/>
              <w:bottom w:val="single" w:sz="4" w:space="0" w:color="auto"/>
              <w:right w:val="single" w:sz="4" w:space="0" w:color="auto"/>
            </w:tcBorders>
            <w:vAlign w:val="center"/>
          </w:tcPr>
          <w:p w14:paraId="5DF692AB" w14:textId="766C0110" w:rsidR="00E479E9" w:rsidRPr="00147FC5" w:rsidRDefault="00E479E9" w:rsidP="00E479E9">
            <w:pPr>
              <w:spacing w:line="276" w:lineRule="auto"/>
              <w:rPr>
                <w:sz w:val="16"/>
                <w:szCs w:val="16"/>
                <w:lang w:eastAsia="en-US"/>
              </w:rPr>
            </w:pPr>
            <w:r w:rsidRPr="00147FC5">
              <w:rPr>
                <w:rFonts w:eastAsia="Times New Roman"/>
                <w:color w:val="000000"/>
                <w:sz w:val="16"/>
                <w:szCs w:val="16"/>
              </w:rPr>
              <w:t>Хи</w:t>
            </w:r>
            <w:r w:rsidRPr="00147FC5">
              <w:rPr>
                <w:rFonts w:eastAsia="Times New Roman"/>
                <w:color w:val="000000"/>
                <w:sz w:val="16"/>
                <w:szCs w:val="16"/>
                <w:lang w:val="en-US"/>
              </w:rPr>
              <w:t>p</w:t>
            </w:r>
            <w:r w:rsidRPr="00147FC5">
              <w:rPr>
                <w:rFonts w:eastAsia="Times New Roman"/>
                <w:color w:val="000000"/>
                <w:sz w:val="16"/>
                <w:szCs w:val="16"/>
              </w:rPr>
              <w:t>ургический ш</w:t>
            </w:r>
            <w:r w:rsidRPr="00147FC5">
              <w:rPr>
                <w:rFonts w:eastAsia="Times New Roman"/>
                <w:color w:val="000000"/>
                <w:sz w:val="16"/>
                <w:szCs w:val="16"/>
                <w:lang w:val="en-US"/>
              </w:rPr>
              <w:t>o</w:t>
            </w:r>
            <w:r w:rsidRPr="00147FC5">
              <w:rPr>
                <w:rFonts w:eastAsia="Times New Roman"/>
                <w:color w:val="000000"/>
                <w:sz w:val="16"/>
                <w:szCs w:val="16"/>
              </w:rPr>
              <w:t>вный м</w:t>
            </w:r>
            <w:r w:rsidRPr="00147FC5">
              <w:rPr>
                <w:rFonts w:eastAsia="Times New Roman"/>
                <w:color w:val="000000"/>
                <w:sz w:val="16"/>
                <w:szCs w:val="16"/>
                <w:lang w:val="en-US"/>
              </w:rPr>
              <w:t>a</w:t>
            </w:r>
            <w:r w:rsidRPr="00147FC5">
              <w:rPr>
                <w:rFonts w:eastAsia="Times New Roman"/>
                <w:color w:val="000000"/>
                <w:sz w:val="16"/>
                <w:szCs w:val="16"/>
              </w:rPr>
              <w:t xml:space="preserve">териал </w:t>
            </w:r>
            <w:r w:rsidRPr="00147FC5">
              <w:rPr>
                <w:rFonts w:eastAsia="Times New Roman"/>
                <w:color w:val="000000"/>
                <w:sz w:val="16"/>
                <w:szCs w:val="16"/>
                <w:lang w:val="en-US"/>
              </w:rPr>
              <w:t>USP</w:t>
            </w:r>
            <w:r w:rsidRPr="00147FC5">
              <w:rPr>
                <w:rFonts w:eastAsia="Times New Roman"/>
                <w:color w:val="000000"/>
                <w:sz w:val="16"/>
                <w:szCs w:val="16"/>
              </w:rPr>
              <w:t xml:space="preserve"> (метрический): 6/0 (0,7), 5/0 (1), 4/0 (1,5), 3/0 (2), 2/0 (3), 0 (3,5), 1 (4), 2 (5); длина нити 90 см, с атравматической иглой</w:t>
            </w:r>
          </w:p>
        </w:tc>
        <w:tc>
          <w:tcPr>
            <w:tcW w:w="5670" w:type="dxa"/>
            <w:tcBorders>
              <w:top w:val="nil"/>
              <w:left w:val="nil"/>
              <w:bottom w:val="single" w:sz="4" w:space="0" w:color="auto"/>
              <w:right w:val="single" w:sz="4" w:space="0" w:color="auto"/>
            </w:tcBorders>
            <w:shd w:val="clear" w:color="000000" w:fill="FFFFFF"/>
            <w:vAlign w:val="center"/>
          </w:tcPr>
          <w:p w14:paraId="57658DB3" w14:textId="2738E805" w:rsidR="00E479E9" w:rsidRPr="00147FC5" w:rsidRDefault="00E479E9" w:rsidP="007C261F">
            <w:pPr>
              <w:rPr>
                <w:color w:val="000000"/>
                <w:sz w:val="16"/>
                <w:szCs w:val="16"/>
                <w:lang w:eastAsia="en-US"/>
              </w:rPr>
            </w:pPr>
            <w:r w:rsidRPr="00147FC5">
              <w:rPr>
                <w:color w:val="000000"/>
                <w:sz w:val="16"/>
                <w:szCs w:val="16"/>
                <w:lang w:eastAsia="en-US"/>
              </w:rPr>
              <w:t xml:space="preserve">Нить хирургическая </w:t>
            </w:r>
            <w:r w:rsidRPr="00147FC5">
              <w:rPr>
                <w:color w:val="000000"/>
                <w:sz w:val="16"/>
                <w:szCs w:val="16"/>
                <w:lang w:val="en-US" w:eastAsia="en-US"/>
              </w:rPr>
              <w:t>Pegesorb</w:t>
            </w:r>
            <w:r w:rsidRPr="00147FC5">
              <w:rPr>
                <w:color w:val="000000"/>
                <w:sz w:val="16"/>
                <w:szCs w:val="16"/>
                <w:lang w:eastAsia="en-US"/>
              </w:rPr>
              <w:t xml:space="preserve">, абсорбируемая, плетенная, синтетическая, покрытая </w:t>
            </w:r>
            <w:r w:rsidRPr="00147FC5">
              <w:rPr>
                <w:color w:val="000000"/>
                <w:sz w:val="16"/>
                <w:szCs w:val="16"/>
                <w:lang w:val="en-US" w:eastAsia="en-US"/>
              </w:rPr>
              <w:t>PGA</w:t>
            </w:r>
            <w:r w:rsidRPr="00147FC5">
              <w:rPr>
                <w:color w:val="000000"/>
                <w:sz w:val="16"/>
                <w:szCs w:val="16"/>
                <w:lang w:eastAsia="en-US"/>
              </w:rPr>
              <w:t xml:space="preserve">, цвет неокрашенный и окрашенный (фиолетовый), размерами </w:t>
            </w:r>
            <w:r w:rsidRPr="00147FC5">
              <w:rPr>
                <w:color w:val="000000"/>
                <w:sz w:val="16"/>
                <w:szCs w:val="16"/>
                <w:lang w:val="en-US" w:eastAsia="en-US"/>
              </w:rPr>
              <w:t>USP</w:t>
            </w:r>
            <w:r w:rsidRPr="00147FC5">
              <w:rPr>
                <w:color w:val="000000"/>
                <w:sz w:val="16"/>
                <w:szCs w:val="16"/>
                <w:lang w:eastAsia="en-US"/>
              </w:rPr>
              <w:t xml:space="preserve"> 8/0, 7/0, 6/0, 5/0, 4/0, 3/0, 2/0, 0, 1, 2, </w:t>
            </w:r>
            <w:r w:rsidRPr="00147FC5">
              <w:rPr>
                <w:color w:val="000000"/>
                <w:sz w:val="16"/>
                <w:szCs w:val="16"/>
                <w:lang w:val="en-US" w:eastAsia="en-US"/>
              </w:rPr>
              <w:t>metric</w:t>
            </w:r>
            <w:r w:rsidRPr="00147FC5">
              <w:rPr>
                <w:color w:val="000000"/>
                <w:sz w:val="16"/>
                <w:szCs w:val="16"/>
                <w:lang w:eastAsia="en-US"/>
              </w:rPr>
              <w:t xml:space="preserve"> 0.4, 0.5, 0.7, 1, 1.5, 2, 3, 3.5, 4, 5 с иглой или без иглы, длинной 45, 60, 75, 90 см., стерильная, однократного применения </w:t>
            </w:r>
            <w:r w:rsidRPr="00147FC5">
              <w:rPr>
                <w:color w:val="000000"/>
                <w:sz w:val="16"/>
                <w:szCs w:val="16"/>
                <w:lang w:val="en-US" w:eastAsia="en-US"/>
              </w:rPr>
              <w:t>Dogsan</w:t>
            </w:r>
            <w:r w:rsidRPr="00147FC5">
              <w:rPr>
                <w:color w:val="000000"/>
                <w:sz w:val="16"/>
                <w:szCs w:val="16"/>
                <w:lang w:eastAsia="en-US"/>
              </w:rPr>
              <w:t xml:space="preserve"> </w:t>
            </w:r>
            <w:r w:rsidRPr="00147FC5">
              <w:rPr>
                <w:color w:val="000000"/>
                <w:sz w:val="16"/>
                <w:szCs w:val="16"/>
                <w:lang w:val="en-US" w:eastAsia="en-US"/>
              </w:rPr>
              <w:t>Tibbi</w:t>
            </w:r>
            <w:r w:rsidRPr="00147FC5">
              <w:rPr>
                <w:color w:val="000000"/>
                <w:sz w:val="16"/>
                <w:szCs w:val="16"/>
                <w:lang w:eastAsia="en-US"/>
              </w:rPr>
              <w:t xml:space="preserve"> </w:t>
            </w:r>
            <w:r w:rsidRPr="00147FC5">
              <w:rPr>
                <w:color w:val="000000"/>
                <w:sz w:val="16"/>
                <w:szCs w:val="16"/>
                <w:lang w:val="en-US" w:eastAsia="en-US"/>
              </w:rPr>
              <w:t>Malzeme</w:t>
            </w:r>
            <w:r w:rsidRPr="00147FC5">
              <w:rPr>
                <w:color w:val="000000"/>
                <w:sz w:val="16"/>
                <w:szCs w:val="16"/>
                <w:lang w:eastAsia="en-US"/>
              </w:rPr>
              <w:t xml:space="preserve"> </w:t>
            </w:r>
            <w:r w:rsidRPr="00147FC5">
              <w:rPr>
                <w:color w:val="000000"/>
                <w:sz w:val="16"/>
                <w:szCs w:val="16"/>
                <w:lang w:val="en-US" w:eastAsia="en-US"/>
              </w:rPr>
              <w:t>Sanayi</w:t>
            </w:r>
            <w:r w:rsidRPr="00147FC5">
              <w:rPr>
                <w:color w:val="000000"/>
                <w:sz w:val="16"/>
                <w:szCs w:val="16"/>
                <w:lang w:eastAsia="en-US"/>
              </w:rPr>
              <w:t xml:space="preserve"> </w:t>
            </w:r>
            <w:r w:rsidRPr="00147FC5">
              <w:rPr>
                <w:color w:val="000000"/>
                <w:sz w:val="16"/>
                <w:szCs w:val="16"/>
                <w:lang w:val="en-US" w:eastAsia="en-US"/>
              </w:rPr>
              <w:t>A</w:t>
            </w:r>
            <w:r w:rsidRPr="00147FC5">
              <w:rPr>
                <w:color w:val="000000"/>
                <w:sz w:val="16"/>
                <w:szCs w:val="16"/>
                <w:lang w:eastAsia="en-US"/>
              </w:rPr>
              <w:t>.</w:t>
            </w:r>
            <w:r w:rsidRPr="00147FC5">
              <w:rPr>
                <w:color w:val="000000"/>
                <w:sz w:val="16"/>
                <w:szCs w:val="16"/>
                <w:lang w:val="en-US" w:eastAsia="en-US"/>
              </w:rPr>
              <w:t>S</w:t>
            </w:r>
            <w:r w:rsidRPr="00147FC5">
              <w:rPr>
                <w:color w:val="000000"/>
                <w:sz w:val="16"/>
                <w:szCs w:val="16"/>
                <w:lang w:eastAsia="en-US"/>
              </w:rPr>
              <w:t>., Турция</w:t>
            </w:r>
          </w:p>
        </w:tc>
        <w:tc>
          <w:tcPr>
            <w:tcW w:w="2385" w:type="dxa"/>
            <w:tcBorders>
              <w:top w:val="nil"/>
              <w:left w:val="nil"/>
              <w:bottom w:val="single" w:sz="4" w:space="0" w:color="auto"/>
              <w:right w:val="single" w:sz="4" w:space="0" w:color="auto"/>
            </w:tcBorders>
            <w:shd w:val="clear" w:color="auto" w:fill="auto"/>
            <w:vAlign w:val="center"/>
          </w:tcPr>
          <w:p w14:paraId="6DF9F539" w14:textId="30C5E544" w:rsidR="00E479E9" w:rsidRPr="00147FC5" w:rsidRDefault="00E479E9" w:rsidP="00E479E9">
            <w:pPr>
              <w:spacing w:line="276" w:lineRule="auto"/>
              <w:jc w:val="center"/>
              <w:rPr>
                <w:sz w:val="16"/>
                <w:szCs w:val="16"/>
                <w:lang w:eastAsia="en-US"/>
              </w:rPr>
            </w:pPr>
            <w:r w:rsidRPr="00147FC5">
              <w:rPr>
                <w:rFonts w:eastAsia="Times New Roman"/>
                <w:color w:val="000000"/>
                <w:sz w:val="16"/>
                <w:szCs w:val="16"/>
              </w:rPr>
              <w:t>ТОО «</w:t>
            </w:r>
            <w:r w:rsidRPr="00147FC5">
              <w:rPr>
                <w:rFonts w:eastAsia="Times New Roman"/>
                <w:color w:val="000000"/>
                <w:sz w:val="16"/>
                <w:szCs w:val="16"/>
                <w:lang w:val="en-US"/>
              </w:rPr>
              <w:t>INNOVO</w:t>
            </w:r>
            <w:r w:rsidRPr="00147FC5">
              <w:rPr>
                <w:rFonts w:eastAsia="Times New Roman"/>
                <w:color w:val="000000"/>
                <w:sz w:val="16"/>
                <w:szCs w:val="16"/>
              </w:rPr>
              <w:t>»</w:t>
            </w:r>
          </w:p>
        </w:tc>
        <w:tc>
          <w:tcPr>
            <w:tcW w:w="1272" w:type="dxa"/>
            <w:tcBorders>
              <w:top w:val="nil"/>
              <w:left w:val="nil"/>
              <w:bottom w:val="single" w:sz="4" w:space="0" w:color="auto"/>
              <w:right w:val="single" w:sz="4" w:space="0" w:color="auto"/>
            </w:tcBorders>
            <w:shd w:val="clear" w:color="000000" w:fill="FFFFFF"/>
            <w:vAlign w:val="center"/>
          </w:tcPr>
          <w:p w14:paraId="52C3B9D7" w14:textId="57A49C2F" w:rsidR="00E479E9" w:rsidRPr="00147FC5" w:rsidRDefault="00E479E9" w:rsidP="00E479E9">
            <w:pPr>
              <w:jc w:val="center"/>
              <w:rPr>
                <w:sz w:val="16"/>
                <w:szCs w:val="16"/>
                <w:lang w:eastAsia="en-US"/>
              </w:rPr>
            </w:pPr>
            <w:r w:rsidRPr="00147FC5">
              <w:rPr>
                <w:sz w:val="16"/>
                <w:szCs w:val="16"/>
                <w:lang w:eastAsia="en-US"/>
              </w:rPr>
              <w:t>1500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39BD4260" w14:textId="6279C66B" w:rsidR="00E479E9" w:rsidRPr="00147FC5" w:rsidRDefault="00E479E9" w:rsidP="00E479E9">
            <w:pPr>
              <w:spacing w:line="276" w:lineRule="auto"/>
              <w:jc w:val="center"/>
              <w:rPr>
                <w:color w:val="000000"/>
                <w:sz w:val="16"/>
                <w:szCs w:val="16"/>
                <w:lang w:eastAsia="en-US"/>
              </w:rPr>
            </w:pPr>
            <w:r w:rsidRPr="00147FC5">
              <w:rPr>
                <w:color w:val="000000"/>
                <w:sz w:val="16"/>
                <w:szCs w:val="16"/>
                <w:lang w:eastAsia="en-US"/>
              </w:rPr>
              <w:t>1100</w:t>
            </w:r>
          </w:p>
        </w:tc>
      </w:tr>
      <w:tr w:rsidR="00E479E9" w:rsidRPr="00147FC5" w14:paraId="5A32CFB6" w14:textId="77777777" w:rsidTr="007C261F">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4A98AF8D" w14:textId="5EDB8B04" w:rsidR="00E479E9" w:rsidRPr="00147FC5" w:rsidRDefault="00E479E9" w:rsidP="00E479E9">
            <w:pPr>
              <w:spacing w:line="276" w:lineRule="auto"/>
              <w:jc w:val="center"/>
              <w:rPr>
                <w:sz w:val="16"/>
                <w:szCs w:val="16"/>
                <w:lang w:eastAsia="en-US"/>
              </w:rPr>
            </w:pPr>
            <w:r w:rsidRPr="00147FC5">
              <w:rPr>
                <w:sz w:val="16"/>
                <w:szCs w:val="16"/>
                <w:lang w:eastAsia="en-US"/>
              </w:rPr>
              <w:t>93</w:t>
            </w:r>
          </w:p>
        </w:tc>
        <w:tc>
          <w:tcPr>
            <w:tcW w:w="3950" w:type="dxa"/>
            <w:tcBorders>
              <w:top w:val="nil"/>
              <w:left w:val="nil"/>
              <w:bottom w:val="single" w:sz="4" w:space="0" w:color="auto"/>
              <w:right w:val="single" w:sz="4" w:space="0" w:color="auto"/>
            </w:tcBorders>
            <w:shd w:val="clear" w:color="000000" w:fill="FFFFFF"/>
          </w:tcPr>
          <w:p w14:paraId="5E9391F5" w14:textId="2BE534E2" w:rsidR="00E479E9" w:rsidRPr="00147FC5" w:rsidRDefault="00E479E9" w:rsidP="00E479E9">
            <w:pPr>
              <w:spacing w:line="276" w:lineRule="auto"/>
              <w:rPr>
                <w:sz w:val="16"/>
                <w:szCs w:val="16"/>
                <w:lang w:eastAsia="en-US"/>
              </w:rPr>
            </w:pPr>
            <w:r w:rsidRPr="00147FC5">
              <w:rPr>
                <w:rFonts w:eastAsia="Times New Roman"/>
                <w:color w:val="000000"/>
                <w:sz w:val="16"/>
                <w:szCs w:val="16"/>
                <w:lang w:eastAsia="zh-CN"/>
              </w:rPr>
              <w:t>Н</w:t>
            </w:r>
            <w:r w:rsidRPr="00147FC5">
              <w:rPr>
                <w:rFonts w:eastAsia="Times New Roman"/>
                <w:color w:val="000000"/>
                <w:sz w:val="16"/>
                <w:szCs w:val="16"/>
                <w:lang w:val="en-US" w:eastAsia="zh-CN"/>
              </w:rPr>
              <w:t>a</w:t>
            </w:r>
            <w:r w:rsidRPr="00147FC5">
              <w:rPr>
                <w:rFonts w:eastAsia="Times New Roman"/>
                <w:color w:val="000000"/>
                <w:sz w:val="16"/>
                <w:szCs w:val="16"/>
                <w:lang w:eastAsia="zh-CN"/>
              </w:rPr>
              <w:t>бор для  вып</w:t>
            </w:r>
            <w:r w:rsidRPr="00147FC5">
              <w:rPr>
                <w:rFonts w:eastAsia="Times New Roman"/>
                <w:color w:val="000000"/>
                <w:sz w:val="16"/>
                <w:szCs w:val="16"/>
                <w:lang w:val="en-US" w:eastAsia="zh-CN"/>
              </w:rPr>
              <w:t>o</w:t>
            </w:r>
            <w:r w:rsidRPr="00147FC5">
              <w:rPr>
                <w:rFonts w:eastAsia="Times New Roman"/>
                <w:color w:val="000000"/>
                <w:sz w:val="16"/>
                <w:szCs w:val="16"/>
                <w:lang w:eastAsia="zh-CN"/>
              </w:rPr>
              <w:t>лнения к</w:t>
            </w:r>
            <w:r w:rsidRPr="00147FC5">
              <w:rPr>
                <w:rFonts w:eastAsia="Times New Roman"/>
                <w:color w:val="000000"/>
                <w:sz w:val="16"/>
                <w:szCs w:val="16"/>
                <w:lang w:val="en-US" w:eastAsia="zh-CN"/>
              </w:rPr>
              <w:t>o</w:t>
            </w:r>
            <w:r w:rsidRPr="00147FC5">
              <w:rPr>
                <w:rFonts w:eastAsia="Times New Roman"/>
                <w:color w:val="000000"/>
                <w:sz w:val="16"/>
                <w:szCs w:val="16"/>
                <w:lang w:eastAsia="zh-CN"/>
              </w:rPr>
              <w:t>мбинированной спинально-эпидуральной анестезии (КСЭА) (Комбенированный КСЭА набор)</w:t>
            </w:r>
            <w:r w:rsidR="007C261F" w:rsidRPr="00147FC5">
              <w:rPr>
                <w:rFonts w:eastAsia="Times New Roman"/>
                <w:color w:val="000000"/>
                <w:sz w:val="16"/>
                <w:szCs w:val="16"/>
                <w:lang w:eastAsia="zh-CN"/>
              </w:rPr>
              <w:t xml:space="preserve"> </w:t>
            </w:r>
            <w:r w:rsidRPr="00147FC5">
              <w:rPr>
                <w:rFonts w:eastAsia="Times New Roman"/>
                <w:color w:val="000000"/>
                <w:sz w:val="16"/>
                <w:szCs w:val="16"/>
                <w:lang w:eastAsia="zh-CN"/>
              </w:rPr>
              <w:t>в просвете эпидуральной, игла Туохи 18G*80мм, спинальная игла 27G*127,5 мм, системная фиксация, тип спинальной иглы "Пенсил Пойнт"</w:t>
            </w:r>
          </w:p>
        </w:tc>
        <w:tc>
          <w:tcPr>
            <w:tcW w:w="5670" w:type="dxa"/>
            <w:tcBorders>
              <w:top w:val="nil"/>
              <w:left w:val="nil"/>
              <w:bottom w:val="single" w:sz="4" w:space="0" w:color="auto"/>
              <w:right w:val="single" w:sz="4" w:space="0" w:color="auto"/>
            </w:tcBorders>
            <w:shd w:val="clear" w:color="000000" w:fill="FFFFFF"/>
            <w:vAlign w:val="center"/>
          </w:tcPr>
          <w:p w14:paraId="5E5346C2" w14:textId="61C1DFD8" w:rsidR="00E479E9" w:rsidRPr="00147FC5" w:rsidRDefault="00E479E9" w:rsidP="007C261F">
            <w:pPr>
              <w:rPr>
                <w:rFonts w:eastAsia="Times New Roman"/>
                <w:sz w:val="16"/>
                <w:szCs w:val="16"/>
              </w:rPr>
            </w:pPr>
            <w:r w:rsidRPr="00147FC5">
              <w:rPr>
                <w:rFonts w:eastAsia="Times New Roman"/>
                <w:color w:val="000000"/>
                <w:sz w:val="16"/>
                <w:szCs w:val="16"/>
                <w:lang w:eastAsia="zh-CN"/>
              </w:rPr>
              <w:t>Н</w:t>
            </w:r>
            <w:r w:rsidRPr="00147FC5">
              <w:rPr>
                <w:rFonts w:eastAsia="Times New Roman"/>
                <w:color w:val="000000"/>
                <w:sz w:val="16"/>
                <w:szCs w:val="16"/>
                <w:lang w:val="en-US" w:eastAsia="zh-CN"/>
              </w:rPr>
              <w:t>a</w:t>
            </w:r>
            <w:r w:rsidRPr="00147FC5">
              <w:rPr>
                <w:rFonts w:eastAsia="Times New Roman"/>
                <w:color w:val="000000"/>
                <w:sz w:val="16"/>
                <w:szCs w:val="16"/>
                <w:lang w:eastAsia="zh-CN"/>
              </w:rPr>
              <w:t>бор для  вып</w:t>
            </w:r>
            <w:r w:rsidRPr="00147FC5">
              <w:rPr>
                <w:rFonts w:eastAsia="Times New Roman"/>
                <w:color w:val="000000"/>
                <w:sz w:val="16"/>
                <w:szCs w:val="16"/>
                <w:lang w:val="en-US" w:eastAsia="zh-CN"/>
              </w:rPr>
              <w:t>o</w:t>
            </w:r>
            <w:r w:rsidRPr="00147FC5">
              <w:rPr>
                <w:rFonts w:eastAsia="Times New Roman"/>
                <w:color w:val="000000"/>
                <w:sz w:val="16"/>
                <w:szCs w:val="16"/>
                <w:lang w:eastAsia="zh-CN"/>
              </w:rPr>
              <w:t>лнения к</w:t>
            </w:r>
            <w:r w:rsidRPr="00147FC5">
              <w:rPr>
                <w:rFonts w:eastAsia="Times New Roman"/>
                <w:color w:val="000000"/>
                <w:sz w:val="16"/>
                <w:szCs w:val="16"/>
                <w:lang w:val="en-US" w:eastAsia="zh-CN"/>
              </w:rPr>
              <w:t>o</w:t>
            </w:r>
            <w:r w:rsidRPr="00147FC5">
              <w:rPr>
                <w:rFonts w:eastAsia="Times New Roman"/>
                <w:color w:val="000000"/>
                <w:sz w:val="16"/>
                <w:szCs w:val="16"/>
                <w:lang w:eastAsia="zh-CN"/>
              </w:rPr>
              <w:t>мбинированной спинально-эпидуральной анестезии (КСЭА) (Комбенированный КСЭА набор)</w:t>
            </w:r>
            <w:r w:rsidR="007C261F" w:rsidRPr="00147FC5">
              <w:rPr>
                <w:rFonts w:eastAsia="Times New Roman"/>
                <w:color w:val="000000"/>
                <w:sz w:val="16"/>
                <w:szCs w:val="16"/>
                <w:lang w:eastAsia="zh-CN"/>
              </w:rPr>
              <w:t xml:space="preserve"> </w:t>
            </w:r>
            <w:r w:rsidRPr="00147FC5">
              <w:rPr>
                <w:rFonts w:eastAsia="Times New Roman"/>
                <w:color w:val="000000"/>
                <w:sz w:val="16"/>
                <w:szCs w:val="16"/>
                <w:lang w:eastAsia="zh-CN"/>
              </w:rPr>
              <w:t>в просвете эпидуральной, игла Туохи 18G*80мм, спинальная игла 27G*127,5 мм, системная фиксация, тип спинальной иглы "Пенсил Пойнт"</w:t>
            </w:r>
          </w:p>
        </w:tc>
        <w:tc>
          <w:tcPr>
            <w:tcW w:w="2385" w:type="dxa"/>
            <w:tcBorders>
              <w:top w:val="nil"/>
              <w:left w:val="nil"/>
              <w:bottom w:val="single" w:sz="4" w:space="0" w:color="auto"/>
              <w:right w:val="single" w:sz="4" w:space="0" w:color="auto"/>
            </w:tcBorders>
            <w:shd w:val="clear" w:color="auto" w:fill="auto"/>
            <w:vAlign w:val="center"/>
          </w:tcPr>
          <w:p w14:paraId="3BCE69C0" w14:textId="21DA49E9" w:rsidR="00E479E9" w:rsidRPr="00147FC5" w:rsidRDefault="007C261F" w:rsidP="00E479E9">
            <w:pPr>
              <w:spacing w:line="276" w:lineRule="auto"/>
              <w:jc w:val="center"/>
              <w:rPr>
                <w:sz w:val="16"/>
                <w:szCs w:val="16"/>
                <w:lang w:eastAsia="en-US"/>
              </w:rPr>
            </w:pPr>
            <w:r w:rsidRPr="00147FC5">
              <w:rPr>
                <w:sz w:val="16"/>
                <w:szCs w:val="16"/>
                <w:lang w:eastAsia="en-US"/>
              </w:rPr>
              <w:t>ТОО «Юнимед СК»</w:t>
            </w:r>
          </w:p>
        </w:tc>
        <w:tc>
          <w:tcPr>
            <w:tcW w:w="1272" w:type="dxa"/>
            <w:tcBorders>
              <w:top w:val="nil"/>
              <w:left w:val="nil"/>
              <w:bottom w:val="single" w:sz="4" w:space="0" w:color="auto"/>
              <w:right w:val="single" w:sz="4" w:space="0" w:color="auto"/>
            </w:tcBorders>
            <w:shd w:val="clear" w:color="000000" w:fill="FFFFFF"/>
            <w:vAlign w:val="center"/>
          </w:tcPr>
          <w:p w14:paraId="579F78F2" w14:textId="72439CA2" w:rsidR="00E479E9" w:rsidRPr="00147FC5" w:rsidRDefault="007C261F" w:rsidP="00E479E9">
            <w:pPr>
              <w:jc w:val="center"/>
              <w:rPr>
                <w:sz w:val="16"/>
                <w:szCs w:val="16"/>
                <w:lang w:eastAsia="en-US"/>
              </w:rPr>
            </w:pPr>
            <w:r w:rsidRPr="00147FC5">
              <w:rPr>
                <w:sz w:val="16"/>
                <w:szCs w:val="16"/>
                <w:lang w:eastAsia="en-US"/>
              </w:rPr>
              <w:t>25000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1BEFD108" w14:textId="5E5B1547" w:rsidR="00E479E9" w:rsidRPr="00147FC5" w:rsidRDefault="007C261F" w:rsidP="00E479E9">
            <w:pPr>
              <w:spacing w:line="276" w:lineRule="auto"/>
              <w:jc w:val="center"/>
              <w:rPr>
                <w:color w:val="000000"/>
                <w:sz w:val="16"/>
                <w:szCs w:val="16"/>
                <w:lang w:eastAsia="en-US"/>
              </w:rPr>
            </w:pPr>
            <w:r w:rsidRPr="00147FC5">
              <w:rPr>
                <w:color w:val="000000"/>
                <w:sz w:val="16"/>
                <w:szCs w:val="16"/>
                <w:lang w:eastAsia="en-US"/>
              </w:rPr>
              <w:t>24980</w:t>
            </w:r>
          </w:p>
        </w:tc>
      </w:tr>
    </w:tbl>
    <w:p w14:paraId="4D8DA541" w14:textId="55C168A2" w:rsidR="001568CF" w:rsidRPr="001568CF" w:rsidRDefault="00CD53AF" w:rsidP="00C154FF">
      <w:pPr>
        <w:numPr>
          <w:ilvl w:val="0"/>
          <w:numId w:val="8"/>
        </w:numPr>
        <w:spacing w:after="200" w:line="276" w:lineRule="auto"/>
        <w:contextualSpacing/>
        <w:rPr>
          <w:b/>
          <w:bCs/>
          <w:sz w:val="18"/>
          <w:szCs w:val="18"/>
          <w:lang w:val="kk-KZ" w:eastAsia="en-US"/>
        </w:rPr>
      </w:pPr>
      <w:r w:rsidRPr="001568CF">
        <w:rPr>
          <w:b/>
          <w:bCs/>
          <w:sz w:val="18"/>
          <w:szCs w:val="18"/>
          <w:lang w:eastAsia="en-US"/>
        </w:rPr>
        <w:t>С</w:t>
      </w:r>
      <w:r w:rsidRPr="001568CF">
        <w:rPr>
          <w:b/>
          <w:bCs/>
          <w:sz w:val="18"/>
          <w:szCs w:val="18"/>
          <w:lang w:val="kk-KZ" w:eastAsia="en-US"/>
        </w:rPr>
        <w:t>огласно п.</w:t>
      </w:r>
      <w:r w:rsidR="007C261F">
        <w:rPr>
          <w:b/>
          <w:bCs/>
          <w:sz w:val="18"/>
          <w:szCs w:val="18"/>
          <w:lang w:val="kk-KZ" w:eastAsia="en-US"/>
        </w:rPr>
        <w:t>78</w:t>
      </w:r>
      <w:r w:rsidRPr="001568CF">
        <w:rPr>
          <w:b/>
          <w:bCs/>
          <w:sz w:val="18"/>
          <w:szCs w:val="18"/>
          <w:lang w:val="kk-KZ" w:eastAsia="en-US"/>
        </w:rPr>
        <w:t xml:space="preserve"> Параграфа 6 ППРК от </w:t>
      </w:r>
      <w:r w:rsidR="007C261F">
        <w:rPr>
          <w:b/>
          <w:bCs/>
          <w:sz w:val="18"/>
          <w:szCs w:val="18"/>
          <w:lang w:val="kk-KZ" w:eastAsia="en-US"/>
        </w:rPr>
        <w:t>4</w:t>
      </w:r>
      <w:r w:rsidRPr="001568CF">
        <w:rPr>
          <w:b/>
          <w:bCs/>
          <w:sz w:val="18"/>
          <w:szCs w:val="18"/>
          <w:lang w:val="kk-KZ" w:eastAsia="en-US"/>
        </w:rPr>
        <w:t>.0</w:t>
      </w:r>
      <w:r w:rsidR="007C261F">
        <w:rPr>
          <w:b/>
          <w:bCs/>
          <w:sz w:val="18"/>
          <w:szCs w:val="18"/>
          <w:lang w:val="kk-KZ" w:eastAsia="en-US"/>
        </w:rPr>
        <w:t>6</w:t>
      </w:r>
      <w:r w:rsidRPr="001568CF">
        <w:rPr>
          <w:b/>
          <w:bCs/>
          <w:sz w:val="18"/>
          <w:szCs w:val="18"/>
          <w:lang w:val="kk-KZ" w:eastAsia="en-US"/>
        </w:rPr>
        <w:t>.20</w:t>
      </w:r>
      <w:r w:rsidR="007C261F">
        <w:rPr>
          <w:b/>
          <w:bCs/>
          <w:sz w:val="18"/>
          <w:szCs w:val="18"/>
          <w:lang w:val="kk-KZ" w:eastAsia="en-US"/>
        </w:rPr>
        <w:t>21</w:t>
      </w:r>
      <w:r w:rsidRPr="001568CF">
        <w:rPr>
          <w:b/>
          <w:bCs/>
          <w:sz w:val="18"/>
          <w:szCs w:val="18"/>
          <w:lang w:val="kk-KZ" w:eastAsia="en-US"/>
        </w:rPr>
        <w:t xml:space="preserve"> года №</w:t>
      </w:r>
      <w:r w:rsidR="007C261F">
        <w:rPr>
          <w:b/>
          <w:bCs/>
          <w:sz w:val="18"/>
          <w:szCs w:val="18"/>
          <w:lang w:val="kk-KZ" w:eastAsia="en-US"/>
        </w:rPr>
        <w:t>375</w:t>
      </w:r>
      <w:r w:rsidRPr="001568CF">
        <w:rPr>
          <w:b/>
          <w:bCs/>
          <w:sz w:val="18"/>
          <w:szCs w:val="18"/>
          <w:lang w:val="kk-KZ" w:eastAsia="en-US"/>
        </w:rPr>
        <w:t xml:space="preserve"> напрвить потенциальному поставщику подписанный договор закупа в срок до </w:t>
      </w:r>
      <w:r w:rsidR="001568CF" w:rsidRPr="001568CF">
        <w:rPr>
          <w:b/>
          <w:bCs/>
          <w:sz w:val="18"/>
          <w:szCs w:val="18"/>
          <w:lang w:eastAsia="en-US"/>
        </w:rPr>
        <w:t>2</w:t>
      </w:r>
      <w:r w:rsidR="007C261F">
        <w:rPr>
          <w:b/>
          <w:bCs/>
          <w:sz w:val="18"/>
          <w:szCs w:val="18"/>
          <w:lang w:eastAsia="en-US"/>
        </w:rPr>
        <w:t>5</w:t>
      </w:r>
      <w:r w:rsidRPr="001568CF">
        <w:rPr>
          <w:b/>
          <w:bCs/>
          <w:sz w:val="18"/>
          <w:szCs w:val="18"/>
          <w:lang w:val="kk-KZ" w:eastAsia="en-US"/>
        </w:rPr>
        <w:t>.0</w:t>
      </w:r>
      <w:r w:rsidR="001568CF" w:rsidRPr="001568CF">
        <w:rPr>
          <w:b/>
          <w:bCs/>
          <w:sz w:val="18"/>
          <w:szCs w:val="18"/>
          <w:lang w:eastAsia="en-US"/>
        </w:rPr>
        <w:t>4</w:t>
      </w:r>
      <w:r w:rsidRPr="001568CF">
        <w:rPr>
          <w:b/>
          <w:bCs/>
          <w:sz w:val="18"/>
          <w:szCs w:val="18"/>
          <w:lang w:val="kk-KZ" w:eastAsia="en-US"/>
        </w:rPr>
        <w:t>.2021 г.</w:t>
      </w:r>
      <w:r w:rsidR="001568CF" w:rsidRPr="001568CF">
        <w:rPr>
          <w:b/>
          <w:bCs/>
          <w:sz w:val="18"/>
          <w:szCs w:val="18"/>
          <w:lang w:eastAsia="en-US"/>
        </w:rPr>
        <w:t xml:space="preserve"> </w:t>
      </w:r>
    </w:p>
    <w:p w14:paraId="118BD20D" w14:textId="77777777" w:rsidR="00CD53AF" w:rsidRPr="001568CF" w:rsidRDefault="00CD53AF" w:rsidP="00CD53AF">
      <w:pPr>
        <w:rPr>
          <w:color w:val="000000"/>
          <w:sz w:val="18"/>
          <w:szCs w:val="18"/>
          <w:lang w:eastAsia="en-US"/>
        </w:rPr>
      </w:pPr>
    </w:p>
    <w:p w14:paraId="2F3A68E2" w14:textId="77777777" w:rsidR="00481B47" w:rsidRPr="005A7C8E" w:rsidRDefault="00481B47" w:rsidP="00481B47">
      <w:pPr>
        <w:tabs>
          <w:tab w:val="left" w:pos="993"/>
        </w:tabs>
        <w:ind w:firstLine="426"/>
        <w:jc w:val="both"/>
        <w:rPr>
          <w:rFonts w:eastAsia="Times New Roman"/>
          <w:bCs/>
          <w:sz w:val="20"/>
          <w:szCs w:val="20"/>
        </w:rPr>
      </w:pPr>
      <w:r w:rsidRPr="005A7C8E">
        <w:rPr>
          <w:rFonts w:eastAsia="Times New Roman"/>
          <w:bCs/>
          <w:sz w:val="20"/>
          <w:szCs w:val="20"/>
        </w:rPr>
        <w:t>Подписи:</w:t>
      </w:r>
    </w:p>
    <w:p w14:paraId="6ED67F44" w14:textId="77777777" w:rsidR="00481B47" w:rsidRPr="005A7C8E" w:rsidRDefault="00481B47" w:rsidP="00481B47">
      <w:pPr>
        <w:tabs>
          <w:tab w:val="left" w:pos="993"/>
        </w:tabs>
        <w:ind w:firstLine="426"/>
        <w:jc w:val="both"/>
        <w:rPr>
          <w:rFonts w:eastAsia="Times New Roman"/>
          <w:bCs/>
          <w:sz w:val="20"/>
          <w:szCs w:val="20"/>
        </w:rPr>
      </w:pPr>
      <w:r w:rsidRPr="005A7C8E">
        <w:rPr>
          <w:rFonts w:eastAsia="Times New Roman"/>
          <w:bCs/>
          <w:sz w:val="20"/>
          <w:szCs w:val="20"/>
        </w:rPr>
        <w:t>Председатель</w:t>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t>Смольков И.Н.</w:t>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p>
    <w:p w14:paraId="35DD3363" w14:textId="77777777" w:rsidR="00481B47" w:rsidRPr="005A7C8E" w:rsidRDefault="00481B47" w:rsidP="00481B47">
      <w:pPr>
        <w:tabs>
          <w:tab w:val="left" w:pos="993"/>
        </w:tabs>
        <w:ind w:firstLine="426"/>
        <w:jc w:val="both"/>
        <w:rPr>
          <w:rFonts w:eastAsia="Times New Roman"/>
          <w:bCs/>
          <w:sz w:val="20"/>
          <w:szCs w:val="20"/>
        </w:rPr>
      </w:pPr>
      <w:r w:rsidRPr="005A7C8E">
        <w:rPr>
          <w:rFonts w:eastAsia="Times New Roman"/>
          <w:bCs/>
          <w:sz w:val="20"/>
          <w:szCs w:val="20"/>
        </w:rPr>
        <w:t>Члены комиссии:</w:t>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t>Рыскулова Л.К.</w:t>
      </w:r>
    </w:p>
    <w:p w14:paraId="02093529" w14:textId="77777777" w:rsidR="00481B47" w:rsidRPr="005A7C8E" w:rsidRDefault="00481B47" w:rsidP="00481B47">
      <w:pPr>
        <w:tabs>
          <w:tab w:val="left" w:pos="993"/>
        </w:tabs>
        <w:ind w:firstLine="426"/>
        <w:jc w:val="both"/>
        <w:rPr>
          <w:rFonts w:eastAsia="Times New Roman"/>
          <w:bCs/>
          <w:sz w:val="20"/>
          <w:szCs w:val="20"/>
        </w:rPr>
      </w:pPr>
    </w:p>
    <w:p w14:paraId="3649115B" w14:textId="77777777" w:rsidR="00481B47" w:rsidRPr="005A7C8E" w:rsidRDefault="00481B47" w:rsidP="00481B47">
      <w:pPr>
        <w:tabs>
          <w:tab w:val="left" w:pos="993"/>
        </w:tabs>
        <w:ind w:firstLine="426"/>
        <w:jc w:val="both"/>
        <w:rPr>
          <w:rFonts w:eastAsia="Times New Roman"/>
          <w:bCs/>
          <w:sz w:val="20"/>
          <w:szCs w:val="20"/>
        </w:rPr>
      </w:pP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t>Фельк А.А.</w:t>
      </w:r>
    </w:p>
    <w:p w14:paraId="2C2B9106" w14:textId="77777777" w:rsidR="00481B47" w:rsidRPr="005A7C8E" w:rsidRDefault="00481B47" w:rsidP="00481B47">
      <w:pPr>
        <w:tabs>
          <w:tab w:val="left" w:pos="993"/>
        </w:tabs>
        <w:ind w:firstLine="426"/>
        <w:jc w:val="both"/>
        <w:rPr>
          <w:rFonts w:eastAsia="Times New Roman"/>
          <w:bCs/>
          <w:sz w:val="20"/>
          <w:szCs w:val="20"/>
        </w:rPr>
      </w:pPr>
    </w:p>
    <w:p w14:paraId="1E67702B" w14:textId="77777777" w:rsidR="00481B47" w:rsidRPr="005A7C8E" w:rsidRDefault="00481B47" w:rsidP="00481B47">
      <w:pPr>
        <w:tabs>
          <w:tab w:val="left" w:pos="993"/>
        </w:tabs>
        <w:ind w:firstLine="426"/>
        <w:jc w:val="both"/>
        <w:rPr>
          <w:rFonts w:eastAsia="Times New Roman"/>
          <w:bCs/>
          <w:sz w:val="20"/>
          <w:szCs w:val="20"/>
        </w:rPr>
      </w:pP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t>Джаманбаева С.С.</w:t>
      </w:r>
    </w:p>
    <w:p w14:paraId="0146E510" w14:textId="77777777" w:rsidR="00481B47" w:rsidRPr="005A7C8E" w:rsidRDefault="00481B47" w:rsidP="00481B47">
      <w:pPr>
        <w:tabs>
          <w:tab w:val="left" w:pos="993"/>
        </w:tabs>
        <w:ind w:firstLine="426"/>
        <w:jc w:val="both"/>
        <w:rPr>
          <w:rFonts w:eastAsia="Times New Roman"/>
          <w:bCs/>
          <w:sz w:val="20"/>
          <w:szCs w:val="20"/>
        </w:rPr>
      </w:pPr>
    </w:p>
    <w:p w14:paraId="17CE3636" w14:textId="77777777" w:rsidR="00481B47" w:rsidRPr="005A7C8E" w:rsidRDefault="00481B47" w:rsidP="00481B47">
      <w:pPr>
        <w:tabs>
          <w:tab w:val="left" w:pos="993"/>
        </w:tabs>
        <w:ind w:firstLine="426"/>
        <w:jc w:val="both"/>
        <w:rPr>
          <w:rFonts w:eastAsia="Times New Roman"/>
          <w:bCs/>
          <w:sz w:val="20"/>
          <w:szCs w:val="20"/>
        </w:rPr>
      </w:pP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t>Арестова И.В.</w:t>
      </w:r>
    </w:p>
    <w:p w14:paraId="5D026D37" w14:textId="77777777" w:rsidR="00481B47" w:rsidRPr="005A7C8E" w:rsidRDefault="00481B47" w:rsidP="00481B47">
      <w:pPr>
        <w:tabs>
          <w:tab w:val="left" w:pos="993"/>
        </w:tabs>
        <w:ind w:firstLine="426"/>
        <w:jc w:val="both"/>
        <w:rPr>
          <w:rFonts w:eastAsia="Times New Roman"/>
          <w:bCs/>
          <w:sz w:val="20"/>
          <w:szCs w:val="20"/>
        </w:rPr>
      </w:pPr>
    </w:p>
    <w:p w14:paraId="405D0DCD" w14:textId="0E636D2C" w:rsidR="00FC440C" w:rsidRDefault="00481B47" w:rsidP="005A7C8E">
      <w:pPr>
        <w:tabs>
          <w:tab w:val="left" w:pos="993"/>
        </w:tabs>
        <w:ind w:firstLine="426"/>
        <w:jc w:val="both"/>
        <w:rPr>
          <w:rFonts w:eastAsia="Times New Roman"/>
          <w:b/>
          <w:sz w:val="16"/>
          <w:szCs w:val="16"/>
          <w:lang w:eastAsia="ar-SA"/>
        </w:rPr>
      </w:pPr>
      <w:r w:rsidRPr="005A7C8E">
        <w:rPr>
          <w:rFonts w:eastAsia="Times New Roman"/>
          <w:bCs/>
          <w:sz w:val="20"/>
          <w:szCs w:val="20"/>
        </w:rPr>
        <w:t>Секретарь комиссии</w:t>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r>
      <w:r w:rsidRPr="005A7C8E">
        <w:rPr>
          <w:rFonts w:eastAsia="Times New Roman"/>
          <w:bCs/>
          <w:sz w:val="20"/>
          <w:szCs w:val="20"/>
        </w:rPr>
        <w:tab/>
        <w:t>Карибаев Б.Х.</w:t>
      </w:r>
    </w:p>
    <w:sectPr w:rsidR="00FC440C" w:rsidSect="00435D08">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18"/>
        </w:tabs>
        <w:ind w:left="1850" w:hanging="432"/>
      </w:pPr>
    </w:lvl>
    <w:lvl w:ilvl="1">
      <w:start w:val="1"/>
      <w:numFmt w:val="none"/>
      <w:suff w:val="nothing"/>
      <w:lvlText w:val=""/>
      <w:lvlJc w:val="left"/>
      <w:pPr>
        <w:tabs>
          <w:tab w:val="num" w:pos="1418"/>
        </w:tabs>
        <w:ind w:left="1994" w:hanging="576"/>
      </w:pPr>
    </w:lvl>
    <w:lvl w:ilvl="2">
      <w:start w:val="1"/>
      <w:numFmt w:val="none"/>
      <w:suff w:val="nothing"/>
      <w:lvlText w:val=""/>
      <w:lvlJc w:val="left"/>
      <w:pPr>
        <w:tabs>
          <w:tab w:val="num" w:pos="2138"/>
        </w:tabs>
        <w:ind w:left="2138" w:hanging="720"/>
      </w:pPr>
    </w:lvl>
    <w:lvl w:ilvl="3">
      <w:start w:val="1"/>
      <w:numFmt w:val="none"/>
      <w:suff w:val="nothing"/>
      <w:lvlText w:val=""/>
      <w:lvlJc w:val="left"/>
      <w:pPr>
        <w:tabs>
          <w:tab w:val="num" w:pos="2282"/>
        </w:tabs>
        <w:ind w:left="2282" w:hanging="864"/>
      </w:pPr>
    </w:lvl>
    <w:lvl w:ilvl="4">
      <w:start w:val="1"/>
      <w:numFmt w:val="none"/>
      <w:suff w:val="nothing"/>
      <w:lvlText w:val=""/>
      <w:lvlJc w:val="left"/>
      <w:pPr>
        <w:tabs>
          <w:tab w:val="num" w:pos="2426"/>
        </w:tabs>
        <w:ind w:left="2426" w:hanging="1008"/>
      </w:pPr>
    </w:lvl>
    <w:lvl w:ilvl="5">
      <w:start w:val="1"/>
      <w:numFmt w:val="none"/>
      <w:suff w:val="nothing"/>
      <w:lvlText w:val=""/>
      <w:lvlJc w:val="left"/>
      <w:pPr>
        <w:tabs>
          <w:tab w:val="num" w:pos="2570"/>
        </w:tabs>
        <w:ind w:left="2570" w:hanging="1152"/>
      </w:pPr>
    </w:lvl>
    <w:lvl w:ilvl="6">
      <w:start w:val="1"/>
      <w:numFmt w:val="none"/>
      <w:suff w:val="nothing"/>
      <w:lvlText w:val=""/>
      <w:lvlJc w:val="left"/>
      <w:pPr>
        <w:tabs>
          <w:tab w:val="num" w:pos="2714"/>
        </w:tabs>
        <w:ind w:left="2714" w:hanging="1296"/>
      </w:pPr>
    </w:lvl>
    <w:lvl w:ilvl="7">
      <w:start w:val="1"/>
      <w:numFmt w:val="none"/>
      <w:suff w:val="nothing"/>
      <w:lvlText w:val=""/>
      <w:lvlJc w:val="left"/>
      <w:pPr>
        <w:tabs>
          <w:tab w:val="num" w:pos="1418"/>
        </w:tabs>
        <w:ind w:left="2858" w:hanging="1440"/>
      </w:pPr>
    </w:lvl>
    <w:lvl w:ilvl="8">
      <w:start w:val="1"/>
      <w:numFmt w:val="none"/>
      <w:suff w:val="nothing"/>
      <w:lvlText w:val=""/>
      <w:lvlJc w:val="left"/>
      <w:pPr>
        <w:tabs>
          <w:tab w:val="num" w:pos="3002"/>
        </w:tabs>
        <w:ind w:left="3002" w:hanging="1584"/>
      </w:pPr>
    </w:lvl>
  </w:abstractNum>
  <w:abstractNum w:abstractNumId="1" w15:restartNumberingAfterBreak="0">
    <w:nsid w:val="02FF20FA"/>
    <w:multiLevelType w:val="hybridMultilevel"/>
    <w:tmpl w:val="8A3E0F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AD7C13"/>
    <w:multiLevelType w:val="hybridMultilevel"/>
    <w:tmpl w:val="AC68C034"/>
    <w:lvl w:ilvl="0" w:tplc="AEE62A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8665B00"/>
    <w:multiLevelType w:val="hybridMultilevel"/>
    <w:tmpl w:val="C7F0FAC6"/>
    <w:lvl w:ilvl="0" w:tplc="18781BEA">
      <w:start w:val="1"/>
      <w:numFmt w:val="decimal"/>
      <w:pStyle w:val="1"/>
      <w:lvlText w:val="%1"/>
      <w:lvlJc w:val="left"/>
      <w:pPr>
        <w:ind w:left="360" w:hanging="360"/>
      </w:pPr>
      <w:rPr>
        <w:rFonts w:ascii="Times New Roman" w:eastAsia="Times New Roman" w:hAnsi="Times New Roman" w:cs="Times New Roman"/>
        <w:b w:val="0"/>
      </w:rPr>
    </w:lvl>
    <w:lvl w:ilvl="1" w:tplc="04190019">
      <w:start w:val="1"/>
      <w:numFmt w:val="lowerLetter"/>
      <w:pStyle w:val="2"/>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pStyle w:val="8"/>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15:restartNumberingAfterBreak="0">
    <w:nsid w:val="112D19D2"/>
    <w:multiLevelType w:val="hybridMultilevel"/>
    <w:tmpl w:val="8A3E0F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7" w15:restartNumberingAfterBreak="0">
    <w:nsid w:val="136D79D1"/>
    <w:multiLevelType w:val="hybridMultilevel"/>
    <w:tmpl w:val="A2EA695E"/>
    <w:lvl w:ilvl="0" w:tplc="5960222A">
      <w:start w:val="1"/>
      <w:numFmt w:val="decimal"/>
      <w:lvlText w:val="%1)"/>
      <w:lvlJc w:val="left"/>
      <w:pPr>
        <w:ind w:left="1960" w:hanging="360"/>
      </w:pPr>
      <w:rPr>
        <w:rFonts w:hint="default"/>
      </w:rPr>
    </w:lvl>
    <w:lvl w:ilvl="1" w:tplc="04190019">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8"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753C7A"/>
    <w:multiLevelType w:val="hybridMultilevel"/>
    <w:tmpl w:val="3280AF16"/>
    <w:lvl w:ilvl="0" w:tplc="78F01FA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15:restartNumberingAfterBreak="0">
    <w:nsid w:val="2A2626ED"/>
    <w:multiLevelType w:val="hybridMultilevel"/>
    <w:tmpl w:val="F08A99D0"/>
    <w:lvl w:ilvl="0" w:tplc="569048F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2BF81020"/>
    <w:multiLevelType w:val="hybridMultilevel"/>
    <w:tmpl w:val="D2629D72"/>
    <w:lvl w:ilvl="0" w:tplc="FDBA8D6C">
      <w:start w:val="1"/>
      <w:numFmt w:val="decimal"/>
      <w:lvlText w:val="%1)"/>
      <w:lvlJc w:val="left"/>
      <w:pPr>
        <w:ind w:left="644"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309624E0"/>
    <w:multiLevelType w:val="hybridMultilevel"/>
    <w:tmpl w:val="9E5CCBC0"/>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8054D1"/>
    <w:multiLevelType w:val="hybridMultilevel"/>
    <w:tmpl w:val="690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5" w15:restartNumberingAfterBreak="0">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15:restartNumberingAfterBreak="0">
    <w:nsid w:val="41CE464F"/>
    <w:multiLevelType w:val="hybridMultilevel"/>
    <w:tmpl w:val="ECF28858"/>
    <w:lvl w:ilvl="0" w:tplc="0419000F">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92126E"/>
    <w:multiLevelType w:val="hybridMultilevel"/>
    <w:tmpl w:val="608A0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C7389A"/>
    <w:multiLevelType w:val="hybridMultilevel"/>
    <w:tmpl w:val="4DFC3C12"/>
    <w:lvl w:ilvl="0" w:tplc="121C3C50">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CE26E8"/>
    <w:multiLevelType w:val="hybridMultilevel"/>
    <w:tmpl w:val="A7002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A41D41"/>
    <w:multiLevelType w:val="hybridMultilevel"/>
    <w:tmpl w:val="FB489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C12404"/>
    <w:multiLevelType w:val="hybridMultilevel"/>
    <w:tmpl w:val="B7D0402E"/>
    <w:lvl w:ilvl="0" w:tplc="A606B296">
      <w:start w:val="1"/>
      <w:numFmt w:val="decimal"/>
      <w:lvlText w:val="%1."/>
      <w:lvlJc w:val="left"/>
      <w:pPr>
        <w:ind w:left="117" w:hanging="280"/>
        <w:jc w:val="right"/>
      </w:pPr>
      <w:rPr>
        <w:rFonts w:hint="default"/>
        <w:w w:val="100"/>
        <w:lang w:val="kk-KZ" w:eastAsia="en-US" w:bidi="ar-SA"/>
      </w:rPr>
    </w:lvl>
    <w:lvl w:ilvl="1" w:tplc="B6FC605C">
      <w:numFmt w:val="bullet"/>
      <w:lvlText w:val="•"/>
      <w:lvlJc w:val="left"/>
      <w:pPr>
        <w:ind w:left="1128" w:hanging="280"/>
      </w:pPr>
      <w:rPr>
        <w:rFonts w:hint="default"/>
        <w:lang w:val="kk-KZ" w:eastAsia="en-US" w:bidi="ar-SA"/>
      </w:rPr>
    </w:lvl>
    <w:lvl w:ilvl="2" w:tplc="0478B486">
      <w:numFmt w:val="bullet"/>
      <w:lvlText w:val="•"/>
      <w:lvlJc w:val="left"/>
      <w:pPr>
        <w:ind w:left="2136" w:hanging="280"/>
      </w:pPr>
      <w:rPr>
        <w:rFonts w:hint="default"/>
        <w:lang w:val="kk-KZ" w:eastAsia="en-US" w:bidi="ar-SA"/>
      </w:rPr>
    </w:lvl>
    <w:lvl w:ilvl="3" w:tplc="F58A383C">
      <w:numFmt w:val="bullet"/>
      <w:lvlText w:val="•"/>
      <w:lvlJc w:val="left"/>
      <w:pPr>
        <w:ind w:left="3144" w:hanging="280"/>
      </w:pPr>
      <w:rPr>
        <w:rFonts w:hint="default"/>
        <w:lang w:val="kk-KZ" w:eastAsia="en-US" w:bidi="ar-SA"/>
      </w:rPr>
    </w:lvl>
    <w:lvl w:ilvl="4" w:tplc="E1E470B6">
      <w:numFmt w:val="bullet"/>
      <w:lvlText w:val="•"/>
      <w:lvlJc w:val="left"/>
      <w:pPr>
        <w:ind w:left="4152" w:hanging="280"/>
      </w:pPr>
      <w:rPr>
        <w:rFonts w:hint="default"/>
        <w:lang w:val="kk-KZ" w:eastAsia="en-US" w:bidi="ar-SA"/>
      </w:rPr>
    </w:lvl>
    <w:lvl w:ilvl="5" w:tplc="89D2BF10">
      <w:numFmt w:val="bullet"/>
      <w:lvlText w:val="•"/>
      <w:lvlJc w:val="left"/>
      <w:pPr>
        <w:ind w:left="5160" w:hanging="280"/>
      </w:pPr>
      <w:rPr>
        <w:rFonts w:hint="default"/>
        <w:lang w:val="kk-KZ" w:eastAsia="en-US" w:bidi="ar-SA"/>
      </w:rPr>
    </w:lvl>
    <w:lvl w:ilvl="6" w:tplc="3944637E">
      <w:numFmt w:val="bullet"/>
      <w:lvlText w:val="•"/>
      <w:lvlJc w:val="left"/>
      <w:pPr>
        <w:ind w:left="6168" w:hanging="280"/>
      </w:pPr>
      <w:rPr>
        <w:rFonts w:hint="default"/>
        <w:lang w:val="kk-KZ" w:eastAsia="en-US" w:bidi="ar-SA"/>
      </w:rPr>
    </w:lvl>
    <w:lvl w:ilvl="7" w:tplc="71ECEF98">
      <w:numFmt w:val="bullet"/>
      <w:lvlText w:val="•"/>
      <w:lvlJc w:val="left"/>
      <w:pPr>
        <w:ind w:left="7176" w:hanging="280"/>
      </w:pPr>
      <w:rPr>
        <w:rFonts w:hint="default"/>
        <w:lang w:val="kk-KZ" w:eastAsia="en-US" w:bidi="ar-SA"/>
      </w:rPr>
    </w:lvl>
    <w:lvl w:ilvl="8" w:tplc="2A44F21C">
      <w:numFmt w:val="bullet"/>
      <w:lvlText w:val="•"/>
      <w:lvlJc w:val="left"/>
      <w:pPr>
        <w:ind w:left="8184" w:hanging="280"/>
      </w:pPr>
      <w:rPr>
        <w:rFonts w:hint="default"/>
        <w:lang w:val="kk-KZ" w:eastAsia="en-US" w:bidi="ar-SA"/>
      </w:rPr>
    </w:lvl>
  </w:abstractNum>
  <w:abstractNum w:abstractNumId="24" w15:restartNumberingAfterBreak="0">
    <w:nsid w:val="53897DDA"/>
    <w:multiLevelType w:val="hybridMultilevel"/>
    <w:tmpl w:val="B9BAA506"/>
    <w:lvl w:ilvl="0" w:tplc="793E9FB0">
      <w:start w:val="1"/>
      <w:numFmt w:val="decimal"/>
      <w:lvlText w:val="%1)"/>
      <w:lvlJc w:val="left"/>
      <w:pPr>
        <w:ind w:left="117" w:hanging="304"/>
      </w:pPr>
      <w:rPr>
        <w:rFonts w:ascii="Times New Roman" w:eastAsia="Times New Roman" w:hAnsi="Times New Roman" w:cs="Times New Roman" w:hint="default"/>
        <w:w w:val="100"/>
        <w:sz w:val="28"/>
        <w:szCs w:val="28"/>
        <w:lang w:val="kk-KZ" w:eastAsia="en-US" w:bidi="ar-SA"/>
      </w:rPr>
    </w:lvl>
    <w:lvl w:ilvl="1" w:tplc="B9E0437C">
      <w:numFmt w:val="bullet"/>
      <w:lvlText w:val="•"/>
      <w:lvlJc w:val="left"/>
      <w:pPr>
        <w:ind w:left="1128" w:hanging="304"/>
      </w:pPr>
      <w:rPr>
        <w:rFonts w:hint="default"/>
        <w:lang w:val="kk-KZ" w:eastAsia="en-US" w:bidi="ar-SA"/>
      </w:rPr>
    </w:lvl>
    <w:lvl w:ilvl="2" w:tplc="7C8ED6FC">
      <w:numFmt w:val="bullet"/>
      <w:lvlText w:val="•"/>
      <w:lvlJc w:val="left"/>
      <w:pPr>
        <w:ind w:left="2136" w:hanging="304"/>
      </w:pPr>
      <w:rPr>
        <w:rFonts w:hint="default"/>
        <w:lang w:val="kk-KZ" w:eastAsia="en-US" w:bidi="ar-SA"/>
      </w:rPr>
    </w:lvl>
    <w:lvl w:ilvl="3" w:tplc="19F04E1C">
      <w:numFmt w:val="bullet"/>
      <w:lvlText w:val="•"/>
      <w:lvlJc w:val="left"/>
      <w:pPr>
        <w:ind w:left="3144" w:hanging="304"/>
      </w:pPr>
      <w:rPr>
        <w:rFonts w:hint="default"/>
        <w:lang w:val="kk-KZ" w:eastAsia="en-US" w:bidi="ar-SA"/>
      </w:rPr>
    </w:lvl>
    <w:lvl w:ilvl="4" w:tplc="090EE0DE">
      <w:numFmt w:val="bullet"/>
      <w:lvlText w:val="•"/>
      <w:lvlJc w:val="left"/>
      <w:pPr>
        <w:ind w:left="4152" w:hanging="304"/>
      </w:pPr>
      <w:rPr>
        <w:rFonts w:hint="default"/>
        <w:lang w:val="kk-KZ" w:eastAsia="en-US" w:bidi="ar-SA"/>
      </w:rPr>
    </w:lvl>
    <w:lvl w:ilvl="5" w:tplc="63BCB0A4">
      <w:numFmt w:val="bullet"/>
      <w:lvlText w:val="•"/>
      <w:lvlJc w:val="left"/>
      <w:pPr>
        <w:ind w:left="5160" w:hanging="304"/>
      </w:pPr>
      <w:rPr>
        <w:rFonts w:hint="default"/>
        <w:lang w:val="kk-KZ" w:eastAsia="en-US" w:bidi="ar-SA"/>
      </w:rPr>
    </w:lvl>
    <w:lvl w:ilvl="6" w:tplc="00843DB2">
      <w:numFmt w:val="bullet"/>
      <w:lvlText w:val="•"/>
      <w:lvlJc w:val="left"/>
      <w:pPr>
        <w:ind w:left="6168" w:hanging="304"/>
      </w:pPr>
      <w:rPr>
        <w:rFonts w:hint="default"/>
        <w:lang w:val="kk-KZ" w:eastAsia="en-US" w:bidi="ar-SA"/>
      </w:rPr>
    </w:lvl>
    <w:lvl w:ilvl="7" w:tplc="6854FA16">
      <w:numFmt w:val="bullet"/>
      <w:lvlText w:val="•"/>
      <w:lvlJc w:val="left"/>
      <w:pPr>
        <w:ind w:left="7176" w:hanging="304"/>
      </w:pPr>
      <w:rPr>
        <w:rFonts w:hint="default"/>
        <w:lang w:val="kk-KZ" w:eastAsia="en-US" w:bidi="ar-SA"/>
      </w:rPr>
    </w:lvl>
    <w:lvl w:ilvl="8" w:tplc="ADC4B0EC">
      <w:numFmt w:val="bullet"/>
      <w:lvlText w:val="•"/>
      <w:lvlJc w:val="left"/>
      <w:pPr>
        <w:ind w:left="8184" w:hanging="304"/>
      </w:pPr>
      <w:rPr>
        <w:rFonts w:hint="default"/>
        <w:lang w:val="kk-KZ" w:eastAsia="en-US" w:bidi="ar-SA"/>
      </w:rPr>
    </w:lvl>
  </w:abstractNum>
  <w:abstractNum w:abstractNumId="25" w15:restartNumberingAfterBreak="0">
    <w:nsid w:val="54F031C1"/>
    <w:multiLevelType w:val="hybridMultilevel"/>
    <w:tmpl w:val="99AC0958"/>
    <w:lvl w:ilvl="0" w:tplc="1A662AEA">
      <w:start w:val="3"/>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9F2757"/>
    <w:multiLevelType w:val="hybridMultilevel"/>
    <w:tmpl w:val="5F048D14"/>
    <w:lvl w:ilvl="0" w:tplc="C4C8CB50">
      <w:start w:val="1"/>
      <w:numFmt w:val="decimal"/>
      <w:lvlText w:val="%1."/>
      <w:lvlJc w:val="left"/>
      <w:pPr>
        <w:ind w:left="1070"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622B46B9"/>
    <w:multiLevelType w:val="multilevel"/>
    <w:tmpl w:val="E334D35E"/>
    <w:lvl w:ilvl="0">
      <w:start w:val="1"/>
      <w:numFmt w:val="decimal"/>
      <w:lvlText w:val="%1"/>
      <w:lvlJc w:val="left"/>
      <w:pPr>
        <w:ind w:left="360" w:hanging="360"/>
      </w:pPr>
      <w:rPr>
        <w:rFonts w:hint="default"/>
        <w:b/>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28" w15:restartNumberingAfterBreak="0">
    <w:nsid w:val="629A7A6F"/>
    <w:multiLevelType w:val="hybridMultilevel"/>
    <w:tmpl w:val="573E5CBC"/>
    <w:lvl w:ilvl="0" w:tplc="2D36FEC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15:restartNumberingAfterBreak="0">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30" w15:restartNumberingAfterBreak="0">
    <w:nsid w:val="6698277C"/>
    <w:multiLevelType w:val="multilevel"/>
    <w:tmpl w:val="33A22EB8"/>
    <w:lvl w:ilvl="0">
      <w:start w:val="2"/>
      <w:numFmt w:val="decimal"/>
      <w:lvlText w:val="%1."/>
      <w:lvlJc w:val="left"/>
      <w:pPr>
        <w:ind w:left="760" w:hanging="360"/>
      </w:pPr>
      <w:rPr>
        <w:rFonts w:hint="default"/>
        <w:b/>
      </w:rPr>
    </w:lvl>
    <w:lvl w:ilvl="1">
      <w:start w:val="3"/>
      <w:numFmt w:val="decimal"/>
      <w:isLgl/>
      <w:lvlText w:val="%1.%2"/>
      <w:lvlJc w:val="left"/>
      <w:pPr>
        <w:ind w:left="78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60" w:hanging="1800"/>
      </w:pPr>
      <w:rPr>
        <w:rFonts w:hint="default"/>
      </w:rPr>
    </w:lvl>
  </w:abstractNum>
  <w:abstractNum w:abstractNumId="31" w15:restartNumberingAfterBreak="0">
    <w:nsid w:val="66F05983"/>
    <w:multiLevelType w:val="hybridMultilevel"/>
    <w:tmpl w:val="6DEA42F4"/>
    <w:lvl w:ilvl="0" w:tplc="51E2D8F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15:restartNumberingAfterBreak="0">
    <w:nsid w:val="6A6C714B"/>
    <w:multiLevelType w:val="hybridMultilevel"/>
    <w:tmpl w:val="1A5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75538C"/>
    <w:multiLevelType w:val="hybridMultilevel"/>
    <w:tmpl w:val="1220A6A4"/>
    <w:lvl w:ilvl="0" w:tplc="EB0EF8D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4" w15:restartNumberingAfterBreak="0">
    <w:nsid w:val="6BD6503D"/>
    <w:multiLevelType w:val="hybridMultilevel"/>
    <w:tmpl w:val="4DD8E1F4"/>
    <w:lvl w:ilvl="0" w:tplc="15769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7105216D"/>
    <w:multiLevelType w:val="hybridMultilevel"/>
    <w:tmpl w:val="4B788C00"/>
    <w:lvl w:ilvl="0" w:tplc="7FF07A00">
      <w:start w:val="2"/>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EB63A4"/>
    <w:multiLevelType w:val="hybridMultilevel"/>
    <w:tmpl w:val="C964AD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74CE4814"/>
    <w:multiLevelType w:val="hybridMultilevel"/>
    <w:tmpl w:val="016E10C2"/>
    <w:lvl w:ilvl="0" w:tplc="08AABD2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7A131FE"/>
    <w:multiLevelType w:val="multilevel"/>
    <w:tmpl w:val="B68815F2"/>
    <w:lvl w:ilvl="0">
      <w:start w:val="12"/>
      <w:numFmt w:val="decimal"/>
      <w:lvlText w:val="%1"/>
      <w:lvlJc w:val="left"/>
      <w:pPr>
        <w:ind w:left="988" w:hanging="420"/>
      </w:pPr>
      <w:rPr>
        <w:rFonts w:hint="default"/>
        <w:b/>
      </w:rPr>
    </w:lvl>
    <w:lvl w:ilvl="1">
      <w:start w:val="1"/>
      <w:numFmt w:val="decimal"/>
      <w:lvlText w:val="%1.%2"/>
      <w:lvlJc w:val="left"/>
      <w:pPr>
        <w:ind w:left="820" w:hanging="4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9" w15:restartNumberingAfterBreak="0">
    <w:nsid w:val="7B6777E2"/>
    <w:multiLevelType w:val="hybridMultilevel"/>
    <w:tmpl w:val="1BE474B6"/>
    <w:lvl w:ilvl="0" w:tplc="C7B058DC">
      <w:start w:val="1"/>
      <w:numFmt w:val="decimal"/>
      <w:lvlText w:val="%1."/>
      <w:lvlJc w:val="left"/>
      <w:pPr>
        <w:ind w:left="691"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2265B2"/>
    <w:multiLevelType w:val="multilevel"/>
    <w:tmpl w:val="DA7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F1665E"/>
    <w:multiLevelType w:val="hybridMultilevel"/>
    <w:tmpl w:val="1BE474B6"/>
    <w:lvl w:ilvl="0" w:tplc="C7B058DC">
      <w:start w:val="1"/>
      <w:numFmt w:val="decimal"/>
      <w:lvlText w:val="%1."/>
      <w:lvlJc w:val="left"/>
      <w:pPr>
        <w:ind w:left="691"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030C24"/>
    <w:multiLevelType w:val="multilevel"/>
    <w:tmpl w:val="CC2077A2"/>
    <w:lvl w:ilvl="0">
      <w:start w:val="13"/>
      <w:numFmt w:val="decimal"/>
      <w:lvlText w:val="%1"/>
      <w:lvlJc w:val="left"/>
      <w:pPr>
        <w:ind w:left="420" w:hanging="420"/>
      </w:pPr>
      <w:rPr>
        <w:rFonts w:hint="default"/>
      </w:rPr>
    </w:lvl>
    <w:lvl w:ilvl="1">
      <w:start w:val="2"/>
      <w:numFmt w:val="decimal"/>
      <w:lvlText w:val="%1.%2"/>
      <w:lvlJc w:val="left"/>
      <w:pPr>
        <w:ind w:left="1413" w:hanging="4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26"/>
  </w:num>
  <w:num w:numId="6">
    <w:abstractNumId w:val="9"/>
  </w:num>
  <w:num w:numId="7">
    <w:abstractNumId w:val="3"/>
    <w:lvlOverride w:ilvl="0">
      <w:startOverride w:val="44"/>
    </w:lvlOverride>
  </w:num>
  <w:num w:numId="8">
    <w:abstractNumId w:val="19"/>
  </w:num>
  <w:num w:numId="9">
    <w:abstractNumId w:val="0"/>
  </w:num>
  <w:num w:numId="10">
    <w:abstractNumId w:val="13"/>
  </w:num>
  <w:num w:numId="11">
    <w:abstractNumId w:val="15"/>
  </w:num>
  <w:num w:numId="12">
    <w:abstractNumId w:val="11"/>
  </w:num>
  <w:num w:numId="13">
    <w:abstractNumId w:val="7"/>
  </w:num>
  <w:num w:numId="14">
    <w:abstractNumId w:val="34"/>
  </w:num>
  <w:num w:numId="15">
    <w:abstractNumId w:val="31"/>
  </w:num>
  <w:num w:numId="16">
    <w:abstractNumId w:val="2"/>
  </w:num>
  <w:num w:numId="17">
    <w:abstractNumId w:val="4"/>
  </w:num>
  <w:num w:numId="18">
    <w:abstractNumId w:val="17"/>
  </w:num>
  <w:num w:numId="19">
    <w:abstractNumId w:val="10"/>
  </w:num>
  <w:num w:numId="20">
    <w:abstractNumId w:val="16"/>
  </w:num>
  <w:num w:numId="21">
    <w:abstractNumId w:val="20"/>
  </w:num>
  <w:num w:numId="22">
    <w:abstractNumId w:val="29"/>
  </w:num>
  <w:num w:numId="23">
    <w:abstractNumId w:val="18"/>
  </w:num>
  <w:num w:numId="24">
    <w:abstractNumId w:val="25"/>
  </w:num>
  <w:num w:numId="25">
    <w:abstractNumId w:val="6"/>
  </w:num>
  <w:num w:numId="26">
    <w:abstractNumId w:val="14"/>
  </w:num>
  <w:num w:numId="27">
    <w:abstractNumId w:val="35"/>
  </w:num>
  <w:num w:numId="28">
    <w:abstractNumId w:val="33"/>
  </w:num>
  <w:num w:numId="29">
    <w:abstractNumId w:val="28"/>
  </w:num>
  <w:num w:numId="30">
    <w:abstractNumId w:val="40"/>
  </w:num>
  <w:num w:numId="31">
    <w:abstractNumId w:val="27"/>
  </w:num>
  <w:num w:numId="32">
    <w:abstractNumId w:val="30"/>
  </w:num>
  <w:num w:numId="33">
    <w:abstractNumId w:val="38"/>
  </w:num>
  <w:num w:numId="34">
    <w:abstractNumId w:val="42"/>
  </w:num>
  <w:num w:numId="35">
    <w:abstractNumId w:val="8"/>
  </w:num>
  <w:num w:numId="36">
    <w:abstractNumId w:val="22"/>
  </w:num>
  <w:num w:numId="37">
    <w:abstractNumId w:val="5"/>
  </w:num>
  <w:num w:numId="38">
    <w:abstractNumId w:val="1"/>
  </w:num>
  <w:num w:numId="39">
    <w:abstractNumId w:val="36"/>
  </w:num>
  <w:num w:numId="40">
    <w:abstractNumId w:val="12"/>
  </w:num>
  <w:num w:numId="41">
    <w:abstractNumId w:val="41"/>
  </w:num>
  <w:num w:numId="42">
    <w:abstractNumId w:val="39"/>
  </w:num>
  <w:num w:numId="43">
    <w:abstractNumId w:val="24"/>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2C"/>
    <w:rsid w:val="000129EF"/>
    <w:rsid w:val="00014B25"/>
    <w:rsid w:val="00020723"/>
    <w:rsid w:val="000303C1"/>
    <w:rsid w:val="000508D1"/>
    <w:rsid w:val="00055F21"/>
    <w:rsid w:val="000649A1"/>
    <w:rsid w:val="000674AB"/>
    <w:rsid w:val="000A7641"/>
    <w:rsid w:val="000B6352"/>
    <w:rsid w:val="000B743E"/>
    <w:rsid w:val="000C0DDA"/>
    <w:rsid w:val="000C47C3"/>
    <w:rsid w:val="000E5457"/>
    <w:rsid w:val="000E660C"/>
    <w:rsid w:val="001338EC"/>
    <w:rsid w:val="00147FC5"/>
    <w:rsid w:val="0015386C"/>
    <w:rsid w:val="001568CF"/>
    <w:rsid w:val="00161BA2"/>
    <w:rsid w:val="00162BC8"/>
    <w:rsid w:val="00183C29"/>
    <w:rsid w:val="001872F7"/>
    <w:rsid w:val="00190947"/>
    <w:rsid w:val="00195476"/>
    <w:rsid w:val="001A0650"/>
    <w:rsid w:val="001A1D41"/>
    <w:rsid w:val="001A2694"/>
    <w:rsid w:val="001B40E4"/>
    <w:rsid w:val="001C76E4"/>
    <w:rsid w:val="001D57C4"/>
    <w:rsid w:val="001E68A9"/>
    <w:rsid w:val="001F61DF"/>
    <w:rsid w:val="00207349"/>
    <w:rsid w:val="00213EE5"/>
    <w:rsid w:val="00214AAF"/>
    <w:rsid w:val="002423E9"/>
    <w:rsid w:val="00245DDE"/>
    <w:rsid w:val="00250E53"/>
    <w:rsid w:val="00280CBE"/>
    <w:rsid w:val="00280FC3"/>
    <w:rsid w:val="0028370A"/>
    <w:rsid w:val="002A042D"/>
    <w:rsid w:val="002A48BE"/>
    <w:rsid w:val="002A4FF5"/>
    <w:rsid w:val="002B59D0"/>
    <w:rsid w:val="002C2FBE"/>
    <w:rsid w:val="002C6F41"/>
    <w:rsid w:val="002D5368"/>
    <w:rsid w:val="00306C6E"/>
    <w:rsid w:val="00313361"/>
    <w:rsid w:val="00315AFB"/>
    <w:rsid w:val="00331706"/>
    <w:rsid w:val="00331DB0"/>
    <w:rsid w:val="003370DB"/>
    <w:rsid w:val="00352D19"/>
    <w:rsid w:val="00353B97"/>
    <w:rsid w:val="00363114"/>
    <w:rsid w:val="00397FF5"/>
    <w:rsid w:val="003A351C"/>
    <w:rsid w:val="003C0F7B"/>
    <w:rsid w:val="003D2A05"/>
    <w:rsid w:val="003F0A7A"/>
    <w:rsid w:val="003F76D6"/>
    <w:rsid w:val="00400E86"/>
    <w:rsid w:val="00411099"/>
    <w:rsid w:val="00421DAB"/>
    <w:rsid w:val="004316C2"/>
    <w:rsid w:val="00431A30"/>
    <w:rsid w:val="00435D08"/>
    <w:rsid w:val="00443AE0"/>
    <w:rsid w:val="004473EA"/>
    <w:rsid w:val="0045024C"/>
    <w:rsid w:val="00461AFA"/>
    <w:rsid w:val="00463F96"/>
    <w:rsid w:val="00465D69"/>
    <w:rsid w:val="00466D56"/>
    <w:rsid w:val="00481B47"/>
    <w:rsid w:val="00495322"/>
    <w:rsid w:val="004A0AD3"/>
    <w:rsid w:val="004A0C1E"/>
    <w:rsid w:val="004C0ABC"/>
    <w:rsid w:val="004D648B"/>
    <w:rsid w:val="0050279C"/>
    <w:rsid w:val="00505F0B"/>
    <w:rsid w:val="005327C4"/>
    <w:rsid w:val="005401D1"/>
    <w:rsid w:val="00551AB7"/>
    <w:rsid w:val="00552C4B"/>
    <w:rsid w:val="005559C2"/>
    <w:rsid w:val="00560B4A"/>
    <w:rsid w:val="005631C8"/>
    <w:rsid w:val="005843FF"/>
    <w:rsid w:val="005A51FC"/>
    <w:rsid w:val="005A7C8E"/>
    <w:rsid w:val="005B0FCE"/>
    <w:rsid w:val="005B5CAF"/>
    <w:rsid w:val="005C0BEA"/>
    <w:rsid w:val="005E5F56"/>
    <w:rsid w:val="005E7839"/>
    <w:rsid w:val="0060472D"/>
    <w:rsid w:val="0060528A"/>
    <w:rsid w:val="00634A71"/>
    <w:rsid w:val="006459ED"/>
    <w:rsid w:val="006521B4"/>
    <w:rsid w:val="006546FA"/>
    <w:rsid w:val="006641A2"/>
    <w:rsid w:val="00675991"/>
    <w:rsid w:val="006A7250"/>
    <w:rsid w:val="006B74EA"/>
    <w:rsid w:val="006C13A3"/>
    <w:rsid w:val="006C4EDA"/>
    <w:rsid w:val="007017E0"/>
    <w:rsid w:val="00701C44"/>
    <w:rsid w:val="00714287"/>
    <w:rsid w:val="00732245"/>
    <w:rsid w:val="0074119B"/>
    <w:rsid w:val="00766182"/>
    <w:rsid w:val="00772376"/>
    <w:rsid w:val="0078122C"/>
    <w:rsid w:val="007A3BD3"/>
    <w:rsid w:val="007A6EA5"/>
    <w:rsid w:val="007C261F"/>
    <w:rsid w:val="00800005"/>
    <w:rsid w:val="00802111"/>
    <w:rsid w:val="0081002D"/>
    <w:rsid w:val="0083321E"/>
    <w:rsid w:val="008F3D24"/>
    <w:rsid w:val="00903571"/>
    <w:rsid w:val="00904832"/>
    <w:rsid w:val="00905B9E"/>
    <w:rsid w:val="009215AC"/>
    <w:rsid w:val="009420CD"/>
    <w:rsid w:val="00986EDD"/>
    <w:rsid w:val="009B65E5"/>
    <w:rsid w:val="009C082B"/>
    <w:rsid w:val="009D4313"/>
    <w:rsid w:val="009D63FA"/>
    <w:rsid w:val="009F04B6"/>
    <w:rsid w:val="00A16C90"/>
    <w:rsid w:val="00A20922"/>
    <w:rsid w:val="00A26C30"/>
    <w:rsid w:val="00A565B5"/>
    <w:rsid w:val="00A61FFD"/>
    <w:rsid w:val="00A67D86"/>
    <w:rsid w:val="00A8309A"/>
    <w:rsid w:val="00A86256"/>
    <w:rsid w:val="00A9365F"/>
    <w:rsid w:val="00AB14A5"/>
    <w:rsid w:val="00AB4F5A"/>
    <w:rsid w:val="00AD62D9"/>
    <w:rsid w:val="00AD6597"/>
    <w:rsid w:val="00B105AA"/>
    <w:rsid w:val="00B12566"/>
    <w:rsid w:val="00B738AA"/>
    <w:rsid w:val="00BC76B2"/>
    <w:rsid w:val="00BF049B"/>
    <w:rsid w:val="00C07912"/>
    <w:rsid w:val="00C154FF"/>
    <w:rsid w:val="00C40F70"/>
    <w:rsid w:val="00C4120C"/>
    <w:rsid w:val="00C41992"/>
    <w:rsid w:val="00C62B9C"/>
    <w:rsid w:val="00C7762B"/>
    <w:rsid w:val="00C87899"/>
    <w:rsid w:val="00C9016F"/>
    <w:rsid w:val="00CB4838"/>
    <w:rsid w:val="00CD53AF"/>
    <w:rsid w:val="00D13B6C"/>
    <w:rsid w:val="00D219D4"/>
    <w:rsid w:val="00D2513B"/>
    <w:rsid w:val="00D33732"/>
    <w:rsid w:val="00D36997"/>
    <w:rsid w:val="00D45267"/>
    <w:rsid w:val="00D77442"/>
    <w:rsid w:val="00D84F94"/>
    <w:rsid w:val="00D9735B"/>
    <w:rsid w:val="00D978F6"/>
    <w:rsid w:val="00DA244E"/>
    <w:rsid w:val="00DB5511"/>
    <w:rsid w:val="00DC798E"/>
    <w:rsid w:val="00E07952"/>
    <w:rsid w:val="00E1308B"/>
    <w:rsid w:val="00E1707D"/>
    <w:rsid w:val="00E2530E"/>
    <w:rsid w:val="00E41A5E"/>
    <w:rsid w:val="00E479E9"/>
    <w:rsid w:val="00E5639B"/>
    <w:rsid w:val="00E663AB"/>
    <w:rsid w:val="00E97EEE"/>
    <w:rsid w:val="00EA5F7D"/>
    <w:rsid w:val="00EC2C09"/>
    <w:rsid w:val="00EC4D10"/>
    <w:rsid w:val="00EE713E"/>
    <w:rsid w:val="00F048FC"/>
    <w:rsid w:val="00F167F0"/>
    <w:rsid w:val="00F2259C"/>
    <w:rsid w:val="00F279F2"/>
    <w:rsid w:val="00F4221B"/>
    <w:rsid w:val="00F44823"/>
    <w:rsid w:val="00F771ED"/>
    <w:rsid w:val="00FA5AE2"/>
    <w:rsid w:val="00FC440C"/>
    <w:rsid w:val="00FD0487"/>
    <w:rsid w:val="00FE6A1C"/>
    <w:rsid w:val="00FE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99D7"/>
  <w15:chartTrackingRefBased/>
  <w15:docId w15:val="{C4D52795-1967-4768-9673-C7201C6B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3FF"/>
    <w:rPr>
      <w:rFonts w:ascii="Times New Roman" w:hAnsi="Times New Roman"/>
      <w:sz w:val="24"/>
      <w:szCs w:val="24"/>
      <w:lang w:eastAsia="ru-RU"/>
    </w:rPr>
  </w:style>
  <w:style w:type="paragraph" w:styleId="1">
    <w:name w:val="heading 1"/>
    <w:basedOn w:val="a"/>
    <w:next w:val="a"/>
    <w:link w:val="10"/>
    <w:qFormat/>
    <w:rsid w:val="005843FF"/>
    <w:pPr>
      <w:keepNext/>
      <w:numPr>
        <w:numId w:val="1"/>
      </w:numPr>
      <w:tabs>
        <w:tab w:val="left" w:pos="0"/>
      </w:tabs>
      <w:suppressAutoHyphens/>
      <w:jc w:val="right"/>
      <w:outlineLvl w:val="0"/>
    </w:pPr>
    <w:rPr>
      <w:rFonts w:eastAsia="Times New Roman"/>
      <w:b/>
      <w:color w:val="000080"/>
      <w:szCs w:val="20"/>
      <w:lang w:val="x-none" w:eastAsia="zh-CN"/>
    </w:rPr>
  </w:style>
  <w:style w:type="paragraph" w:styleId="2">
    <w:name w:val="heading 2"/>
    <w:basedOn w:val="a"/>
    <w:next w:val="a"/>
    <w:link w:val="20"/>
    <w:qFormat/>
    <w:rsid w:val="005843FF"/>
    <w:pPr>
      <w:keepNext/>
      <w:numPr>
        <w:ilvl w:val="1"/>
        <w:numId w:val="1"/>
      </w:numPr>
      <w:tabs>
        <w:tab w:val="left" w:pos="0"/>
      </w:tabs>
      <w:suppressAutoHyphens/>
      <w:jc w:val="center"/>
      <w:outlineLvl w:val="1"/>
    </w:pPr>
    <w:rPr>
      <w:rFonts w:eastAsia="Times New Roman"/>
      <w:b/>
      <w:szCs w:val="20"/>
      <w:lang w:val="x-none" w:eastAsia="zh-CN"/>
    </w:rPr>
  </w:style>
  <w:style w:type="paragraph" w:styleId="3">
    <w:name w:val="heading 3"/>
    <w:basedOn w:val="a"/>
    <w:next w:val="a"/>
    <w:link w:val="30"/>
    <w:uiPriority w:val="9"/>
    <w:qFormat/>
    <w:rsid w:val="005843FF"/>
    <w:pPr>
      <w:keepNext/>
      <w:jc w:val="center"/>
      <w:outlineLvl w:val="2"/>
    </w:pPr>
    <w:rPr>
      <w:rFonts w:eastAsia="Times New Roman"/>
      <w:b/>
      <w:szCs w:val="20"/>
    </w:rPr>
  </w:style>
  <w:style w:type="paragraph" w:styleId="8">
    <w:name w:val="heading 8"/>
    <w:basedOn w:val="a"/>
    <w:next w:val="a"/>
    <w:link w:val="80"/>
    <w:qFormat/>
    <w:rsid w:val="005843FF"/>
    <w:pPr>
      <w:numPr>
        <w:ilvl w:val="7"/>
        <w:numId w:val="1"/>
      </w:numPr>
      <w:suppressAutoHyphens/>
      <w:spacing w:before="240" w:after="60"/>
      <w:outlineLvl w:val="7"/>
    </w:pPr>
    <w:rPr>
      <w:rFonts w:ascii="Calibri" w:eastAsia="Times New Roman" w:hAnsi="Calibri" w:cs="Calibri"/>
      <w:i/>
      <w:iCs/>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843FF"/>
    <w:pPr>
      <w:ind w:left="720"/>
    </w:pPr>
    <w:rPr>
      <w:color w:val="000000"/>
      <w:sz w:val="32"/>
      <w:szCs w:val="32"/>
    </w:rPr>
  </w:style>
  <w:style w:type="character" w:customStyle="1" w:styleId="10">
    <w:name w:val="Заголовок 1 Знак"/>
    <w:link w:val="1"/>
    <w:rsid w:val="005843FF"/>
    <w:rPr>
      <w:rFonts w:ascii="Times New Roman" w:eastAsia="Times New Roman" w:hAnsi="Times New Roman"/>
      <w:b/>
      <w:color w:val="000080"/>
      <w:sz w:val="24"/>
      <w:lang w:val="x-none" w:eastAsia="zh-CN"/>
    </w:rPr>
  </w:style>
  <w:style w:type="character" w:customStyle="1" w:styleId="20">
    <w:name w:val="Заголовок 2 Знак"/>
    <w:link w:val="2"/>
    <w:rsid w:val="005843FF"/>
    <w:rPr>
      <w:rFonts w:ascii="Times New Roman" w:eastAsia="Times New Roman" w:hAnsi="Times New Roman"/>
      <w:b/>
      <w:sz w:val="24"/>
      <w:lang w:val="x-none" w:eastAsia="zh-CN"/>
    </w:rPr>
  </w:style>
  <w:style w:type="character" w:customStyle="1" w:styleId="30">
    <w:name w:val="Заголовок 3 Знак"/>
    <w:link w:val="3"/>
    <w:uiPriority w:val="9"/>
    <w:rsid w:val="005843FF"/>
    <w:rPr>
      <w:rFonts w:ascii="Times New Roman" w:eastAsia="Times New Roman" w:hAnsi="Times New Roman"/>
      <w:b/>
      <w:sz w:val="24"/>
      <w:lang w:eastAsia="ru-RU"/>
    </w:rPr>
  </w:style>
  <w:style w:type="character" w:customStyle="1" w:styleId="80">
    <w:name w:val="Заголовок 8 Знак"/>
    <w:link w:val="8"/>
    <w:rsid w:val="005843FF"/>
    <w:rPr>
      <w:rFonts w:eastAsia="Times New Roman" w:cs="Calibri"/>
      <w:i/>
      <w:iCs/>
      <w:sz w:val="24"/>
      <w:szCs w:val="24"/>
      <w:lang w:val="x-none" w:eastAsia="zh-CN"/>
    </w:rPr>
  </w:style>
  <w:style w:type="paragraph" w:styleId="a3">
    <w:name w:val="caption"/>
    <w:basedOn w:val="a"/>
    <w:qFormat/>
    <w:rsid w:val="005843FF"/>
    <w:pPr>
      <w:suppressLineNumbers/>
      <w:suppressAutoHyphens/>
      <w:spacing w:before="120" w:after="120"/>
    </w:pPr>
    <w:rPr>
      <w:rFonts w:eastAsia="Times New Roman" w:cs="FreeSans"/>
      <w:i/>
      <w:iCs/>
      <w:lang w:eastAsia="zh-CN"/>
    </w:rPr>
  </w:style>
  <w:style w:type="paragraph" w:styleId="a4">
    <w:name w:val="Title"/>
    <w:basedOn w:val="a"/>
    <w:link w:val="a5"/>
    <w:qFormat/>
    <w:rsid w:val="005843FF"/>
    <w:pPr>
      <w:jc w:val="center"/>
    </w:pPr>
    <w:rPr>
      <w:rFonts w:eastAsia="Times New Roman"/>
      <w:b/>
      <w:szCs w:val="20"/>
    </w:rPr>
  </w:style>
  <w:style w:type="character" w:customStyle="1" w:styleId="a5">
    <w:name w:val="Заголовок Знак"/>
    <w:link w:val="a4"/>
    <w:rsid w:val="005843FF"/>
    <w:rPr>
      <w:rFonts w:ascii="Times New Roman" w:eastAsia="Times New Roman" w:hAnsi="Times New Roman"/>
      <w:b/>
      <w:sz w:val="24"/>
      <w:lang w:eastAsia="ru-RU"/>
    </w:rPr>
  </w:style>
  <w:style w:type="character" w:styleId="a6">
    <w:name w:val="Strong"/>
    <w:qFormat/>
    <w:rsid w:val="005843FF"/>
    <w:rPr>
      <w:b/>
      <w:bCs/>
    </w:rPr>
  </w:style>
  <w:style w:type="character" w:styleId="a7">
    <w:name w:val="Emphasis"/>
    <w:qFormat/>
    <w:rsid w:val="005843FF"/>
    <w:rPr>
      <w:i/>
      <w:iCs/>
    </w:rPr>
  </w:style>
  <w:style w:type="paragraph" w:styleId="a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9"/>
    <w:qFormat/>
    <w:rsid w:val="005843FF"/>
    <w:pPr>
      <w:spacing w:before="100" w:beforeAutospacing="1" w:after="100" w:afterAutospacing="1"/>
    </w:pPr>
    <w:rPr>
      <w:rFonts w:eastAsia="Times New Roman"/>
      <w:lang w:eastAsia="en-US"/>
    </w:rPr>
  </w:style>
  <w:style w:type="character" w:customStyle="1" w:styleId="a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8"/>
    <w:uiPriority w:val="99"/>
    <w:locked/>
    <w:rsid w:val="005843FF"/>
    <w:rPr>
      <w:rFonts w:ascii="Times New Roman" w:eastAsia="Times New Roman" w:hAnsi="Times New Roman"/>
      <w:sz w:val="24"/>
      <w:szCs w:val="24"/>
    </w:rPr>
  </w:style>
  <w:style w:type="paragraph" w:styleId="aa">
    <w:name w:val="No Spacing"/>
    <w:link w:val="ab"/>
    <w:uiPriority w:val="1"/>
    <w:qFormat/>
    <w:rsid w:val="005843FF"/>
    <w:rPr>
      <w:sz w:val="22"/>
      <w:szCs w:val="22"/>
    </w:rPr>
  </w:style>
  <w:style w:type="character" w:customStyle="1" w:styleId="ab">
    <w:name w:val="Без интервала Знак"/>
    <w:link w:val="aa"/>
    <w:uiPriority w:val="1"/>
    <w:rsid w:val="005843FF"/>
    <w:rPr>
      <w:sz w:val="22"/>
      <w:szCs w:val="22"/>
    </w:rPr>
  </w:style>
  <w:style w:type="paragraph" w:styleId="ac">
    <w:name w:val="List Paragraph"/>
    <w:basedOn w:val="a"/>
    <w:uiPriority w:val="34"/>
    <w:qFormat/>
    <w:rsid w:val="005843FF"/>
    <w:pPr>
      <w:ind w:left="720"/>
      <w:contextualSpacing/>
    </w:pPr>
    <w:rPr>
      <w:rFonts w:eastAsia="Times New Roman"/>
    </w:rPr>
  </w:style>
  <w:style w:type="numbering" w:customStyle="1" w:styleId="12">
    <w:name w:val="Нет списка1"/>
    <w:next w:val="a2"/>
    <w:uiPriority w:val="99"/>
    <w:semiHidden/>
    <w:unhideWhenUsed/>
    <w:rsid w:val="00481B47"/>
  </w:style>
  <w:style w:type="character" w:customStyle="1" w:styleId="s0">
    <w:name w:val="s0"/>
    <w:rsid w:val="00481B47"/>
    <w:rPr>
      <w:rFonts w:ascii="Times New Roman" w:hAnsi="Times New Roman" w:cs="Times New Roman"/>
      <w:b w:val="0"/>
      <w:bCs w:val="0"/>
      <w:i w:val="0"/>
      <w:iCs w:val="0"/>
      <w:strike w:val="0"/>
      <w:dstrike w:val="0"/>
      <w:color w:val="000000"/>
      <w:sz w:val="20"/>
      <w:szCs w:val="20"/>
      <w:u w:val="none"/>
    </w:rPr>
  </w:style>
  <w:style w:type="character" w:customStyle="1" w:styleId="FontStyle70">
    <w:name w:val="Font Style70"/>
    <w:uiPriority w:val="99"/>
    <w:rsid w:val="00481B47"/>
    <w:rPr>
      <w:rFonts w:ascii="Times New Roman" w:hAnsi="Times New Roman" w:cs="Times New Roman"/>
      <w:b/>
      <w:bCs/>
      <w:sz w:val="26"/>
      <w:szCs w:val="26"/>
    </w:rPr>
  </w:style>
  <w:style w:type="character" w:customStyle="1" w:styleId="FontStyle67">
    <w:name w:val="Font Style67"/>
    <w:uiPriority w:val="99"/>
    <w:rsid w:val="00481B47"/>
    <w:rPr>
      <w:rFonts w:ascii="Times New Roman" w:hAnsi="Times New Roman" w:cs="Times New Roman"/>
      <w:sz w:val="26"/>
      <w:szCs w:val="26"/>
    </w:rPr>
  </w:style>
  <w:style w:type="paragraph" w:customStyle="1" w:styleId="Style3">
    <w:name w:val="Style3"/>
    <w:basedOn w:val="a"/>
    <w:uiPriority w:val="99"/>
    <w:rsid w:val="00481B47"/>
    <w:pPr>
      <w:widowControl w:val="0"/>
      <w:autoSpaceDE w:val="0"/>
      <w:autoSpaceDN w:val="0"/>
      <w:adjustRightInd w:val="0"/>
      <w:spacing w:line="324" w:lineRule="exact"/>
      <w:ind w:firstLine="3118"/>
    </w:pPr>
    <w:rPr>
      <w:rFonts w:eastAsia="Times New Roman"/>
    </w:rPr>
  </w:style>
  <w:style w:type="character" w:customStyle="1" w:styleId="s1">
    <w:name w:val="s1"/>
    <w:rsid w:val="00481B47"/>
    <w:rPr>
      <w:rFonts w:ascii="Times New Roman" w:hAnsi="Times New Roman" w:cs="Times New Roman" w:hint="default"/>
      <w:b/>
      <w:bCs/>
      <w:i w:val="0"/>
      <w:iCs w:val="0"/>
      <w:strike w:val="0"/>
      <w:dstrike w:val="0"/>
      <w:color w:val="000000"/>
      <w:sz w:val="22"/>
      <w:szCs w:val="22"/>
      <w:u w:val="none"/>
      <w:effect w:val="none"/>
    </w:rPr>
  </w:style>
  <w:style w:type="character" w:styleId="ad">
    <w:name w:val="Hyperlink"/>
    <w:unhideWhenUsed/>
    <w:rsid w:val="00481B47"/>
    <w:rPr>
      <w:rFonts w:ascii="Times New Roman" w:hAnsi="Times New Roman" w:cs="Times New Roman" w:hint="default"/>
      <w:color w:val="333399"/>
      <w:u w:val="single"/>
    </w:rPr>
  </w:style>
  <w:style w:type="paragraph" w:styleId="ae">
    <w:name w:val="Body Text"/>
    <w:basedOn w:val="a"/>
    <w:link w:val="af"/>
    <w:rsid w:val="00481B47"/>
    <w:pPr>
      <w:widowControl w:val="0"/>
      <w:jc w:val="center"/>
    </w:pPr>
    <w:rPr>
      <w:rFonts w:eastAsia="Times New Roman"/>
      <w:b/>
      <w:szCs w:val="20"/>
      <w:lang w:val="x-none"/>
    </w:rPr>
  </w:style>
  <w:style w:type="character" w:customStyle="1" w:styleId="af">
    <w:name w:val="Основной текст Знак"/>
    <w:basedOn w:val="a0"/>
    <w:link w:val="ae"/>
    <w:rsid w:val="00481B47"/>
    <w:rPr>
      <w:rFonts w:ascii="Times New Roman" w:eastAsia="Times New Roman" w:hAnsi="Times New Roman"/>
      <w:b/>
      <w:sz w:val="24"/>
      <w:lang w:val="x-none" w:eastAsia="ru-RU"/>
    </w:rPr>
  </w:style>
  <w:style w:type="paragraph" w:customStyle="1" w:styleId="af0">
    <w:name w:val="Знак"/>
    <w:basedOn w:val="a"/>
    <w:autoRedefine/>
    <w:rsid w:val="00481B47"/>
    <w:pPr>
      <w:spacing w:after="160" w:line="240" w:lineRule="exact"/>
    </w:pPr>
    <w:rPr>
      <w:rFonts w:eastAsia="SimSun"/>
      <w:b/>
      <w:bCs/>
      <w:sz w:val="28"/>
      <w:szCs w:val="28"/>
      <w:lang w:val="en-US" w:eastAsia="en-US"/>
    </w:rPr>
  </w:style>
  <w:style w:type="character" w:customStyle="1" w:styleId="21">
    <w:name w:val="Основной текст 2 Знак"/>
    <w:aliases w:val="Основной текст 2 Знак Знак Знак Знак1,Основной текст 2 Знак Знак Знак Знак Знак,Основной текст 2 Знак Знак Знак1,Основной текст 2 Знак Знак2 Знак"/>
    <w:link w:val="22"/>
    <w:locked/>
    <w:rsid w:val="00481B47"/>
    <w:rPr>
      <w:szCs w:val="24"/>
      <w:lang w:eastAsia="ru-RU"/>
    </w:rPr>
  </w:style>
  <w:style w:type="paragraph" w:styleId="22">
    <w:name w:val="Body Text 2"/>
    <w:aliases w:val="Основной текст 2 Знак Знак Знак,Основной текст 2 Знак Знак Знак Знак,Основной текст 2 Знак Знак,Основной текст 2 Знак Знак2"/>
    <w:basedOn w:val="a"/>
    <w:link w:val="21"/>
    <w:rsid w:val="00481B47"/>
    <w:rPr>
      <w:rFonts w:ascii="Calibri" w:hAnsi="Calibri"/>
      <w:sz w:val="20"/>
    </w:rPr>
  </w:style>
  <w:style w:type="character" w:customStyle="1" w:styleId="210">
    <w:name w:val="Основной текст 2 Знак1"/>
    <w:basedOn w:val="a0"/>
    <w:uiPriority w:val="99"/>
    <w:semiHidden/>
    <w:rsid w:val="00481B47"/>
    <w:rPr>
      <w:rFonts w:ascii="Times New Roman" w:hAnsi="Times New Roman"/>
      <w:sz w:val="24"/>
      <w:szCs w:val="24"/>
      <w:lang w:eastAsia="ru-RU"/>
    </w:rPr>
  </w:style>
  <w:style w:type="paragraph" w:styleId="af1">
    <w:name w:val="header"/>
    <w:basedOn w:val="a"/>
    <w:link w:val="af2"/>
    <w:rsid w:val="00481B47"/>
    <w:pPr>
      <w:tabs>
        <w:tab w:val="center" w:pos="4677"/>
        <w:tab w:val="right" w:pos="9355"/>
      </w:tabs>
    </w:pPr>
    <w:rPr>
      <w:rFonts w:eastAsia="Times New Roman"/>
      <w:lang w:val="x-none"/>
    </w:rPr>
  </w:style>
  <w:style w:type="character" w:customStyle="1" w:styleId="af2">
    <w:name w:val="Верхний колонтитул Знак"/>
    <w:basedOn w:val="a0"/>
    <w:link w:val="af1"/>
    <w:rsid w:val="00481B47"/>
    <w:rPr>
      <w:rFonts w:ascii="Times New Roman" w:eastAsia="Times New Roman" w:hAnsi="Times New Roman"/>
      <w:sz w:val="24"/>
      <w:szCs w:val="24"/>
      <w:lang w:val="x-none" w:eastAsia="ru-RU"/>
    </w:rPr>
  </w:style>
  <w:style w:type="character" w:styleId="af3">
    <w:name w:val="page number"/>
    <w:basedOn w:val="a0"/>
    <w:rsid w:val="00481B47"/>
  </w:style>
  <w:style w:type="paragraph" w:styleId="af4">
    <w:name w:val="Body Text Indent"/>
    <w:basedOn w:val="a"/>
    <w:link w:val="af5"/>
    <w:rsid w:val="00481B47"/>
    <w:pPr>
      <w:spacing w:after="120"/>
      <w:ind w:left="283"/>
    </w:pPr>
    <w:rPr>
      <w:rFonts w:eastAsia="Times New Roman"/>
      <w:lang w:val="x-none"/>
    </w:rPr>
  </w:style>
  <w:style w:type="character" w:customStyle="1" w:styleId="af5">
    <w:name w:val="Основной текст с отступом Знак"/>
    <w:basedOn w:val="a0"/>
    <w:link w:val="af4"/>
    <w:rsid w:val="00481B47"/>
    <w:rPr>
      <w:rFonts w:ascii="Times New Roman" w:eastAsia="Times New Roman" w:hAnsi="Times New Roman"/>
      <w:sz w:val="24"/>
      <w:szCs w:val="24"/>
      <w:lang w:val="x-none" w:eastAsia="ru-RU"/>
    </w:rPr>
  </w:style>
  <w:style w:type="paragraph" w:customStyle="1" w:styleId="13">
    <w:name w:val="1"/>
    <w:basedOn w:val="a"/>
    <w:autoRedefine/>
    <w:rsid w:val="00481B47"/>
    <w:pPr>
      <w:spacing w:after="160" w:line="240" w:lineRule="exact"/>
    </w:pPr>
    <w:rPr>
      <w:rFonts w:eastAsia="SimSun"/>
      <w:b/>
      <w:bCs/>
      <w:sz w:val="28"/>
      <w:szCs w:val="28"/>
      <w:lang w:val="en-US" w:eastAsia="en-US"/>
    </w:rPr>
  </w:style>
  <w:style w:type="paragraph" w:customStyle="1" w:styleId="af6">
    <w:name w:val="Знак Знак Знак Знак Знак Знак Знак Знак Знак Знак Знак"/>
    <w:basedOn w:val="a"/>
    <w:autoRedefine/>
    <w:rsid w:val="00481B47"/>
    <w:pPr>
      <w:spacing w:after="160" w:line="240" w:lineRule="exact"/>
    </w:pPr>
    <w:rPr>
      <w:rFonts w:eastAsia="Times New Roman"/>
      <w:sz w:val="28"/>
      <w:szCs w:val="20"/>
      <w:lang w:val="en-US" w:eastAsia="en-US"/>
    </w:rPr>
  </w:style>
  <w:style w:type="table" w:styleId="af7">
    <w:name w:val="Table Grid"/>
    <w:basedOn w:val="a1"/>
    <w:uiPriority w:val="59"/>
    <w:rsid w:val="00481B47"/>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1 Знак Знак Знак Знак Знак Знак Знак Знак Знак Знак Знак Знак Знак Знак Знак Знак"/>
    <w:basedOn w:val="a"/>
    <w:autoRedefine/>
    <w:rsid w:val="00481B47"/>
    <w:pPr>
      <w:spacing w:after="160" w:line="240" w:lineRule="exact"/>
    </w:pPr>
    <w:rPr>
      <w:rFonts w:eastAsia="SimSun"/>
      <w:b/>
      <w:sz w:val="28"/>
      <w:lang w:val="en-US" w:eastAsia="en-US"/>
    </w:rPr>
  </w:style>
  <w:style w:type="paragraph" w:styleId="af8">
    <w:name w:val="footer"/>
    <w:basedOn w:val="a"/>
    <w:link w:val="af9"/>
    <w:rsid w:val="00481B47"/>
    <w:pPr>
      <w:tabs>
        <w:tab w:val="center" w:pos="4677"/>
        <w:tab w:val="right" w:pos="9355"/>
      </w:tabs>
    </w:pPr>
    <w:rPr>
      <w:rFonts w:eastAsia="Times New Roman"/>
      <w:lang w:val="x-none"/>
    </w:rPr>
  </w:style>
  <w:style w:type="character" w:customStyle="1" w:styleId="af9">
    <w:name w:val="Нижний колонтитул Знак"/>
    <w:basedOn w:val="a0"/>
    <w:link w:val="af8"/>
    <w:rsid w:val="00481B47"/>
    <w:rPr>
      <w:rFonts w:ascii="Times New Roman" w:eastAsia="Times New Roman" w:hAnsi="Times New Roman"/>
      <w:sz w:val="24"/>
      <w:szCs w:val="24"/>
      <w:lang w:val="x-none" w:eastAsia="ru-RU"/>
    </w:rPr>
  </w:style>
  <w:style w:type="character" w:customStyle="1" w:styleId="Absatz-Standardschriftart">
    <w:name w:val="Absatz-Standardschriftart"/>
    <w:rsid w:val="00481B47"/>
  </w:style>
  <w:style w:type="paragraph" w:styleId="afa">
    <w:name w:val="Balloon Text"/>
    <w:basedOn w:val="a"/>
    <w:link w:val="afb"/>
    <w:rsid w:val="00481B47"/>
    <w:rPr>
      <w:rFonts w:ascii="Tahoma" w:eastAsia="Times New Roman" w:hAnsi="Tahoma"/>
      <w:sz w:val="16"/>
      <w:szCs w:val="16"/>
      <w:lang w:val="x-none"/>
    </w:rPr>
  </w:style>
  <w:style w:type="character" w:customStyle="1" w:styleId="afb">
    <w:name w:val="Текст выноски Знак"/>
    <w:basedOn w:val="a0"/>
    <w:link w:val="afa"/>
    <w:rsid w:val="00481B47"/>
    <w:rPr>
      <w:rFonts w:ascii="Tahoma" w:eastAsia="Times New Roman" w:hAnsi="Tahoma"/>
      <w:sz w:val="16"/>
      <w:szCs w:val="16"/>
      <w:lang w:val="x-none" w:eastAsia="ru-RU"/>
    </w:rPr>
  </w:style>
  <w:style w:type="paragraph" w:customStyle="1" w:styleId="15">
    <w:name w:val="Знак Знак1 Знак Знак Знак Знак"/>
    <w:basedOn w:val="a"/>
    <w:autoRedefine/>
    <w:rsid w:val="00481B47"/>
    <w:pPr>
      <w:spacing w:after="160" w:line="240" w:lineRule="exact"/>
    </w:pPr>
    <w:rPr>
      <w:rFonts w:eastAsia="SimSun"/>
      <w:b/>
      <w:bCs/>
      <w:sz w:val="28"/>
      <w:szCs w:val="28"/>
      <w:lang w:val="en-US" w:eastAsia="en-US"/>
    </w:rPr>
  </w:style>
  <w:style w:type="paragraph" w:customStyle="1" w:styleId="Style1">
    <w:name w:val="Style1"/>
    <w:basedOn w:val="a"/>
    <w:uiPriority w:val="99"/>
    <w:rsid w:val="00481B47"/>
    <w:pPr>
      <w:widowControl w:val="0"/>
      <w:autoSpaceDE w:val="0"/>
      <w:autoSpaceDN w:val="0"/>
      <w:adjustRightInd w:val="0"/>
      <w:spacing w:line="246" w:lineRule="exact"/>
      <w:ind w:firstLine="839"/>
    </w:pPr>
    <w:rPr>
      <w:rFonts w:eastAsia="Times New Roman"/>
    </w:rPr>
  </w:style>
  <w:style w:type="paragraph" w:customStyle="1" w:styleId="Style4">
    <w:name w:val="Style4"/>
    <w:basedOn w:val="a"/>
    <w:uiPriority w:val="99"/>
    <w:rsid w:val="00481B47"/>
    <w:pPr>
      <w:widowControl w:val="0"/>
      <w:autoSpaceDE w:val="0"/>
      <w:autoSpaceDN w:val="0"/>
      <w:adjustRightInd w:val="0"/>
      <w:spacing w:line="203" w:lineRule="exact"/>
    </w:pPr>
    <w:rPr>
      <w:rFonts w:eastAsia="Times New Roman"/>
    </w:rPr>
  </w:style>
  <w:style w:type="paragraph" w:customStyle="1" w:styleId="Style5">
    <w:name w:val="Style5"/>
    <w:basedOn w:val="a"/>
    <w:uiPriority w:val="99"/>
    <w:rsid w:val="00481B47"/>
    <w:pPr>
      <w:widowControl w:val="0"/>
      <w:autoSpaceDE w:val="0"/>
      <w:autoSpaceDN w:val="0"/>
      <w:adjustRightInd w:val="0"/>
      <w:spacing w:line="229" w:lineRule="exact"/>
    </w:pPr>
    <w:rPr>
      <w:rFonts w:eastAsia="Times New Roman"/>
    </w:rPr>
  </w:style>
  <w:style w:type="character" w:customStyle="1" w:styleId="FontStyle11">
    <w:name w:val="Font Style11"/>
    <w:uiPriority w:val="99"/>
    <w:rsid w:val="00481B47"/>
    <w:rPr>
      <w:rFonts w:ascii="Times New Roman" w:hAnsi="Times New Roman" w:cs="Times New Roman"/>
      <w:b/>
      <w:bCs/>
      <w:sz w:val="20"/>
      <w:szCs w:val="20"/>
    </w:rPr>
  </w:style>
  <w:style w:type="character" w:customStyle="1" w:styleId="FontStyle12">
    <w:name w:val="Font Style12"/>
    <w:uiPriority w:val="99"/>
    <w:rsid w:val="00481B47"/>
    <w:rPr>
      <w:rFonts w:ascii="Times New Roman" w:hAnsi="Times New Roman" w:cs="Times New Roman"/>
      <w:b/>
      <w:bCs/>
      <w:sz w:val="24"/>
      <w:szCs w:val="24"/>
    </w:rPr>
  </w:style>
  <w:style w:type="character" w:customStyle="1" w:styleId="FontStyle13">
    <w:name w:val="Font Style13"/>
    <w:uiPriority w:val="99"/>
    <w:rsid w:val="00481B47"/>
    <w:rPr>
      <w:rFonts w:ascii="Times New Roman" w:hAnsi="Times New Roman" w:cs="Times New Roman"/>
      <w:b/>
      <w:bCs/>
      <w:sz w:val="20"/>
      <w:szCs w:val="20"/>
    </w:rPr>
  </w:style>
  <w:style w:type="character" w:customStyle="1" w:styleId="FontStyle14">
    <w:name w:val="Font Style14"/>
    <w:uiPriority w:val="99"/>
    <w:rsid w:val="00481B47"/>
    <w:rPr>
      <w:rFonts w:ascii="Times New Roman" w:hAnsi="Times New Roman" w:cs="Times New Roman"/>
      <w:b/>
      <w:bCs/>
      <w:i/>
      <w:iCs/>
      <w:w w:val="40"/>
      <w:sz w:val="20"/>
      <w:szCs w:val="20"/>
    </w:rPr>
  </w:style>
  <w:style w:type="character" w:customStyle="1" w:styleId="FontStyle15">
    <w:name w:val="Font Style15"/>
    <w:uiPriority w:val="99"/>
    <w:rsid w:val="00481B47"/>
    <w:rPr>
      <w:rFonts w:ascii="Times New Roman" w:hAnsi="Times New Roman" w:cs="Times New Roman"/>
      <w:sz w:val="20"/>
      <w:szCs w:val="20"/>
    </w:rPr>
  </w:style>
  <w:style w:type="paragraph" w:customStyle="1" w:styleId="16">
    <w:name w:val="Текст1"/>
    <w:basedOn w:val="a"/>
    <w:rsid w:val="00481B47"/>
    <w:pPr>
      <w:suppressAutoHyphens/>
    </w:pPr>
    <w:rPr>
      <w:rFonts w:ascii="Courier New" w:eastAsia="Times New Roman" w:hAnsi="Courier New"/>
      <w:sz w:val="20"/>
      <w:szCs w:val="20"/>
      <w:lang w:eastAsia="ar-SA"/>
    </w:rPr>
  </w:style>
  <w:style w:type="paragraph" w:customStyle="1" w:styleId="17">
    <w:name w:val="Знак1"/>
    <w:basedOn w:val="a"/>
    <w:autoRedefine/>
    <w:rsid w:val="00481B47"/>
    <w:pPr>
      <w:spacing w:after="160" w:line="240" w:lineRule="exact"/>
    </w:pPr>
    <w:rPr>
      <w:rFonts w:eastAsia="SimSun"/>
      <w:b/>
      <w:bCs/>
      <w:sz w:val="28"/>
      <w:szCs w:val="28"/>
      <w:lang w:val="en-US" w:eastAsia="en-US"/>
    </w:rPr>
  </w:style>
  <w:style w:type="paragraph" w:customStyle="1" w:styleId="18">
    <w:name w:val="Знак Знак1 Знак"/>
    <w:basedOn w:val="a"/>
    <w:autoRedefine/>
    <w:rsid w:val="00481B47"/>
    <w:pPr>
      <w:spacing w:after="160" w:line="240" w:lineRule="exact"/>
    </w:pPr>
    <w:rPr>
      <w:rFonts w:eastAsia="SimSun"/>
      <w:b/>
      <w:bCs/>
      <w:sz w:val="28"/>
      <w:szCs w:val="28"/>
      <w:lang w:val="en-US" w:eastAsia="en-US"/>
    </w:rPr>
  </w:style>
  <w:style w:type="paragraph" w:styleId="23">
    <w:name w:val="Body Text Indent 2"/>
    <w:basedOn w:val="a"/>
    <w:link w:val="24"/>
    <w:rsid w:val="00481B47"/>
    <w:pPr>
      <w:spacing w:after="120" w:line="480" w:lineRule="auto"/>
      <w:ind w:left="283"/>
    </w:pPr>
    <w:rPr>
      <w:rFonts w:eastAsia="Times New Roman"/>
      <w:lang w:val="x-none"/>
    </w:rPr>
  </w:style>
  <w:style w:type="character" w:customStyle="1" w:styleId="24">
    <w:name w:val="Основной текст с отступом 2 Знак"/>
    <w:basedOn w:val="a0"/>
    <w:link w:val="23"/>
    <w:rsid w:val="00481B47"/>
    <w:rPr>
      <w:rFonts w:ascii="Times New Roman" w:eastAsia="Times New Roman" w:hAnsi="Times New Roman"/>
      <w:sz w:val="24"/>
      <w:szCs w:val="24"/>
      <w:lang w:val="x-none" w:eastAsia="ru-RU"/>
    </w:rPr>
  </w:style>
  <w:style w:type="character" w:customStyle="1" w:styleId="apple-converted-space">
    <w:name w:val="apple-converted-space"/>
    <w:basedOn w:val="a0"/>
    <w:rsid w:val="00481B47"/>
  </w:style>
  <w:style w:type="paragraph" w:customStyle="1" w:styleId="25">
    <w:name w:val="Абзац списка2"/>
    <w:basedOn w:val="a"/>
    <w:rsid w:val="00481B47"/>
    <w:pPr>
      <w:ind w:left="720"/>
    </w:pPr>
    <w:rPr>
      <w:color w:val="000000"/>
      <w:sz w:val="32"/>
      <w:szCs w:val="32"/>
    </w:rPr>
  </w:style>
  <w:style w:type="paragraph" w:styleId="31">
    <w:name w:val="Body Text Indent 3"/>
    <w:basedOn w:val="a"/>
    <w:link w:val="32"/>
    <w:uiPriority w:val="99"/>
    <w:semiHidden/>
    <w:unhideWhenUsed/>
    <w:rsid w:val="00481B47"/>
    <w:pPr>
      <w:spacing w:after="120"/>
      <w:ind w:left="283"/>
    </w:pPr>
    <w:rPr>
      <w:rFonts w:eastAsia="Times New Roman"/>
      <w:sz w:val="16"/>
      <w:szCs w:val="16"/>
      <w:lang w:val="x-none" w:eastAsia="x-none"/>
    </w:rPr>
  </w:style>
  <w:style w:type="character" w:customStyle="1" w:styleId="32">
    <w:name w:val="Основной текст с отступом 3 Знак"/>
    <w:basedOn w:val="a0"/>
    <w:link w:val="31"/>
    <w:rsid w:val="00481B47"/>
    <w:rPr>
      <w:rFonts w:ascii="Times New Roman" w:eastAsia="Times New Roman" w:hAnsi="Times New Roman"/>
      <w:sz w:val="16"/>
      <w:szCs w:val="16"/>
      <w:lang w:val="x-none" w:eastAsia="x-none"/>
    </w:rPr>
  </w:style>
  <w:style w:type="paragraph" w:customStyle="1" w:styleId="afc">
    <w:name w:val="Содержимое таблицы"/>
    <w:basedOn w:val="a"/>
    <w:rsid w:val="00481B47"/>
    <w:pPr>
      <w:suppressLineNumbers/>
      <w:suppressAutoHyphens/>
    </w:pPr>
    <w:rPr>
      <w:rFonts w:eastAsia="Times New Roman"/>
      <w:lang w:eastAsia="ar-SA"/>
    </w:rPr>
  </w:style>
  <w:style w:type="character" w:customStyle="1" w:styleId="afd">
    <w:name w:val="Основной текст + Курсив"/>
    <w:rsid w:val="00481B47"/>
    <w:rPr>
      <w:rFonts w:ascii="Times New Roman" w:eastAsia="Times New Roman" w:hAnsi="Times New Roman" w:cs="Times New Roman"/>
      <w:i/>
      <w:iCs/>
      <w:color w:val="000000"/>
      <w:spacing w:val="0"/>
      <w:w w:val="100"/>
      <w:position w:val="0"/>
      <w:sz w:val="20"/>
      <w:szCs w:val="20"/>
      <w:shd w:val="clear" w:color="auto" w:fill="FFFFFF"/>
      <w:lang w:val="ru-RU"/>
    </w:rPr>
  </w:style>
  <w:style w:type="numbering" w:customStyle="1" w:styleId="110">
    <w:name w:val="Нет списка11"/>
    <w:next w:val="a2"/>
    <w:uiPriority w:val="99"/>
    <w:semiHidden/>
    <w:unhideWhenUsed/>
    <w:rsid w:val="00481B47"/>
  </w:style>
  <w:style w:type="character" w:customStyle="1" w:styleId="WW8Num1z0">
    <w:name w:val="WW8Num1z0"/>
    <w:rsid w:val="00481B47"/>
  </w:style>
  <w:style w:type="character" w:customStyle="1" w:styleId="WW8Num1z1">
    <w:name w:val="WW8Num1z1"/>
    <w:rsid w:val="00481B47"/>
  </w:style>
  <w:style w:type="character" w:customStyle="1" w:styleId="WW8Num1z2">
    <w:name w:val="WW8Num1z2"/>
    <w:rsid w:val="00481B47"/>
  </w:style>
  <w:style w:type="character" w:customStyle="1" w:styleId="WW8Num1z3">
    <w:name w:val="WW8Num1z3"/>
    <w:rsid w:val="00481B47"/>
  </w:style>
  <w:style w:type="character" w:customStyle="1" w:styleId="WW8Num1z4">
    <w:name w:val="WW8Num1z4"/>
    <w:rsid w:val="00481B47"/>
  </w:style>
  <w:style w:type="character" w:customStyle="1" w:styleId="WW8Num1z5">
    <w:name w:val="WW8Num1z5"/>
    <w:rsid w:val="00481B47"/>
  </w:style>
  <w:style w:type="character" w:customStyle="1" w:styleId="WW8Num1z6">
    <w:name w:val="WW8Num1z6"/>
    <w:rsid w:val="00481B47"/>
  </w:style>
  <w:style w:type="character" w:customStyle="1" w:styleId="WW8Num1z7">
    <w:name w:val="WW8Num1z7"/>
    <w:rsid w:val="00481B47"/>
  </w:style>
  <w:style w:type="character" w:customStyle="1" w:styleId="WW8Num1z8">
    <w:name w:val="WW8Num1z8"/>
    <w:rsid w:val="00481B47"/>
  </w:style>
  <w:style w:type="character" w:customStyle="1" w:styleId="WW8Num2z0">
    <w:name w:val="WW8Num2z0"/>
    <w:rsid w:val="00481B47"/>
  </w:style>
  <w:style w:type="character" w:customStyle="1" w:styleId="WW8Num3z0">
    <w:name w:val="WW8Num3z0"/>
    <w:rsid w:val="00481B47"/>
    <w:rPr>
      <w:rFonts w:hint="default"/>
    </w:rPr>
  </w:style>
  <w:style w:type="character" w:customStyle="1" w:styleId="WW8Num3z1">
    <w:name w:val="WW8Num3z1"/>
    <w:rsid w:val="00481B47"/>
  </w:style>
  <w:style w:type="character" w:customStyle="1" w:styleId="WW8Num3z2">
    <w:name w:val="WW8Num3z2"/>
    <w:rsid w:val="00481B47"/>
  </w:style>
  <w:style w:type="character" w:customStyle="1" w:styleId="WW8Num3z3">
    <w:name w:val="WW8Num3z3"/>
    <w:rsid w:val="00481B47"/>
  </w:style>
  <w:style w:type="character" w:customStyle="1" w:styleId="WW8Num3z4">
    <w:name w:val="WW8Num3z4"/>
    <w:rsid w:val="00481B47"/>
  </w:style>
  <w:style w:type="character" w:customStyle="1" w:styleId="WW8Num3z5">
    <w:name w:val="WW8Num3z5"/>
    <w:rsid w:val="00481B47"/>
  </w:style>
  <w:style w:type="character" w:customStyle="1" w:styleId="WW8Num3z6">
    <w:name w:val="WW8Num3z6"/>
    <w:rsid w:val="00481B47"/>
  </w:style>
  <w:style w:type="character" w:customStyle="1" w:styleId="WW8Num3z7">
    <w:name w:val="WW8Num3z7"/>
    <w:rsid w:val="00481B47"/>
  </w:style>
  <w:style w:type="character" w:customStyle="1" w:styleId="WW8Num3z8">
    <w:name w:val="WW8Num3z8"/>
    <w:rsid w:val="00481B47"/>
  </w:style>
  <w:style w:type="character" w:customStyle="1" w:styleId="WW8Num4z0">
    <w:name w:val="WW8Num4z0"/>
    <w:rsid w:val="00481B47"/>
    <w:rPr>
      <w:rFonts w:hint="default"/>
    </w:rPr>
  </w:style>
  <w:style w:type="character" w:customStyle="1" w:styleId="WW8Num4z1">
    <w:name w:val="WW8Num4z1"/>
    <w:rsid w:val="00481B47"/>
  </w:style>
  <w:style w:type="character" w:customStyle="1" w:styleId="WW8Num4z2">
    <w:name w:val="WW8Num4z2"/>
    <w:rsid w:val="00481B47"/>
  </w:style>
  <w:style w:type="character" w:customStyle="1" w:styleId="WW8Num4z3">
    <w:name w:val="WW8Num4z3"/>
    <w:rsid w:val="00481B47"/>
  </w:style>
  <w:style w:type="character" w:customStyle="1" w:styleId="WW8Num4z4">
    <w:name w:val="WW8Num4z4"/>
    <w:rsid w:val="00481B47"/>
  </w:style>
  <w:style w:type="character" w:customStyle="1" w:styleId="WW8Num4z5">
    <w:name w:val="WW8Num4z5"/>
    <w:rsid w:val="00481B47"/>
  </w:style>
  <w:style w:type="character" w:customStyle="1" w:styleId="WW8Num4z6">
    <w:name w:val="WW8Num4z6"/>
    <w:rsid w:val="00481B47"/>
  </w:style>
  <w:style w:type="character" w:customStyle="1" w:styleId="WW8Num4z7">
    <w:name w:val="WW8Num4z7"/>
    <w:rsid w:val="00481B47"/>
  </w:style>
  <w:style w:type="character" w:customStyle="1" w:styleId="WW8Num4z8">
    <w:name w:val="WW8Num4z8"/>
    <w:rsid w:val="00481B47"/>
  </w:style>
  <w:style w:type="character" w:customStyle="1" w:styleId="WW8Num5z0">
    <w:name w:val="WW8Num5z0"/>
    <w:rsid w:val="00481B47"/>
    <w:rPr>
      <w:rFonts w:hint="default"/>
    </w:rPr>
  </w:style>
  <w:style w:type="character" w:customStyle="1" w:styleId="WW8Num5z1">
    <w:name w:val="WW8Num5z1"/>
    <w:rsid w:val="00481B47"/>
  </w:style>
  <w:style w:type="character" w:customStyle="1" w:styleId="WW8Num5z2">
    <w:name w:val="WW8Num5z2"/>
    <w:rsid w:val="00481B47"/>
  </w:style>
  <w:style w:type="character" w:customStyle="1" w:styleId="WW8Num5z3">
    <w:name w:val="WW8Num5z3"/>
    <w:rsid w:val="00481B47"/>
  </w:style>
  <w:style w:type="character" w:customStyle="1" w:styleId="WW8Num5z4">
    <w:name w:val="WW8Num5z4"/>
    <w:rsid w:val="00481B47"/>
  </w:style>
  <w:style w:type="character" w:customStyle="1" w:styleId="WW8Num5z5">
    <w:name w:val="WW8Num5z5"/>
    <w:rsid w:val="00481B47"/>
  </w:style>
  <w:style w:type="character" w:customStyle="1" w:styleId="WW8Num5z6">
    <w:name w:val="WW8Num5z6"/>
    <w:rsid w:val="00481B47"/>
  </w:style>
  <w:style w:type="character" w:customStyle="1" w:styleId="WW8Num5z7">
    <w:name w:val="WW8Num5z7"/>
    <w:rsid w:val="00481B47"/>
  </w:style>
  <w:style w:type="character" w:customStyle="1" w:styleId="WW8Num5z8">
    <w:name w:val="WW8Num5z8"/>
    <w:rsid w:val="00481B47"/>
  </w:style>
  <w:style w:type="character" w:customStyle="1" w:styleId="WW8Num6z0">
    <w:name w:val="WW8Num6z0"/>
    <w:rsid w:val="00481B47"/>
    <w:rPr>
      <w:rFonts w:hint="default"/>
    </w:rPr>
  </w:style>
  <w:style w:type="character" w:customStyle="1" w:styleId="WW8Num6z1">
    <w:name w:val="WW8Num6z1"/>
    <w:rsid w:val="00481B47"/>
  </w:style>
  <w:style w:type="character" w:customStyle="1" w:styleId="WW8Num6z2">
    <w:name w:val="WW8Num6z2"/>
    <w:rsid w:val="00481B47"/>
  </w:style>
  <w:style w:type="character" w:customStyle="1" w:styleId="WW8Num6z3">
    <w:name w:val="WW8Num6z3"/>
    <w:rsid w:val="00481B47"/>
  </w:style>
  <w:style w:type="character" w:customStyle="1" w:styleId="WW8Num6z4">
    <w:name w:val="WW8Num6z4"/>
    <w:rsid w:val="00481B47"/>
  </w:style>
  <w:style w:type="character" w:customStyle="1" w:styleId="WW8Num6z5">
    <w:name w:val="WW8Num6z5"/>
    <w:rsid w:val="00481B47"/>
  </w:style>
  <w:style w:type="character" w:customStyle="1" w:styleId="WW8Num6z6">
    <w:name w:val="WW8Num6z6"/>
    <w:rsid w:val="00481B47"/>
  </w:style>
  <w:style w:type="character" w:customStyle="1" w:styleId="WW8Num6z7">
    <w:name w:val="WW8Num6z7"/>
    <w:rsid w:val="00481B47"/>
  </w:style>
  <w:style w:type="character" w:customStyle="1" w:styleId="WW8Num6z8">
    <w:name w:val="WW8Num6z8"/>
    <w:rsid w:val="00481B47"/>
  </w:style>
  <w:style w:type="character" w:customStyle="1" w:styleId="WW8Num7z0">
    <w:name w:val="WW8Num7z0"/>
    <w:rsid w:val="00481B47"/>
    <w:rPr>
      <w:rFonts w:ascii="Times New Roman" w:hAnsi="Times New Roman" w:cs="Times New Roman" w:hint="default"/>
    </w:rPr>
  </w:style>
  <w:style w:type="character" w:customStyle="1" w:styleId="WW8Num8z0">
    <w:name w:val="WW8Num8z0"/>
    <w:rsid w:val="00481B47"/>
    <w:rPr>
      <w:rFonts w:hint="default"/>
    </w:rPr>
  </w:style>
  <w:style w:type="character" w:customStyle="1" w:styleId="WW8Num8z2">
    <w:name w:val="WW8Num8z2"/>
    <w:rsid w:val="00481B47"/>
    <w:rPr>
      <w:rFonts w:ascii="Times New Roman" w:hAnsi="Times New Roman" w:cs="Times New Roman" w:hint="default"/>
      <w:b w:val="0"/>
      <w:i w:val="0"/>
      <w:sz w:val="24"/>
    </w:rPr>
  </w:style>
  <w:style w:type="character" w:customStyle="1" w:styleId="WW8Num8z5">
    <w:name w:val="WW8Num8z5"/>
    <w:rsid w:val="00481B47"/>
  </w:style>
  <w:style w:type="character" w:customStyle="1" w:styleId="WW8Num8z6">
    <w:name w:val="WW8Num8z6"/>
    <w:rsid w:val="00481B47"/>
  </w:style>
  <w:style w:type="character" w:customStyle="1" w:styleId="WW8Num8z7">
    <w:name w:val="WW8Num8z7"/>
    <w:rsid w:val="00481B47"/>
  </w:style>
  <w:style w:type="character" w:customStyle="1" w:styleId="WW8Num8z8">
    <w:name w:val="WW8Num8z8"/>
    <w:rsid w:val="00481B47"/>
  </w:style>
  <w:style w:type="character" w:customStyle="1" w:styleId="WW8Num9z0">
    <w:name w:val="WW8Num9z0"/>
    <w:rsid w:val="00481B47"/>
  </w:style>
  <w:style w:type="character" w:customStyle="1" w:styleId="WW8Num9z1">
    <w:name w:val="WW8Num9z1"/>
    <w:rsid w:val="00481B47"/>
    <w:rPr>
      <w:rFonts w:hint="default"/>
    </w:rPr>
  </w:style>
  <w:style w:type="character" w:customStyle="1" w:styleId="WW8Num9z2">
    <w:name w:val="WW8Num9z2"/>
    <w:rsid w:val="00481B47"/>
  </w:style>
  <w:style w:type="character" w:customStyle="1" w:styleId="WW8Num9z3">
    <w:name w:val="WW8Num9z3"/>
    <w:rsid w:val="00481B47"/>
  </w:style>
  <w:style w:type="character" w:customStyle="1" w:styleId="WW8Num9z4">
    <w:name w:val="WW8Num9z4"/>
    <w:rsid w:val="00481B47"/>
  </w:style>
  <w:style w:type="character" w:customStyle="1" w:styleId="WW8Num9z5">
    <w:name w:val="WW8Num9z5"/>
    <w:rsid w:val="00481B47"/>
  </w:style>
  <w:style w:type="character" w:customStyle="1" w:styleId="WW8Num9z6">
    <w:name w:val="WW8Num9z6"/>
    <w:rsid w:val="00481B47"/>
  </w:style>
  <w:style w:type="character" w:customStyle="1" w:styleId="WW8Num9z7">
    <w:name w:val="WW8Num9z7"/>
    <w:rsid w:val="00481B47"/>
  </w:style>
  <w:style w:type="character" w:customStyle="1" w:styleId="WW8Num9z8">
    <w:name w:val="WW8Num9z8"/>
    <w:rsid w:val="00481B47"/>
  </w:style>
  <w:style w:type="character" w:customStyle="1" w:styleId="WW8Num10z0">
    <w:name w:val="WW8Num10z0"/>
    <w:rsid w:val="00481B47"/>
    <w:rPr>
      <w:rFonts w:hint="default"/>
    </w:rPr>
  </w:style>
  <w:style w:type="character" w:customStyle="1" w:styleId="WW8Num10z1">
    <w:name w:val="WW8Num10z1"/>
    <w:rsid w:val="00481B47"/>
  </w:style>
  <w:style w:type="character" w:customStyle="1" w:styleId="WW8Num10z2">
    <w:name w:val="WW8Num10z2"/>
    <w:rsid w:val="00481B47"/>
  </w:style>
  <w:style w:type="character" w:customStyle="1" w:styleId="WW8Num10z3">
    <w:name w:val="WW8Num10z3"/>
    <w:rsid w:val="00481B47"/>
  </w:style>
  <w:style w:type="character" w:customStyle="1" w:styleId="WW8Num10z4">
    <w:name w:val="WW8Num10z4"/>
    <w:rsid w:val="00481B47"/>
  </w:style>
  <w:style w:type="character" w:customStyle="1" w:styleId="WW8Num10z5">
    <w:name w:val="WW8Num10z5"/>
    <w:rsid w:val="00481B47"/>
  </w:style>
  <w:style w:type="character" w:customStyle="1" w:styleId="WW8Num10z6">
    <w:name w:val="WW8Num10z6"/>
    <w:rsid w:val="00481B47"/>
  </w:style>
  <w:style w:type="character" w:customStyle="1" w:styleId="WW8Num10z7">
    <w:name w:val="WW8Num10z7"/>
    <w:rsid w:val="00481B47"/>
  </w:style>
  <w:style w:type="character" w:customStyle="1" w:styleId="WW8Num10z8">
    <w:name w:val="WW8Num10z8"/>
    <w:rsid w:val="00481B47"/>
  </w:style>
  <w:style w:type="character" w:customStyle="1" w:styleId="WW8Num11z0">
    <w:name w:val="WW8Num11z0"/>
    <w:rsid w:val="00481B47"/>
    <w:rPr>
      <w:rFonts w:ascii="Times New Roman" w:hAnsi="Times New Roman" w:cs="Times New Roman" w:hint="default"/>
      <w:b w:val="0"/>
      <w:i w:val="0"/>
      <w:sz w:val="24"/>
    </w:rPr>
  </w:style>
  <w:style w:type="character" w:customStyle="1" w:styleId="WW8Num11z1">
    <w:name w:val="WW8Num11z1"/>
    <w:rsid w:val="00481B47"/>
  </w:style>
  <w:style w:type="character" w:customStyle="1" w:styleId="WW8Num11z2">
    <w:name w:val="WW8Num11z2"/>
    <w:rsid w:val="00481B47"/>
  </w:style>
  <w:style w:type="character" w:customStyle="1" w:styleId="WW8Num11z3">
    <w:name w:val="WW8Num11z3"/>
    <w:rsid w:val="00481B47"/>
  </w:style>
  <w:style w:type="character" w:customStyle="1" w:styleId="WW8Num11z4">
    <w:name w:val="WW8Num11z4"/>
    <w:rsid w:val="00481B47"/>
  </w:style>
  <w:style w:type="character" w:customStyle="1" w:styleId="WW8Num11z5">
    <w:name w:val="WW8Num11z5"/>
    <w:rsid w:val="00481B47"/>
  </w:style>
  <w:style w:type="character" w:customStyle="1" w:styleId="WW8Num11z6">
    <w:name w:val="WW8Num11z6"/>
    <w:rsid w:val="00481B47"/>
  </w:style>
  <w:style w:type="character" w:customStyle="1" w:styleId="WW8Num11z7">
    <w:name w:val="WW8Num11z7"/>
    <w:rsid w:val="00481B47"/>
  </w:style>
  <w:style w:type="character" w:customStyle="1" w:styleId="WW8Num11z8">
    <w:name w:val="WW8Num11z8"/>
    <w:rsid w:val="00481B47"/>
  </w:style>
  <w:style w:type="character" w:customStyle="1" w:styleId="WW8Num12z0">
    <w:name w:val="WW8Num12z0"/>
    <w:rsid w:val="00481B47"/>
    <w:rPr>
      <w:rFonts w:ascii="Symbol" w:hAnsi="Symbol" w:cs="Symbol" w:hint="default"/>
      <w:sz w:val="20"/>
    </w:rPr>
  </w:style>
  <w:style w:type="character" w:customStyle="1" w:styleId="WW8Num12z1">
    <w:name w:val="WW8Num12z1"/>
    <w:rsid w:val="00481B47"/>
    <w:rPr>
      <w:rFonts w:ascii="Courier New" w:hAnsi="Courier New" w:cs="Courier New" w:hint="default"/>
      <w:sz w:val="20"/>
    </w:rPr>
  </w:style>
  <w:style w:type="character" w:customStyle="1" w:styleId="WW8Num12z2">
    <w:name w:val="WW8Num12z2"/>
    <w:rsid w:val="00481B47"/>
    <w:rPr>
      <w:rFonts w:ascii="Wingdings" w:hAnsi="Wingdings" w:cs="Wingdings" w:hint="default"/>
      <w:sz w:val="20"/>
    </w:rPr>
  </w:style>
  <w:style w:type="character" w:customStyle="1" w:styleId="WW8Num13z0">
    <w:name w:val="WW8Num13z0"/>
    <w:rsid w:val="00481B47"/>
    <w:rPr>
      <w:rFonts w:hint="default"/>
    </w:rPr>
  </w:style>
  <w:style w:type="character" w:customStyle="1" w:styleId="WW8Num13z1">
    <w:name w:val="WW8Num13z1"/>
    <w:rsid w:val="00481B47"/>
  </w:style>
  <w:style w:type="character" w:customStyle="1" w:styleId="WW8Num13z2">
    <w:name w:val="WW8Num13z2"/>
    <w:rsid w:val="00481B47"/>
  </w:style>
  <w:style w:type="character" w:customStyle="1" w:styleId="WW8Num13z3">
    <w:name w:val="WW8Num13z3"/>
    <w:rsid w:val="00481B47"/>
  </w:style>
  <w:style w:type="character" w:customStyle="1" w:styleId="WW8Num13z4">
    <w:name w:val="WW8Num13z4"/>
    <w:rsid w:val="00481B47"/>
  </w:style>
  <w:style w:type="character" w:customStyle="1" w:styleId="WW8Num13z5">
    <w:name w:val="WW8Num13z5"/>
    <w:rsid w:val="00481B47"/>
  </w:style>
  <w:style w:type="character" w:customStyle="1" w:styleId="WW8Num13z6">
    <w:name w:val="WW8Num13z6"/>
    <w:rsid w:val="00481B47"/>
  </w:style>
  <w:style w:type="character" w:customStyle="1" w:styleId="WW8Num13z7">
    <w:name w:val="WW8Num13z7"/>
    <w:rsid w:val="00481B47"/>
  </w:style>
  <w:style w:type="character" w:customStyle="1" w:styleId="WW8Num13z8">
    <w:name w:val="WW8Num13z8"/>
    <w:rsid w:val="00481B47"/>
  </w:style>
  <w:style w:type="character" w:customStyle="1" w:styleId="WW8Num14z0">
    <w:name w:val="WW8Num14z0"/>
    <w:rsid w:val="00481B47"/>
    <w:rPr>
      <w:rFonts w:hint="default"/>
      <w:b w:val="0"/>
    </w:rPr>
  </w:style>
  <w:style w:type="character" w:customStyle="1" w:styleId="WW8Num14z1">
    <w:name w:val="WW8Num14z1"/>
    <w:rsid w:val="00481B47"/>
    <w:rPr>
      <w:rFonts w:hint="default"/>
    </w:rPr>
  </w:style>
  <w:style w:type="character" w:customStyle="1" w:styleId="WW8Num14z2">
    <w:name w:val="WW8Num14z2"/>
    <w:rsid w:val="00481B47"/>
  </w:style>
  <w:style w:type="character" w:customStyle="1" w:styleId="WW8Num14z3">
    <w:name w:val="WW8Num14z3"/>
    <w:rsid w:val="00481B47"/>
  </w:style>
  <w:style w:type="character" w:customStyle="1" w:styleId="WW8Num14z4">
    <w:name w:val="WW8Num14z4"/>
    <w:rsid w:val="00481B47"/>
  </w:style>
  <w:style w:type="character" w:customStyle="1" w:styleId="WW8Num14z5">
    <w:name w:val="WW8Num14z5"/>
    <w:rsid w:val="00481B47"/>
  </w:style>
  <w:style w:type="character" w:customStyle="1" w:styleId="WW8Num14z6">
    <w:name w:val="WW8Num14z6"/>
    <w:rsid w:val="00481B47"/>
  </w:style>
  <w:style w:type="character" w:customStyle="1" w:styleId="WW8Num14z7">
    <w:name w:val="WW8Num14z7"/>
    <w:rsid w:val="00481B47"/>
  </w:style>
  <w:style w:type="character" w:customStyle="1" w:styleId="WW8Num14z8">
    <w:name w:val="WW8Num14z8"/>
    <w:rsid w:val="00481B47"/>
  </w:style>
  <w:style w:type="character" w:customStyle="1" w:styleId="WW8Num15z0">
    <w:name w:val="WW8Num15z0"/>
    <w:rsid w:val="00481B47"/>
    <w:rPr>
      <w:rFonts w:ascii="Times New Roman" w:eastAsia="Times New Roman" w:hAnsi="Times New Roman" w:cs="Times New Roman" w:hint="default"/>
    </w:rPr>
  </w:style>
  <w:style w:type="character" w:customStyle="1" w:styleId="WW8Num15z1">
    <w:name w:val="WW8Num15z1"/>
    <w:rsid w:val="00481B47"/>
    <w:rPr>
      <w:rFonts w:ascii="Courier New" w:hAnsi="Courier New" w:cs="Courier New" w:hint="default"/>
    </w:rPr>
  </w:style>
  <w:style w:type="character" w:customStyle="1" w:styleId="WW8Num15z2">
    <w:name w:val="WW8Num15z2"/>
    <w:rsid w:val="00481B47"/>
    <w:rPr>
      <w:rFonts w:ascii="Wingdings" w:hAnsi="Wingdings" w:cs="Wingdings" w:hint="default"/>
    </w:rPr>
  </w:style>
  <w:style w:type="character" w:customStyle="1" w:styleId="WW8Num15z3">
    <w:name w:val="WW8Num15z3"/>
    <w:rsid w:val="00481B47"/>
    <w:rPr>
      <w:rFonts w:ascii="Symbol" w:hAnsi="Symbol" w:cs="Symbol" w:hint="default"/>
    </w:rPr>
  </w:style>
  <w:style w:type="character" w:customStyle="1" w:styleId="WW8Num16z0">
    <w:name w:val="WW8Num16z0"/>
    <w:rsid w:val="00481B47"/>
    <w:rPr>
      <w:rFonts w:hint="default"/>
    </w:rPr>
  </w:style>
  <w:style w:type="character" w:customStyle="1" w:styleId="WW8Num16z1">
    <w:name w:val="WW8Num16z1"/>
    <w:rsid w:val="00481B47"/>
  </w:style>
  <w:style w:type="character" w:customStyle="1" w:styleId="WW8Num16z2">
    <w:name w:val="WW8Num16z2"/>
    <w:rsid w:val="00481B47"/>
  </w:style>
  <w:style w:type="character" w:customStyle="1" w:styleId="WW8Num16z3">
    <w:name w:val="WW8Num16z3"/>
    <w:rsid w:val="00481B47"/>
  </w:style>
  <w:style w:type="character" w:customStyle="1" w:styleId="WW8Num16z4">
    <w:name w:val="WW8Num16z4"/>
    <w:rsid w:val="00481B47"/>
  </w:style>
  <w:style w:type="character" w:customStyle="1" w:styleId="WW8Num16z5">
    <w:name w:val="WW8Num16z5"/>
    <w:rsid w:val="00481B47"/>
  </w:style>
  <w:style w:type="character" w:customStyle="1" w:styleId="WW8Num16z6">
    <w:name w:val="WW8Num16z6"/>
    <w:rsid w:val="00481B47"/>
  </w:style>
  <w:style w:type="character" w:customStyle="1" w:styleId="WW8Num16z7">
    <w:name w:val="WW8Num16z7"/>
    <w:rsid w:val="00481B47"/>
  </w:style>
  <w:style w:type="character" w:customStyle="1" w:styleId="WW8Num16z8">
    <w:name w:val="WW8Num16z8"/>
    <w:rsid w:val="00481B47"/>
  </w:style>
  <w:style w:type="character" w:customStyle="1" w:styleId="WW8Num17z0">
    <w:name w:val="WW8Num17z0"/>
    <w:rsid w:val="00481B47"/>
    <w:rPr>
      <w:rFonts w:ascii="Symbol" w:eastAsia="Times New Roman" w:hAnsi="Symbol" w:cs="Times New Roman" w:hint="default"/>
    </w:rPr>
  </w:style>
  <w:style w:type="character" w:customStyle="1" w:styleId="WW8Num17z1">
    <w:name w:val="WW8Num17z1"/>
    <w:rsid w:val="00481B47"/>
    <w:rPr>
      <w:rFonts w:ascii="Courier New" w:hAnsi="Courier New" w:cs="Courier New" w:hint="default"/>
    </w:rPr>
  </w:style>
  <w:style w:type="character" w:customStyle="1" w:styleId="WW8Num17z2">
    <w:name w:val="WW8Num17z2"/>
    <w:rsid w:val="00481B47"/>
    <w:rPr>
      <w:rFonts w:ascii="Wingdings" w:hAnsi="Wingdings" w:cs="Wingdings" w:hint="default"/>
    </w:rPr>
  </w:style>
  <w:style w:type="character" w:customStyle="1" w:styleId="WW8Num17z3">
    <w:name w:val="WW8Num17z3"/>
    <w:rsid w:val="00481B47"/>
    <w:rPr>
      <w:rFonts w:ascii="Symbol" w:hAnsi="Symbol" w:cs="Symbol" w:hint="default"/>
    </w:rPr>
  </w:style>
  <w:style w:type="character" w:customStyle="1" w:styleId="WW8Num18z0">
    <w:name w:val="WW8Num18z0"/>
    <w:rsid w:val="00481B47"/>
    <w:rPr>
      <w:rFonts w:hint="default"/>
    </w:rPr>
  </w:style>
  <w:style w:type="character" w:customStyle="1" w:styleId="WW8Num18z1">
    <w:name w:val="WW8Num18z1"/>
    <w:rsid w:val="00481B47"/>
  </w:style>
  <w:style w:type="character" w:customStyle="1" w:styleId="WW8Num18z2">
    <w:name w:val="WW8Num18z2"/>
    <w:rsid w:val="00481B47"/>
  </w:style>
  <w:style w:type="character" w:customStyle="1" w:styleId="WW8Num18z3">
    <w:name w:val="WW8Num18z3"/>
    <w:rsid w:val="00481B47"/>
  </w:style>
  <w:style w:type="character" w:customStyle="1" w:styleId="WW8Num18z4">
    <w:name w:val="WW8Num18z4"/>
    <w:rsid w:val="00481B47"/>
  </w:style>
  <w:style w:type="character" w:customStyle="1" w:styleId="WW8Num18z5">
    <w:name w:val="WW8Num18z5"/>
    <w:rsid w:val="00481B47"/>
  </w:style>
  <w:style w:type="character" w:customStyle="1" w:styleId="WW8Num18z6">
    <w:name w:val="WW8Num18z6"/>
    <w:rsid w:val="00481B47"/>
  </w:style>
  <w:style w:type="character" w:customStyle="1" w:styleId="WW8Num18z7">
    <w:name w:val="WW8Num18z7"/>
    <w:rsid w:val="00481B47"/>
  </w:style>
  <w:style w:type="character" w:customStyle="1" w:styleId="WW8Num18z8">
    <w:name w:val="WW8Num18z8"/>
    <w:rsid w:val="00481B47"/>
  </w:style>
  <w:style w:type="character" w:customStyle="1" w:styleId="WW8Num19z0">
    <w:name w:val="WW8Num19z0"/>
    <w:rsid w:val="00481B47"/>
    <w:rPr>
      <w:rFonts w:ascii="Symbol" w:eastAsia="Times New Roman" w:hAnsi="Symbol" w:cs="Times New Roman" w:hint="default"/>
    </w:rPr>
  </w:style>
  <w:style w:type="character" w:customStyle="1" w:styleId="WW8Num19z1">
    <w:name w:val="WW8Num19z1"/>
    <w:rsid w:val="00481B47"/>
    <w:rPr>
      <w:rFonts w:ascii="Courier New" w:hAnsi="Courier New" w:cs="Courier New" w:hint="default"/>
    </w:rPr>
  </w:style>
  <w:style w:type="character" w:customStyle="1" w:styleId="WW8Num19z2">
    <w:name w:val="WW8Num19z2"/>
    <w:rsid w:val="00481B47"/>
    <w:rPr>
      <w:rFonts w:ascii="Wingdings" w:hAnsi="Wingdings" w:cs="Wingdings" w:hint="default"/>
    </w:rPr>
  </w:style>
  <w:style w:type="character" w:customStyle="1" w:styleId="WW8Num19z3">
    <w:name w:val="WW8Num19z3"/>
    <w:rsid w:val="00481B47"/>
    <w:rPr>
      <w:rFonts w:ascii="Symbol" w:hAnsi="Symbol" w:cs="Symbol" w:hint="default"/>
    </w:rPr>
  </w:style>
  <w:style w:type="character" w:customStyle="1" w:styleId="WW8Num20z0">
    <w:name w:val="WW8Num20z0"/>
    <w:rsid w:val="00481B47"/>
    <w:rPr>
      <w:rFonts w:hint="default"/>
    </w:rPr>
  </w:style>
  <w:style w:type="character" w:customStyle="1" w:styleId="WW8Num20z1">
    <w:name w:val="WW8Num20z1"/>
    <w:rsid w:val="00481B47"/>
  </w:style>
  <w:style w:type="character" w:customStyle="1" w:styleId="WW8Num20z2">
    <w:name w:val="WW8Num20z2"/>
    <w:rsid w:val="00481B47"/>
  </w:style>
  <w:style w:type="character" w:customStyle="1" w:styleId="WW8Num20z3">
    <w:name w:val="WW8Num20z3"/>
    <w:rsid w:val="00481B47"/>
  </w:style>
  <w:style w:type="character" w:customStyle="1" w:styleId="WW8Num20z4">
    <w:name w:val="WW8Num20z4"/>
    <w:rsid w:val="00481B47"/>
  </w:style>
  <w:style w:type="character" w:customStyle="1" w:styleId="WW8Num20z5">
    <w:name w:val="WW8Num20z5"/>
    <w:rsid w:val="00481B47"/>
  </w:style>
  <w:style w:type="character" w:customStyle="1" w:styleId="WW8Num20z6">
    <w:name w:val="WW8Num20z6"/>
    <w:rsid w:val="00481B47"/>
  </w:style>
  <w:style w:type="character" w:customStyle="1" w:styleId="WW8Num20z7">
    <w:name w:val="WW8Num20z7"/>
    <w:rsid w:val="00481B47"/>
  </w:style>
  <w:style w:type="character" w:customStyle="1" w:styleId="WW8Num20z8">
    <w:name w:val="WW8Num20z8"/>
    <w:rsid w:val="00481B47"/>
  </w:style>
  <w:style w:type="character" w:customStyle="1" w:styleId="WW8Num21z0">
    <w:name w:val="WW8Num21z0"/>
    <w:rsid w:val="00481B47"/>
    <w:rPr>
      <w:rFonts w:hint="default"/>
    </w:rPr>
  </w:style>
  <w:style w:type="character" w:customStyle="1" w:styleId="WW8Num21z1">
    <w:name w:val="WW8Num21z1"/>
    <w:rsid w:val="00481B47"/>
  </w:style>
  <w:style w:type="character" w:customStyle="1" w:styleId="WW8Num21z2">
    <w:name w:val="WW8Num21z2"/>
    <w:rsid w:val="00481B47"/>
  </w:style>
  <w:style w:type="character" w:customStyle="1" w:styleId="WW8Num21z3">
    <w:name w:val="WW8Num21z3"/>
    <w:rsid w:val="00481B47"/>
  </w:style>
  <w:style w:type="character" w:customStyle="1" w:styleId="WW8Num21z4">
    <w:name w:val="WW8Num21z4"/>
    <w:rsid w:val="00481B47"/>
  </w:style>
  <w:style w:type="character" w:customStyle="1" w:styleId="WW8Num21z5">
    <w:name w:val="WW8Num21z5"/>
    <w:rsid w:val="00481B47"/>
  </w:style>
  <w:style w:type="character" w:customStyle="1" w:styleId="WW8Num21z6">
    <w:name w:val="WW8Num21z6"/>
    <w:rsid w:val="00481B47"/>
  </w:style>
  <w:style w:type="character" w:customStyle="1" w:styleId="WW8Num21z7">
    <w:name w:val="WW8Num21z7"/>
    <w:rsid w:val="00481B47"/>
  </w:style>
  <w:style w:type="character" w:customStyle="1" w:styleId="WW8Num21z8">
    <w:name w:val="WW8Num21z8"/>
    <w:rsid w:val="00481B47"/>
  </w:style>
  <w:style w:type="character" w:customStyle="1" w:styleId="WW8Num22z0">
    <w:name w:val="WW8Num22z0"/>
    <w:rsid w:val="00481B47"/>
    <w:rPr>
      <w:rFonts w:hint="default"/>
    </w:rPr>
  </w:style>
  <w:style w:type="character" w:customStyle="1" w:styleId="WW8Num22z1">
    <w:name w:val="WW8Num22z1"/>
    <w:rsid w:val="00481B47"/>
  </w:style>
  <w:style w:type="character" w:customStyle="1" w:styleId="WW8Num22z2">
    <w:name w:val="WW8Num22z2"/>
    <w:rsid w:val="00481B47"/>
  </w:style>
  <w:style w:type="character" w:customStyle="1" w:styleId="WW8Num22z3">
    <w:name w:val="WW8Num22z3"/>
    <w:rsid w:val="00481B47"/>
  </w:style>
  <w:style w:type="character" w:customStyle="1" w:styleId="WW8Num22z4">
    <w:name w:val="WW8Num22z4"/>
    <w:rsid w:val="00481B47"/>
  </w:style>
  <w:style w:type="character" w:customStyle="1" w:styleId="WW8Num22z5">
    <w:name w:val="WW8Num22z5"/>
    <w:rsid w:val="00481B47"/>
  </w:style>
  <w:style w:type="character" w:customStyle="1" w:styleId="WW8Num22z6">
    <w:name w:val="WW8Num22z6"/>
    <w:rsid w:val="00481B47"/>
  </w:style>
  <w:style w:type="character" w:customStyle="1" w:styleId="WW8Num22z7">
    <w:name w:val="WW8Num22z7"/>
    <w:rsid w:val="00481B47"/>
  </w:style>
  <w:style w:type="character" w:customStyle="1" w:styleId="WW8Num22z8">
    <w:name w:val="WW8Num22z8"/>
    <w:rsid w:val="00481B47"/>
  </w:style>
  <w:style w:type="character" w:customStyle="1" w:styleId="WW8Num23z0">
    <w:name w:val="WW8Num23z0"/>
    <w:rsid w:val="00481B47"/>
    <w:rPr>
      <w:rFonts w:ascii="Times New Roman" w:hAnsi="Times New Roman" w:cs="Times New Roman" w:hint="default"/>
      <w:b w:val="0"/>
      <w:i w:val="0"/>
      <w:sz w:val="24"/>
    </w:rPr>
  </w:style>
  <w:style w:type="character" w:customStyle="1" w:styleId="WW8Num23z1">
    <w:name w:val="WW8Num23z1"/>
    <w:rsid w:val="00481B47"/>
  </w:style>
  <w:style w:type="character" w:customStyle="1" w:styleId="WW8Num23z2">
    <w:name w:val="WW8Num23z2"/>
    <w:rsid w:val="00481B47"/>
  </w:style>
  <w:style w:type="character" w:customStyle="1" w:styleId="WW8Num23z3">
    <w:name w:val="WW8Num23z3"/>
    <w:rsid w:val="00481B47"/>
  </w:style>
  <w:style w:type="character" w:customStyle="1" w:styleId="WW8Num23z4">
    <w:name w:val="WW8Num23z4"/>
    <w:rsid w:val="00481B47"/>
  </w:style>
  <w:style w:type="character" w:customStyle="1" w:styleId="WW8Num23z5">
    <w:name w:val="WW8Num23z5"/>
    <w:rsid w:val="00481B47"/>
  </w:style>
  <w:style w:type="character" w:customStyle="1" w:styleId="WW8Num23z6">
    <w:name w:val="WW8Num23z6"/>
    <w:rsid w:val="00481B47"/>
  </w:style>
  <w:style w:type="character" w:customStyle="1" w:styleId="WW8Num23z7">
    <w:name w:val="WW8Num23z7"/>
    <w:rsid w:val="00481B47"/>
  </w:style>
  <w:style w:type="character" w:customStyle="1" w:styleId="WW8Num23z8">
    <w:name w:val="WW8Num23z8"/>
    <w:rsid w:val="00481B47"/>
  </w:style>
  <w:style w:type="character" w:customStyle="1" w:styleId="WW8Num24z0">
    <w:name w:val="WW8Num24z0"/>
    <w:rsid w:val="00481B47"/>
    <w:rPr>
      <w:rFonts w:ascii="Symbol" w:hAnsi="Symbol" w:cs="Symbol" w:hint="default"/>
      <w:sz w:val="20"/>
    </w:rPr>
  </w:style>
  <w:style w:type="character" w:customStyle="1" w:styleId="WW8Num24z1">
    <w:name w:val="WW8Num24z1"/>
    <w:rsid w:val="00481B47"/>
    <w:rPr>
      <w:rFonts w:ascii="Courier New" w:hAnsi="Courier New" w:cs="Courier New" w:hint="default"/>
      <w:sz w:val="20"/>
    </w:rPr>
  </w:style>
  <w:style w:type="character" w:customStyle="1" w:styleId="WW8Num24z2">
    <w:name w:val="WW8Num24z2"/>
    <w:rsid w:val="00481B47"/>
    <w:rPr>
      <w:rFonts w:ascii="Wingdings" w:hAnsi="Wingdings" w:cs="Wingdings" w:hint="default"/>
      <w:sz w:val="20"/>
    </w:rPr>
  </w:style>
  <w:style w:type="character" w:customStyle="1" w:styleId="WW8Num25z0">
    <w:name w:val="WW8Num25z0"/>
    <w:rsid w:val="00481B47"/>
    <w:rPr>
      <w:rFonts w:hint="default"/>
    </w:rPr>
  </w:style>
  <w:style w:type="character" w:customStyle="1" w:styleId="WW8Num25z1">
    <w:name w:val="WW8Num25z1"/>
    <w:rsid w:val="00481B47"/>
  </w:style>
  <w:style w:type="character" w:customStyle="1" w:styleId="WW8Num25z2">
    <w:name w:val="WW8Num25z2"/>
    <w:rsid w:val="00481B47"/>
  </w:style>
  <w:style w:type="character" w:customStyle="1" w:styleId="WW8Num25z3">
    <w:name w:val="WW8Num25z3"/>
    <w:rsid w:val="00481B47"/>
  </w:style>
  <w:style w:type="character" w:customStyle="1" w:styleId="WW8Num25z4">
    <w:name w:val="WW8Num25z4"/>
    <w:rsid w:val="00481B47"/>
  </w:style>
  <w:style w:type="character" w:customStyle="1" w:styleId="WW8Num25z5">
    <w:name w:val="WW8Num25z5"/>
    <w:rsid w:val="00481B47"/>
  </w:style>
  <w:style w:type="character" w:customStyle="1" w:styleId="WW8Num25z6">
    <w:name w:val="WW8Num25z6"/>
    <w:rsid w:val="00481B47"/>
  </w:style>
  <w:style w:type="character" w:customStyle="1" w:styleId="WW8Num25z7">
    <w:name w:val="WW8Num25z7"/>
    <w:rsid w:val="00481B47"/>
  </w:style>
  <w:style w:type="character" w:customStyle="1" w:styleId="WW8Num25z8">
    <w:name w:val="WW8Num25z8"/>
    <w:rsid w:val="00481B47"/>
  </w:style>
  <w:style w:type="character" w:customStyle="1" w:styleId="WW8Num26z0">
    <w:name w:val="WW8Num26z0"/>
    <w:rsid w:val="00481B47"/>
    <w:rPr>
      <w:rFonts w:ascii="Times New Roman" w:hAnsi="Times New Roman" w:cs="Times New Roman" w:hint="default"/>
    </w:rPr>
  </w:style>
  <w:style w:type="character" w:customStyle="1" w:styleId="WW8Num27z0">
    <w:name w:val="WW8Num27z0"/>
    <w:rsid w:val="00481B47"/>
    <w:rPr>
      <w:rFonts w:ascii="Symbol" w:hAnsi="Symbol" w:cs="Symbol" w:hint="default"/>
    </w:rPr>
  </w:style>
  <w:style w:type="character" w:customStyle="1" w:styleId="WW8Num27z1">
    <w:name w:val="WW8Num27z1"/>
    <w:rsid w:val="00481B47"/>
    <w:rPr>
      <w:rFonts w:ascii="Courier New" w:hAnsi="Courier New" w:cs="Courier New" w:hint="default"/>
    </w:rPr>
  </w:style>
  <w:style w:type="character" w:customStyle="1" w:styleId="WW8Num27z2">
    <w:name w:val="WW8Num27z2"/>
    <w:rsid w:val="00481B47"/>
    <w:rPr>
      <w:rFonts w:ascii="Wingdings" w:hAnsi="Wingdings" w:cs="Wingdings" w:hint="default"/>
    </w:rPr>
  </w:style>
  <w:style w:type="character" w:customStyle="1" w:styleId="WW8Num28z0">
    <w:name w:val="WW8Num28z0"/>
    <w:rsid w:val="00481B47"/>
    <w:rPr>
      <w:rFonts w:ascii="Times New Roman" w:hAnsi="Times New Roman" w:cs="Times New Roman" w:hint="default"/>
      <w:b w:val="0"/>
      <w:i w:val="0"/>
      <w:sz w:val="24"/>
    </w:rPr>
  </w:style>
  <w:style w:type="character" w:customStyle="1" w:styleId="WW8Num28z1">
    <w:name w:val="WW8Num28z1"/>
    <w:rsid w:val="00481B47"/>
  </w:style>
  <w:style w:type="character" w:customStyle="1" w:styleId="WW8Num28z2">
    <w:name w:val="WW8Num28z2"/>
    <w:rsid w:val="00481B47"/>
  </w:style>
  <w:style w:type="character" w:customStyle="1" w:styleId="WW8Num28z3">
    <w:name w:val="WW8Num28z3"/>
    <w:rsid w:val="00481B47"/>
  </w:style>
  <w:style w:type="character" w:customStyle="1" w:styleId="WW8Num28z4">
    <w:name w:val="WW8Num28z4"/>
    <w:rsid w:val="00481B47"/>
  </w:style>
  <w:style w:type="character" w:customStyle="1" w:styleId="WW8Num28z5">
    <w:name w:val="WW8Num28z5"/>
    <w:rsid w:val="00481B47"/>
  </w:style>
  <w:style w:type="character" w:customStyle="1" w:styleId="WW8Num28z6">
    <w:name w:val="WW8Num28z6"/>
    <w:rsid w:val="00481B47"/>
  </w:style>
  <w:style w:type="character" w:customStyle="1" w:styleId="WW8Num28z7">
    <w:name w:val="WW8Num28z7"/>
    <w:rsid w:val="00481B47"/>
  </w:style>
  <w:style w:type="character" w:customStyle="1" w:styleId="WW8Num28z8">
    <w:name w:val="WW8Num28z8"/>
    <w:rsid w:val="00481B47"/>
  </w:style>
  <w:style w:type="character" w:customStyle="1" w:styleId="WW8Num29z0">
    <w:name w:val="WW8Num29z0"/>
    <w:rsid w:val="00481B47"/>
    <w:rPr>
      <w:rFonts w:hint="default"/>
    </w:rPr>
  </w:style>
  <w:style w:type="character" w:customStyle="1" w:styleId="WW8Num29z1">
    <w:name w:val="WW8Num29z1"/>
    <w:rsid w:val="00481B47"/>
  </w:style>
  <w:style w:type="character" w:customStyle="1" w:styleId="WW8Num29z2">
    <w:name w:val="WW8Num29z2"/>
    <w:rsid w:val="00481B47"/>
  </w:style>
  <w:style w:type="character" w:customStyle="1" w:styleId="WW8Num29z3">
    <w:name w:val="WW8Num29z3"/>
    <w:rsid w:val="00481B47"/>
  </w:style>
  <w:style w:type="character" w:customStyle="1" w:styleId="WW8Num29z4">
    <w:name w:val="WW8Num29z4"/>
    <w:rsid w:val="00481B47"/>
  </w:style>
  <w:style w:type="character" w:customStyle="1" w:styleId="WW8Num29z5">
    <w:name w:val="WW8Num29z5"/>
    <w:rsid w:val="00481B47"/>
  </w:style>
  <w:style w:type="character" w:customStyle="1" w:styleId="WW8Num29z6">
    <w:name w:val="WW8Num29z6"/>
    <w:rsid w:val="00481B47"/>
  </w:style>
  <w:style w:type="character" w:customStyle="1" w:styleId="WW8Num29z7">
    <w:name w:val="WW8Num29z7"/>
    <w:rsid w:val="00481B47"/>
  </w:style>
  <w:style w:type="character" w:customStyle="1" w:styleId="WW8Num29z8">
    <w:name w:val="WW8Num29z8"/>
    <w:rsid w:val="00481B47"/>
  </w:style>
  <w:style w:type="character" w:customStyle="1" w:styleId="WW8Num30z0">
    <w:name w:val="WW8Num30z0"/>
    <w:rsid w:val="00481B47"/>
    <w:rPr>
      <w:rFonts w:hint="default"/>
    </w:rPr>
  </w:style>
  <w:style w:type="character" w:customStyle="1" w:styleId="WW8Num30z2">
    <w:name w:val="WW8Num30z2"/>
    <w:rsid w:val="00481B47"/>
  </w:style>
  <w:style w:type="character" w:customStyle="1" w:styleId="WW8Num30z3">
    <w:name w:val="WW8Num30z3"/>
    <w:rsid w:val="00481B47"/>
  </w:style>
  <w:style w:type="character" w:customStyle="1" w:styleId="WW8Num30z4">
    <w:name w:val="WW8Num30z4"/>
    <w:rsid w:val="00481B47"/>
  </w:style>
  <w:style w:type="character" w:customStyle="1" w:styleId="WW8Num30z5">
    <w:name w:val="WW8Num30z5"/>
    <w:rsid w:val="00481B47"/>
  </w:style>
  <w:style w:type="character" w:customStyle="1" w:styleId="WW8Num30z6">
    <w:name w:val="WW8Num30z6"/>
    <w:rsid w:val="00481B47"/>
  </w:style>
  <w:style w:type="character" w:customStyle="1" w:styleId="WW8Num30z7">
    <w:name w:val="WW8Num30z7"/>
    <w:rsid w:val="00481B47"/>
  </w:style>
  <w:style w:type="character" w:customStyle="1" w:styleId="WW8Num30z8">
    <w:name w:val="WW8Num30z8"/>
    <w:rsid w:val="00481B47"/>
  </w:style>
  <w:style w:type="character" w:customStyle="1" w:styleId="WW8Num31z0">
    <w:name w:val="WW8Num31z0"/>
    <w:rsid w:val="00481B47"/>
    <w:rPr>
      <w:rFonts w:ascii="Symbol" w:hAnsi="Symbol" w:cs="Symbol" w:hint="default"/>
    </w:rPr>
  </w:style>
  <w:style w:type="character" w:customStyle="1" w:styleId="WW8Num31z1">
    <w:name w:val="WW8Num31z1"/>
    <w:rsid w:val="00481B47"/>
    <w:rPr>
      <w:rFonts w:ascii="Courier New" w:hAnsi="Courier New" w:cs="Courier New" w:hint="default"/>
    </w:rPr>
  </w:style>
  <w:style w:type="character" w:customStyle="1" w:styleId="WW8Num31z2">
    <w:name w:val="WW8Num31z2"/>
    <w:rsid w:val="00481B47"/>
    <w:rPr>
      <w:rFonts w:ascii="Wingdings" w:hAnsi="Wingdings" w:cs="Wingdings" w:hint="default"/>
    </w:rPr>
  </w:style>
  <w:style w:type="character" w:customStyle="1" w:styleId="WW8Num32z0">
    <w:name w:val="WW8Num32z0"/>
    <w:rsid w:val="00481B47"/>
    <w:rPr>
      <w:rFonts w:hint="default"/>
    </w:rPr>
  </w:style>
  <w:style w:type="character" w:customStyle="1" w:styleId="WW8Num32z1">
    <w:name w:val="WW8Num32z1"/>
    <w:rsid w:val="00481B47"/>
  </w:style>
  <w:style w:type="character" w:customStyle="1" w:styleId="WW8Num32z2">
    <w:name w:val="WW8Num32z2"/>
    <w:rsid w:val="00481B47"/>
  </w:style>
  <w:style w:type="character" w:customStyle="1" w:styleId="WW8Num32z3">
    <w:name w:val="WW8Num32z3"/>
    <w:rsid w:val="00481B47"/>
  </w:style>
  <w:style w:type="character" w:customStyle="1" w:styleId="WW8Num32z4">
    <w:name w:val="WW8Num32z4"/>
    <w:rsid w:val="00481B47"/>
  </w:style>
  <w:style w:type="character" w:customStyle="1" w:styleId="WW8Num32z5">
    <w:name w:val="WW8Num32z5"/>
    <w:rsid w:val="00481B47"/>
  </w:style>
  <w:style w:type="character" w:customStyle="1" w:styleId="WW8Num32z6">
    <w:name w:val="WW8Num32z6"/>
    <w:rsid w:val="00481B47"/>
  </w:style>
  <w:style w:type="character" w:customStyle="1" w:styleId="WW8Num32z7">
    <w:name w:val="WW8Num32z7"/>
    <w:rsid w:val="00481B47"/>
  </w:style>
  <w:style w:type="character" w:customStyle="1" w:styleId="WW8Num32z8">
    <w:name w:val="WW8Num32z8"/>
    <w:rsid w:val="00481B47"/>
  </w:style>
  <w:style w:type="character" w:customStyle="1" w:styleId="WW8Num33z0">
    <w:name w:val="WW8Num33z0"/>
    <w:rsid w:val="00481B47"/>
    <w:rPr>
      <w:rFonts w:hint="default"/>
    </w:rPr>
  </w:style>
  <w:style w:type="character" w:customStyle="1" w:styleId="WW8Num33z1">
    <w:name w:val="WW8Num33z1"/>
    <w:rsid w:val="00481B47"/>
  </w:style>
  <w:style w:type="character" w:customStyle="1" w:styleId="WW8Num33z2">
    <w:name w:val="WW8Num33z2"/>
    <w:rsid w:val="00481B47"/>
  </w:style>
  <w:style w:type="character" w:customStyle="1" w:styleId="WW8Num33z3">
    <w:name w:val="WW8Num33z3"/>
    <w:rsid w:val="00481B47"/>
  </w:style>
  <w:style w:type="character" w:customStyle="1" w:styleId="WW8Num33z4">
    <w:name w:val="WW8Num33z4"/>
    <w:rsid w:val="00481B47"/>
  </w:style>
  <w:style w:type="character" w:customStyle="1" w:styleId="WW8Num33z5">
    <w:name w:val="WW8Num33z5"/>
    <w:rsid w:val="00481B47"/>
  </w:style>
  <w:style w:type="character" w:customStyle="1" w:styleId="WW8Num33z6">
    <w:name w:val="WW8Num33z6"/>
    <w:rsid w:val="00481B47"/>
  </w:style>
  <w:style w:type="character" w:customStyle="1" w:styleId="WW8Num33z7">
    <w:name w:val="WW8Num33z7"/>
    <w:rsid w:val="00481B47"/>
  </w:style>
  <w:style w:type="character" w:customStyle="1" w:styleId="WW8Num33z8">
    <w:name w:val="WW8Num33z8"/>
    <w:rsid w:val="00481B47"/>
  </w:style>
  <w:style w:type="character" w:customStyle="1" w:styleId="WW8Num34z0">
    <w:name w:val="WW8Num34z0"/>
    <w:rsid w:val="00481B47"/>
    <w:rPr>
      <w:rFonts w:hint="default"/>
    </w:rPr>
  </w:style>
  <w:style w:type="character" w:customStyle="1" w:styleId="WW8Num34z1">
    <w:name w:val="WW8Num34z1"/>
    <w:rsid w:val="00481B47"/>
  </w:style>
  <w:style w:type="character" w:customStyle="1" w:styleId="WW8Num34z2">
    <w:name w:val="WW8Num34z2"/>
    <w:rsid w:val="00481B47"/>
  </w:style>
  <w:style w:type="character" w:customStyle="1" w:styleId="WW8Num34z3">
    <w:name w:val="WW8Num34z3"/>
    <w:rsid w:val="00481B47"/>
  </w:style>
  <w:style w:type="character" w:customStyle="1" w:styleId="WW8Num34z4">
    <w:name w:val="WW8Num34z4"/>
    <w:rsid w:val="00481B47"/>
  </w:style>
  <w:style w:type="character" w:customStyle="1" w:styleId="WW8Num34z5">
    <w:name w:val="WW8Num34z5"/>
    <w:rsid w:val="00481B47"/>
  </w:style>
  <w:style w:type="character" w:customStyle="1" w:styleId="WW8Num34z6">
    <w:name w:val="WW8Num34z6"/>
    <w:rsid w:val="00481B47"/>
  </w:style>
  <w:style w:type="character" w:customStyle="1" w:styleId="WW8Num34z7">
    <w:name w:val="WW8Num34z7"/>
    <w:rsid w:val="00481B47"/>
  </w:style>
  <w:style w:type="character" w:customStyle="1" w:styleId="WW8Num34z8">
    <w:name w:val="WW8Num34z8"/>
    <w:rsid w:val="00481B47"/>
  </w:style>
  <w:style w:type="character" w:customStyle="1" w:styleId="WW8Num35z0">
    <w:name w:val="WW8Num35z0"/>
    <w:rsid w:val="00481B47"/>
    <w:rPr>
      <w:rFonts w:ascii="Times New Roman" w:hAnsi="Times New Roman" w:cs="Times New Roman" w:hint="default"/>
      <w:b w:val="0"/>
      <w:i w:val="0"/>
      <w:sz w:val="24"/>
    </w:rPr>
  </w:style>
  <w:style w:type="character" w:customStyle="1" w:styleId="WW8Num35z1">
    <w:name w:val="WW8Num35z1"/>
    <w:rsid w:val="00481B47"/>
  </w:style>
  <w:style w:type="character" w:customStyle="1" w:styleId="WW8Num35z2">
    <w:name w:val="WW8Num35z2"/>
    <w:rsid w:val="00481B47"/>
  </w:style>
  <w:style w:type="character" w:customStyle="1" w:styleId="WW8Num35z3">
    <w:name w:val="WW8Num35z3"/>
    <w:rsid w:val="00481B47"/>
  </w:style>
  <w:style w:type="character" w:customStyle="1" w:styleId="WW8Num35z4">
    <w:name w:val="WW8Num35z4"/>
    <w:rsid w:val="00481B47"/>
  </w:style>
  <w:style w:type="character" w:customStyle="1" w:styleId="WW8Num35z5">
    <w:name w:val="WW8Num35z5"/>
    <w:rsid w:val="00481B47"/>
  </w:style>
  <w:style w:type="character" w:customStyle="1" w:styleId="WW8Num35z6">
    <w:name w:val="WW8Num35z6"/>
    <w:rsid w:val="00481B47"/>
  </w:style>
  <w:style w:type="character" w:customStyle="1" w:styleId="WW8Num35z7">
    <w:name w:val="WW8Num35z7"/>
    <w:rsid w:val="00481B47"/>
  </w:style>
  <w:style w:type="character" w:customStyle="1" w:styleId="WW8Num35z8">
    <w:name w:val="WW8Num35z8"/>
    <w:rsid w:val="00481B47"/>
  </w:style>
  <w:style w:type="character" w:customStyle="1" w:styleId="WW8Num36z0">
    <w:name w:val="WW8Num36z0"/>
    <w:rsid w:val="00481B47"/>
    <w:rPr>
      <w:rFonts w:hint="default"/>
    </w:rPr>
  </w:style>
  <w:style w:type="character" w:customStyle="1" w:styleId="WW8Num36z1">
    <w:name w:val="WW8Num36z1"/>
    <w:rsid w:val="00481B47"/>
  </w:style>
  <w:style w:type="character" w:customStyle="1" w:styleId="WW8Num36z2">
    <w:name w:val="WW8Num36z2"/>
    <w:rsid w:val="00481B47"/>
  </w:style>
  <w:style w:type="character" w:customStyle="1" w:styleId="WW8Num36z3">
    <w:name w:val="WW8Num36z3"/>
    <w:rsid w:val="00481B47"/>
  </w:style>
  <w:style w:type="character" w:customStyle="1" w:styleId="WW8Num36z4">
    <w:name w:val="WW8Num36z4"/>
    <w:rsid w:val="00481B47"/>
  </w:style>
  <w:style w:type="character" w:customStyle="1" w:styleId="WW8Num36z5">
    <w:name w:val="WW8Num36z5"/>
    <w:rsid w:val="00481B47"/>
  </w:style>
  <w:style w:type="character" w:customStyle="1" w:styleId="WW8Num36z6">
    <w:name w:val="WW8Num36z6"/>
    <w:rsid w:val="00481B47"/>
  </w:style>
  <w:style w:type="character" w:customStyle="1" w:styleId="WW8Num36z7">
    <w:name w:val="WW8Num36z7"/>
    <w:rsid w:val="00481B47"/>
  </w:style>
  <w:style w:type="character" w:customStyle="1" w:styleId="WW8Num36z8">
    <w:name w:val="WW8Num36z8"/>
    <w:rsid w:val="00481B47"/>
  </w:style>
  <w:style w:type="character" w:customStyle="1" w:styleId="WW8Num37z0">
    <w:name w:val="WW8Num37z0"/>
    <w:rsid w:val="00481B47"/>
    <w:rPr>
      <w:rFonts w:hint="default"/>
    </w:rPr>
  </w:style>
  <w:style w:type="character" w:customStyle="1" w:styleId="WW8Num37z1">
    <w:name w:val="WW8Num37z1"/>
    <w:rsid w:val="00481B47"/>
  </w:style>
  <w:style w:type="character" w:customStyle="1" w:styleId="WW8Num37z2">
    <w:name w:val="WW8Num37z2"/>
    <w:rsid w:val="00481B47"/>
  </w:style>
  <w:style w:type="character" w:customStyle="1" w:styleId="WW8Num37z3">
    <w:name w:val="WW8Num37z3"/>
    <w:rsid w:val="00481B47"/>
  </w:style>
  <w:style w:type="character" w:customStyle="1" w:styleId="WW8Num37z4">
    <w:name w:val="WW8Num37z4"/>
    <w:rsid w:val="00481B47"/>
  </w:style>
  <w:style w:type="character" w:customStyle="1" w:styleId="WW8Num37z5">
    <w:name w:val="WW8Num37z5"/>
    <w:rsid w:val="00481B47"/>
  </w:style>
  <w:style w:type="character" w:customStyle="1" w:styleId="WW8Num37z6">
    <w:name w:val="WW8Num37z6"/>
    <w:rsid w:val="00481B47"/>
  </w:style>
  <w:style w:type="character" w:customStyle="1" w:styleId="WW8Num37z7">
    <w:name w:val="WW8Num37z7"/>
    <w:rsid w:val="00481B47"/>
  </w:style>
  <w:style w:type="character" w:customStyle="1" w:styleId="WW8Num37z8">
    <w:name w:val="WW8Num37z8"/>
    <w:rsid w:val="00481B47"/>
  </w:style>
  <w:style w:type="character" w:customStyle="1" w:styleId="WW8Num38z0">
    <w:name w:val="WW8Num38z0"/>
    <w:rsid w:val="00481B47"/>
  </w:style>
  <w:style w:type="character" w:customStyle="1" w:styleId="WW8Num38z1">
    <w:name w:val="WW8Num38z1"/>
    <w:rsid w:val="00481B47"/>
  </w:style>
  <w:style w:type="character" w:customStyle="1" w:styleId="WW8Num38z2">
    <w:name w:val="WW8Num38z2"/>
    <w:rsid w:val="00481B47"/>
  </w:style>
  <w:style w:type="character" w:customStyle="1" w:styleId="WW8Num38z3">
    <w:name w:val="WW8Num38z3"/>
    <w:rsid w:val="00481B47"/>
  </w:style>
  <w:style w:type="character" w:customStyle="1" w:styleId="WW8Num38z4">
    <w:name w:val="WW8Num38z4"/>
    <w:rsid w:val="00481B47"/>
  </w:style>
  <w:style w:type="character" w:customStyle="1" w:styleId="WW8Num38z5">
    <w:name w:val="WW8Num38z5"/>
    <w:rsid w:val="00481B47"/>
  </w:style>
  <w:style w:type="character" w:customStyle="1" w:styleId="WW8Num38z6">
    <w:name w:val="WW8Num38z6"/>
    <w:rsid w:val="00481B47"/>
  </w:style>
  <w:style w:type="character" w:customStyle="1" w:styleId="WW8Num38z7">
    <w:name w:val="WW8Num38z7"/>
    <w:rsid w:val="00481B47"/>
  </w:style>
  <w:style w:type="character" w:customStyle="1" w:styleId="WW8Num38z8">
    <w:name w:val="WW8Num38z8"/>
    <w:rsid w:val="00481B47"/>
  </w:style>
  <w:style w:type="character" w:customStyle="1" w:styleId="WW8Num39z0">
    <w:name w:val="WW8Num39z0"/>
    <w:rsid w:val="00481B47"/>
    <w:rPr>
      <w:rFonts w:hint="default"/>
    </w:rPr>
  </w:style>
  <w:style w:type="character" w:customStyle="1" w:styleId="WW8Num39z1">
    <w:name w:val="WW8Num39z1"/>
    <w:rsid w:val="00481B47"/>
  </w:style>
  <w:style w:type="character" w:customStyle="1" w:styleId="WW8Num39z2">
    <w:name w:val="WW8Num39z2"/>
    <w:rsid w:val="00481B47"/>
  </w:style>
  <w:style w:type="character" w:customStyle="1" w:styleId="WW8Num39z3">
    <w:name w:val="WW8Num39z3"/>
    <w:rsid w:val="00481B47"/>
  </w:style>
  <w:style w:type="character" w:customStyle="1" w:styleId="WW8Num39z4">
    <w:name w:val="WW8Num39z4"/>
    <w:rsid w:val="00481B47"/>
  </w:style>
  <w:style w:type="character" w:customStyle="1" w:styleId="WW8Num39z5">
    <w:name w:val="WW8Num39z5"/>
    <w:rsid w:val="00481B47"/>
  </w:style>
  <w:style w:type="character" w:customStyle="1" w:styleId="WW8Num39z6">
    <w:name w:val="WW8Num39z6"/>
    <w:rsid w:val="00481B47"/>
  </w:style>
  <w:style w:type="character" w:customStyle="1" w:styleId="WW8Num39z7">
    <w:name w:val="WW8Num39z7"/>
    <w:rsid w:val="00481B47"/>
  </w:style>
  <w:style w:type="character" w:customStyle="1" w:styleId="WW8Num39z8">
    <w:name w:val="WW8Num39z8"/>
    <w:rsid w:val="00481B47"/>
  </w:style>
  <w:style w:type="character" w:customStyle="1" w:styleId="WW8Num40z0">
    <w:name w:val="WW8Num40z0"/>
    <w:rsid w:val="00481B47"/>
  </w:style>
  <w:style w:type="character" w:customStyle="1" w:styleId="WW8Num40z1">
    <w:name w:val="WW8Num40z1"/>
    <w:rsid w:val="00481B47"/>
    <w:rPr>
      <w:rFonts w:hint="default"/>
    </w:rPr>
  </w:style>
  <w:style w:type="character" w:customStyle="1" w:styleId="WW8Num40z2">
    <w:name w:val="WW8Num40z2"/>
    <w:rsid w:val="00481B47"/>
  </w:style>
  <w:style w:type="character" w:customStyle="1" w:styleId="WW8Num40z3">
    <w:name w:val="WW8Num40z3"/>
    <w:rsid w:val="00481B47"/>
  </w:style>
  <w:style w:type="character" w:customStyle="1" w:styleId="WW8Num40z4">
    <w:name w:val="WW8Num40z4"/>
    <w:rsid w:val="00481B47"/>
  </w:style>
  <w:style w:type="character" w:customStyle="1" w:styleId="WW8Num40z5">
    <w:name w:val="WW8Num40z5"/>
    <w:rsid w:val="00481B47"/>
  </w:style>
  <w:style w:type="character" w:customStyle="1" w:styleId="WW8Num40z6">
    <w:name w:val="WW8Num40z6"/>
    <w:rsid w:val="00481B47"/>
  </w:style>
  <w:style w:type="character" w:customStyle="1" w:styleId="WW8Num40z7">
    <w:name w:val="WW8Num40z7"/>
    <w:rsid w:val="00481B47"/>
  </w:style>
  <w:style w:type="character" w:customStyle="1" w:styleId="WW8Num40z8">
    <w:name w:val="WW8Num40z8"/>
    <w:rsid w:val="00481B47"/>
  </w:style>
  <w:style w:type="character" w:customStyle="1" w:styleId="WW8NumSt2z0">
    <w:name w:val="WW8NumSt2z0"/>
    <w:rsid w:val="00481B47"/>
    <w:rPr>
      <w:rFonts w:ascii="Times New Roman" w:hAnsi="Times New Roman" w:cs="Times New Roman" w:hint="default"/>
    </w:rPr>
  </w:style>
  <w:style w:type="character" w:customStyle="1" w:styleId="19">
    <w:name w:val="Основной шрифт абзаца1"/>
    <w:rsid w:val="00481B47"/>
  </w:style>
  <w:style w:type="character" w:customStyle="1" w:styleId="s3">
    <w:name w:val="s3"/>
    <w:rsid w:val="00481B47"/>
    <w:rPr>
      <w:rFonts w:ascii="Times New Roman" w:hAnsi="Times New Roman" w:cs="Times New Roman" w:hint="default"/>
      <w:b w:val="0"/>
      <w:bCs w:val="0"/>
      <w:i/>
      <w:iCs/>
      <w:strike w:val="0"/>
      <w:dstrike w:val="0"/>
      <w:color w:val="FF0000"/>
      <w:sz w:val="22"/>
      <w:szCs w:val="22"/>
      <w:u w:val="none"/>
    </w:rPr>
  </w:style>
  <w:style w:type="character" w:customStyle="1" w:styleId="HTML">
    <w:name w:val="Стандартный HTML Знак"/>
    <w:rsid w:val="00481B47"/>
    <w:rPr>
      <w:rFonts w:ascii="Courier New" w:eastAsia="Courier New" w:hAnsi="Courier New" w:cs="Courier New"/>
      <w:color w:val="000000"/>
    </w:rPr>
  </w:style>
  <w:style w:type="character" w:customStyle="1" w:styleId="33">
    <w:name w:val="Основной текст 3 Знак"/>
    <w:rsid w:val="00481B47"/>
    <w:rPr>
      <w:rFonts w:ascii="Garamond" w:eastAsia="Times New Roman" w:hAnsi="Garamond" w:cs="Times New Roman"/>
      <w:sz w:val="16"/>
      <w:szCs w:val="16"/>
    </w:rPr>
  </w:style>
  <w:style w:type="character" w:customStyle="1" w:styleId="s9">
    <w:name w:val="s9"/>
    <w:rsid w:val="00481B47"/>
    <w:rPr>
      <w:i/>
      <w:iCs/>
      <w:color w:val="333399"/>
      <w:u w:val="single"/>
    </w:rPr>
  </w:style>
  <w:style w:type="character" w:customStyle="1" w:styleId="afe">
    <w:name w:val="Заголовок сообщения (текст)"/>
    <w:rsid w:val="00481B47"/>
    <w:rPr>
      <w:rFonts w:ascii="Arial" w:hAnsi="Arial" w:cs="Arial"/>
      <w:b/>
      <w:spacing w:val="-4"/>
      <w:position w:val="0"/>
      <w:sz w:val="18"/>
      <w:vertAlign w:val="baseline"/>
    </w:rPr>
  </w:style>
  <w:style w:type="character" w:styleId="aff">
    <w:name w:val="FollowedHyperlink"/>
    <w:rsid w:val="00481B47"/>
    <w:rPr>
      <w:color w:val="800080"/>
      <w:u w:val="single"/>
    </w:rPr>
  </w:style>
  <w:style w:type="paragraph" w:customStyle="1" w:styleId="1a">
    <w:name w:val="Заголовок1"/>
    <w:basedOn w:val="a"/>
    <w:next w:val="a"/>
    <w:rsid w:val="00481B47"/>
    <w:pPr>
      <w:suppressAutoHyphens/>
      <w:jc w:val="center"/>
    </w:pPr>
    <w:rPr>
      <w:rFonts w:eastAsia="Times New Roman"/>
      <w:b/>
      <w:bCs/>
      <w:lang w:val="x-none" w:eastAsia="zh-CN"/>
    </w:rPr>
  </w:style>
  <w:style w:type="character" w:customStyle="1" w:styleId="1b">
    <w:name w:val="Основной текст Знак1"/>
    <w:rsid w:val="00481B47"/>
    <w:rPr>
      <w:sz w:val="24"/>
      <w:szCs w:val="24"/>
      <w:lang w:val="x-none" w:eastAsia="zh-CN"/>
    </w:rPr>
  </w:style>
  <w:style w:type="paragraph" w:styleId="aff0">
    <w:name w:val="List"/>
    <w:basedOn w:val="ae"/>
    <w:rsid w:val="00481B47"/>
    <w:pPr>
      <w:widowControl/>
      <w:suppressAutoHyphens/>
      <w:spacing w:after="120"/>
      <w:jc w:val="left"/>
    </w:pPr>
    <w:rPr>
      <w:rFonts w:cs="FreeSans"/>
      <w:b w:val="0"/>
      <w:szCs w:val="24"/>
      <w:lang w:eastAsia="zh-CN"/>
    </w:rPr>
  </w:style>
  <w:style w:type="paragraph" w:customStyle="1" w:styleId="1c">
    <w:name w:val="Указатель1"/>
    <w:basedOn w:val="a"/>
    <w:rsid w:val="00481B47"/>
    <w:pPr>
      <w:suppressLineNumbers/>
      <w:suppressAutoHyphens/>
    </w:pPr>
    <w:rPr>
      <w:rFonts w:eastAsia="Times New Roman" w:cs="FreeSans"/>
      <w:lang w:eastAsia="zh-CN"/>
    </w:rPr>
  </w:style>
  <w:style w:type="paragraph" w:styleId="HTML0">
    <w:name w:val="HTML Preformatted"/>
    <w:basedOn w:val="a"/>
    <w:link w:val="HTML1"/>
    <w:rsid w:val="00481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x-none" w:eastAsia="zh-CN"/>
    </w:rPr>
  </w:style>
  <w:style w:type="character" w:customStyle="1" w:styleId="HTML1">
    <w:name w:val="Стандартный HTML Знак1"/>
    <w:basedOn w:val="a0"/>
    <w:link w:val="HTML0"/>
    <w:rsid w:val="00481B47"/>
    <w:rPr>
      <w:rFonts w:ascii="Courier New" w:eastAsia="Courier New" w:hAnsi="Courier New" w:cs="Courier New"/>
      <w:color w:val="000000"/>
      <w:lang w:val="x-none" w:eastAsia="zh-CN"/>
    </w:rPr>
  </w:style>
  <w:style w:type="paragraph" w:customStyle="1" w:styleId="western">
    <w:name w:val="western"/>
    <w:basedOn w:val="a"/>
    <w:rsid w:val="00481B47"/>
    <w:pPr>
      <w:suppressAutoHyphens/>
      <w:spacing w:before="280" w:after="119"/>
      <w:ind w:firstLine="720"/>
      <w:jc w:val="both"/>
    </w:pPr>
    <w:rPr>
      <w:rFonts w:ascii="Garamond" w:eastAsia="Times New Roman" w:hAnsi="Garamond" w:cs="Garamond"/>
      <w:color w:val="000000"/>
      <w:sz w:val="28"/>
      <w:szCs w:val="28"/>
      <w:lang w:val="en-US" w:eastAsia="zh-CN"/>
    </w:rPr>
  </w:style>
  <w:style w:type="paragraph" w:customStyle="1" w:styleId="320">
    <w:name w:val="Основной текст с отступом 32"/>
    <w:basedOn w:val="a"/>
    <w:rsid w:val="00481B47"/>
    <w:pPr>
      <w:suppressAutoHyphens/>
      <w:ind w:firstLine="540"/>
      <w:jc w:val="both"/>
    </w:pPr>
    <w:rPr>
      <w:rFonts w:eastAsia="Times New Roman"/>
      <w:sz w:val="28"/>
      <w:szCs w:val="28"/>
      <w:lang w:val="x-none" w:eastAsia="zh-CN"/>
    </w:rPr>
  </w:style>
  <w:style w:type="character" w:customStyle="1" w:styleId="1d">
    <w:name w:val="Текст выноски Знак1"/>
    <w:rsid w:val="00481B47"/>
    <w:rPr>
      <w:rFonts w:ascii="Tahoma" w:hAnsi="Tahoma" w:cs="Tahoma"/>
      <w:sz w:val="16"/>
      <w:szCs w:val="16"/>
      <w:lang w:val="x-none" w:eastAsia="zh-CN"/>
    </w:rPr>
  </w:style>
  <w:style w:type="paragraph" w:customStyle="1" w:styleId="310">
    <w:name w:val="Основной текст 31"/>
    <w:basedOn w:val="a"/>
    <w:rsid w:val="00481B47"/>
    <w:pPr>
      <w:suppressAutoHyphens/>
      <w:spacing w:after="120"/>
      <w:ind w:firstLine="720"/>
      <w:jc w:val="both"/>
    </w:pPr>
    <w:rPr>
      <w:rFonts w:ascii="Garamond" w:eastAsia="Times New Roman" w:hAnsi="Garamond" w:cs="Garamond"/>
      <w:sz w:val="16"/>
      <w:szCs w:val="16"/>
      <w:lang w:val="x-none" w:eastAsia="zh-CN"/>
    </w:rPr>
  </w:style>
  <w:style w:type="character" w:customStyle="1" w:styleId="1e">
    <w:name w:val="Верхний колонтитул Знак1"/>
    <w:rsid w:val="00481B47"/>
    <w:rPr>
      <w:sz w:val="24"/>
      <w:szCs w:val="24"/>
      <w:lang w:val="x-none" w:eastAsia="zh-CN"/>
    </w:rPr>
  </w:style>
  <w:style w:type="character" w:customStyle="1" w:styleId="1f">
    <w:name w:val="Нижний колонтитул Знак1"/>
    <w:rsid w:val="00481B47"/>
    <w:rPr>
      <w:sz w:val="24"/>
      <w:szCs w:val="24"/>
      <w:lang w:val="x-none" w:eastAsia="zh-CN"/>
    </w:rPr>
  </w:style>
  <w:style w:type="character" w:customStyle="1" w:styleId="1f0">
    <w:name w:val="Основной текст с отступом Знак1"/>
    <w:rsid w:val="00481B47"/>
    <w:rPr>
      <w:sz w:val="24"/>
      <w:szCs w:val="24"/>
      <w:lang w:val="x-none" w:eastAsia="zh-CN"/>
    </w:rPr>
  </w:style>
  <w:style w:type="paragraph" w:customStyle="1" w:styleId="Iauiue">
    <w:name w:val="Iau?iue"/>
    <w:rsid w:val="00481B47"/>
    <w:pPr>
      <w:widowControl w:val="0"/>
      <w:suppressAutoHyphens/>
    </w:pPr>
    <w:rPr>
      <w:rFonts w:ascii="Times New Roman" w:eastAsia="Times New Roman" w:hAnsi="Times New Roman"/>
      <w:lang w:eastAsia="zh-CN"/>
    </w:rPr>
  </w:style>
  <w:style w:type="paragraph" w:customStyle="1" w:styleId="311">
    <w:name w:val="Основной текст с отступом 31"/>
    <w:basedOn w:val="a"/>
    <w:rsid w:val="00481B47"/>
    <w:pPr>
      <w:suppressAutoHyphens/>
      <w:ind w:firstLine="720"/>
    </w:pPr>
    <w:rPr>
      <w:rFonts w:eastAsia="Times New Roman"/>
      <w:sz w:val="28"/>
      <w:szCs w:val="20"/>
      <w:lang w:eastAsia="zh-CN"/>
    </w:rPr>
  </w:style>
  <w:style w:type="paragraph" w:customStyle="1" w:styleId="aff1">
    <w:name w:val="Стиль"/>
    <w:rsid w:val="00481B47"/>
    <w:pPr>
      <w:suppressAutoHyphens/>
    </w:pPr>
    <w:rPr>
      <w:rFonts w:ascii="Times New Roman" w:eastAsia="Arial" w:hAnsi="Times New Roman"/>
      <w:lang w:eastAsia="zh-CN"/>
    </w:rPr>
  </w:style>
  <w:style w:type="paragraph" w:customStyle="1" w:styleId="211">
    <w:name w:val="Основной текст с отступом 21"/>
    <w:basedOn w:val="a"/>
    <w:rsid w:val="00481B47"/>
    <w:pPr>
      <w:suppressAutoHyphens/>
      <w:autoSpaceDE w:val="0"/>
      <w:ind w:left="426" w:hanging="426"/>
      <w:jc w:val="both"/>
    </w:pPr>
    <w:rPr>
      <w:rFonts w:eastAsia="Times New Roman"/>
      <w:color w:val="000000"/>
      <w:sz w:val="22"/>
      <w:szCs w:val="20"/>
      <w:lang w:eastAsia="zh-CN"/>
    </w:rPr>
  </w:style>
  <w:style w:type="paragraph" w:customStyle="1" w:styleId="100">
    <w:name w:val="Знак10"/>
    <w:basedOn w:val="a"/>
    <w:rsid w:val="00481B47"/>
    <w:pPr>
      <w:suppressAutoHyphens/>
      <w:spacing w:after="160" w:line="240" w:lineRule="exact"/>
    </w:pPr>
    <w:rPr>
      <w:rFonts w:eastAsia="SimSun"/>
      <w:b/>
      <w:bCs/>
      <w:sz w:val="28"/>
      <w:szCs w:val="28"/>
      <w:lang w:val="en-US" w:eastAsia="zh-CN"/>
    </w:rPr>
  </w:style>
  <w:style w:type="paragraph" w:customStyle="1" w:styleId="34">
    <w:name w:val="Знак3"/>
    <w:basedOn w:val="a"/>
    <w:rsid w:val="00481B47"/>
    <w:pPr>
      <w:suppressAutoHyphens/>
      <w:spacing w:after="160" w:line="240" w:lineRule="exact"/>
    </w:pPr>
    <w:rPr>
      <w:rFonts w:eastAsia="SimSun"/>
      <w:b/>
      <w:bCs/>
      <w:sz w:val="28"/>
      <w:szCs w:val="28"/>
      <w:lang w:val="en-US" w:eastAsia="zh-CN"/>
    </w:rPr>
  </w:style>
  <w:style w:type="paragraph" w:customStyle="1" w:styleId="220">
    <w:name w:val="Основной текст с отступом 22"/>
    <w:basedOn w:val="a"/>
    <w:rsid w:val="00481B47"/>
    <w:pPr>
      <w:suppressAutoHyphens/>
      <w:spacing w:after="120" w:line="480" w:lineRule="auto"/>
      <w:ind w:left="283"/>
    </w:pPr>
    <w:rPr>
      <w:rFonts w:eastAsia="Times New Roman"/>
      <w:lang w:eastAsia="zh-CN"/>
    </w:rPr>
  </w:style>
  <w:style w:type="paragraph" w:customStyle="1" w:styleId="212">
    <w:name w:val="Основной текст 21"/>
    <w:basedOn w:val="a"/>
    <w:rsid w:val="00481B47"/>
    <w:pPr>
      <w:suppressAutoHyphens/>
      <w:spacing w:after="120" w:line="480" w:lineRule="auto"/>
    </w:pPr>
    <w:rPr>
      <w:rFonts w:eastAsia="Times New Roman"/>
      <w:lang w:eastAsia="zh-CN"/>
    </w:rPr>
  </w:style>
  <w:style w:type="paragraph"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1B47"/>
    <w:pPr>
      <w:suppressAutoHyphens/>
      <w:spacing w:after="160" w:line="240" w:lineRule="exact"/>
    </w:pPr>
    <w:rPr>
      <w:rFonts w:eastAsia="SimSun"/>
      <w:b/>
      <w:bCs/>
      <w:sz w:val="28"/>
      <w:szCs w:val="28"/>
      <w:lang w:val="en-US" w:eastAsia="zh-CN"/>
    </w:rPr>
  </w:style>
  <w:style w:type="paragraph" w:customStyle="1" w:styleId="1f2">
    <w:name w:val="Прощание1"/>
    <w:basedOn w:val="a"/>
    <w:rsid w:val="00481B47"/>
    <w:pPr>
      <w:suppressAutoHyphens/>
      <w:spacing w:line="220" w:lineRule="atLeast"/>
      <w:ind w:left="840" w:right="-360"/>
    </w:pPr>
    <w:rPr>
      <w:rFonts w:eastAsia="Times New Roman"/>
      <w:sz w:val="20"/>
      <w:szCs w:val="20"/>
      <w:lang w:eastAsia="zh-CN"/>
    </w:rPr>
  </w:style>
  <w:style w:type="paragraph" w:customStyle="1" w:styleId="aff2">
    <w:name w:val="Название документа"/>
    <w:next w:val="a"/>
    <w:rsid w:val="00481B47"/>
    <w:pPr>
      <w:suppressAutoHyphens/>
      <w:spacing w:before="140" w:after="540" w:line="600" w:lineRule="atLeast"/>
      <w:ind w:left="840"/>
    </w:pPr>
    <w:rPr>
      <w:rFonts w:ascii="Times New Roman" w:eastAsia="Times New Roman" w:hAnsi="Times New Roman"/>
      <w:spacing w:val="-38"/>
      <w:sz w:val="60"/>
      <w:lang w:eastAsia="zh-CN"/>
    </w:rPr>
  </w:style>
  <w:style w:type="paragraph" w:customStyle="1" w:styleId="1f3">
    <w:name w:val="Шапка1"/>
    <w:basedOn w:val="ae"/>
    <w:rsid w:val="00481B47"/>
    <w:pPr>
      <w:keepLines/>
      <w:widowControl/>
      <w:suppressAutoHyphens/>
      <w:spacing w:line="415" w:lineRule="atLeast"/>
      <w:ind w:left="1985" w:right="-360" w:hanging="1145"/>
      <w:jc w:val="left"/>
    </w:pPr>
    <w:rPr>
      <w:b w:val="0"/>
      <w:sz w:val="20"/>
      <w:lang w:eastAsia="zh-CN"/>
    </w:rPr>
  </w:style>
  <w:style w:type="paragraph" w:customStyle="1" w:styleId="aff3">
    <w:name w:val="Заголовок сообщения (первый)"/>
    <w:basedOn w:val="1f3"/>
    <w:next w:val="1f3"/>
    <w:rsid w:val="00481B47"/>
  </w:style>
  <w:style w:type="paragraph" w:customStyle="1" w:styleId="aff4">
    <w:name w:val="Заголовок сообщения (последний)"/>
    <w:basedOn w:val="1f3"/>
    <w:next w:val="ae"/>
    <w:rsid w:val="00481B47"/>
    <w:pPr>
      <w:pBdr>
        <w:top w:val="none" w:sz="0" w:space="0" w:color="000000"/>
        <w:left w:val="none" w:sz="0" w:space="0" w:color="000000"/>
        <w:bottom w:val="single" w:sz="6" w:space="22" w:color="000000"/>
        <w:right w:val="none" w:sz="0" w:space="0" w:color="000000"/>
      </w:pBdr>
      <w:spacing w:after="400"/>
    </w:pPr>
  </w:style>
  <w:style w:type="paragraph" w:customStyle="1" w:styleId="aff5">
    <w:name w:val="Девиз"/>
    <w:basedOn w:val="a"/>
    <w:rsid w:val="00481B47"/>
    <w:pPr>
      <w:suppressAutoHyphens/>
    </w:pPr>
    <w:rPr>
      <w:rFonts w:ascii="Impact" w:eastAsia="Times New Roman" w:hAnsi="Impact" w:cs="Impact"/>
      <w:caps/>
      <w:color w:val="FFFFFF"/>
      <w:spacing w:val="20"/>
      <w:position w:val="24"/>
      <w:sz w:val="48"/>
      <w:szCs w:val="20"/>
      <w:lang w:eastAsia="zh-CN"/>
    </w:rPr>
  </w:style>
  <w:style w:type="paragraph" w:customStyle="1" w:styleId="xl33">
    <w:name w:val="xl33"/>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FormHeader1">
    <w:name w:val="Form Header 1"/>
    <w:basedOn w:val="a"/>
    <w:next w:val="a"/>
    <w:rsid w:val="00481B47"/>
    <w:pPr>
      <w:tabs>
        <w:tab w:val="right" w:pos="9923"/>
      </w:tabs>
      <w:suppressAutoHyphens/>
      <w:spacing w:before="80" w:after="80"/>
    </w:pPr>
    <w:rPr>
      <w:rFonts w:ascii="Arial" w:eastAsia="Times New Roman" w:hAnsi="Arial" w:cs="Arial"/>
      <w:b/>
      <w:szCs w:val="20"/>
      <w:lang w:val="tr-TR" w:eastAsia="zh-CN"/>
    </w:rPr>
  </w:style>
  <w:style w:type="paragraph" w:customStyle="1" w:styleId="xl65">
    <w:name w:val="xl65"/>
    <w:basedOn w:val="a"/>
    <w:rsid w:val="00481B47"/>
    <w:pPr>
      <w:suppressAutoHyphens/>
      <w:spacing w:before="280" w:after="280"/>
      <w:jc w:val="center"/>
      <w:textAlignment w:val="center"/>
    </w:pPr>
    <w:rPr>
      <w:rFonts w:eastAsia="Times New Roman"/>
      <w:sz w:val="28"/>
      <w:szCs w:val="28"/>
      <w:lang w:eastAsia="zh-CN"/>
    </w:rPr>
  </w:style>
  <w:style w:type="paragraph" w:customStyle="1" w:styleId="xl66">
    <w:name w:val="xl66"/>
    <w:basedOn w:val="a"/>
    <w:rsid w:val="00481B47"/>
    <w:pPr>
      <w:suppressAutoHyphens/>
      <w:spacing w:before="280" w:after="280"/>
      <w:textAlignment w:val="center"/>
    </w:pPr>
    <w:rPr>
      <w:rFonts w:eastAsia="Times New Roman"/>
      <w:sz w:val="28"/>
      <w:szCs w:val="28"/>
      <w:lang w:eastAsia="zh-CN"/>
    </w:rPr>
  </w:style>
  <w:style w:type="paragraph" w:customStyle="1" w:styleId="xl67">
    <w:name w:val="xl67"/>
    <w:basedOn w:val="a"/>
    <w:rsid w:val="00481B47"/>
    <w:pPr>
      <w:suppressAutoHyphens/>
      <w:spacing w:before="280" w:after="280"/>
      <w:textAlignment w:val="center"/>
    </w:pPr>
    <w:rPr>
      <w:rFonts w:eastAsia="Times New Roman"/>
      <w:sz w:val="28"/>
      <w:szCs w:val="28"/>
      <w:lang w:eastAsia="zh-CN"/>
    </w:rPr>
  </w:style>
  <w:style w:type="paragraph" w:customStyle="1" w:styleId="xl68">
    <w:name w:val="xl68"/>
    <w:basedOn w:val="a"/>
    <w:rsid w:val="00481B47"/>
    <w:pPr>
      <w:suppressAutoHyphens/>
      <w:spacing w:before="280" w:after="280"/>
      <w:jc w:val="center"/>
      <w:textAlignment w:val="center"/>
    </w:pPr>
    <w:rPr>
      <w:rFonts w:eastAsia="Times New Roman"/>
      <w:sz w:val="28"/>
      <w:szCs w:val="28"/>
      <w:lang w:eastAsia="zh-CN"/>
    </w:rPr>
  </w:style>
  <w:style w:type="paragraph" w:customStyle="1" w:styleId="xl69">
    <w:name w:val="xl69"/>
    <w:basedOn w:val="a"/>
    <w:rsid w:val="00481B47"/>
    <w:pPr>
      <w:suppressAutoHyphens/>
      <w:spacing w:before="280" w:after="280"/>
      <w:textAlignment w:val="center"/>
    </w:pPr>
    <w:rPr>
      <w:rFonts w:eastAsia="Times New Roman"/>
      <w:sz w:val="28"/>
      <w:szCs w:val="28"/>
      <w:lang w:eastAsia="zh-CN"/>
    </w:rPr>
  </w:style>
  <w:style w:type="paragraph" w:customStyle="1" w:styleId="xl70">
    <w:name w:val="xl70"/>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1">
    <w:name w:val="xl71"/>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2">
    <w:name w:val="xl72"/>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3">
    <w:name w:val="xl73"/>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4">
    <w:name w:val="xl74"/>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5">
    <w:name w:val="xl75"/>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6">
    <w:name w:val="xl76"/>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7">
    <w:name w:val="xl77"/>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olor w:val="000000"/>
      <w:sz w:val="28"/>
      <w:szCs w:val="28"/>
      <w:lang w:eastAsia="zh-CN"/>
    </w:rPr>
  </w:style>
  <w:style w:type="paragraph" w:customStyle="1" w:styleId="xl78">
    <w:name w:val="xl78"/>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olor w:val="000000"/>
      <w:sz w:val="28"/>
      <w:szCs w:val="28"/>
      <w:lang w:eastAsia="zh-CN"/>
    </w:rPr>
  </w:style>
  <w:style w:type="paragraph" w:customStyle="1" w:styleId="xl79">
    <w:name w:val="xl79"/>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b/>
      <w:bCs/>
      <w:sz w:val="28"/>
      <w:szCs w:val="28"/>
      <w:lang w:eastAsia="zh-CN"/>
    </w:rPr>
  </w:style>
  <w:style w:type="paragraph" w:customStyle="1" w:styleId="xl80">
    <w:name w:val="xl80"/>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1">
    <w:name w:val="xl81"/>
    <w:basedOn w:val="a"/>
    <w:rsid w:val="00481B47"/>
    <w:pPr>
      <w:pBdr>
        <w:top w:val="single" w:sz="4" w:space="0" w:color="000000"/>
        <w:left w:val="single" w:sz="4"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2">
    <w:name w:val="xl82"/>
    <w:basedOn w:val="a"/>
    <w:rsid w:val="00481B47"/>
    <w:pPr>
      <w:pBdr>
        <w:top w:val="single" w:sz="4" w:space="0" w:color="000000"/>
        <w:left w:val="none" w:sz="0"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3">
    <w:name w:val="xl83"/>
    <w:basedOn w:val="a"/>
    <w:rsid w:val="00481B47"/>
    <w:pPr>
      <w:pBdr>
        <w:top w:val="single" w:sz="4" w:space="0" w:color="000000"/>
        <w:left w:val="none" w:sz="0"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4">
    <w:name w:val="xl84"/>
    <w:basedOn w:val="a"/>
    <w:rsid w:val="00481B47"/>
    <w:pPr>
      <w:pBdr>
        <w:top w:val="single" w:sz="4" w:space="0" w:color="000000"/>
        <w:left w:val="single" w:sz="4"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5">
    <w:name w:val="xl85"/>
    <w:basedOn w:val="a"/>
    <w:rsid w:val="00481B47"/>
    <w:pPr>
      <w:pBdr>
        <w:top w:val="single" w:sz="4" w:space="0" w:color="000000"/>
        <w:left w:val="none" w:sz="0"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6">
    <w:name w:val="xl86"/>
    <w:basedOn w:val="a"/>
    <w:rsid w:val="00481B47"/>
    <w:pPr>
      <w:pBdr>
        <w:top w:val="single" w:sz="4" w:space="0" w:color="000000"/>
        <w:left w:val="none" w:sz="0"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7">
    <w:name w:val="xl87"/>
    <w:basedOn w:val="a"/>
    <w:rsid w:val="00481B47"/>
    <w:pPr>
      <w:suppressAutoHyphens/>
      <w:spacing w:before="280" w:after="280"/>
      <w:textAlignment w:val="center"/>
    </w:pPr>
    <w:rPr>
      <w:rFonts w:eastAsia="Times New Roman"/>
      <w:sz w:val="28"/>
      <w:szCs w:val="28"/>
      <w:lang w:eastAsia="zh-CN"/>
    </w:rPr>
  </w:style>
  <w:style w:type="paragraph" w:customStyle="1" w:styleId="font1">
    <w:name w:val="font1"/>
    <w:basedOn w:val="a"/>
    <w:rsid w:val="00481B47"/>
    <w:pPr>
      <w:suppressAutoHyphens/>
      <w:spacing w:before="280" w:after="280"/>
    </w:pPr>
    <w:rPr>
      <w:rFonts w:ascii="Calibri" w:eastAsia="Times New Roman" w:hAnsi="Calibri" w:cs="Calibri"/>
      <w:color w:val="000000"/>
      <w:sz w:val="22"/>
      <w:szCs w:val="22"/>
      <w:lang w:eastAsia="zh-CN"/>
    </w:rPr>
  </w:style>
  <w:style w:type="paragraph" w:customStyle="1" w:styleId="font5">
    <w:name w:val="font5"/>
    <w:basedOn w:val="a"/>
    <w:rsid w:val="00481B47"/>
    <w:pPr>
      <w:suppressAutoHyphens/>
      <w:spacing w:before="280" w:after="280"/>
    </w:pPr>
    <w:rPr>
      <w:rFonts w:eastAsia="Times New Roman"/>
      <w:color w:val="000000"/>
      <w:sz w:val="18"/>
      <w:szCs w:val="18"/>
      <w:lang w:eastAsia="zh-CN"/>
    </w:rPr>
  </w:style>
  <w:style w:type="paragraph" w:customStyle="1" w:styleId="font6">
    <w:name w:val="font6"/>
    <w:basedOn w:val="a"/>
    <w:rsid w:val="00481B47"/>
    <w:pPr>
      <w:suppressAutoHyphens/>
      <w:spacing w:before="280" w:after="280"/>
    </w:pPr>
    <w:rPr>
      <w:rFonts w:ascii="Tahoma" w:eastAsia="Times New Roman" w:hAnsi="Tahoma" w:cs="Tahoma"/>
      <w:b/>
      <w:bCs/>
      <w:color w:val="000000"/>
      <w:sz w:val="18"/>
      <w:szCs w:val="18"/>
      <w:lang w:eastAsia="zh-CN"/>
    </w:rPr>
  </w:style>
  <w:style w:type="paragraph" w:customStyle="1" w:styleId="font7">
    <w:name w:val="font7"/>
    <w:basedOn w:val="a"/>
    <w:rsid w:val="00481B47"/>
    <w:pPr>
      <w:suppressAutoHyphens/>
      <w:spacing w:before="280" w:after="280"/>
    </w:pPr>
    <w:rPr>
      <w:rFonts w:ascii="Tahoma" w:eastAsia="Times New Roman" w:hAnsi="Tahoma" w:cs="Tahoma"/>
      <w:color w:val="000000"/>
      <w:sz w:val="18"/>
      <w:szCs w:val="18"/>
      <w:lang w:eastAsia="zh-CN"/>
    </w:rPr>
  </w:style>
  <w:style w:type="paragraph" w:customStyle="1" w:styleId="font8">
    <w:name w:val="font8"/>
    <w:basedOn w:val="a"/>
    <w:rsid w:val="00481B47"/>
    <w:pPr>
      <w:suppressAutoHyphens/>
      <w:spacing w:before="280" w:after="280"/>
    </w:pPr>
    <w:rPr>
      <w:rFonts w:eastAsia="Times New Roman"/>
      <w:b/>
      <w:bCs/>
      <w:color w:val="000000"/>
      <w:sz w:val="18"/>
      <w:szCs w:val="18"/>
      <w:lang w:eastAsia="zh-CN"/>
    </w:rPr>
  </w:style>
  <w:style w:type="paragraph" w:customStyle="1" w:styleId="font9">
    <w:name w:val="font9"/>
    <w:basedOn w:val="a"/>
    <w:rsid w:val="00481B47"/>
    <w:pPr>
      <w:suppressAutoHyphens/>
      <w:spacing w:before="280" w:after="280"/>
    </w:pPr>
    <w:rPr>
      <w:rFonts w:eastAsia="Times New Roman"/>
      <w:color w:val="000000"/>
      <w:sz w:val="21"/>
      <w:szCs w:val="21"/>
      <w:lang w:eastAsia="zh-CN"/>
    </w:rPr>
  </w:style>
  <w:style w:type="paragraph" w:customStyle="1" w:styleId="xl139">
    <w:name w:val="xl139"/>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color w:val="000000"/>
      <w:sz w:val="18"/>
      <w:szCs w:val="18"/>
      <w:lang w:eastAsia="zh-CN"/>
    </w:rPr>
  </w:style>
  <w:style w:type="paragraph" w:customStyle="1" w:styleId="xl140">
    <w:name w:val="xl140"/>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sz w:val="18"/>
      <w:szCs w:val="18"/>
      <w:lang w:eastAsia="zh-CN"/>
    </w:rPr>
  </w:style>
  <w:style w:type="paragraph" w:customStyle="1" w:styleId="xl141">
    <w:name w:val="xl141"/>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xl142">
    <w:name w:val="xl142"/>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xl143">
    <w:name w:val="xl143"/>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4">
    <w:name w:val="xl144"/>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1"/>
      <w:szCs w:val="21"/>
      <w:lang w:eastAsia="zh-CN"/>
    </w:rPr>
  </w:style>
  <w:style w:type="paragraph" w:customStyle="1" w:styleId="xl145">
    <w:name w:val="xl145"/>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6">
    <w:name w:val="xl146"/>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1"/>
      <w:szCs w:val="21"/>
      <w:lang w:eastAsia="zh-CN"/>
    </w:rPr>
  </w:style>
  <w:style w:type="paragraph" w:customStyle="1" w:styleId="xl147">
    <w:name w:val="xl147"/>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8">
    <w:name w:val="xl148"/>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sz w:val="18"/>
      <w:szCs w:val="18"/>
      <w:lang w:eastAsia="zh-CN"/>
    </w:rPr>
  </w:style>
  <w:style w:type="paragraph" w:customStyle="1" w:styleId="xl149">
    <w:name w:val="xl149"/>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aff6">
    <w:name w:val="Заголовок таблицы"/>
    <w:basedOn w:val="afc"/>
    <w:rsid w:val="00481B47"/>
    <w:pPr>
      <w:widowControl w:val="0"/>
      <w:jc w:val="center"/>
    </w:pPr>
    <w:rPr>
      <w:rFonts w:eastAsia="SimSun" w:cs="Tahoma"/>
      <w:b/>
      <w:bCs/>
      <w:kern w:val="1"/>
      <w:lang w:eastAsia="zh-CN" w:bidi="hi-IN"/>
    </w:rPr>
  </w:style>
  <w:style w:type="table" w:customStyle="1" w:styleId="1f4">
    <w:name w:val="Сетка таблицы1"/>
    <w:basedOn w:val="a1"/>
    <w:next w:val="af7"/>
    <w:uiPriority w:val="59"/>
    <w:rsid w:val="00481B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481B47"/>
  </w:style>
  <w:style w:type="paragraph" w:customStyle="1" w:styleId="j13">
    <w:name w:val="j13"/>
    <w:basedOn w:val="a"/>
    <w:rsid w:val="00481B47"/>
    <w:pPr>
      <w:spacing w:before="100" w:beforeAutospacing="1" w:after="100" w:afterAutospacing="1"/>
    </w:pPr>
    <w:rPr>
      <w:rFonts w:eastAsia="Times New Roman"/>
    </w:rPr>
  </w:style>
  <w:style w:type="table" w:customStyle="1" w:styleId="111">
    <w:name w:val="Сетка таблицы11"/>
    <w:basedOn w:val="a1"/>
    <w:next w:val="af7"/>
    <w:uiPriority w:val="59"/>
    <w:rsid w:val="00481B47"/>
    <w:pPr>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701C44"/>
  </w:style>
  <w:style w:type="character" w:customStyle="1" w:styleId="aff7">
    <w:name w:val="Название Знак"/>
    <w:rsid w:val="00701C44"/>
    <w:rPr>
      <w:rFonts w:ascii="Times New Roman" w:eastAsia="Times New Roman" w:hAnsi="Times New Roman" w:cs="Times New Roman"/>
      <w:b/>
      <w:bCs/>
      <w:sz w:val="24"/>
      <w:szCs w:val="24"/>
    </w:rPr>
  </w:style>
  <w:style w:type="paragraph" w:customStyle="1" w:styleId="101">
    <w:name w:val="Знак10"/>
    <w:basedOn w:val="a"/>
    <w:rsid w:val="00701C44"/>
    <w:pPr>
      <w:suppressAutoHyphens/>
      <w:spacing w:after="160" w:line="240" w:lineRule="exact"/>
    </w:pPr>
    <w:rPr>
      <w:rFonts w:eastAsia="SimSun"/>
      <w:b/>
      <w:bCs/>
      <w:sz w:val="28"/>
      <w:szCs w:val="28"/>
      <w:lang w:val="en-US" w:eastAsia="zh-CN"/>
    </w:rPr>
  </w:style>
  <w:style w:type="paragraph" w:customStyle="1" w:styleId="36">
    <w:name w:val="Знак3"/>
    <w:basedOn w:val="a"/>
    <w:rsid w:val="00701C44"/>
    <w:pPr>
      <w:suppressAutoHyphens/>
      <w:spacing w:after="160" w:line="240" w:lineRule="exact"/>
    </w:pPr>
    <w:rPr>
      <w:rFonts w:eastAsia="SimSun"/>
      <w:b/>
      <w:bCs/>
      <w:sz w:val="28"/>
      <w:szCs w:val="28"/>
      <w:lang w:val="en-US" w:eastAsia="zh-CN"/>
    </w:rPr>
  </w:style>
  <w:style w:type="table" w:customStyle="1" w:styleId="27">
    <w:name w:val="Сетка таблицы2"/>
    <w:basedOn w:val="a1"/>
    <w:next w:val="af7"/>
    <w:uiPriority w:val="59"/>
    <w:rsid w:val="00701C44"/>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701C44"/>
    <w:pPr>
      <w:ind w:left="113" w:right="113"/>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0C47C3"/>
  </w:style>
  <w:style w:type="paragraph" w:customStyle="1" w:styleId="msonormal0">
    <w:name w:val="msonormal"/>
    <w:basedOn w:val="a"/>
    <w:semiHidden/>
    <w:rsid w:val="000C47C3"/>
    <w:pPr>
      <w:spacing w:before="100" w:beforeAutospacing="1" w:after="100" w:afterAutospacing="1"/>
    </w:pPr>
    <w:rPr>
      <w:rFonts w:eastAsia="Times New Roman"/>
    </w:rPr>
  </w:style>
  <w:style w:type="numbering" w:customStyle="1" w:styleId="5">
    <w:name w:val="Нет списка5"/>
    <w:next w:val="a2"/>
    <w:uiPriority w:val="99"/>
    <w:semiHidden/>
    <w:unhideWhenUsed/>
    <w:rsid w:val="00E663AB"/>
  </w:style>
  <w:style w:type="paragraph" w:customStyle="1" w:styleId="aff8">
    <w:basedOn w:val="a"/>
    <w:next w:val="a8"/>
    <w:uiPriority w:val="99"/>
    <w:qFormat/>
    <w:rsid w:val="00E663AB"/>
    <w:pPr>
      <w:suppressAutoHyphens/>
      <w:spacing w:before="280" w:after="119"/>
      <w:ind w:firstLine="720"/>
      <w:jc w:val="both"/>
    </w:pPr>
    <w:rPr>
      <w:rFonts w:eastAsia="Times New Roman"/>
      <w:color w:val="000000"/>
      <w:lang w:val="en-US" w:eastAsia="zh-CN"/>
    </w:rPr>
  </w:style>
  <w:style w:type="paragraph" w:customStyle="1" w:styleId="102">
    <w:name w:val="Знак10"/>
    <w:basedOn w:val="a"/>
    <w:rsid w:val="00E663AB"/>
    <w:pPr>
      <w:suppressAutoHyphens/>
      <w:spacing w:after="160" w:line="240" w:lineRule="exact"/>
    </w:pPr>
    <w:rPr>
      <w:rFonts w:eastAsia="SimSun"/>
      <w:b/>
      <w:bCs/>
      <w:sz w:val="28"/>
      <w:szCs w:val="28"/>
      <w:lang w:val="en-US" w:eastAsia="zh-CN"/>
    </w:rPr>
  </w:style>
  <w:style w:type="paragraph" w:customStyle="1" w:styleId="37">
    <w:name w:val="Знак3"/>
    <w:basedOn w:val="a"/>
    <w:rsid w:val="00E663AB"/>
    <w:pPr>
      <w:suppressAutoHyphens/>
      <w:spacing w:after="160" w:line="240" w:lineRule="exact"/>
    </w:pPr>
    <w:rPr>
      <w:rFonts w:eastAsia="SimSun"/>
      <w:b/>
      <w:bCs/>
      <w:sz w:val="28"/>
      <w:szCs w:val="28"/>
      <w:lang w:val="en-US" w:eastAsia="zh-CN"/>
    </w:rPr>
  </w:style>
  <w:style w:type="table" w:customStyle="1" w:styleId="38">
    <w:name w:val="Сетка таблицы3"/>
    <w:basedOn w:val="a1"/>
    <w:next w:val="af7"/>
    <w:uiPriority w:val="59"/>
    <w:rsid w:val="00E663AB"/>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7"/>
    <w:uiPriority w:val="59"/>
    <w:rsid w:val="00E663AB"/>
    <w:pPr>
      <w:ind w:left="113" w:right="113"/>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800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9953">
      <w:bodyDiv w:val="1"/>
      <w:marLeft w:val="0"/>
      <w:marRight w:val="0"/>
      <w:marTop w:val="0"/>
      <w:marBottom w:val="0"/>
      <w:divBdr>
        <w:top w:val="none" w:sz="0" w:space="0" w:color="auto"/>
        <w:left w:val="none" w:sz="0" w:space="0" w:color="auto"/>
        <w:bottom w:val="none" w:sz="0" w:space="0" w:color="auto"/>
        <w:right w:val="none" w:sz="0" w:space="0" w:color="auto"/>
      </w:divBdr>
    </w:div>
    <w:div w:id="535046119">
      <w:bodyDiv w:val="1"/>
      <w:marLeft w:val="0"/>
      <w:marRight w:val="0"/>
      <w:marTop w:val="0"/>
      <w:marBottom w:val="0"/>
      <w:divBdr>
        <w:top w:val="none" w:sz="0" w:space="0" w:color="auto"/>
        <w:left w:val="none" w:sz="0" w:space="0" w:color="auto"/>
        <w:bottom w:val="none" w:sz="0" w:space="0" w:color="auto"/>
        <w:right w:val="none" w:sz="0" w:space="0" w:color="auto"/>
      </w:divBdr>
    </w:div>
    <w:div w:id="622926089">
      <w:bodyDiv w:val="1"/>
      <w:marLeft w:val="0"/>
      <w:marRight w:val="0"/>
      <w:marTop w:val="0"/>
      <w:marBottom w:val="0"/>
      <w:divBdr>
        <w:top w:val="none" w:sz="0" w:space="0" w:color="auto"/>
        <w:left w:val="none" w:sz="0" w:space="0" w:color="auto"/>
        <w:bottom w:val="none" w:sz="0" w:space="0" w:color="auto"/>
        <w:right w:val="none" w:sz="0" w:space="0" w:color="auto"/>
      </w:divBdr>
    </w:div>
    <w:div w:id="767040599">
      <w:bodyDiv w:val="1"/>
      <w:marLeft w:val="0"/>
      <w:marRight w:val="0"/>
      <w:marTop w:val="0"/>
      <w:marBottom w:val="0"/>
      <w:divBdr>
        <w:top w:val="none" w:sz="0" w:space="0" w:color="auto"/>
        <w:left w:val="none" w:sz="0" w:space="0" w:color="auto"/>
        <w:bottom w:val="none" w:sz="0" w:space="0" w:color="auto"/>
        <w:right w:val="none" w:sz="0" w:space="0" w:color="auto"/>
      </w:divBdr>
    </w:div>
    <w:div w:id="825442264">
      <w:bodyDiv w:val="1"/>
      <w:marLeft w:val="0"/>
      <w:marRight w:val="0"/>
      <w:marTop w:val="0"/>
      <w:marBottom w:val="0"/>
      <w:divBdr>
        <w:top w:val="none" w:sz="0" w:space="0" w:color="auto"/>
        <w:left w:val="none" w:sz="0" w:space="0" w:color="auto"/>
        <w:bottom w:val="none" w:sz="0" w:space="0" w:color="auto"/>
        <w:right w:val="none" w:sz="0" w:space="0" w:color="auto"/>
      </w:divBdr>
    </w:div>
    <w:div w:id="891231440">
      <w:bodyDiv w:val="1"/>
      <w:marLeft w:val="0"/>
      <w:marRight w:val="0"/>
      <w:marTop w:val="0"/>
      <w:marBottom w:val="0"/>
      <w:divBdr>
        <w:top w:val="none" w:sz="0" w:space="0" w:color="auto"/>
        <w:left w:val="none" w:sz="0" w:space="0" w:color="auto"/>
        <w:bottom w:val="none" w:sz="0" w:space="0" w:color="auto"/>
        <w:right w:val="none" w:sz="0" w:space="0" w:color="auto"/>
      </w:divBdr>
    </w:div>
    <w:div w:id="983780000">
      <w:bodyDiv w:val="1"/>
      <w:marLeft w:val="0"/>
      <w:marRight w:val="0"/>
      <w:marTop w:val="0"/>
      <w:marBottom w:val="0"/>
      <w:divBdr>
        <w:top w:val="none" w:sz="0" w:space="0" w:color="auto"/>
        <w:left w:val="none" w:sz="0" w:space="0" w:color="auto"/>
        <w:bottom w:val="none" w:sz="0" w:space="0" w:color="auto"/>
        <w:right w:val="none" w:sz="0" w:space="0" w:color="auto"/>
      </w:divBdr>
    </w:div>
    <w:div w:id="1050424464">
      <w:bodyDiv w:val="1"/>
      <w:marLeft w:val="0"/>
      <w:marRight w:val="0"/>
      <w:marTop w:val="0"/>
      <w:marBottom w:val="0"/>
      <w:divBdr>
        <w:top w:val="none" w:sz="0" w:space="0" w:color="auto"/>
        <w:left w:val="none" w:sz="0" w:space="0" w:color="auto"/>
        <w:bottom w:val="none" w:sz="0" w:space="0" w:color="auto"/>
        <w:right w:val="none" w:sz="0" w:space="0" w:color="auto"/>
      </w:divBdr>
    </w:div>
    <w:div w:id="1078751835">
      <w:bodyDiv w:val="1"/>
      <w:marLeft w:val="0"/>
      <w:marRight w:val="0"/>
      <w:marTop w:val="0"/>
      <w:marBottom w:val="0"/>
      <w:divBdr>
        <w:top w:val="none" w:sz="0" w:space="0" w:color="auto"/>
        <w:left w:val="none" w:sz="0" w:space="0" w:color="auto"/>
        <w:bottom w:val="none" w:sz="0" w:space="0" w:color="auto"/>
        <w:right w:val="none" w:sz="0" w:space="0" w:color="auto"/>
      </w:divBdr>
    </w:div>
    <w:div w:id="1323968722">
      <w:bodyDiv w:val="1"/>
      <w:marLeft w:val="0"/>
      <w:marRight w:val="0"/>
      <w:marTop w:val="0"/>
      <w:marBottom w:val="0"/>
      <w:divBdr>
        <w:top w:val="none" w:sz="0" w:space="0" w:color="auto"/>
        <w:left w:val="none" w:sz="0" w:space="0" w:color="auto"/>
        <w:bottom w:val="none" w:sz="0" w:space="0" w:color="auto"/>
        <w:right w:val="none" w:sz="0" w:space="0" w:color="auto"/>
      </w:divBdr>
    </w:div>
    <w:div w:id="1324894296">
      <w:bodyDiv w:val="1"/>
      <w:marLeft w:val="0"/>
      <w:marRight w:val="0"/>
      <w:marTop w:val="0"/>
      <w:marBottom w:val="0"/>
      <w:divBdr>
        <w:top w:val="none" w:sz="0" w:space="0" w:color="auto"/>
        <w:left w:val="none" w:sz="0" w:space="0" w:color="auto"/>
        <w:bottom w:val="none" w:sz="0" w:space="0" w:color="auto"/>
        <w:right w:val="none" w:sz="0" w:space="0" w:color="auto"/>
      </w:divBdr>
    </w:div>
    <w:div w:id="1572622218">
      <w:bodyDiv w:val="1"/>
      <w:marLeft w:val="0"/>
      <w:marRight w:val="0"/>
      <w:marTop w:val="0"/>
      <w:marBottom w:val="0"/>
      <w:divBdr>
        <w:top w:val="none" w:sz="0" w:space="0" w:color="auto"/>
        <w:left w:val="none" w:sz="0" w:space="0" w:color="auto"/>
        <w:bottom w:val="none" w:sz="0" w:space="0" w:color="auto"/>
        <w:right w:val="none" w:sz="0" w:space="0" w:color="auto"/>
      </w:divBdr>
    </w:div>
    <w:div w:id="1823815125">
      <w:bodyDiv w:val="1"/>
      <w:marLeft w:val="0"/>
      <w:marRight w:val="0"/>
      <w:marTop w:val="0"/>
      <w:marBottom w:val="0"/>
      <w:divBdr>
        <w:top w:val="none" w:sz="0" w:space="0" w:color="auto"/>
        <w:left w:val="none" w:sz="0" w:space="0" w:color="auto"/>
        <w:bottom w:val="none" w:sz="0" w:space="0" w:color="auto"/>
        <w:right w:val="none" w:sz="0" w:space="0" w:color="auto"/>
      </w:divBdr>
    </w:div>
    <w:div w:id="1966815870">
      <w:bodyDiv w:val="1"/>
      <w:marLeft w:val="0"/>
      <w:marRight w:val="0"/>
      <w:marTop w:val="0"/>
      <w:marBottom w:val="0"/>
      <w:divBdr>
        <w:top w:val="none" w:sz="0" w:space="0" w:color="auto"/>
        <w:left w:val="none" w:sz="0" w:space="0" w:color="auto"/>
        <w:bottom w:val="none" w:sz="0" w:space="0" w:color="auto"/>
        <w:right w:val="none" w:sz="0" w:space="0" w:color="auto"/>
      </w:divBdr>
    </w:div>
    <w:div w:id="20943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C872-2152-4E0A-BF5C-248F33D6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54</Pages>
  <Words>31338</Words>
  <Characters>178632</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cp:keywords/>
  <dc:description/>
  <cp:lastModifiedBy>GZ</cp:lastModifiedBy>
  <cp:revision>6</cp:revision>
  <cp:lastPrinted>2022-02-14T10:53:00Z</cp:lastPrinted>
  <dcterms:created xsi:type="dcterms:W3CDTF">2022-02-11T13:28:00Z</dcterms:created>
  <dcterms:modified xsi:type="dcterms:W3CDTF">2022-02-23T09:48:00Z</dcterms:modified>
</cp:coreProperties>
</file>