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00CDC852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39B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7387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39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7D5520F2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DF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7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DF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110"/>
        <w:gridCol w:w="1000"/>
        <w:gridCol w:w="640"/>
        <w:gridCol w:w="992"/>
        <w:gridCol w:w="1337"/>
      </w:tblGrid>
      <w:tr w:rsidR="00760A99" w:rsidRPr="006002B2" w14:paraId="70998FE9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0F85FD40" w14:textId="77777777" w:rsidR="00760A99" w:rsidRPr="006002B2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2512C16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002B2" w:rsidRPr="006002B2" w14:paraId="1ABB8C04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4042BAA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6F0A4A5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47132D93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</w:tr>
      <w:tr w:rsidR="006002B2" w:rsidRPr="006002B2" w14:paraId="38BF3AD1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756369F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01E5A910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62938D6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2DE2290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0D9D56ED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269DDCAA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16444</w:t>
            </w:r>
          </w:p>
        </w:tc>
      </w:tr>
      <w:tr w:rsidR="006002B2" w:rsidRPr="006002B2" w14:paraId="49E2EAEF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4A291C15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0DD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488A62F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6E787BB1" w14:textId="00030E39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045638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24C91B6B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3AF987F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23D4AD01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</w:tc>
      </w:tr>
      <w:tr w:rsidR="006002B2" w:rsidRPr="006002B2" w14:paraId="63F8068E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13E3745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CE9B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F49DA56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4F4A00C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50C2BDA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1E179EC2" w14:textId="1EFB436E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2856A8C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13380BF3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71DF30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47BAE94E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</w:tr>
      <w:tr w:rsidR="006002B2" w:rsidRPr="006002B2" w14:paraId="66A94CF7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1C4F48A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52DE9A46" w14:textId="1BE6114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0D14EBD" w14:textId="6F4BC321" w:rsidR="006002B2" w:rsidRPr="006002B2" w:rsidRDefault="000A4001" w:rsidP="000A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4092A8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16BE2974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6031,41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C2370C0" w14:textId="4663C74C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90471,15</w:t>
            </w:r>
          </w:p>
        </w:tc>
      </w:tr>
      <w:tr w:rsidR="00BD48E7" w:rsidRPr="006002B2" w14:paraId="308CBD51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BC13A3D" w14:textId="22479AF4" w:rsidR="00BD48E7" w:rsidRPr="006002B2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426AB8" w14:textId="5C17C0EA" w:rsidR="000A4001" w:rsidRPr="000A4001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1EE421FC" w14:textId="6F082E78" w:rsidR="00BD48E7" w:rsidRPr="006002B2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1650C380" w14:textId="0BCAAAD8" w:rsidR="000A4001" w:rsidRPr="000A4001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Рукоятка для ларингоскопа батарейная</w:t>
            </w:r>
          </w:p>
          <w:p w14:paraId="30F882A3" w14:textId="06F383B9" w:rsidR="00BD48E7" w:rsidRPr="006002B2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 с изогнутым клинком, с подвижным наконечником, размерами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8B862A2" w14:textId="7908D956" w:rsidR="00BD48E7" w:rsidRPr="006002B2" w:rsidRDefault="000A4001" w:rsidP="000A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4ACBC43" w14:textId="73487C6C" w:rsidR="00BD48E7" w:rsidRPr="000A4001" w:rsidRDefault="000A4001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BF4742" w14:textId="5F26C29F" w:rsidR="00BD48E7" w:rsidRPr="006002B2" w:rsidRDefault="000A4001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21D7E8D" w14:textId="0BFB900B" w:rsidR="00BD48E7" w:rsidRPr="000A4001" w:rsidRDefault="000A4001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510000</w:t>
            </w:r>
          </w:p>
        </w:tc>
      </w:tr>
      <w:tr w:rsidR="00DF139B" w:rsidRPr="006002B2" w14:paraId="1041D14B" w14:textId="77777777" w:rsidTr="00827EA0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0DB39B90" w14:textId="4806EE5B" w:rsidR="00DF139B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38EB2" w14:textId="129AA121" w:rsidR="00DF139B" w:rsidRPr="000A4001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Манжеты для прикроватного монитора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91D61" w14:textId="66CD26D6" w:rsidR="00DF139B" w:rsidRPr="00DF139B" w:rsidRDefault="00DF139B" w:rsidP="00DF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Манжеты к м</w:t>
            </w:r>
            <w:r w:rsidRPr="00DF139B">
              <w:rPr>
                <w:rFonts w:ascii="Times New Roman" w:hAnsi="Times New Roman"/>
                <w:sz w:val="20"/>
                <w:szCs w:val="20"/>
              </w:rPr>
              <w:t>онитор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139B">
              <w:rPr>
                <w:rFonts w:ascii="Times New Roman" w:hAnsi="Times New Roman"/>
                <w:sz w:val="20"/>
                <w:szCs w:val="20"/>
              </w:rPr>
              <w:t xml:space="preserve"> пациента IM</w:t>
            </w:r>
            <w:proofErr w:type="gramStart"/>
            <w:r w:rsidRPr="00DF139B">
              <w:rPr>
                <w:rFonts w:ascii="Times New Roman" w:hAnsi="Times New Roman"/>
                <w:sz w:val="20"/>
                <w:szCs w:val="20"/>
              </w:rPr>
              <w:t xml:space="preserve">70 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Edan</w:t>
            </w:r>
            <w:proofErr w:type="spellEnd"/>
            <w:proofErr w:type="gramEnd"/>
            <w:r w:rsidRPr="00DF1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Instruments</w:t>
            </w:r>
            <w:proofErr w:type="spellEnd"/>
            <w:r w:rsidRPr="00DF1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Inc</w:t>
            </w:r>
            <w:proofErr w:type="spellEnd"/>
            <w:r w:rsidRPr="00DF139B">
              <w:rPr>
                <w:rFonts w:ascii="Times New Roman" w:hAnsi="Times New Roman"/>
                <w:sz w:val="20"/>
                <w:szCs w:val="20"/>
              </w:rPr>
              <w:t>, Китай</w:t>
            </w:r>
          </w:p>
          <w:p w14:paraId="0C662306" w14:textId="585B7F3D" w:rsidR="00DF139B" w:rsidRPr="00DF139B" w:rsidRDefault="00DF139B" w:rsidP="00DF1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комплекте c принадлежностями.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6749" w14:textId="7217433A" w:rsidR="00DF139B" w:rsidRPr="000A4001" w:rsidRDefault="00DF139B" w:rsidP="00D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927A6" w14:textId="017B0548" w:rsidR="00DF139B" w:rsidRDefault="00DF139B" w:rsidP="00D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D3C4" w14:textId="67863C59" w:rsidR="00DF139B" w:rsidRPr="000A4001" w:rsidRDefault="00DF139B" w:rsidP="00D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C1D" w14:textId="23C60E15" w:rsidR="00DF139B" w:rsidRDefault="00DF139B" w:rsidP="00DF13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  <w:tr w:rsidR="00DF139B" w:rsidRPr="006002B2" w14:paraId="45F4A063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A0BCC40" w14:textId="77777777" w:rsidR="00DF139B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A79CF9" w14:textId="77777777" w:rsidR="00DF139B" w:rsidRPr="00BD48E7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563DE19C" w14:textId="77777777" w:rsidR="00DF139B" w:rsidRPr="00BD48E7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F04FFC1" w14:textId="77777777" w:rsidR="00DF139B" w:rsidRDefault="00DF139B" w:rsidP="00DF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DD4600A" w14:textId="77777777" w:rsidR="00DF139B" w:rsidRDefault="00DF139B" w:rsidP="00DF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519B3" w14:textId="77777777" w:rsidR="00DF139B" w:rsidRDefault="00DF139B" w:rsidP="00DF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6267DF76" w14:textId="1FF65D5A" w:rsidR="00DF139B" w:rsidRDefault="00DF139B" w:rsidP="00DF13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811,51</w:t>
            </w:r>
          </w:p>
        </w:tc>
      </w:tr>
    </w:tbl>
    <w:p w14:paraId="3C6A647B" w14:textId="5AE1CA15" w:rsidR="00047C34" w:rsidRDefault="00047C34" w:rsidP="000C4AEE">
      <w:pPr>
        <w:pStyle w:val="1"/>
        <w:jc w:val="both"/>
        <w:rPr>
          <w:sz w:val="24"/>
          <w:szCs w:val="24"/>
        </w:rPr>
      </w:pPr>
    </w:p>
    <w:p w14:paraId="23127A92" w14:textId="02B96412" w:rsidR="00047C34" w:rsidRPr="00047C34" w:rsidRDefault="00047C34" w:rsidP="000C4AEE">
      <w:pPr>
        <w:pStyle w:val="1"/>
        <w:jc w:val="both"/>
        <w:rPr>
          <w:sz w:val="24"/>
          <w:szCs w:val="24"/>
        </w:rPr>
      </w:pPr>
    </w:p>
    <w:sectPr w:rsidR="00047C34" w:rsidRPr="00047C34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47C34"/>
    <w:rsid w:val="000A4001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E29B8"/>
    <w:rsid w:val="00520307"/>
    <w:rsid w:val="0058555B"/>
    <w:rsid w:val="005979BA"/>
    <w:rsid w:val="005A637E"/>
    <w:rsid w:val="005D6A3E"/>
    <w:rsid w:val="006002B2"/>
    <w:rsid w:val="00606D8D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94263"/>
    <w:rsid w:val="008C67DB"/>
    <w:rsid w:val="008D76E2"/>
    <w:rsid w:val="008F28DE"/>
    <w:rsid w:val="008F3D83"/>
    <w:rsid w:val="008F4BF9"/>
    <w:rsid w:val="009132B5"/>
    <w:rsid w:val="009218FC"/>
    <w:rsid w:val="00973879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DF139B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56D9-1F81-48FD-ADEA-5F9D2D3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17</cp:revision>
  <cp:lastPrinted>2021-11-05T11:43:00Z</cp:lastPrinted>
  <dcterms:created xsi:type="dcterms:W3CDTF">2021-08-16T13:35:00Z</dcterms:created>
  <dcterms:modified xsi:type="dcterms:W3CDTF">2021-11-15T09:56:00Z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