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EB9" w14:textId="77777777" w:rsidR="00763589" w:rsidRDefault="00763589">
      <w:pPr>
        <w:spacing w:after="0" w:line="240" w:lineRule="auto"/>
        <w:jc w:val="both"/>
      </w:pPr>
    </w:p>
    <w:tbl>
      <w:tblPr>
        <w:tblW w:w="11045" w:type="dxa"/>
        <w:tblInd w:w="55" w:type="dxa"/>
        <w:tblBorders>
          <w:top w:val="thickThinSmallGap" w:sz="24" w:space="0" w:color="C0504D" w:themeColor="accent2"/>
          <w:left w:val="thickThinSmallGap" w:sz="24" w:space="0" w:color="C0504D" w:themeColor="accent2"/>
          <w:bottom w:val="thickThinSmallGap" w:sz="24" w:space="0" w:color="C0504D" w:themeColor="accent2"/>
          <w:right w:val="thickThinSmallGap" w:sz="24" w:space="0" w:color="C0504D" w:themeColor="accent2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45"/>
      </w:tblGrid>
      <w:tr w:rsidR="00763589" w14:paraId="2BB86115" w14:textId="77777777" w:rsidTr="00EA13B4">
        <w:tc>
          <w:tcPr>
            <w:tcW w:w="11045" w:type="dxa"/>
            <w:shd w:val="clear" w:color="auto" w:fill="auto"/>
          </w:tcPr>
          <w:p w14:paraId="38FA6C46" w14:textId="77777777" w:rsidR="00763589" w:rsidRDefault="001520D5">
            <w:pPr>
              <w:pStyle w:val="ab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EA13B4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  <w:t xml:space="preserve">ПРАВА </w:t>
            </w:r>
            <w:r w:rsidR="00EA13B4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  <w:t>ПАЦИЕНТОВ</w:t>
            </w:r>
          </w:p>
          <w:p w14:paraId="7A1894B1" w14:textId="77777777" w:rsidR="00763589" w:rsidRPr="00EA13B4" w:rsidRDefault="001520D5" w:rsidP="00EA13B4">
            <w:pPr>
              <w:pStyle w:val="ab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bookmarkStart w:id="0" w:name="z1440"/>
            <w:bookmarkEnd w:id="0"/>
            <w:r w:rsidRPr="00EA13B4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Граждане Республики Казахстан имеют право на:</w:t>
            </w:r>
            <w:r w:rsidRPr="00EA13B4">
              <w:rPr>
                <w:rStyle w:val="a4"/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footnoteReference w:id="1"/>
            </w:r>
          </w:p>
          <w:p w14:paraId="1C0D38BF" w14:textId="77777777" w:rsidR="00763589" w:rsidRPr="00EA13B4" w:rsidRDefault="001520D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hAnsi="Times New Roman"/>
                <w:sz w:val="21"/>
                <w:szCs w:val="21"/>
              </w:rPr>
              <w:t>1) получение гарантированного объема бесплатной медицинской помощи;</w:t>
            </w:r>
          </w:p>
          <w:p w14:paraId="4246C756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" w:name="z1442"/>
            <w:bookmarkEnd w:id="1"/>
            <w:r w:rsidRPr="00EA13B4">
              <w:rPr>
                <w:rFonts w:ascii="Times New Roman" w:hAnsi="Times New Roman"/>
                <w:sz w:val="21"/>
                <w:szCs w:val="21"/>
              </w:rPr>
              <w:t>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305A00D0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z1443"/>
            <w:bookmarkEnd w:id="2"/>
            <w:r w:rsidRPr="00EA13B4">
              <w:rPr>
                <w:rFonts w:ascii="Times New Roman" w:hAnsi="Times New Roman"/>
                <w:sz w:val="21"/>
                <w:szCs w:val="21"/>
              </w:rPr>
              <w:t>3) свободный выбор врача и медицинской организации;</w:t>
            </w:r>
          </w:p>
          <w:p w14:paraId="07DE0BD9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" w:name="z1444"/>
            <w:bookmarkEnd w:id="3"/>
            <w:r w:rsidRPr="00EA13B4">
              <w:rPr>
                <w:rFonts w:ascii="Times New Roman" w:hAnsi="Times New Roman"/>
                <w:sz w:val="21"/>
                <w:szCs w:val="21"/>
              </w:rPr>
              <w:t>4) получение лечебного питания в случае нахождения пациента на лечении в стационарных условиях;</w:t>
            </w:r>
          </w:p>
          <w:p w14:paraId="6C7946F7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4" w:name="z1445"/>
            <w:bookmarkEnd w:id="4"/>
            <w:r w:rsidRPr="00EA13B4">
              <w:rPr>
                <w:rFonts w:ascii="Times New Roman" w:hAnsi="Times New Roman"/>
                <w:sz w:val="21"/>
                <w:szCs w:val="21"/>
              </w:rPr>
              <w:t>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      </w:r>
          </w:p>
          <w:p w14:paraId="03A46859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5" w:name="z1446"/>
            <w:bookmarkEnd w:id="5"/>
            <w:r w:rsidRPr="00EA13B4">
              <w:rPr>
                <w:rFonts w:ascii="Times New Roman" w:hAnsi="Times New Roman"/>
                <w:sz w:val="21"/>
                <w:szCs w:val="21"/>
              </w:rPr>
              <w:t>6) получение медицинских и иных услуг на платной основе;</w:t>
            </w:r>
          </w:p>
          <w:p w14:paraId="5543C020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6" w:name="z1447"/>
            <w:bookmarkEnd w:id="6"/>
            <w:r w:rsidRPr="00EA13B4">
              <w:rPr>
                <w:rFonts w:ascii="Times New Roman" w:hAnsi="Times New Roman"/>
                <w:sz w:val="21"/>
                <w:szCs w:val="21"/>
              </w:rPr>
              <w:t>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      </w:r>
          </w:p>
          <w:p w14:paraId="232E6265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7" w:name="z1448"/>
            <w:bookmarkEnd w:id="7"/>
            <w:r w:rsidRPr="00EA13B4">
              <w:rPr>
                <w:rFonts w:ascii="Times New Roman" w:hAnsi="Times New Roman"/>
                <w:sz w:val="21"/>
                <w:szCs w:val="21"/>
              </w:rPr>
              <w:t>8) получение и предоставление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      </w:r>
          </w:p>
          <w:p w14:paraId="45817D34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8" w:name="z1449"/>
            <w:bookmarkEnd w:id="8"/>
            <w:r w:rsidRPr="00EA13B4">
              <w:rPr>
                <w:rFonts w:ascii="Times New Roman" w:hAnsi="Times New Roman"/>
                <w:sz w:val="21"/>
                <w:szCs w:val="21"/>
              </w:rPr>
              <w:t>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      </w:r>
          </w:p>
          <w:p w14:paraId="13AD1CCB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9" w:name="z1450"/>
            <w:bookmarkEnd w:id="9"/>
            <w:r w:rsidRPr="00EA13B4">
              <w:rPr>
                <w:rFonts w:ascii="Times New Roman" w:hAnsi="Times New Roman"/>
                <w:sz w:val="21"/>
                <w:szCs w:val="21"/>
              </w:rPr>
              <w:t>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      </w:r>
          </w:p>
          <w:p w14:paraId="7336569C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0" w:name="z1451"/>
            <w:bookmarkEnd w:id="10"/>
            <w:r w:rsidRPr="00EA13B4">
              <w:rPr>
                <w:rFonts w:ascii="Times New Roman" w:hAnsi="Times New Roman"/>
                <w:sz w:val="21"/>
                <w:szCs w:val="21"/>
              </w:rPr>
              <w:t>11) защиту сведений, составляющих тайну медицинского работника;</w:t>
            </w:r>
          </w:p>
          <w:p w14:paraId="06A587BA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1" w:name="z1452"/>
            <w:bookmarkEnd w:id="11"/>
            <w:r w:rsidRPr="00EA13B4">
              <w:rPr>
                <w:rFonts w:ascii="Times New Roman" w:hAnsi="Times New Roman"/>
                <w:sz w:val="21"/>
                <w:szCs w:val="21"/>
              </w:rPr>
              <w:t>12) возмещение вреда, причиненного здоровью при оказании им медицинской помощи, в соответствии с законодательством Республики Казахстан;</w:t>
            </w:r>
          </w:p>
          <w:p w14:paraId="17549129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2" w:name="z1453"/>
            <w:bookmarkEnd w:id="12"/>
            <w:r w:rsidRPr="00EA13B4">
              <w:rPr>
                <w:rFonts w:ascii="Times New Roman" w:hAnsi="Times New Roman"/>
                <w:sz w:val="21"/>
                <w:szCs w:val="21"/>
              </w:rPr>
              <w:t>13) защиту своих прав и законных интересов в области охраны здоровья в соответствии с законодательством Республики Казахстан;</w:t>
            </w:r>
          </w:p>
          <w:p w14:paraId="22519A47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3" w:name="z1454"/>
            <w:bookmarkEnd w:id="13"/>
            <w:r w:rsidRPr="00EA13B4">
              <w:rPr>
                <w:rFonts w:ascii="Times New Roman" w:hAnsi="Times New Roman"/>
                <w:sz w:val="21"/>
                <w:szCs w:val="21"/>
              </w:rPr>
              <w:t>14) обжалование действий (бездействия) медицинских и фармацевтических работников в порядке, установленном законами Республики Казахстан;</w:t>
            </w:r>
          </w:p>
          <w:p w14:paraId="2F985B1A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4" w:name="z1455"/>
            <w:bookmarkEnd w:id="14"/>
            <w:r w:rsidRPr="00EA13B4">
              <w:rPr>
                <w:rFonts w:ascii="Times New Roman" w:hAnsi="Times New Roman"/>
                <w:sz w:val="21"/>
                <w:szCs w:val="21"/>
              </w:rPr>
              <w:t>15) ходатайство в вышестоящие органы о привлечении независимых экспертов в случае несогласия с выводами государственной медицинской экспертизы;</w:t>
            </w:r>
          </w:p>
          <w:p w14:paraId="02EBCEF6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5" w:name="z1456"/>
            <w:bookmarkEnd w:id="15"/>
            <w:r w:rsidRPr="00EA13B4">
              <w:rPr>
                <w:rFonts w:ascii="Times New Roman" w:hAnsi="Times New Roman"/>
                <w:sz w:val="21"/>
                <w:szCs w:val="21"/>
              </w:rPr>
              <w:t>16) добровольное волеизъявление о возможности выступить в качестве донора;</w:t>
            </w:r>
          </w:p>
          <w:p w14:paraId="2B6F7707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6" w:name="z1457"/>
            <w:bookmarkEnd w:id="16"/>
            <w:r w:rsidRPr="00EA13B4">
              <w:rPr>
                <w:rFonts w:ascii="Times New Roman" w:hAnsi="Times New Roman"/>
                <w:sz w:val="21"/>
                <w:szCs w:val="21"/>
              </w:rPr>
              <w:t>17) дачу волеизъявления о согласии либо отказе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      </w:r>
          </w:p>
          <w:p w14:paraId="6E362235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7" w:name="z1458"/>
            <w:bookmarkEnd w:id="17"/>
            <w:r w:rsidRPr="00EA13B4">
              <w:rPr>
                <w:rFonts w:ascii="Times New Roman" w:hAnsi="Times New Roman"/>
                <w:sz w:val="21"/>
                <w:szCs w:val="21"/>
              </w:rPr>
      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      </w:r>
          </w:p>
          <w:p w14:paraId="2DCB33DB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8" w:name="z1459"/>
            <w:bookmarkEnd w:id="18"/>
            <w:r w:rsidRPr="00EA13B4">
              <w:rPr>
                <w:rFonts w:ascii="Times New Roman" w:hAnsi="Times New Roman"/>
                <w:sz w:val="21"/>
                <w:szCs w:val="21"/>
              </w:rPr>
              <w:t xml:space="preserve">19) </w:t>
            </w:r>
            <w:proofErr w:type="spellStart"/>
            <w:r w:rsidRPr="00EA13B4">
              <w:rPr>
                <w:rFonts w:ascii="Times New Roman" w:hAnsi="Times New Roman"/>
                <w:sz w:val="21"/>
                <w:szCs w:val="21"/>
              </w:rPr>
              <w:t>сооплату</w:t>
            </w:r>
            <w:proofErr w:type="spellEnd"/>
            <w:r w:rsidRPr="00EA13B4"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679121E9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9" w:name="z1460"/>
            <w:bookmarkEnd w:id="19"/>
            <w:r w:rsidRPr="00EA13B4">
              <w:rPr>
                <w:rFonts w:ascii="Times New Roman" w:hAnsi="Times New Roman"/>
                <w:sz w:val="21"/>
                <w:szCs w:val="21"/>
              </w:rPr>
              <w:t>20) получение обезболивания при лечении хронических неизлечимых заболеваний;</w:t>
            </w:r>
          </w:p>
          <w:p w14:paraId="45CEE12E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0" w:name="z1461"/>
            <w:bookmarkEnd w:id="20"/>
            <w:r w:rsidRPr="00EA13B4">
              <w:rPr>
                <w:rFonts w:ascii="Times New Roman" w:hAnsi="Times New Roman"/>
                <w:sz w:val="21"/>
                <w:szCs w:val="21"/>
              </w:rPr>
              <w:t>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      </w:r>
          </w:p>
          <w:p w14:paraId="2CA16D04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1" w:name="z1462"/>
            <w:bookmarkEnd w:id="21"/>
            <w:r w:rsidRPr="00EA13B4">
              <w:rPr>
                <w:rFonts w:ascii="Times New Roman" w:hAnsi="Times New Roman"/>
                <w:sz w:val="21"/>
                <w:szCs w:val="21"/>
              </w:rPr>
              <w:t>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      </w:r>
          </w:p>
          <w:p w14:paraId="47DFFAFC" w14:textId="77777777" w:rsidR="00763589" w:rsidRPr="00EA13B4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2" w:name="z1463"/>
            <w:bookmarkEnd w:id="22"/>
            <w:r w:rsidRPr="00EA13B4">
              <w:rPr>
                <w:rFonts w:ascii="Times New Roman" w:hAnsi="Times New Roman"/>
                <w:sz w:val="21"/>
                <w:szCs w:val="21"/>
              </w:rPr>
              <w:t>23) иные права в соответствии с законами Республики Казахстан.</w:t>
            </w:r>
          </w:p>
          <w:p w14:paraId="76AC68CA" w14:textId="77777777" w:rsidR="00EA13B4" w:rsidRPr="00EA13B4" w:rsidRDefault="00EA13B4" w:rsidP="00EA1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23" w:name="z1464"/>
            <w:bookmarkEnd w:id="23"/>
          </w:p>
          <w:p w14:paraId="4F3D0604" w14:textId="77777777" w:rsidR="00763589" w:rsidRPr="00EA13B4" w:rsidRDefault="001520D5" w:rsidP="00EA13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EA13B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Права и обязанности </w:t>
            </w:r>
            <w:proofErr w:type="spellStart"/>
            <w:r w:rsidRPr="00EA13B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кандасов</w:t>
            </w:r>
            <w:proofErr w:type="spellEnd"/>
            <w:r w:rsidRPr="00EA13B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, иностранцев, лиц без гражданства и иных лиц</w:t>
            </w:r>
            <w:r w:rsidRPr="00EA13B4">
              <w:rPr>
                <w:rStyle w:val="a4"/>
                <w:rFonts w:ascii="Times New Roman" w:hAnsi="Times New Roman"/>
                <w:b/>
                <w:color w:val="FF0000"/>
                <w:sz w:val="21"/>
                <w:szCs w:val="21"/>
              </w:rPr>
              <w:footnoteReference w:id="2"/>
            </w:r>
            <w:r w:rsidR="00EA13B4" w:rsidRPr="00EA13B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:</w:t>
            </w:r>
          </w:p>
          <w:p w14:paraId="731CB25F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4" w:name="z1559"/>
            <w:bookmarkEnd w:id="24"/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      </w:r>
          </w:p>
          <w:p w14:paraId="2EF3EE6F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5" w:name="z1560"/>
            <w:bookmarkEnd w:id="25"/>
            <w:r>
              <w:rPr>
                <w:rFonts w:ascii="Times New Roman" w:hAnsi="Times New Roman"/>
                <w:sz w:val="20"/>
                <w:szCs w:val="20"/>
              </w:rPr>
              <w:t>2)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 перечню и в объеме, определяемых уполномоченным органом, если иное не предусмотрено законами Республики Казахстан или международными договорами, ратифицированными Республикой Казахстан.</w:t>
            </w:r>
          </w:p>
          <w:p w14:paraId="5F0EDEFB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6" w:name="z1561"/>
            <w:bookmarkEnd w:id="26"/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Кандасы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 </w:t>
            </w:r>
          </w:p>
          <w:p w14:paraId="588D2809" w14:textId="77777777" w:rsidR="00EA13B4" w:rsidRDefault="00EA13B4" w:rsidP="00EA13B4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A45CDD7" w14:textId="77777777" w:rsidR="00EA13B4" w:rsidRDefault="00EA13B4" w:rsidP="00EA13B4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A13B4">
              <w:rPr>
                <w:rFonts w:ascii="Times New Roman" w:hAnsi="Times New Roman"/>
                <w:b/>
                <w:bCs/>
                <w:color w:val="FF0000"/>
              </w:rPr>
              <w:t>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</w:t>
            </w:r>
            <w:r w:rsidR="005F41B8" w:rsidRPr="00EA13B4">
              <w:rPr>
                <w:rStyle w:val="a4"/>
                <w:rFonts w:ascii="Times New Roman" w:hAnsi="Times New Roman"/>
                <w:b/>
                <w:color w:val="FF0000"/>
                <w:sz w:val="21"/>
                <w:szCs w:val="21"/>
              </w:rPr>
              <w:footnoteReference w:id="3"/>
            </w:r>
            <w:r w:rsidRPr="00EA13B4">
              <w:rPr>
                <w:rFonts w:ascii="Times New Roman" w:hAnsi="Times New Roman"/>
                <w:b/>
                <w:bCs/>
                <w:color w:val="FF0000"/>
              </w:rPr>
              <w:t xml:space="preserve">. </w:t>
            </w:r>
            <w:bookmarkStart w:id="27" w:name="z1465"/>
            <w:bookmarkEnd w:id="27"/>
          </w:p>
          <w:p w14:paraId="22F69284" w14:textId="77777777" w:rsidR="00EA13B4" w:rsidRDefault="00EA13B4" w:rsidP="00EA13B4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685F8A86" w14:textId="77777777" w:rsidR="00EA13B4" w:rsidRDefault="00EA13B4" w:rsidP="00EA13B4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A13B4">
              <w:rPr>
                <w:rFonts w:ascii="Times New Roman" w:hAnsi="Times New Roman"/>
                <w:b/>
                <w:bCs/>
                <w:color w:val="FF0000"/>
              </w:rPr>
              <w:t>Право граждан на охрану материнства обеспечивается:</w:t>
            </w:r>
          </w:p>
          <w:p w14:paraId="345215D7" w14:textId="77777777" w:rsidR="00EA13B4" w:rsidRDefault="00EA13B4" w:rsidP="00EA13B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8" w:name="z1466"/>
            <w:bookmarkEnd w:id="28"/>
            <w:r w:rsidRPr="00EA13B4">
              <w:rPr>
                <w:rFonts w:ascii="Times New Roman" w:hAnsi="Times New Roman"/>
                <w:sz w:val="21"/>
                <w:szCs w:val="21"/>
              </w:rPr>
              <w:t>1) проведением медицинских осмотров, динамическим наблюдением и оздоровлением женщин репродуктивного возраста;</w:t>
            </w:r>
          </w:p>
          <w:p w14:paraId="4C1CA6CE" w14:textId="77777777" w:rsidR="00EA13B4" w:rsidRPr="00EA13B4" w:rsidRDefault="00EA13B4" w:rsidP="00EA13B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238148A" w14:textId="77777777" w:rsidR="00EA13B4" w:rsidRPr="00EA13B4" w:rsidRDefault="00EA13B4" w:rsidP="00EA13B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9" w:name="z1467"/>
            <w:bookmarkEnd w:id="29"/>
            <w:r w:rsidRPr="00EA13B4">
              <w:rPr>
                <w:rFonts w:ascii="Times New Roman" w:hAnsi="Times New Roman"/>
                <w:sz w:val="21"/>
                <w:szCs w:val="21"/>
              </w:rPr>
              <w:t>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      </w:r>
          </w:p>
          <w:p w14:paraId="3C78B498" w14:textId="77777777" w:rsidR="00EA13B4" w:rsidRPr="00EA13B4" w:rsidRDefault="00EA13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14:paraId="7DB5097A" w14:textId="77777777" w:rsidR="00763589" w:rsidRDefault="001520D5" w:rsidP="00EA13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13B4">
              <w:rPr>
                <w:rFonts w:ascii="Times New Roman" w:hAnsi="Times New Roman"/>
                <w:b/>
                <w:color w:val="FF0000"/>
              </w:rPr>
              <w:t>Права беременных женщин и матерей в сфере охраны здоровья</w:t>
            </w:r>
            <w:r w:rsidRPr="00EA13B4">
              <w:rPr>
                <w:rStyle w:val="a4"/>
                <w:rFonts w:ascii="Times New Roman" w:hAnsi="Times New Roman"/>
                <w:b/>
                <w:color w:val="FF0000"/>
              </w:rPr>
              <w:footnoteReference w:id="4"/>
            </w:r>
            <w:r w:rsidR="00EA13B4">
              <w:rPr>
                <w:rFonts w:ascii="Times New Roman" w:hAnsi="Times New Roman"/>
                <w:b/>
                <w:color w:val="FF0000"/>
              </w:rPr>
              <w:t>:</w:t>
            </w:r>
          </w:p>
          <w:p w14:paraId="2539917F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hAnsi="Times New Roman"/>
                <w:sz w:val="21"/>
                <w:szCs w:val="21"/>
              </w:rPr>
              <w:t>1) Материнство в Республике Казахстан охраняется и поощряется государством.</w:t>
            </w:r>
          </w:p>
          <w:p w14:paraId="2C8F7880" w14:textId="77777777" w:rsidR="00EA13B4" w:rsidRPr="00EA13B4" w:rsidRDefault="00EA13B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70E854B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0" w:name="z1524"/>
            <w:bookmarkEnd w:id="30"/>
            <w:r w:rsidRPr="00EA13B4">
              <w:rPr>
                <w:rFonts w:ascii="Times New Roman" w:hAnsi="Times New Roman"/>
                <w:sz w:val="21"/>
                <w:szCs w:val="21"/>
              </w:rPr>
              <w:t>2) Граждане имеют право на поддержку грудного вскармливания, в том числе на защиту и пропаганду грудного вскармливания:</w:t>
            </w:r>
          </w:p>
          <w:p w14:paraId="231C49F7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F4E59A8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      </w:r>
          </w:p>
          <w:p w14:paraId="4BD23C1A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B588284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      </w:r>
          </w:p>
          <w:p w14:paraId="6D93F052" w14:textId="77777777" w:rsidR="00EA13B4" w:rsidRPr="00EA13B4" w:rsidRDefault="00EA13B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F7768FB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1" w:name="z1527"/>
            <w:bookmarkEnd w:id="31"/>
            <w:r w:rsidRPr="00EA13B4">
              <w:rPr>
                <w:rFonts w:ascii="Times New Roman" w:hAnsi="Times New Roman"/>
                <w:sz w:val="21"/>
                <w:szCs w:val="21"/>
              </w:rPr>
              <w:t>3) Беременные женщины имеют право на:</w:t>
            </w:r>
          </w:p>
          <w:p w14:paraId="0303544E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31C5F620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      </w:r>
          </w:p>
          <w:p w14:paraId="127FEF8A" w14:textId="77777777" w:rsidR="00EA13B4" w:rsidRPr="005F41B8" w:rsidRDefault="00EA13B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115374E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медицинскую помощь в период беременности, во время и после родов;</w:t>
            </w:r>
          </w:p>
          <w:p w14:paraId="35F791B0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59CEB6B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и ребенка (плода), когда решение об осуществлении обследования, лечения и медицинского вмешательства принимает врач или консилиум;</w:t>
            </w:r>
          </w:p>
          <w:p w14:paraId="200069F3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AED4F57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      </w:r>
          </w:p>
          <w:p w14:paraId="0D09A210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59AF10A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оказание кормящим матерям (родителям) квалифицированной поддержки, консультирование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      </w:r>
          </w:p>
          <w:p w14:paraId="641DF36F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C10CB41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поддержку практики грудного вскармливания, которую реализуют медицинские организации, дружественные к ребенку;</w:t>
            </w:r>
          </w:p>
          <w:p w14:paraId="5B5265F6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31E7732" w14:textId="77777777" w:rsidR="00763589" w:rsidRDefault="001520D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      </w:r>
          </w:p>
          <w:p w14:paraId="42CF7110" w14:textId="77777777" w:rsidR="005F41B8" w:rsidRPr="005F41B8" w:rsidRDefault="005F41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B3139A0" w14:textId="77777777" w:rsidR="00763589" w:rsidRPr="00EA13B4" w:rsidRDefault="001520D5" w:rsidP="00EA13B4">
            <w:pPr>
              <w:tabs>
                <w:tab w:val="left" w:pos="733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A13B4">
              <w:rPr>
                <w:rFonts w:ascii="Times New Roman" w:eastAsia="Times New Roman" w:hAnsi="Times New Roman" w:cs="Times New Roman"/>
                <w:sz w:val="21"/>
                <w:szCs w:val="21"/>
              </w:rPr>
              <w:t>▪</w:t>
            </w:r>
            <w:r w:rsidRPr="00EA13B4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A13B4">
              <w:rPr>
                <w:rFonts w:ascii="Times New Roman" w:hAnsi="Times New Roman"/>
                <w:sz w:val="21"/>
                <w:szCs w:val="21"/>
              </w:rPr>
              <w:t>иные гарантии и поощрения в соответствии с законами Республики Казахстан.</w:t>
            </w:r>
            <w:r w:rsidR="00EA13B4" w:rsidRPr="00EA13B4">
              <w:rPr>
                <w:rFonts w:ascii="Times New Roman" w:hAnsi="Times New Roman"/>
                <w:sz w:val="21"/>
                <w:szCs w:val="21"/>
              </w:rPr>
              <w:tab/>
            </w:r>
          </w:p>
          <w:p w14:paraId="1A7C6C32" w14:textId="77777777" w:rsidR="00763589" w:rsidRDefault="00763589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4F6F11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49BCB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0DEAC2" w14:textId="22F3DC09" w:rsidR="00D42F37" w:rsidRDefault="00D42F37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4D0AA8" w14:textId="77777777" w:rsidR="00D42F37" w:rsidRDefault="00D42F37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3873A8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7DD0E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684032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739D66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6A26B9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5C6ACA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98A39" w14:textId="77777777" w:rsidR="00EA13B4" w:rsidRDefault="00EA13B4" w:rsidP="00E8295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F8BB77" w14:textId="77777777" w:rsidR="00763589" w:rsidRDefault="00763589" w:rsidP="00D42F37">
      <w:pPr>
        <w:spacing w:after="0" w:line="240" w:lineRule="auto"/>
        <w:jc w:val="both"/>
      </w:pPr>
    </w:p>
    <w:sectPr w:rsidR="00763589" w:rsidSect="00763589">
      <w:pgSz w:w="11909" w:h="16834"/>
      <w:pgMar w:top="230" w:right="432" w:bottom="230" w:left="43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07F7" w14:textId="77777777" w:rsidR="00640E48" w:rsidRDefault="00640E48" w:rsidP="00763589">
      <w:pPr>
        <w:spacing w:after="0" w:line="240" w:lineRule="auto"/>
      </w:pPr>
      <w:r>
        <w:separator/>
      </w:r>
    </w:p>
  </w:endnote>
  <w:endnote w:type="continuationSeparator" w:id="0">
    <w:p w14:paraId="78B0009B" w14:textId="77777777" w:rsidR="00640E48" w:rsidRDefault="00640E48" w:rsidP="007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7D8B" w14:textId="77777777" w:rsidR="00640E48" w:rsidRDefault="00640E48">
      <w:r>
        <w:separator/>
      </w:r>
    </w:p>
  </w:footnote>
  <w:footnote w:type="continuationSeparator" w:id="0">
    <w:p w14:paraId="179E3538" w14:textId="77777777" w:rsidR="00640E48" w:rsidRDefault="00640E48">
      <w:r>
        <w:continuationSeparator/>
      </w:r>
    </w:p>
  </w:footnote>
  <w:footnote w:id="1">
    <w:p w14:paraId="0D9ABCC8" w14:textId="77777777" w:rsidR="00763589" w:rsidRDefault="001520D5">
      <w:pPr>
        <w:pStyle w:val="11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>Статья 77 Кодекса Республики Казахстан от 7 июля 2020 года № 360-VI ЗРК «О здоровье народа и системе здравоохранения».</w:t>
      </w:r>
    </w:p>
  </w:footnote>
  <w:footnote w:id="2">
    <w:p w14:paraId="04490912" w14:textId="77777777" w:rsidR="00763589" w:rsidRDefault="001520D5">
      <w:pPr>
        <w:pStyle w:val="11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>Статья 83 Кодекса Республики Казахстан от 7 июля 2020 года № 360-VI ЗРК «О здоровье народа и системе здравоохранения».</w:t>
      </w:r>
    </w:p>
  </w:footnote>
  <w:footnote w:id="3">
    <w:p w14:paraId="00EDA4CD" w14:textId="77777777" w:rsidR="005F41B8" w:rsidRDefault="005F41B8" w:rsidP="005F41B8">
      <w:pPr>
        <w:pStyle w:val="11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>Статья 83 Кодекса Республики Казахстан от 7 июля 2020 года № 360-VI ЗРК «О здоровье народа и системе здравоохранения».</w:t>
      </w:r>
    </w:p>
  </w:footnote>
  <w:footnote w:id="4">
    <w:p w14:paraId="37D7F4DC" w14:textId="77777777" w:rsidR="00763589" w:rsidRDefault="001520D5">
      <w:pPr>
        <w:pStyle w:val="11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Пункты 1, 2, 3 </w:t>
      </w:r>
      <w:proofErr w:type="spellStart"/>
      <w:r>
        <w:rPr>
          <w:rFonts w:ascii="Times New Roman" w:hAnsi="Times New Roman"/>
          <w:sz w:val="16"/>
          <w:szCs w:val="16"/>
        </w:rPr>
        <w:t>статьяи</w:t>
      </w:r>
      <w:proofErr w:type="spellEnd"/>
      <w:r>
        <w:rPr>
          <w:rFonts w:ascii="Times New Roman" w:hAnsi="Times New Roman"/>
          <w:sz w:val="16"/>
          <w:szCs w:val="16"/>
        </w:rPr>
        <w:t xml:space="preserve"> 81 Кодекса Республики Казахстан от 7 июля 2020 года № 360-VI ЗРК «О здоровье народа и системе здравоохранения».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038"/>
    <w:multiLevelType w:val="hybridMultilevel"/>
    <w:tmpl w:val="5CE43062"/>
    <w:lvl w:ilvl="0" w:tplc="BA1AF3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89"/>
    <w:rsid w:val="001520D5"/>
    <w:rsid w:val="003F7A9B"/>
    <w:rsid w:val="005F41B8"/>
    <w:rsid w:val="00640E48"/>
    <w:rsid w:val="00763589"/>
    <w:rsid w:val="0095188F"/>
    <w:rsid w:val="00D42F37"/>
    <w:rsid w:val="00E82956"/>
    <w:rsid w:val="00E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81B4"/>
  <w15:docId w15:val="{992975C2-C860-4C40-B84B-623CEEA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9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63589"/>
    <w:rPr>
      <w:rFonts w:cs="Courier New"/>
    </w:rPr>
  </w:style>
  <w:style w:type="character" w:customStyle="1" w:styleId="ListLabel2">
    <w:name w:val="ListLabel 2"/>
    <w:qFormat/>
    <w:rsid w:val="00763589"/>
    <w:rPr>
      <w:rFonts w:cs="Courier New"/>
    </w:rPr>
  </w:style>
  <w:style w:type="character" w:customStyle="1" w:styleId="ListLabel3">
    <w:name w:val="ListLabel 3"/>
    <w:qFormat/>
    <w:rsid w:val="00763589"/>
    <w:rPr>
      <w:rFonts w:cs="Courier New"/>
    </w:rPr>
  </w:style>
  <w:style w:type="character" w:customStyle="1" w:styleId="a3">
    <w:name w:val="Символ сноски"/>
    <w:qFormat/>
    <w:rsid w:val="00763589"/>
  </w:style>
  <w:style w:type="character" w:customStyle="1" w:styleId="a4">
    <w:name w:val="Привязка сноски"/>
    <w:rsid w:val="00763589"/>
    <w:rPr>
      <w:vertAlign w:val="superscript"/>
    </w:rPr>
  </w:style>
  <w:style w:type="character" w:customStyle="1" w:styleId="a5">
    <w:name w:val="Привязка концевой сноски"/>
    <w:rsid w:val="00763589"/>
    <w:rPr>
      <w:vertAlign w:val="superscript"/>
    </w:rPr>
  </w:style>
  <w:style w:type="character" w:customStyle="1" w:styleId="a6">
    <w:name w:val="Символ концевой сноски"/>
    <w:qFormat/>
    <w:rsid w:val="00763589"/>
  </w:style>
  <w:style w:type="paragraph" w:customStyle="1" w:styleId="1">
    <w:name w:val="Заголовок1"/>
    <w:basedOn w:val="a"/>
    <w:next w:val="a7"/>
    <w:qFormat/>
    <w:rsid w:val="007635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63589"/>
    <w:pPr>
      <w:spacing w:after="140"/>
    </w:pPr>
  </w:style>
  <w:style w:type="paragraph" w:styleId="a8">
    <w:name w:val="List"/>
    <w:basedOn w:val="a7"/>
    <w:rsid w:val="00763589"/>
    <w:rPr>
      <w:rFonts w:cs="Arial"/>
    </w:rPr>
  </w:style>
  <w:style w:type="paragraph" w:customStyle="1" w:styleId="10">
    <w:name w:val="Название объекта1"/>
    <w:basedOn w:val="a"/>
    <w:qFormat/>
    <w:rsid w:val="007635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63589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9A11C7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763589"/>
    <w:pPr>
      <w:suppressLineNumbers/>
    </w:pPr>
  </w:style>
  <w:style w:type="paragraph" w:customStyle="1" w:styleId="11">
    <w:name w:val="Текст сноски1"/>
    <w:basedOn w:val="a"/>
    <w:rsid w:val="0076358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9C5EB-B783-4D0D-B4A3-7C13AFE3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Болат Келденбай</cp:lastModifiedBy>
  <cp:revision>4</cp:revision>
  <cp:lastPrinted>2021-02-17T17:15:00Z</cp:lastPrinted>
  <dcterms:created xsi:type="dcterms:W3CDTF">2021-06-01T08:43:00Z</dcterms:created>
  <dcterms:modified xsi:type="dcterms:W3CDTF">2021-06-03T12:03:00Z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