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412DC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Осуществлении закупа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ЛС,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МИ и МУ</w:t>
      </w:r>
      <w:r w:rsidR="001975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 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7754E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12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022A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6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775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7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 w:rsidR="004F0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775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7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75841" w:rsidRPr="00875841" w:rsidRDefault="00875841" w:rsidP="00875841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>И.о.главного врача</w:t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875841">
        <w:rPr>
          <w:rFonts w:ascii="Times New Roman" w:hAnsi="Times New Roman" w:cs="Times New Roman"/>
          <w:b/>
          <w:sz w:val="20"/>
          <w:szCs w:val="20"/>
          <w:lang w:val="kk-KZ"/>
        </w:rPr>
        <w:tab/>
        <w:t>И.Н.Смольков</w:t>
      </w:r>
    </w:p>
    <w:p w:rsidR="006C1750" w:rsidRDefault="006C1750" w:rsidP="0087584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7"/>
        <w:tblW w:w="9790" w:type="dxa"/>
        <w:tblLook w:val="04A0" w:firstRow="1" w:lastRow="0" w:firstColumn="1" w:lastColumn="0" w:noHBand="0" w:noVBand="1"/>
      </w:tblPr>
      <w:tblGrid>
        <w:gridCol w:w="560"/>
        <w:gridCol w:w="2529"/>
        <w:gridCol w:w="3061"/>
        <w:gridCol w:w="719"/>
        <w:gridCol w:w="725"/>
        <w:gridCol w:w="876"/>
        <w:gridCol w:w="1356"/>
      </w:tblGrid>
      <w:tr w:rsidR="00B400C6" w:rsidRPr="007754E9" w:rsidTr="007754E9">
        <w:trPr>
          <w:trHeight w:val="300"/>
        </w:trPr>
        <w:tc>
          <w:tcPr>
            <w:tcW w:w="560" w:type="dxa"/>
          </w:tcPr>
          <w:p w:rsidR="00B400C6" w:rsidRPr="007754E9" w:rsidRDefault="00B400C6" w:rsidP="00B400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4E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9" w:type="dxa"/>
            <w:noWrap/>
            <w:vAlign w:val="center"/>
          </w:tcPr>
          <w:p w:rsidR="00B400C6" w:rsidRPr="007754E9" w:rsidRDefault="00B400C6" w:rsidP="00B40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4E9">
              <w:rPr>
                <w:rFonts w:ascii="Times New Roman" w:hAnsi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3061" w:type="dxa"/>
            <w:noWrap/>
            <w:vAlign w:val="center"/>
          </w:tcPr>
          <w:p w:rsidR="00B400C6" w:rsidRPr="007754E9" w:rsidRDefault="00B400C6" w:rsidP="00B40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4E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9" w:type="dxa"/>
            <w:noWrap/>
            <w:vAlign w:val="center"/>
          </w:tcPr>
          <w:p w:rsidR="00B400C6" w:rsidRPr="007754E9" w:rsidRDefault="00B400C6" w:rsidP="00B40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4E9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5" w:type="dxa"/>
            <w:noWrap/>
            <w:vAlign w:val="center"/>
          </w:tcPr>
          <w:p w:rsidR="00B400C6" w:rsidRPr="007754E9" w:rsidRDefault="00B400C6" w:rsidP="00B40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4E9">
              <w:rPr>
                <w:rFonts w:ascii="Times New Roman" w:hAnsi="Times New Roman"/>
                <w:b/>
                <w:sz w:val="24"/>
                <w:szCs w:val="24"/>
              </w:rPr>
              <w:t>Кол-во.</w:t>
            </w:r>
          </w:p>
        </w:tc>
        <w:tc>
          <w:tcPr>
            <w:tcW w:w="876" w:type="dxa"/>
            <w:noWrap/>
            <w:vAlign w:val="center"/>
          </w:tcPr>
          <w:p w:rsidR="00B400C6" w:rsidRPr="007754E9" w:rsidRDefault="00B400C6" w:rsidP="00B40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4E9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0" w:type="dxa"/>
            <w:noWrap/>
            <w:vAlign w:val="center"/>
          </w:tcPr>
          <w:p w:rsidR="00B400C6" w:rsidRPr="007754E9" w:rsidRDefault="00B400C6" w:rsidP="00B400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4E9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B400C6" w:rsidRPr="007754E9" w:rsidTr="007754E9">
        <w:trPr>
          <w:trHeight w:val="300"/>
        </w:trPr>
        <w:tc>
          <w:tcPr>
            <w:tcW w:w="560" w:type="dxa"/>
            <w:vAlign w:val="center"/>
          </w:tcPr>
          <w:p w:rsidR="00B400C6" w:rsidRPr="007754E9" w:rsidRDefault="00B400C6" w:rsidP="00B400C6">
            <w:pPr>
              <w:rPr>
                <w:rFonts w:ascii="Times New Roman" w:hAnsi="Times New Roman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noWrap/>
            <w:vAlign w:val="center"/>
          </w:tcPr>
          <w:p w:rsidR="00B400C6" w:rsidRPr="007754E9" w:rsidRDefault="00B400C6" w:rsidP="00B400C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Кальция глюконат</w:t>
            </w:r>
          </w:p>
        </w:tc>
        <w:tc>
          <w:tcPr>
            <w:tcW w:w="3061" w:type="dxa"/>
            <w:noWrap/>
            <w:vAlign w:val="center"/>
          </w:tcPr>
          <w:p w:rsidR="00B400C6" w:rsidRPr="007754E9" w:rsidRDefault="00B400C6" w:rsidP="00B400C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Кальция глюконат 10 %-5 </w:t>
            </w:r>
            <w:proofErr w:type="gramStart"/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мл  (</w:t>
            </w:r>
            <w:proofErr w:type="gramEnd"/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кальция глюконат)</w:t>
            </w:r>
          </w:p>
        </w:tc>
        <w:tc>
          <w:tcPr>
            <w:tcW w:w="719" w:type="dxa"/>
            <w:noWrap/>
            <w:vAlign w:val="center"/>
          </w:tcPr>
          <w:p w:rsidR="00B400C6" w:rsidRPr="007754E9" w:rsidRDefault="00B400C6" w:rsidP="00B400C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амп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B400C6" w:rsidRPr="007754E9" w:rsidRDefault="00B400C6" w:rsidP="00B400C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1250</w:t>
            </w:r>
          </w:p>
        </w:tc>
        <w:tc>
          <w:tcPr>
            <w:tcW w:w="876" w:type="dxa"/>
            <w:noWrap/>
            <w:vAlign w:val="center"/>
          </w:tcPr>
          <w:p w:rsidR="00B400C6" w:rsidRPr="007754E9" w:rsidRDefault="00B400C6" w:rsidP="00C977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22,</w:t>
            </w:r>
            <w:r w:rsidR="00C9774C"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20" w:type="dxa"/>
            <w:noWrap/>
            <w:vAlign w:val="center"/>
          </w:tcPr>
          <w:p w:rsidR="00B400C6" w:rsidRPr="007754E9" w:rsidRDefault="00B400C6" w:rsidP="00C9774C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28350</w:t>
            </w:r>
          </w:p>
        </w:tc>
      </w:tr>
      <w:tr w:rsidR="00B400C6" w:rsidRPr="007754E9" w:rsidTr="007754E9">
        <w:trPr>
          <w:trHeight w:val="300"/>
        </w:trPr>
        <w:tc>
          <w:tcPr>
            <w:tcW w:w="560" w:type="dxa"/>
            <w:vAlign w:val="center"/>
          </w:tcPr>
          <w:p w:rsidR="00B400C6" w:rsidRPr="007754E9" w:rsidRDefault="00B400C6" w:rsidP="00B400C6">
            <w:pPr>
              <w:rPr>
                <w:rFonts w:ascii="Times New Roman" w:hAnsi="Times New Roman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noWrap/>
            <w:vAlign w:val="center"/>
          </w:tcPr>
          <w:p w:rsidR="00B400C6" w:rsidRPr="007754E9" w:rsidRDefault="00B400C6" w:rsidP="00B400C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Метилдопа</w:t>
            </w:r>
            <w:proofErr w:type="spellEnd"/>
          </w:p>
        </w:tc>
        <w:tc>
          <w:tcPr>
            <w:tcW w:w="3061" w:type="dxa"/>
            <w:noWrap/>
            <w:vAlign w:val="center"/>
          </w:tcPr>
          <w:p w:rsidR="00B400C6" w:rsidRPr="007754E9" w:rsidRDefault="00B400C6" w:rsidP="00B400C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Допегит</w:t>
            </w:r>
            <w:proofErr w:type="spellEnd"/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250 мг № 50 таб. (</w:t>
            </w:r>
            <w:proofErr w:type="spellStart"/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Метилдопа</w:t>
            </w:r>
            <w:proofErr w:type="spellEnd"/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19" w:type="dxa"/>
            <w:noWrap/>
            <w:vAlign w:val="center"/>
          </w:tcPr>
          <w:p w:rsidR="00B400C6" w:rsidRPr="007754E9" w:rsidRDefault="00B400C6" w:rsidP="00B400C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уп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B400C6" w:rsidRPr="007754E9" w:rsidRDefault="00B400C6" w:rsidP="00B400C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876" w:type="dxa"/>
            <w:noWrap/>
            <w:vAlign w:val="center"/>
          </w:tcPr>
          <w:p w:rsidR="00B400C6" w:rsidRPr="007754E9" w:rsidRDefault="00B400C6" w:rsidP="00B400C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1426,5</w:t>
            </w:r>
          </w:p>
        </w:tc>
        <w:tc>
          <w:tcPr>
            <w:tcW w:w="1320" w:type="dxa"/>
            <w:noWrap/>
            <w:vAlign w:val="center"/>
          </w:tcPr>
          <w:p w:rsidR="00B400C6" w:rsidRPr="007754E9" w:rsidRDefault="00B400C6" w:rsidP="00B400C6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92722,5</w:t>
            </w:r>
          </w:p>
        </w:tc>
      </w:tr>
      <w:tr w:rsidR="00B400C6" w:rsidRPr="007754E9" w:rsidTr="007754E9">
        <w:trPr>
          <w:trHeight w:val="300"/>
        </w:trPr>
        <w:tc>
          <w:tcPr>
            <w:tcW w:w="560" w:type="dxa"/>
            <w:vAlign w:val="center"/>
          </w:tcPr>
          <w:p w:rsidR="00B400C6" w:rsidRPr="007754E9" w:rsidRDefault="00B400C6" w:rsidP="00B400C6">
            <w:pPr>
              <w:rPr>
                <w:rFonts w:ascii="Times New Roman" w:hAnsi="Times New Roman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  <w:noWrap/>
            <w:vAlign w:val="center"/>
          </w:tcPr>
          <w:p w:rsidR="00B400C6" w:rsidRPr="007754E9" w:rsidRDefault="00B400C6" w:rsidP="007D6CB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Фенилэфрин</w:t>
            </w:r>
            <w:proofErr w:type="spellEnd"/>
          </w:p>
        </w:tc>
        <w:tc>
          <w:tcPr>
            <w:tcW w:w="3061" w:type="dxa"/>
            <w:noWrap/>
            <w:vAlign w:val="center"/>
          </w:tcPr>
          <w:p w:rsidR="00B400C6" w:rsidRPr="007754E9" w:rsidRDefault="00B400C6" w:rsidP="00B400C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Мезатон</w:t>
            </w:r>
            <w:proofErr w:type="spellEnd"/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0</w:t>
            </w:r>
            <w:proofErr w:type="gramEnd"/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,1%-1 мл (</w:t>
            </w:r>
            <w:proofErr w:type="spellStart"/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фенилэфрин</w:t>
            </w:r>
            <w:proofErr w:type="spellEnd"/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) №10</w:t>
            </w:r>
          </w:p>
        </w:tc>
        <w:tc>
          <w:tcPr>
            <w:tcW w:w="719" w:type="dxa"/>
            <w:noWrap/>
            <w:vAlign w:val="center"/>
          </w:tcPr>
          <w:p w:rsidR="00B400C6" w:rsidRPr="007754E9" w:rsidRDefault="00B400C6" w:rsidP="00B400C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уп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B400C6" w:rsidRPr="007754E9" w:rsidRDefault="00B400C6" w:rsidP="00B400C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6" w:type="dxa"/>
            <w:noWrap/>
            <w:vAlign w:val="center"/>
          </w:tcPr>
          <w:p w:rsidR="00B400C6" w:rsidRPr="007754E9" w:rsidRDefault="00B400C6" w:rsidP="00B400C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384,7</w:t>
            </w:r>
            <w:r w:rsidR="00C9774C"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B400C6" w:rsidRPr="007754E9" w:rsidRDefault="00B400C6" w:rsidP="00B400C6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3847</w:t>
            </w:r>
          </w:p>
        </w:tc>
      </w:tr>
      <w:tr w:rsidR="00B400C6" w:rsidRPr="007754E9" w:rsidTr="007754E9">
        <w:trPr>
          <w:trHeight w:val="300"/>
        </w:trPr>
        <w:tc>
          <w:tcPr>
            <w:tcW w:w="560" w:type="dxa"/>
            <w:vAlign w:val="center"/>
          </w:tcPr>
          <w:p w:rsidR="00B400C6" w:rsidRPr="007754E9" w:rsidRDefault="00B400C6" w:rsidP="00B400C6">
            <w:pPr>
              <w:rPr>
                <w:rFonts w:ascii="Times New Roman" w:hAnsi="Times New Roman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  <w:noWrap/>
            <w:vAlign w:val="center"/>
          </w:tcPr>
          <w:p w:rsidR="00B400C6" w:rsidRPr="007754E9" w:rsidRDefault="00C3677D" w:rsidP="00B400C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Натрия </w:t>
            </w:r>
            <w:proofErr w:type="spellStart"/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оксибат</w:t>
            </w:r>
            <w:proofErr w:type="spellEnd"/>
          </w:p>
        </w:tc>
        <w:tc>
          <w:tcPr>
            <w:tcW w:w="3061" w:type="dxa"/>
            <w:noWrap/>
            <w:vAlign w:val="center"/>
          </w:tcPr>
          <w:p w:rsidR="00B400C6" w:rsidRPr="007754E9" w:rsidRDefault="00B400C6" w:rsidP="00B400C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Натрий </w:t>
            </w:r>
            <w:proofErr w:type="spellStart"/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оксибутират</w:t>
            </w:r>
            <w:proofErr w:type="spellEnd"/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20% 10мл</w:t>
            </w:r>
            <w:r w:rsidR="001B4355"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19" w:type="dxa"/>
            <w:noWrap/>
            <w:vAlign w:val="center"/>
          </w:tcPr>
          <w:p w:rsidR="00B400C6" w:rsidRPr="007754E9" w:rsidRDefault="00B400C6" w:rsidP="00B400C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амп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B400C6" w:rsidRPr="007754E9" w:rsidRDefault="00B400C6" w:rsidP="00B400C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76" w:type="dxa"/>
            <w:noWrap/>
            <w:vAlign w:val="center"/>
          </w:tcPr>
          <w:p w:rsidR="00B400C6" w:rsidRPr="007754E9" w:rsidRDefault="00C3677D" w:rsidP="00B400C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754E9">
              <w:rPr>
                <w:rFonts w:ascii="Times New Roman" w:hAnsi="Times New Roman"/>
                <w:sz w:val="24"/>
                <w:szCs w:val="24"/>
                <w:lang w:eastAsia="zh-CN"/>
              </w:rPr>
              <w:t>137,52</w:t>
            </w:r>
          </w:p>
        </w:tc>
        <w:tc>
          <w:tcPr>
            <w:tcW w:w="1320" w:type="dxa"/>
            <w:noWrap/>
            <w:vAlign w:val="center"/>
          </w:tcPr>
          <w:p w:rsidR="00B400C6" w:rsidRPr="007754E9" w:rsidRDefault="00C3677D" w:rsidP="00B400C6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27504</w:t>
            </w:r>
          </w:p>
        </w:tc>
      </w:tr>
      <w:tr w:rsidR="00B400C6" w:rsidRPr="007754E9" w:rsidTr="007754E9">
        <w:trPr>
          <w:trHeight w:val="300"/>
        </w:trPr>
        <w:tc>
          <w:tcPr>
            <w:tcW w:w="560" w:type="dxa"/>
            <w:vAlign w:val="center"/>
          </w:tcPr>
          <w:p w:rsidR="00B400C6" w:rsidRPr="007754E9" w:rsidRDefault="00022AE8" w:rsidP="00B400C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54E9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29" w:type="dxa"/>
            <w:noWrap/>
            <w:vAlign w:val="center"/>
          </w:tcPr>
          <w:p w:rsidR="00B400C6" w:rsidRPr="007754E9" w:rsidRDefault="00B400C6" w:rsidP="00B40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4E9">
              <w:rPr>
                <w:rFonts w:ascii="Times New Roman" w:hAnsi="Times New Roman"/>
                <w:sz w:val="24"/>
                <w:szCs w:val="24"/>
              </w:rPr>
              <w:t>Ванкомецин</w:t>
            </w:r>
            <w:proofErr w:type="spellEnd"/>
          </w:p>
        </w:tc>
        <w:tc>
          <w:tcPr>
            <w:tcW w:w="3061" w:type="dxa"/>
            <w:noWrap/>
            <w:vAlign w:val="center"/>
          </w:tcPr>
          <w:p w:rsidR="00B400C6" w:rsidRPr="007754E9" w:rsidRDefault="00B400C6" w:rsidP="00B40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4E9">
              <w:rPr>
                <w:rFonts w:ascii="Times New Roman" w:hAnsi="Times New Roman"/>
                <w:sz w:val="24"/>
                <w:szCs w:val="24"/>
              </w:rPr>
              <w:t>Ванкоген</w:t>
            </w:r>
            <w:proofErr w:type="spellEnd"/>
            <w:r w:rsidRPr="007754E9">
              <w:rPr>
                <w:rFonts w:ascii="Times New Roman" w:hAnsi="Times New Roman"/>
                <w:sz w:val="24"/>
                <w:szCs w:val="24"/>
              </w:rPr>
              <w:t xml:space="preserve"> 1гр</w:t>
            </w:r>
          </w:p>
        </w:tc>
        <w:tc>
          <w:tcPr>
            <w:tcW w:w="719" w:type="dxa"/>
            <w:noWrap/>
            <w:vAlign w:val="center"/>
          </w:tcPr>
          <w:p w:rsidR="00B400C6" w:rsidRPr="007754E9" w:rsidRDefault="00B400C6" w:rsidP="00B4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4E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B400C6" w:rsidRPr="007754E9" w:rsidRDefault="00B400C6" w:rsidP="00B40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noWrap/>
            <w:vAlign w:val="center"/>
          </w:tcPr>
          <w:p w:rsidR="00B400C6" w:rsidRPr="007754E9" w:rsidRDefault="00B400C6" w:rsidP="00B400C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54E9">
              <w:rPr>
                <w:rFonts w:ascii="Times New Roman" w:hAnsi="Times New Roman"/>
                <w:sz w:val="24"/>
                <w:szCs w:val="24"/>
                <w:lang w:val="kk-KZ"/>
              </w:rPr>
              <w:t>534</w:t>
            </w:r>
          </w:p>
        </w:tc>
        <w:tc>
          <w:tcPr>
            <w:tcW w:w="1320" w:type="dxa"/>
            <w:noWrap/>
            <w:vAlign w:val="center"/>
          </w:tcPr>
          <w:p w:rsidR="00B400C6" w:rsidRPr="007754E9" w:rsidRDefault="00B400C6" w:rsidP="00B400C6">
            <w:pPr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54E9">
              <w:rPr>
                <w:rFonts w:ascii="Times New Roman" w:hAnsi="Times New Roman"/>
                <w:sz w:val="24"/>
                <w:szCs w:val="24"/>
                <w:lang w:val="kk-KZ"/>
              </w:rPr>
              <w:t>53400</w:t>
            </w:r>
          </w:p>
        </w:tc>
      </w:tr>
      <w:tr w:rsidR="007754E9" w:rsidRPr="007754E9" w:rsidTr="007754E9">
        <w:trPr>
          <w:trHeight w:val="300"/>
        </w:trPr>
        <w:tc>
          <w:tcPr>
            <w:tcW w:w="560" w:type="dxa"/>
            <w:vAlign w:val="center"/>
          </w:tcPr>
          <w:p w:rsidR="007754E9" w:rsidRPr="007754E9" w:rsidRDefault="007754E9" w:rsidP="007754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54E9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29" w:type="dxa"/>
            <w:noWrap/>
            <w:vAlign w:val="center"/>
          </w:tcPr>
          <w:p w:rsidR="007754E9" w:rsidRPr="007754E9" w:rsidRDefault="007754E9" w:rsidP="007754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4E9"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 w:rsidRPr="007754E9">
              <w:rPr>
                <w:rFonts w:ascii="Times New Roman" w:hAnsi="Times New Roman"/>
                <w:sz w:val="24"/>
                <w:szCs w:val="24"/>
              </w:rPr>
              <w:t xml:space="preserve"> трубка </w:t>
            </w:r>
            <w:proofErr w:type="gramStart"/>
            <w:r w:rsidRPr="007754E9">
              <w:rPr>
                <w:rFonts w:ascii="Times New Roman" w:hAnsi="Times New Roman"/>
                <w:sz w:val="24"/>
                <w:szCs w:val="24"/>
              </w:rPr>
              <w:t>без  манжеты</w:t>
            </w:r>
            <w:proofErr w:type="gramEnd"/>
            <w:r w:rsidRPr="007754E9">
              <w:rPr>
                <w:rFonts w:ascii="Times New Roman" w:hAnsi="Times New Roman"/>
                <w:sz w:val="24"/>
                <w:szCs w:val="24"/>
              </w:rPr>
              <w:t xml:space="preserve">  №3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61" w:type="dxa"/>
            <w:noWrap/>
            <w:vAlign w:val="center"/>
          </w:tcPr>
          <w:p w:rsidR="007754E9" w:rsidRPr="007754E9" w:rsidRDefault="007754E9" w:rsidP="007754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4E9"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 w:rsidRPr="007754E9">
              <w:rPr>
                <w:rFonts w:ascii="Times New Roman" w:hAnsi="Times New Roman"/>
                <w:sz w:val="24"/>
                <w:szCs w:val="24"/>
              </w:rPr>
              <w:t xml:space="preserve"> трубка </w:t>
            </w:r>
            <w:proofErr w:type="gramStart"/>
            <w:r w:rsidRPr="007754E9">
              <w:rPr>
                <w:rFonts w:ascii="Times New Roman" w:hAnsi="Times New Roman"/>
                <w:sz w:val="24"/>
                <w:szCs w:val="24"/>
              </w:rPr>
              <w:t>без  манжеты</w:t>
            </w:r>
            <w:proofErr w:type="gramEnd"/>
            <w:r w:rsidRPr="007754E9">
              <w:rPr>
                <w:rFonts w:ascii="Times New Roman" w:hAnsi="Times New Roman"/>
                <w:sz w:val="24"/>
                <w:szCs w:val="24"/>
              </w:rPr>
              <w:t xml:space="preserve">  №3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9" w:type="dxa"/>
            <w:noWrap/>
            <w:vAlign w:val="center"/>
          </w:tcPr>
          <w:p w:rsidR="007754E9" w:rsidRPr="007754E9" w:rsidRDefault="007754E9" w:rsidP="0077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7754E9" w:rsidRPr="007754E9" w:rsidRDefault="007754E9" w:rsidP="0077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76" w:type="dxa"/>
            <w:noWrap/>
            <w:vAlign w:val="center"/>
          </w:tcPr>
          <w:p w:rsidR="007754E9" w:rsidRPr="007754E9" w:rsidRDefault="007754E9" w:rsidP="007754E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480</w:t>
            </w:r>
          </w:p>
        </w:tc>
        <w:tc>
          <w:tcPr>
            <w:tcW w:w="1320" w:type="dxa"/>
            <w:noWrap/>
            <w:vAlign w:val="center"/>
          </w:tcPr>
          <w:p w:rsidR="007754E9" w:rsidRPr="007754E9" w:rsidRDefault="007754E9" w:rsidP="007754E9">
            <w:pPr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144000</w:t>
            </w:r>
          </w:p>
        </w:tc>
      </w:tr>
      <w:tr w:rsidR="007754E9" w:rsidRPr="007754E9" w:rsidTr="007754E9">
        <w:trPr>
          <w:trHeight w:val="300"/>
        </w:trPr>
        <w:tc>
          <w:tcPr>
            <w:tcW w:w="560" w:type="dxa"/>
            <w:vAlign w:val="center"/>
          </w:tcPr>
          <w:p w:rsidR="007754E9" w:rsidRPr="007754E9" w:rsidRDefault="007754E9" w:rsidP="007754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29" w:type="dxa"/>
            <w:noWrap/>
            <w:vAlign w:val="center"/>
          </w:tcPr>
          <w:p w:rsidR="007754E9" w:rsidRPr="007754E9" w:rsidRDefault="007754E9" w:rsidP="007754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4E9"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 w:rsidRPr="007754E9">
              <w:rPr>
                <w:rFonts w:ascii="Times New Roman" w:hAnsi="Times New Roman"/>
                <w:sz w:val="24"/>
                <w:szCs w:val="24"/>
              </w:rPr>
              <w:t xml:space="preserve"> трубка </w:t>
            </w:r>
            <w:proofErr w:type="gramStart"/>
            <w:r w:rsidRPr="007754E9">
              <w:rPr>
                <w:rFonts w:ascii="Times New Roman" w:hAnsi="Times New Roman"/>
                <w:sz w:val="24"/>
                <w:szCs w:val="24"/>
              </w:rPr>
              <w:t>без  манжеты</w:t>
            </w:r>
            <w:proofErr w:type="gramEnd"/>
            <w:r w:rsidRPr="007754E9">
              <w:rPr>
                <w:rFonts w:ascii="Times New Roman" w:hAnsi="Times New Roman"/>
                <w:sz w:val="24"/>
                <w:szCs w:val="24"/>
              </w:rPr>
              <w:t xml:space="preserve">  №3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061" w:type="dxa"/>
            <w:noWrap/>
            <w:vAlign w:val="center"/>
          </w:tcPr>
          <w:p w:rsidR="007754E9" w:rsidRPr="007754E9" w:rsidRDefault="007754E9" w:rsidP="007754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4E9"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 w:rsidRPr="007754E9">
              <w:rPr>
                <w:rFonts w:ascii="Times New Roman" w:hAnsi="Times New Roman"/>
                <w:sz w:val="24"/>
                <w:szCs w:val="24"/>
              </w:rPr>
              <w:t xml:space="preserve"> трубка </w:t>
            </w:r>
            <w:proofErr w:type="gramStart"/>
            <w:r w:rsidRPr="007754E9">
              <w:rPr>
                <w:rFonts w:ascii="Times New Roman" w:hAnsi="Times New Roman"/>
                <w:sz w:val="24"/>
                <w:szCs w:val="24"/>
              </w:rPr>
              <w:t>без  манжеты</w:t>
            </w:r>
            <w:proofErr w:type="gramEnd"/>
            <w:r w:rsidRPr="007754E9">
              <w:rPr>
                <w:rFonts w:ascii="Times New Roman" w:hAnsi="Times New Roman"/>
                <w:sz w:val="24"/>
                <w:szCs w:val="24"/>
              </w:rPr>
              <w:t xml:space="preserve">  №3,5</w:t>
            </w:r>
          </w:p>
        </w:tc>
        <w:tc>
          <w:tcPr>
            <w:tcW w:w="719" w:type="dxa"/>
            <w:noWrap/>
            <w:vAlign w:val="center"/>
          </w:tcPr>
          <w:p w:rsidR="007754E9" w:rsidRPr="007754E9" w:rsidRDefault="007754E9" w:rsidP="0077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7754E9" w:rsidRPr="007754E9" w:rsidRDefault="007754E9" w:rsidP="0077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76" w:type="dxa"/>
            <w:noWrap/>
            <w:vAlign w:val="center"/>
          </w:tcPr>
          <w:p w:rsidR="007754E9" w:rsidRPr="007754E9" w:rsidRDefault="007754E9" w:rsidP="007754E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480</w:t>
            </w:r>
          </w:p>
        </w:tc>
        <w:tc>
          <w:tcPr>
            <w:tcW w:w="1320" w:type="dxa"/>
            <w:noWrap/>
            <w:vAlign w:val="center"/>
          </w:tcPr>
          <w:p w:rsidR="007754E9" w:rsidRPr="007754E9" w:rsidRDefault="007754E9" w:rsidP="007754E9">
            <w:pPr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168000</w:t>
            </w:r>
          </w:p>
        </w:tc>
      </w:tr>
      <w:tr w:rsidR="007754E9" w:rsidRPr="007754E9" w:rsidTr="007754E9">
        <w:trPr>
          <w:trHeight w:val="300"/>
        </w:trPr>
        <w:tc>
          <w:tcPr>
            <w:tcW w:w="560" w:type="dxa"/>
            <w:vAlign w:val="center"/>
          </w:tcPr>
          <w:p w:rsidR="007754E9" w:rsidRPr="007754E9" w:rsidRDefault="007754E9" w:rsidP="007754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29" w:type="dxa"/>
            <w:noWrap/>
            <w:vAlign w:val="center"/>
          </w:tcPr>
          <w:p w:rsidR="007754E9" w:rsidRPr="007754E9" w:rsidRDefault="007754E9" w:rsidP="007754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4E9"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 w:rsidRPr="007754E9">
              <w:rPr>
                <w:rFonts w:ascii="Times New Roman" w:hAnsi="Times New Roman"/>
                <w:sz w:val="24"/>
                <w:szCs w:val="24"/>
              </w:rPr>
              <w:t xml:space="preserve"> трубка </w:t>
            </w:r>
            <w:proofErr w:type="gramStart"/>
            <w:r w:rsidRPr="007754E9">
              <w:rPr>
                <w:rFonts w:ascii="Times New Roman" w:hAnsi="Times New Roman"/>
                <w:sz w:val="24"/>
                <w:szCs w:val="24"/>
              </w:rPr>
              <w:t>без  манжеты</w:t>
            </w:r>
            <w:proofErr w:type="gramEnd"/>
            <w:r w:rsidRPr="007754E9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061" w:type="dxa"/>
            <w:noWrap/>
            <w:vAlign w:val="center"/>
          </w:tcPr>
          <w:p w:rsidR="007754E9" w:rsidRPr="007754E9" w:rsidRDefault="007754E9" w:rsidP="007754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4E9"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 w:rsidRPr="007754E9">
              <w:rPr>
                <w:rFonts w:ascii="Times New Roman" w:hAnsi="Times New Roman"/>
                <w:sz w:val="24"/>
                <w:szCs w:val="24"/>
              </w:rPr>
              <w:t xml:space="preserve"> трубка </w:t>
            </w:r>
            <w:proofErr w:type="gramStart"/>
            <w:r w:rsidRPr="007754E9">
              <w:rPr>
                <w:rFonts w:ascii="Times New Roman" w:hAnsi="Times New Roman"/>
                <w:sz w:val="24"/>
                <w:szCs w:val="24"/>
              </w:rPr>
              <w:t>без  манжеты</w:t>
            </w:r>
            <w:proofErr w:type="gramEnd"/>
            <w:r w:rsidRPr="007754E9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19" w:type="dxa"/>
            <w:noWrap/>
            <w:vAlign w:val="center"/>
          </w:tcPr>
          <w:p w:rsidR="007754E9" w:rsidRPr="007754E9" w:rsidRDefault="007754E9" w:rsidP="0077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7754E9" w:rsidRPr="007754E9" w:rsidRDefault="007754E9" w:rsidP="0077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76" w:type="dxa"/>
            <w:noWrap/>
            <w:vAlign w:val="center"/>
          </w:tcPr>
          <w:p w:rsidR="007754E9" w:rsidRPr="007754E9" w:rsidRDefault="007754E9" w:rsidP="007754E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480</w:t>
            </w:r>
          </w:p>
        </w:tc>
        <w:tc>
          <w:tcPr>
            <w:tcW w:w="1320" w:type="dxa"/>
            <w:noWrap/>
            <w:vAlign w:val="center"/>
          </w:tcPr>
          <w:p w:rsidR="007754E9" w:rsidRPr="007754E9" w:rsidRDefault="007754E9" w:rsidP="007754E9">
            <w:pPr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43200</w:t>
            </w:r>
          </w:p>
        </w:tc>
      </w:tr>
      <w:tr w:rsidR="007754E9" w:rsidRPr="007754E9" w:rsidTr="007754E9">
        <w:trPr>
          <w:trHeight w:val="300"/>
        </w:trPr>
        <w:tc>
          <w:tcPr>
            <w:tcW w:w="560" w:type="dxa"/>
            <w:vAlign w:val="center"/>
          </w:tcPr>
          <w:p w:rsidR="007754E9" w:rsidRPr="007754E9" w:rsidRDefault="007754E9" w:rsidP="007754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Эндотрахеальная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трубка </w:t>
            </w:r>
            <w:proofErr w:type="gramStart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с  манжетой</w:t>
            </w:r>
            <w:proofErr w:type="gramEnd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№7,5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Эндотрахеальная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трубка </w:t>
            </w:r>
            <w:proofErr w:type="gramStart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с  манжетой</w:t>
            </w:r>
            <w:proofErr w:type="gramEnd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№7,5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7754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7754E9" w:rsidRPr="007754E9" w:rsidTr="007754E9">
        <w:trPr>
          <w:trHeight w:val="300"/>
        </w:trPr>
        <w:tc>
          <w:tcPr>
            <w:tcW w:w="560" w:type="dxa"/>
            <w:vAlign w:val="center"/>
          </w:tcPr>
          <w:p w:rsidR="007754E9" w:rsidRPr="007754E9" w:rsidRDefault="007754E9" w:rsidP="007754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Эндотрахеальная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трубка с </w:t>
            </w:r>
            <w:proofErr w:type="gramStart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манжетой  №</w:t>
            </w:r>
            <w:proofErr w:type="gramEnd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Эндотрахеальная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трубка с </w:t>
            </w:r>
            <w:proofErr w:type="gramStart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манжетой  №</w:t>
            </w:r>
            <w:proofErr w:type="gramEnd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7754E9" w:rsidRPr="007754E9" w:rsidTr="007754E9">
        <w:trPr>
          <w:trHeight w:val="300"/>
        </w:trPr>
        <w:tc>
          <w:tcPr>
            <w:tcW w:w="560" w:type="dxa"/>
            <w:vAlign w:val="center"/>
          </w:tcPr>
          <w:p w:rsidR="007754E9" w:rsidRPr="007754E9" w:rsidRDefault="007754E9" w:rsidP="007754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Трубка силиконовая для отсоса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внутренни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диаметр -10мм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Трубка силиконовая для отсоса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внутренни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диаметр -10мм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</w:tr>
      <w:tr w:rsidR="007754E9" w:rsidRPr="007754E9" w:rsidTr="007754E9">
        <w:trPr>
          <w:trHeight w:val="300"/>
        </w:trPr>
        <w:tc>
          <w:tcPr>
            <w:tcW w:w="560" w:type="dxa"/>
            <w:vAlign w:val="center"/>
          </w:tcPr>
          <w:p w:rsidR="007754E9" w:rsidRPr="007754E9" w:rsidRDefault="007754E9" w:rsidP="007754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Трубка силиконовая для отсоса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внутренни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диаметр -8мм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Трубка силиконовая для отсоса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внутренни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диаметр -8мм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sz w:val="24"/>
                <w:szCs w:val="24"/>
              </w:rPr>
              <w:t>75000</w:t>
            </w:r>
          </w:p>
        </w:tc>
      </w:tr>
      <w:tr w:rsidR="007754E9" w:rsidRPr="007754E9" w:rsidTr="007754E9">
        <w:trPr>
          <w:trHeight w:val="300"/>
        </w:trPr>
        <w:tc>
          <w:tcPr>
            <w:tcW w:w="560" w:type="dxa"/>
            <w:vAlign w:val="center"/>
          </w:tcPr>
          <w:p w:rsidR="007754E9" w:rsidRPr="007754E9" w:rsidRDefault="007754E9" w:rsidP="007754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Трубка силиконовая для дренажа внутренний </w:t>
            </w:r>
            <w:proofErr w:type="spellStart"/>
            <w:proofErr w:type="gramStart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дм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</w:t>
            </w:r>
            <w:proofErr w:type="gramEnd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Трубка силиконовая для дренажа внутренний </w:t>
            </w:r>
            <w:proofErr w:type="spellStart"/>
            <w:proofErr w:type="gramStart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дм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</w:t>
            </w:r>
            <w:proofErr w:type="gramEnd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sz w:val="24"/>
                <w:szCs w:val="24"/>
              </w:rPr>
              <w:t>75000</w:t>
            </w:r>
          </w:p>
        </w:tc>
      </w:tr>
      <w:tr w:rsidR="007754E9" w:rsidRPr="007754E9" w:rsidTr="007754E9">
        <w:trPr>
          <w:trHeight w:val="300"/>
        </w:trPr>
        <w:tc>
          <w:tcPr>
            <w:tcW w:w="560" w:type="dxa"/>
            <w:vAlign w:val="center"/>
          </w:tcPr>
          <w:p w:rsidR="007754E9" w:rsidRPr="007754E9" w:rsidRDefault="007754E9" w:rsidP="007754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Трубка силиконовая для дренажа внутренний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дм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5мм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Трубка силиконовая для дренажа внутренний </w:t>
            </w: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дм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5мм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sz w:val="24"/>
                <w:szCs w:val="24"/>
              </w:rPr>
              <w:t>75000</w:t>
            </w:r>
          </w:p>
        </w:tc>
      </w:tr>
      <w:tr w:rsidR="007754E9" w:rsidRPr="007754E9" w:rsidTr="007754E9">
        <w:trPr>
          <w:trHeight w:val="300"/>
        </w:trPr>
        <w:tc>
          <w:tcPr>
            <w:tcW w:w="560" w:type="dxa"/>
            <w:vAlign w:val="center"/>
          </w:tcPr>
          <w:p w:rsidR="007754E9" w:rsidRPr="007754E9" w:rsidRDefault="007754E9" w:rsidP="007754E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Удленитель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дозатора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Удленитель</w:t>
            </w:r>
            <w:proofErr w:type="spellEnd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дозатора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E9" w:rsidRPr="007754E9" w:rsidRDefault="007754E9" w:rsidP="007754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4E9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  <w:tr w:rsidR="007754E9" w:rsidRPr="007754E9" w:rsidTr="007754E9">
        <w:trPr>
          <w:trHeight w:val="300"/>
        </w:trPr>
        <w:tc>
          <w:tcPr>
            <w:tcW w:w="560" w:type="dxa"/>
          </w:tcPr>
          <w:p w:rsidR="007754E9" w:rsidRPr="007754E9" w:rsidRDefault="007754E9" w:rsidP="007754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noWrap/>
            <w:vAlign w:val="center"/>
          </w:tcPr>
          <w:p w:rsidR="007754E9" w:rsidRPr="007754E9" w:rsidRDefault="007754E9" w:rsidP="007754E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61" w:type="dxa"/>
            <w:noWrap/>
            <w:vAlign w:val="center"/>
          </w:tcPr>
          <w:p w:rsidR="007754E9" w:rsidRPr="007754E9" w:rsidRDefault="007754E9" w:rsidP="007754E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noWrap/>
            <w:vAlign w:val="center"/>
          </w:tcPr>
          <w:p w:rsidR="007754E9" w:rsidRPr="007754E9" w:rsidRDefault="007754E9" w:rsidP="007754E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5" w:type="dxa"/>
            <w:noWrap/>
            <w:vAlign w:val="center"/>
          </w:tcPr>
          <w:p w:rsidR="007754E9" w:rsidRPr="007754E9" w:rsidRDefault="007754E9" w:rsidP="007754E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76" w:type="dxa"/>
            <w:noWrap/>
            <w:vAlign w:val="center"/>
          </w:tcPr>
          <w:p w:rsidR="007754E9" w:rsidRPr="007754E9" w:rsidRDefault="007754E9" w:rsidP="007754E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noWrap/>
            <w:vAlign w:val="center"/>
          </w:tcPr>
          <w:p w:rsidR="007754E9" w:rsidRPr="007754E9" w:rsidRDefault="007754E9" w:rsidP="007754E9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zh-CN"/>
              </w:rPr>
              <w:t>1 202 023,5</w:t>
            </w:r>
          </w:p>
        </w:tc>
      </w:tr>
    </w:tbl>
    <w:p w:rsidR="007567E0" w:rsidRDefault="007567E0" w:rsidP="007754E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A1"/>
    <w:rsid w:val="00022AE8"/>
    <w:rsid w:val="000565DE"/>
    <w:rsid w:val="000C6249"/>
    <w:rsid w:val="000E2502"/>
    <w:rsid w:val="001134A8"/>
    <w:rsid w:val="00197542"/>
    <w:rsid w:val="001B4355"/>
    <w:rsid w:val="00206486"/>
    <w:rsid w:val="002065CF"/>
    <w:rsid w:val="00250D84"/>
    <w:rsid w:val="002D5495"/>
    <w:rsid w:val="00390DA5"/>
    <w:rsid w:val="00412DC4"/>
    <w:rsid w:val="004B3AE1"/>
    <w:rsid w:val="004C6C23"/>
    <w:rsid w:val="004F0ADB"/>
    <w:rsid w:val="005516A0"/>
    <w:rsid w:val="0057447C"/>
    <w:rsid w:val="00576A4A"/>
    <w:rsid w:val="00621403"/>
    <w:rsid w:val="00671769"/>
    <w:rsid w:val="00685EE4"/>
    <w:rsid w:val="006C1750"/>
    <w:rsid w:val="006C4C01"/>
    <w:rsid w:val="007567E0"/>
    <w:rsid w:val="007754E9"/>
    <w:rsid w:val="00796265"/>
    <w:rsid w:val="007D6CB9"/>
    <w:rsid w:val="007F3810"/>
    <w:rsid w:val="00875841"/>
    <w:rsid w:val="008A4906"/>
    <w:rsid w:val="00905FB9"/>
    <w:rsid w:val="00914968"/>
    <w:rsid w:val="009F4D49"/>
    <w:rsid w:val="00A36ED4"/>
    <w:rsid w:val="00A50B41"/>
    <w:rsid w:val="00AC5562"/>
    <w:rsid w:val="00AD2209"/>
    <w:rsid w:val="00AF3D23"/>
    <w:rsid w:val="00B400C6"/>
    <w:rsid w:val="00B44CDC"/>
    <w:rsid w:val="00C3677D"/>
    <w:rsid w:val="00C562C1"/>
    <w:rsid w:val="00C9774C"/>
    <w:rsid w:val="00D27A19"/>
    <w:rsid w:val="00D27D20"/>
    <w:rsid w:val="00D84A72"/>
    <w:rsid w:val="00DC434E"/>
    <w:rsid w:val="00DC5382"/>
    <w:rsid w:val="00E501B7"/>
    <w:rsid w:val="00E667E0"/>
    <w:rsid w:val="00E7066C"/>
    <w:rsid w:val="00E7757D"/>
    <w:rsid w:val="00E97565"/>
    <w:rsid w:val="00EA109F"/>
    <w:rsid w:val="00F069A1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B87B3-43E3-423D-848E-7DDBFE0E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B400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37D1-D2F2-4064-BA77-8E4117E4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38</cp:revision>
  <cp:lastPrinted>2020-06-08T07:23:00Z</cp:lastPrinted>
  <dcterms:created xsi:type="dcterms:W3CDTF">2017-01-24T08:17:00Z</dcterms:created>
  <dcterms:modified xsi:type="dcterms:W3CDTF">2020-06-11T12:46:00Z</dcterms:modified>
</cp:coreProperties>
</file>